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22 la regulament</w:t>
      </w:r>
    </w:p>
    <w:p>
      <w:pPr>
        <w:jc w:val="center"/>
      </w:pPr>
      <w:r>
        <w:rPr>
          <w:b/>
          <w:i w:val="0"/>
          <w:sz w:val="26"/>
        </w:rPr>
        <w:t xml:space="preserve">OFICIUL DE CADASTRU ŞI PUBLICITATE IMOBILIARĂ </w:t>
      </w:r>
      <w:r>
        <w:rPr>
          <w:b/>
          <w:i w:val="0"/>
          <w:sz w:val="26"/>
        </w:rPr>
        <w:t>{{OCPI|......}}</w:t>
      </w:r>
    </w:p>
    <w:p>
      <w:pPr>
        <w:jc w:val="center"/>
      </w:pPr>
      <w:r>
        <w:rPr>
          <w:b/>
          <w:i w:val="0"/>
          <w:sz w:val="26"/>
        </w:rPr>
        <w:t xml:space="preserve">BIROUL DE CADASTRU ŞI PUBLICITATE IMOBILIARĂ </w:t>
      </w:r>
      <w:r>
        <w:rPr>
          <w:b/>
          <w:i w:val="0"/>
          <w:sz w:val="26"/>
        </w:rPr>
        <w:t>{{BCPI|.......}}</w:t>
      </w:r>
    </w:p>
    <w:p>
      <w:pPr>
        <w:jc w:val="center"/>
      </w:pPr>
      <w:r>
        <w:rPr>
          <w:b w:val="0"/>
          <w:i w:val="0"/>
        </w:rPr>
        <w:t>Nr. de înregistrare ....../..../..../20....</w:t>
      </w:r>
    </w:p>
    <w:p>
      <w:pPr>
        <w:jc w:val="center"/>
      </w:pPr>
      <w:r>
        <w:rPr>
          <w:b/>
          <w:i w:val="0"/>
          <w:sz w:val="26"/>
        </w:rPr>
        <w:t>CERERE DE ANULARE NUMĂR CADASTRAL</w:t>
      </w:r>
    </w:p>
    <w:p>
      <w:pPr>
        <w:jc w:val="both"/>
      </w:pPr>
      <w:r>
        <w:rPr>
          <w:b w:val="0"/>
          <w:i w:val="0"/>
        </w:rPr>
        <w:t xml:space="preserve">Subsemnatul (a) </w:t>
      </w:r>
      <w:r>
        <w:rPr>
          <w:b w:val="0"/>
          <w:i w:val="0"/>
        </w:rPr>
        <w:t>{{P1_NUMEC|..........}}</w:t>
      </w:r>
      <w:r>
        <w:rPr>
          <w:b w:val="0"/>
          <w:i w:val="0"/>
        </w:rPr>
        <w:t xml:space="preserve"> domiciliat (ă) în localitatea </w:t>
      </w:r>
      <w:r>
        <w:rPr>
          <w:b w:val="0"/>
          <w:i w:val="0"/>
        </w:rPr>
        <w:t>{{P1_LOC|.......}}</w:t>
      </w:r>
      <w:r>
        <w:rPr>
          <w:b w:val="0"/>
          <w:i w:val="0"/>
        </w:rPr>
        <w:t xml:space="preserve"> str. </w:t>
      </w:r>
      <w:r>
        <w:rPr>
          <w:b w:val="0"/>
          <w:i w:val="0"/>
        </w:rPr>
        <w:t>{{P1_STR|.....}}</w:t>
      </w:r>
      <w:r>
        <w:rPr>
          <w:b w:val="0"/>
          <w:i w:val="0"/>
        </w:rPr>
        <w:t xml:space="preserve"> nr. </w:t>
      </w:r>
      <w:r>
        <w:rPr>
          <w:b w:val="0"/>
          <w:i w:val="0"/>
        </w:rPr>
        <w:t>{{P1_NR|...}}</w:t>
      </w:r>
      <w:r>
        <w:rPr>
          <w:b w:val="0"/>
          <w:i w:val="0"/>
        </w:rPr>
        <w:t xml:space="preserve">, bl. </w:t>
      </w:r>
      <w:r>
        <w:rPr>
          <w:b w:val="0"/>
          <w:i w:val="0"/>
        </w:rPr>
        <w:t>{{P1_BL|...}}</w:t>
      </w:r>
      <w:r>
        <w:rPr>
          <w:b w:val="0"/>
          <w:i w:val="0"/>
        </w:rPr>
        <w:t xml:space="preserve">, sc. </w:t>
      </w:r>
      <w:r>
        <w:rPr>
          <w:b w:val="0"/>
          <w:i w:val="0"/>
        </w:rPr>
        <w:t>{{P1_SC|...}}</w:t>
      </w:r>
      <w:r>
        <w:rPr>
          <w:b w:val="0"/>
          <w:i w:val="0"/>
        </w:rPr>
        <w:t xml:space="preserve">, et. </w:t>
      </w:r>
      <w:r>
        <w:rPr>
          <w:b w:val="0"/>
          <w:i w:val="0"/>
        </w:rPr>
        <w:t>{{P1_ET|...}}</w:t>
      </w:r>
      <w:r>
        <w:rPr>
          <w:b w:val="0"/>
          <w:i w:val="0"/>
        </w:rPr>
        <w:t xml:space="preserve">, ap. </w:t>
      </w:r>
      <w:r>
        <w:rPr>
          <w:b w:val="0"/>
          <w:i w:val="0"/>
        </w:rPr>
        <w:t>{{P1_AP|...}}</w:t>
      </w:r>
      <w:r>
        <w:rPr>
          <w:b w:val="0"/>
          <w:i w:val="0"/>
        </w:rPr>
        <w:t xml:space="preserve">, sector/judeţ </w:t>
      </w:r>
      <w:r>
        <w:rPr>
          <w:b w:val="0"/>
          <w:i w:val="0"/>
        </w:rPr>
        <w:t>{{P1_JUD|.....}}</w:t>
      </w:r>
      <w:r>
        <w:rPr>
          <w:b w:val="0"/>
          <w:i w:val="0"/>
        </w:rPr>
        <w:t xml:space="preserve"> legitimat(ă) cu CI/BI seria </w:t>
      </w:r>
      <w:r>
        <w:rPr>
          <w:b w:val="0"/>
          <w:i w:val="0"/>
        </w:rPr>
        <w:t>{{P1_CI_SERIA|....}}</w:t>
      </w:r>
      <w:r>
        <w:rPr>
          <w:b w:val="0"/>
          <w:i w:val="0"/>
        </w:rPr>
        <w:t xml:space="preserve"> nr. </w:t>
      </w:r>
      <w:r>
        <w:rPr>
          <w:b w:val="0"/>
          <w:i w:val="0"/>
        </w:rPr>
        <w:t>{{P1_CI_NR|.....}}</w:t>
      </w:r>
      <w:r>
        <w:rPr>
          <w:b w:val="0"/>
          <w:i w:val="0"/>
        </w:rPr>
        <w:t xml:space="preserve">, CNP </w:t>
      </w:r>
      <w:r>
        <w:rPr>
          <w:b w:val="0"/>
          <w:i w:val="0"/>
        </w:rPr>
        <w:t>{{P1_CNP|........}}</w:t>
      </w:r>
      <w:r>
        <w:rPr>
          <w:b w:val="0"/>
          <w:i w:val="0"/>
        </w:rPr>
        <w:t xml:space="preserve">, tel./fax </w:t>
      </w:r>
      <w:r>
        <w:rPr>
          <w:b w:val="0"/>
          <w:i w:val="0"/>
        </w:rPr>
        <w:t>{{P1_TEL|......}}</w:t>
      </w:r>
      <w:r>
        <w:rPr>
          <w:b w:val="0"/>
          <w:i w:val="0"/>
        </w:rPr>
        <w:t xml:space="preserve">, e-mail: </w:t>
      </w:r>
      <w:r>
        <w:rPr>
          <w:b w:val="0"/>
          <w:i w:val="0"/>
        </w:rPr>
        <w:t>{{P1_EMAIL|.......}}</w:t>
      </w:r>
      <w:r>
        <w:rPr>
          <w:b w:val="0"/>
          <w:i w:val="0"/>
        </w:rPr>
        <w:t xml:space="preserve">, în calitate de proprietar/coproprietar/persoană abilitată potrivit legii/succesibil al defunctului ........, prin mandatar (dacă este cazul) PFA/PJA ........., conform contract/angajament nr. </w:t>
      </w:r>
      <w:r>
        <w:rPr>
          <w:b w:val="0"/>
          <w:i w:val="0"/>
        </w:rPr>
        <w:t>{{P1_NR|.....}}</w:t>
      </w:r>
      <w:r>
        <w:rPr>
          <w:b w:val="0"/>
          <w:i w:val="0"/>
        </w:rPr>
        <w:t>, data ......, prin prezenta vă rog să dispuneţi:</w:t>
      </w:r>
    </w:p>
    <w:p>
      <w:pPr>
        <w:jc w:val="both"/>
      </w:pPr>
      <w:r>
        <w:rPr>
          <w:b w:val="0"/>
          <w:i w:val="0"/>
        </w:rPr>
        <w:t xml:space="preserve">ANULAREA NUMĂRULUI CADASTRAL: </w:t>
      </w:r>
      <w:r>
        <w:rPr>
          <w:b w:val="0"/>
          <w:i w:val="0"/>
        </w:rPr>
        <w:t>{{NRCAD|........}}</w:t>
      </w:r>
      <w:r>
        <w:rPr>
          <w:b w:val="0"/>
          <w:i w:val="0"/>
        </w:rPr>
        <w:t xml:space="preserve"> al imobilului, situat în UAT </w:t>
      </w:r>
      <w:r>
        <w:rPr>
          <w:b w:val="0"/>
          <w:i w:val="0"/>
        </w:rPr>
        <w:t>{{UAT|.......}}</w:t>
      </w:r>
      <w:r>
        <w:rPr>
          <w:b w:val="0"/>
          <w:i w:val="0"/>
        </w:rPr>
        <w:t xml:space="preserve">, localitatea </w:t>
      </w:r>
      <w:r>
        <w:rPr>
          <w:b w:val="0"/>
          <w:i w:val="0"/>
        </w:rPr>
        <w:t>{{LOCALITATE|........}}</w:t>
      </w:r>
      <w:r>
        <w:rPr>
          <w:b w:val="0"/>
          <w:i w:val="0"/>
        </w:rPr>
        <w:t xml:space="preserve">, str. </w:t>
      </w:r>
      <w:r>
        <w:rPr>
          <w:b w:val="0"/>
          <w:i w:val="0"/>
        </w:rPr>
        <w:t>{{STRADA|....}}</w:t>
      </w:r>
      <w:r>
        <w:rPr>
          <w:b w:val="0"/>
          <w:i w:val="0"/>
        </w:rPr>
        <w:t xml:space="preserve">, nr. </w:t>
      </w:r>
      <w:r>
        <w:rPr>
          <w:b w:val="0"/>
          <w:i w:val="0"/>
        </w:rPr>
        <w:t>{{NR|...}}</w:t>
      </w:r>
      <w:r>
        <w:rPr>
          <w:b w:val="0"/>
          <w:i w:val="0"/>
        </w:rPr>
        <w:t xml:space="preserve">, bl. </w:t>
      </w:r>
      <w:r>
        <w:rPr>
          <w:b w:val="0"/>
          <w:i w:val="0"/>
        </w:rPr>
        <w:t>{{BLOC|...}}</w:t>
      </w:r>
      <w:r>
        <w:rPr>
          <w:b w:val="0"/>
          <w:i w:val="0"/>
        </w:rPr>
        <w:t xml:space="preserve">, scara </w:t>
      </w:r>
      <w:r>
        <w:rPr>
          <w:b w:val="0"/>
          <w:i w:val="0"/>
        </w:rPr>
        <w:t>{{SCARA|...}}</w:t>
      </w:r>
      <w:r>
        <w:rPr>
          <w:b w:val="0"/>
          <w:i w:val="0"/>
        </w:rPr>
        <w:t xml:space="preserve">, ap. </w:t>
      </w:r>
      <w:r>
        <w:rPr>
          <w:b w:val="0"/>
          <w:i w:val="0"/>
        </w:rPr>
        <w:t>{{AP|...}}</w:t>
      </w:r>
      <w:r>
        <w:rPr>
          <w:b w:val="0"/>
          <w:i w:val="0"/>
        </w:rPr>
        <w:t xml:space="preserve">, sector/judeţ </w:t>
      </w:r>
      <w:r>
        <w:rPr>
          <w:b w:val="0"/>
          <w:i w:val="0"/>
        </w:rPr>
        <w:t>{{JUDET|.....}}</w:t>
      </w:r>
      <w:r>
        <w:rPr>
          <w:b w:val="0"/>
          <w:i w:val="0"/>
        </w:rPr>
        <w:t xml:space="preserve">/tarla </w:t>
      </w:r>
      <w:r>
        <w:rPr>
          <w:b w:val="0"/>
          <w:i w:val="0"/>
        </w:rPr>
        <w:t>{{TARLA|.....}}</w:t>
      </w:r>
      <w:r>
        <w:rPr>
          <w:b w:val="0"/>
          <w:i w:val="0"/>
        </w:rPr>
        <w:t xml:space="preserve"> parcela </w:t>
      </w:r>
      <w:r>
        <w:rPr>
          <w:b w:val="0"/>
          <w:i w:val="0"/>
        </w:rPr>
        <w:t>{{PARCELA|.....}}</w:t>
      </w:r>
    </w:p>
    <w:p>
      <w:pPr>
        <w:jc w:val="left"/>
      </w:pPr>
      <w:r>
        <w:rPr>
          <w:b w:val="0"/>
          <w:i w:val="0"/>
        </w:rPr>
        <w:t>MOTIVUL ANULĂRII:</w:t>
      </w:r>
    </w:p>
    <w:p>
      <w:pPr>
        <w:jc w:val="both"/>
      </w:pPr>
      <w:r>
        <w:rPr>
          <w:b w:val="0"/>
          <w:i w:val="0"/>
        </w:rPr>
        <w:t>{{CHK_M1|[ ]}}</w:t>
      </w:r>
      <w:r>
        <w:rPr>
          <w:b w:val="0"/>
          <w:i w:val="0"/>
        </w:rPr>
        <w:t xml:space="preserve"> imobilul nu este înscris în cartea funciară şi documentaţia cadastrală nu a fost folosită în circuitul civil;</w:t>
      </w:r>
    </w:p>
    <w:p>
      <w:pPr>
        <w:jc w:val="left"/>
      </w:pPr>
      <w:r>
        <w:rPr>
          <w:b w:val="0"/>
          <w:i w:val="0"/>
        </w:rPr>
        <w:t>{{CHK_M2|[ ]}}</w:t>
      </w:r>
      <w:r>
        <w:rPr>
          <w:b w:val="0"/>
          <w:i w:val="0"/>
        </w:rPr>
        <w:t xml:space="preserve"> imobilul este înscris în cartea funciară şi renunţ la operaţiunea de dezlipire/alipire;</w:t>
      </w:r>
    </w:p>
    <w:p>
      <w:pPr>
        <w:jc w:val="both"/>
      </w:pPr>
      <w:r>
        <w:rPr>
          <w:b w:val="0"/>
          <w:i w:val="0"/>
        </w:rPr>
        <w:t>{{CHK_M3|[ ]}}</w:t>
      </w:r>
      <w:r>
        <w:rPr>
          <w:b w:val="0"/>
          <w:i w:val="0"/>
        </w:rPr>
        <w:t xml:space="preserve"> imobilul este înscris în cartea funciară, nu este grevat de sarcini şi s-au constatat suprapuneri reale;</w:t>
      </w:r>
    </w:p>
    <w:p>
      <w:pPr>
        <w:jc w:val="both"/>
      </w:pPr>
      <w:r>
        <w:rPr>
          <w:b w:val="0"/>
          <w:i w:val="0"/>
        </w:rPr>
        <w:t>{{CHK_M4|[ ]}}</w:t>
      </w:r>
      <w:r>
        <w:rPr>
          <w:b w:val="0"/>
          <w:i w:val="0"/>
        </w:rPr>
        <w:t xml:space="preserve"> a fost emisă sentinţă definitivă prin care se dispune anularea numărului cadastral sau anularea tuturor actelor care au stat la baza înscrierilor în cartea funciară a imobilului;</w:t>
      </w:r>
    </w:p>
    <w:p>
      <w:pPr>
        <w:jc w:val="both"/>
      </w:pPr>
      <w:r>
        <w:rPr>
          <w:b w:val="0"/>
          <w:i w:val="0"/>
        </w:rPr>
        <w:t>{{CHK_M5|[ ]}}</w:t>
      </w:r>
      <w:r>
        <w:rPr>
          <w:b w:val="0"/>
          <w:i w:val="0"/>
        </w:rPr>
        <w:t xml:space="preserve"> imobilul este înscris în cartea funciară şi se regăseşte pe alt UAT ca urmare a modificării limitelor administrativ-teritoriale potrivit legii.</w:t>
      </w:r>
    </w:p>
    <w:p>
      <w:pPr>
        <w:jc w:val="left"/>
      </w:pPr>
      <w:r>
        <w:rPr>
          <w:b w:val="0"/>
          <w:i w:val="0"/>
        </w:rPr>
        <w:t xml:space="preserve">IMOBILUL nu este înscris/este înscris în Cartea Funciară nr. </w:t>
      </w:r>
      <w:r>
        <w:rPr>
          <w:b w:val="0"/>
          <w:i w:val="0"/>
        </w:rPr>
        <w:t>{{NRCF|.....}}</w:t>
      </w:r>
      <w:r>
        <w:rPr>
          <w:b w:val="0"/>
          <w:i w:val="0"/>
        </w:rPr>
        <w:t xml:space="preserve"> a comunei/oraşului/municipiului.</w:t>
      </w:r>
    </w:p>
    <w:p>
      <w:pPr>
        <w:jc w:val="left"/>
      </w:pPr>
      <w:r>
        <w:rPr>
          <w:b w:val="0"/>
          <w:i w:val="0"/>
        </w:rPr>
        <w:t xml:space="preserve">ACTUL JURIDIC care justifică cererea, anexat în original sau în copie legalizată: </w:t>
      </w:r>
      <w:r>
        <w:rPr>
          <w:b w:val="0"/>
          <w:i w:val="0"/>
        </w:rPr>
        <w:t>{{ACT_PROP|......}}</w:t>
      </w:r>
    </w:p>
    <w:p>
      <w:pPr>
        <w:jc w:val="center"/>
      </w:pPr>
      <w:r>
        <w:rPr>
          <w:b w:val="0"/>
          <w:i w:val="0"/>
        </w:rPr>
        <w:t xml:space="preserve">Data </w:t>
      </w:r>
      <w:r>
        <w:rPr>
          <w:b w:val="0"/>
          <w:i w:val="0"/>
        </w:rPr>
        <w:t>{{DATA|......}}</w:t>
      </w:r>
    </w:p>
    <w:p>
      <w:pPr>
        <w:jc w:val="center"/>
      </w:pPr>
      <w:r>
        <w:rPr>
          <w:b w:val="0"/>
          <w:i w:val="0"/>
        </w:rPr>
        <w:t>Proprietar</w:t>
      </w:r>
    </w:p>
    <w:p>
      <w:pPr>
        <w:jc w:val="center"/>
      </w:pPr>
      <w:r>
        <w:rPr>
          <w:b w:val="0"/>
          <w:i w:val="0"/>
        </w:rPr>
        <w:t>............</w:t>
      </w:r>
    </w:p>
    <w:p>
      <w:pPr>
        <w:jc w:val="center"/>
      </w:pPr>
      <w:r>
        <w:rPr>
          <w:b w:val="0"/>
          <w:i w:val="0"/>
        </w:rPr>
        <w:t>(semnătură)</w:t>
      </w:r>
    </w:p>
    <w:p>
      <w:pPr>
        <w:jc w:val="both"/>
      </w:pPr>
      <w:r>
        <w:rPr>
          <w:b w:val="0"/>
          <w:i w:val="0"/>
          <w:sz w:val="18"/>
        </w:rPr>
        <w:t>Prin semnarea prezentei cereri mă oblig să respect dispoziţiile Legii nr. 190/2018 privind măsuri de punere în aplicare a Regulamentului (UE) 2016/679 şi ale Regulamentului (UE) nr. 679/2016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în sensul nedivulgării informaţiilor cu caracter personal despre care am luat cunoştinţă.</w:t>
      </w:r>
    </w:p>
    <w:p>
      <w:pPr>
        <w:jc w:val="left"/>
      </w:pPr>
      <w:r>
        <w:rPr>
          <w:b w:val="0"/>
          <w:i w:val="0"/>
          <w:sz w:val="18"/>
        </w:rPr>
        <w:t>Notă:</w:t>
      </w:r>
    </w:p>
    <w:p>
      <w:pPr>
        <w:jc w:val="both"/>
      </w:pPr>
      <w:r>
        <w:rPr>
          <w:b w:val="0"/>
          <w:i w:val="0"/>
        </w:rPr>
        <w:t>Oficiul de Cadastru şi Publicitate Imobiliară, instituţie publică cu personalitate juridică aflată în subordinea Agenţiei Naţionale de Cadastru şi Publicitate Imobiliară, prelucrează date cu caracter personal furnizate de dumneavoastră: nume, prenume, serie şi număr act de identitate, cod numeric personal, adresa poştală etc.</w:t>
      </w:r>
    </w:p>
    <w:p>
      <w:pPr>
        <w:jc w:val="both"/>
      </w:pPr>
      <w:r>
        <w:rPr>
          <w:b w:val="0"/>
          <w:i w:val="0"/>
          <w:sz w:val="18"/>
        </w:rPr>
        <w:t>Datele cu caracter personal sunt prelucrate de către operator în vederea îndeplinirii competenţelor legale privind evidenţele de cadastru şi carte funciară şi pot fi comunicate numai destinatarilor abilitaţi prin acte normative (Codul civil, Codul de procedură civilă, Codul fiscal, alte legi speciale), inclusiv organelor de poliţie, parchetelor, instanţelor sau altor autorităţi publice, în condiţiile legii. În acest sens vă informăm şi vă asigurăm că am luat măsuri tehnice şi organizatorice adecvate pentru protejarea datelor dumneavoastră.</w:t>
      </w:r>
    </w:p>
    <w:p>
      <w:pPr>
        <w:jc w:val="both"/>
      </w:pPr>
      <w:r>
        <w:rPr>
          <w:b w:val="0"/>
          <w:i w:val="0"/>
          <w:sz w:val="18"/>
        </w:rPr>
        <w:t>În exercitarea drepturilor dumneavoastră prevăzute de Regulamentul nr. 679/2016 privind protecţia persoanelor fizice în ceea ce priveşte prelucrarea datelor cu caracter personal şi privind libera circulaţie a acestor date, dar şi pentru orice alte informaţii suplimentare legate de protecţia datelor cu caracter personal vă puteţi adresa responsabilului cu protecţia datelor, la adresa rpd_.......@ancpi.ro*, formulând o cerere scrisă, datată şi semnată sau la telefon: ......*).</w:t>
      </w:r>
    </w:p>
    <w:p>
      <w:pPr>
        <w:jc w:val="both"/>
      </w:pPr>
      <w:r>
        <w:rPr>
          <w:b w:val="0"/>
          <w:i w:val="0"/>
          <w:sz w:val="18"/>
        </w:rPr>
        <w:t>*)Se completează cu datele corespunzătoare responsabilului cu protecţia datelor desemnat la nivelul fiecărui OCPI</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22 - Cerere de anulare numar cadastral</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