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F20FF" w14:textId="655557AB" w:rsidR="009F439B" w:rsidRPr="00034E8C" w:rsidRDefault="002D0AAC" w:rsidP="002E768F">
      <w:pPr>
        <w:spacing w:line="240" w:lineRule="auto"/>
        <w:contextualSpacing/>
        <w:rPr>
          <w:sz w:val="32"/>
          <w:szCs w:val="32"/>
        </w:rPr>
      </w:pPr>
      <w:r>
        <w:rPr>
          <w:sz w:val="32"/>
          <w:szCs w:val="32"/>
        </w:rPr>
        <w:t xml:space="preserve"> </w:t>
      </w:r>
      <w:r w:rsidR="001C7084" w:rsidRPr="00034E8C">
        <w:rPr>
          <w:sz w:val="32"/>
          <w:szCs w:val="32"/>
        </w:rPr>
        <w:t>Alexandru Lapusneanu</w:t>
      </w:r>
    </w:p>
    <w:p w14:paraId="20F8EE8E" w14:textId="423F44E1" w:rsidR="001C7084" w:rsidRPr="00034E8C" w:rsidRDefault="001C7084" w:rsidP="009C5D5F">
      <w:pPr>
        <w:tabs>
          <w:tab w:val="center" w:pos="4680"/>
          <w:tab w:val="right" w:pos="9360"/>
        </w:tabs>
        <w:spacing w:after="0" w:line="240" w:lineRule="auto"/>
        <w:contextualSpacing/>
        <w:jc w:val="both"/>
        <w:rPr>
          <w:sz w:val="32"/>
          <w:szCs w:val="32"/>
        </w:rPr>
      </w:pPr>
      <w:r w:rsidRPr="00034E8C">
        <w:rPr>
          <w:sz w:val="32"/>
          <w:szCs w:val="32"/>
        </w:rPr>
        <w:tab/>
        <w:t>(eseu)</w:t>
      </w:r>
      <w:r w:rsidRPr="00034E8C">
        <w:rPr>
          <w:sz w:val="32"/>
          <w:szCs w:val="32"/>
        </w:rPr>
        <w:tab/>
        <w:t>Costache Negruzzi</w:t>
      </w:r>
    </w:p>
    <w:p w14:paraId="10424B80" w14:textId="78901EAC" w:rsidR="001C7084" w:rsidRDefault="001C7084" w:rsidP="009C5D5F">
      <w:pPr>
        <w:tabs>
          <w:tab w:val="center" w:pos="4680"/>
          <w:tab w:val="right" w:pos="9360"/>
        </w:tabs>
        <w:spacing w:after="0" w:line="240" w:lineRule="auto"/>
        <w:contextualSpacing/>
        <w:jc w:val="both"/>
        <w:rPr>
          <w:sz w:val="28"/>
          <w:szCs w:val="28"/>
        </w:rPr>
      </w:pPr>
    </w:p>
    <w:p w14:paraId="53399D32" w14:textId="3FC568D3" w:rsidR="001C7084" w:rsidRDefault="001C7084" w:rsidP="009C5D5F">
      <w:pPr>
        <w:spacing w:line="240" w:lineRule="auto"/>
        <w:contextualSpacing/>
        <w:jc w:val="both"/>
        <w:rPr>
          <w:sz w:val="28"/>
          <w:szCs w:val="28"/>
        </w:rPr>
      </w:pPr>
      <w:r>
        <w:rPr>
          <w:sz w:val="28"/>
          <w:szCs w:val="28"/>
        </w:rPr>
        <w:tab/>
        <w:t xml:space="preserve">Opera “Alexandru Lapusneanu” de Costache Negruzzi este o nuvela istorica </w:t>
      </w:r>
      <w:r w:rsidR="00C57CB3">
        <w:rPr>
          <w:sz w:val="28"/>
          <w:szCs w:val="28"/>
        </w:rPr>
        <w:t>in care putem observa tematica generala a luptei pentru putere intr-o perioada lipsita de mila.</w:t>
      </w:r>
    </w:p>
    <w:p w14:paraId="1DC2883E" w14:textId="77777777" w:rsidR="009C5D5F" w:rsidRDefault="00C57CB3" w:rsidP="009C5D5F">
      <w:pPr>
        <w:spacing w:line="240" w:lineRule="auto"/>
        <w:contextualSpacing/>
        <w:jc w:val="both"/>
        <w:rPr>
          <w:sz w:val="28"/>
          <w:szCs w:val="28"/>
        </w:rPr>
      </w:pPr>
      <w:r>
        <w:rPr>
          <w:sz w:val="28"/>
          <w:szCs w:val="28"/>
        </w:rPr>
        <w:tab/>
        <w:t>Acest text apartine romantismului datorita mai multor trasaturi printre care se numara si inspiratia din istoria nationala in care se po</w:t>
      </w:r>
      <w:r w:rsidR="00277DAA">
        <w:rPr>
          <w:sz w:val="28"/>
          <w:szCs w:val="28"/>
        </w:rPr>
        <w:t>t</w:t>
      </w:r>
      <w:r>
        <w:rPr>
          <w:sz w:val="28"/>
          <w:szCs w:val="28"/>
        </w:rPr>
        <w:t xml:space="preserve"> observa conflicte, personaje exceptionale </w:t>
      </w:r>
      <w:r w:rsidR="00277DAA">
        <w:rPr>
          <w:sz w:val="28"/>
          <w:szCs w:val="28"/>
        </w:rPr>
        <w:t xml:space="preserve">amplasate </w:t>
      </w:r>
      <w:r>
        <w:rPr>
          <w:sz w:val="28"/>
          <w:szCs w:val="28"/>
        </w:rPr>
        <w:t>in situatii exceptionale, caractere construite in antiteza. Sursa de inspiratie este reprezentata de catre documente vechi, cronici, din care autorul preia informatia pe care o impleteste cu fictiunea in functie de viziunea lui, fapt ce poate fi dovedit de numeroasele elemente realiste ilustrate de adevarul istoric</w:t>
      </w:r>
      <w:r w:rsidR="00277DAA">
        <w:rPr>
          <w:sz w:val="28"/>
          <w:szCs w:val="28"/>
        </w:rPr>
        <w:t>, preluate de autor din cronica lui Grigore Ureche</w:t>
      </w:r>
      <w:r w:rsidR="008256A3">
        <w:rPr>
          <w:sz w:val="28"/>
          <w:szCs w:val="28"/>
        </w:rPr>
        <w:t>.</w:t>
      </w:r>
      <w:r w:rsidR="00832772">
        <w:rPr>
          <w:sz w:val="28"/>
          <w:szCs w:val="28"/>
        </w:rPr>
        <w:t xml:space="preserve"> Putem observa inca de la aparitia domnitei Ruxanda antiteza dintre aceasta si Alexandru Lapusneanu care este un personaj nemilos ce creeaza suferinta oamenilor si ii pedepseste doar pentru ca acesta este singurul mod in care isi poate satisface placeriile si se poate razbuna pe cei ce l-au alungat, iar ea fiind opusul acestuia.</w:t>
      </w:r>
    </w:p>
    <w:p w14:paraId="713617A5" w14:textId="24384CD2" w:rsidR="00F6563F" w:rsidRDefault="009C5D5F" w:rsidP="009C5D5F">
      <w:pPr>
        <w:spacing w:line="240" w:lineRule="auto"/>
        <w:contextualSpacing/>
        <w:jc w:val="both"/>
        <w:rPr>
          <w:sz w:val="28"/>
          <w:szCs w:val="28"/>
          <w:lang w:val="ro-RO"/>
        </w:rPr>
      </w:pPr>
      <w:r w:rsidRPr="009C5D5F">
        <w:rPr>
          <w:sz w:val="28"/>
          <w:szCs w:val="24"/>
        </w:rPr>
        <w:t>Un al doilea exemplu ar fi Motoc care ar face orice pentru a avea putere, lingusitor si lipsit total de v</w:t>
      </w:r>
      <w:r w:rsidR="00F657AF">
        <w:rPr>
          <w:sz w:val="28"/>
          <w:szCs w:val="24"/>
        </w:rPr>
        <w:t>erticalitate, si Spancioc cu St</w:t>
      </w:r>
      <w:r w:rsidRPr="009C5D5F">
        <w:rPr>
          <w:sz w:val="28"/>
          <w:szCs w:val="24"/>
        </w:rPr>
        <w:t>roici care sunt doua personaje fictionale, create pentru a imbina balanta intre rautatea lui Motoc cu bunatatea celor doi, ei sporind moartea domnitorului pentru bunul intregii tari.</w:t>
      </w:r>
      <w:r w:rsidR="00832772" w:rsidRPr="009C5D5F">
        <w:rPr>
          <w:sz w:val="32"/>
          <w:szCs w:val="28"/>
        </w:rPr>
        <w:t xml:space="preserve"> </w:t>
      </w:r>
      <w:r w:rsidR="00C815C8">
        <w:rPr>
          <w:sz w:val="28"/>
          <w:szCs w:val="28"/>
        </w:rPr>
        <w:br/>
      </w:r>
      <w:r w:rsidR="00C815C8">
        <w:rPr>
          <w:sz w:val="28"/>
          <w:szCs w:val="28"/>
        </w:rPr>
        <w:tab/>
        <w:t>Tema operei este reprezentata</w:t>
      </w:r>
      <w:r w:rsidR="00F6563F">
        <w:rPr>
          <w:sz w:val="28"/>
          <w:szCs w:val="28"/>
        </w:rPr>
        <w:t xml:space="preserve"> de o perioada zbuciumata din istoria Moldovei, si anume cea de a doua domnie a lui Alexandru Lapusneanu. Conflictul consta in lupta pentru putere intre domnitor si boieri </w:t>
      </w:r>
      <w:r w:rsidR="00C815C8">
        <w:rPr>
          <w:sz w:val="28"/>
          <w:szCs w:val="28"/>
        </w:rPr>
        <w:t xml:space="preserve">ce este vizibila inca de la inceputul operei cand </w:t>
      </w:r>
      <w:r w:rsidR="00F6563F">
        <w:rPr>
          <w:sz w:val="28"/>
          <w:szCs w:val="28"/>
        </w:rPr>
        <w:t>acesta</w:t>
      </w:r>
      <w:r w:rsidR="00C815C8">
        <w:rPr>
          <w:sz w:val="28"/>
          <w:szCs w:val="28"/>
        </w:rPr>
        <w:t xml:space="preserve"> pleaca cu oastea turceasca catre Moldova pentru a isi revendica tronul, iar pe drum se intalneste cu cei patru boieri Motoc, Veverita, Spancioc si Stroici cu care poarta o discutie </w:t>
      </w:r>
      <w:r w:rsidR="00466AA7">
        <w:rPr>
          <w:sz w:val="28"/>
          <w:szCs w:val="28"/>
        </w:rPr>
        <w:t>ce consta in dorinta acestora ca domnitorul</w:t>
      </w:r>
      <w:r w:rsidR="00C815C8">
        <w:rPr>
          <w:sz w:val="28"/>
          <w:szCs w:val="28"/>
        </w:rPr>
        <w:t xml:space="preserve"> sa se intoarca din drum deoarece oamenii nu il doresc, insa cum pentru el nu conta acest lucru </w:t>
      </w:r>
      <w:r w:rsidR="00466AA7">
        <w:rPr>
          <w:sz w:val="28"/>
          <w:szCs w:val="28"/>
        </w:rPr>
        <w:t>pentru ca</w:t>
      </w:r>
      <w:r w:rsidR="00C815C8">
        <w:rPr>
          <w:sz w:val="28"/>
          <w:szCs w:val="28"/>
        </w:rPr>
        <w:t xml:space="preserve"> motivul </w:t>
      </w:r>
      <w:r w:rsidR="00466AA7">
        <w:rPr>
          <w:sz w:val="28"/>
          <w:szCs w:val="28"/>
        </w:rPr>
        <w:t>intoarcerii sale</w:t>
      </w:r>
      <w:r w:rsidR="00C815C8">
        <w:rPr>
          <w:sz w:val="28"/>
          <w:szCs w:val="28"/>
        </w:rPr>
        <w:t xml:space="preserve"> inapoi in Moldova nu este sa </w:t>
      </w:r>
      <w:r w:rsidR="00466AA7">
        <w:rPr>
          <w:sz w:val="28"/>
          <w:szCs w:val="28"/>
        </w:rPr>
        <w:t xml:space="preserve">fie </w:t>
      </w:r>
      <w:r w:rsidR="00C815C8">
        <w:rPr>
          <w:sz w:val="28"/>
          <w:szCs w:val="28"/>
        </w:rPr>
        <w:t>ales din nou de populatie ci sa se razbune pe aceasta</w:t>
      </w:r>
      <w:r w:rsidR="00466AA7">
        <w:rPr>
          <w:sz w:val="28"/>
          <w:szCs w:val="28"/>
        </w:rPr>
        <w:t xml:space="preserve">, Lapusneanu afirma dorinta acestuia sa ‘coopereze’ cu boierii chiar daca ei nu </w:t>
      </w:r>
      <w:r w:rsidR="00F6563F">
        <w:rPr>
          <w:sz w:val="28"/>
          <w:szCs w:val="28"/>
        </w:rPr>
        <w:t>vor</w:t>
      </w:r>
      <w:r w:rsidR="00466AA7">
        <w:rPr>
          <w:sz w:val="28"/>
          <w:szCs w:val="28"/>
        </w:rPr>
        <w:t xml:space="preserve"> sa faca asta</w:t>
      </w:r>
      <w:r w:rsidR="00F6563F">
        <w:rPr>
          <w:sz w:val="28"/>
          <w:szCs w:val="28"/>
        </w:rPr>
        <w:t xml:space="preserve">. Alt moment in care putem observa conflictul dintre cele doua puteri este atunci cand domnitorul ii invita pe boieri </w:t>
      </w:r>
      <w:r w:rsidR="008704FD">
        <w:rPr>
          <w:sz w:val="28"/>
          <w:szCs w:val="28"/>
        </w:rPr>
        <w:t xml:space="preserve">la un ospat ce ar trebui sa semnifice impacarea acestora. </w:t>
      </w:r>
      <w:r w:rsidR="0065537C" w:rsidRPr="0065537C">
        <w:rPr>
          <w:sz w:val="28"/>
          <w:szCs w:val="28"/>
          <w:lang w:val="ro-RO"/>
        </w:rPr>
        <w:t>La palat osp</w:t>
      </w:r>
      <w:r w:rsidR="0065537C">
        <w:rPr>
          <w:sz w:val="28"/>
          <w:szCs w:val="28"/>
          <w:lang w:val="ro-RO"/>
        </w:rPr>
        <w:t>at</w:t>
      </w:r>
      <w:r w:rsidR="0065537C" w:rsidRPr="0065537C">
        <w:rPr>
          <w:sz w:val="28"/>
          <w:szCs w:val="28"/>
          <w:lang w:val="ro-RO"/>
        </w:rPr>
        <w:t>ul începe cu bucate și cu b</w:t>
      </w:r>
      <w:r w:rsidR="0065537C">
        <w:rPr>
          <w:sz w:val="28"/>
          <w:szCs w:val="28"/>
          <w:lang w:val="ro-RO"/>
        </w:rPr>
        <w:t>a</w:t>
      </w:r>
      <w:r w:rsidR="0065537C" w:rsidRPr="0065537C">
        <w:rPr>
          <w:sz w:val="28"/>
          <w:szCs w:val="28"/>
          <w:lang w:val="ro-RO"/>
        </w:rPr>
        <w:t>utur</w:t>
      </w:r>
      <w:r w:rsidR="0065537C">
        <w:rPr>
          <w:sz w:val="28"/>
          <w:szCs w:val="28"/>
          <w:lang w:val="ro-RO"/>
        </w:rPr>
        <w:t>a,iar</w:t>
      </w:r>
      <w:r w:rsidR="0065537C" w:rsidRPr="0065537C">
        <w:rPr>
          <w:sz w:val="28"/>
          <w:szCs w:val="28"/>
          <w:lang w:val="ro-RO"/>
        </w:rPr>
        <w:t xml:space="preserve"> c</w:t>
      </w:r>
      <w:r w:rsidR="0065537C">
        <w:rPr>
          <w:sz w:val="28"/>
          <w:szCs w:val="28"/>
          <w:lang w:val="ro-RO"/>
        </w:rPr>
        <w:t>a</w:t>
      </w:r>
      <w:r w:rsidR="0065537C" w:rsidRPr="0065537C">
        <w:rPr>
          <w:sz w:val="28"/>
          <w:szCs w:val="28"/>
          <w:lang w:val="ro-RO"/>
        </w:rPr>
        <w:t xml:space="preserve">nd boierii </w:t>
      </w:r>
      <w:r w:rsidR="0065537C">
        <w:rPr>
          <w:sz w:val="28"/>
          <w:szCs w:val="28"/>
          <w:lang w:val="ro-RO"/>
        </w:rPr>
        <w:t xml:space="preserve">ii </w:t>
      </w:r>
      <w:r w:rsidR="0065537C" w:rsidRPr="0065537C">
        <w:rPr>
          <w:sz w:val="28"/>
          <w:szCs w:val="28"/>
          <w:lang w:val="ro-RO"/>
        </w:rPr>
        <w:t>ureaz</w:t>
      </w:r>
      <w:r w:rsidR="0065537C">
        <w:rPr>
          <w:sz w:val="28"/>
          <w:szCs w:val="28"/>
          <w:lang w:val="ro-RO"/>
        </w:rPr>
        <w:t>a</w:t>
      </w:r>
      <w:r w:rsidR="0065537C" w:rsidRPr="0065537C">
        <w:rPr>
          <w:sz w:val="28"/>
          <w:szCs w:val="28"/>
          <w:lang w:val="ro-RO"/>
        </w:rPr>
        <w:t xml:space="preserve"> via</w:t>
      </w:r>
      <w:r w:rsidR="0065537C">
        <w:rPr>
          <w:sz w:val="28"/>
          <w:szCs w:val="28"/>
          <w:lang w:val="ro-RO"/>
        </w:rPr>
        <w:t>ta</w:t>
      </w:r>
      <w:r w:rsidR="0065537C" w:rsidRPr="0065537C">
        <w:rPr>
          <w:sz w:val="28"/>
          <w:szCs w:val="28"/>
          <w:lang w:val="ro-RO"/>
        </w:rPr>
        <w:t xml:space="preserve"> lung</w:t>
      </w:r>
      <w:r w:rsidR="0065537C">
        <w:rPr>
          <w:sz w:val="28"/>
          <w:szCs w:val="28"/>
          <w:lang w:val="ro-RO"/>
        </w:rPr>
        <w:t>a</w:t>
      </w:r>
      <w:r w:rsidR="0065537C" w:rsidRPr="0065537C">
        <w:rPr>
          <w:sz w:val="28"/>
          <w:szCs w:val="28"/>
          <w:lang w:val="ro-RO"/>
        </w:rPr>
        <w:t xml:space="preserve"> domnitorului, n</w:t>
      </w:r>
      <w:r w:rsidR="0065537C">
        <w:rPr>
          <w:sz w:val="28"/>
          <w:szCs w:val="28"/>
          <w:lang w:val="ro-RO"/>
        </w:rPr>
        <w:t>a</w:t>
      </w:r>
      <w:r w:rsidR="0065537C" w:rsidRPr="0065537C">
        <w:rPr>
          <w:sz w:val="28"/>
          <w:szCs w:val="28"/>
          <w:lang w:val="ro-RO"/>
        </w:rPr>
        <w:t>v</w:t>
      </w:r>
      <w:r w:rsidR="0065537C">
        <w:rPr>
          <w:sz w:val="28"/>
          <w:szCs w:val="28"/>
          <w:lang w:val="ro-RO"/>
        </w:rPr>
        <w:t>a</w:t>
      </w:r>
      <w:r w:rsidR="0065537C" w:rsidRPr="0065537C">
        <w:rPr>
          <w:sz w:val="28"/>
          <w:szCs w:val="28"/>
          <w:lang w:val="ro-RO"/>
        </w:rPr>
        <w:t>lesc osta</w:t>
      </w:r>
      <w:r w:rsidR="0065537C">
        <w:rPr>
          <w:sz w:val="28"/>
          <w:szCs w:val="28"/>
          <w:lang w:val="ro-RO"/>
        </w:rPr>
        <w:t>s</w:t>
      </w:r>
      <w:r w:rsidR="00E95A51">
        <w:rPr>
          <w:sz w:val="28"/>
          <w:szCs w:val="28"/>
          <w:lang w:val="ro-RO"/>
        </w:rPr>
        <w:t>ii</w:t>
      </w:r>
      <w:r w:rsidR="0065537C" w:rsidRPr="0065537C">
        <w:rPr>
          <w:sz w:val="28"/>
          <w:szCs w:val="28"/>
          <w:lang w:val="ro-RO"/>
        </w:rPr>
        <w:t xml:space="preserve"> </w:t>
      </w:r>
      <w:r w:rsidR="0065537C">
        <w:rPr>
          <w:sz w:val="28"/>
          <w:szCs w:val="28"/>
          <w:lang w:val="ro-RO"/>
        </w:rPr>
        <w:t>s</w:t>
      </w:r>
      <w:r w:rsidR="0065537C" w:rsidRPr="0065537C">
        <w:rPr>
          <w:sz w:val="28"/>
          <w:szCs w:val="28"/>
          <w:lang w:val="ro-RO"/>
        </w:rPr>
        <w:t xml:space="preserve">i </w:t>
      </w:r>
      <w:r w:rsidR="0065537C">
        <w:rPr>
          <w:sz w:val="28"/>
          <w:szCs w:val="28"/>
          <w:lang w:val="ro-RO"/>
        </w:rPr>
        <w:t>i</w:t>
      </w:r>
      <w:r w:rsidR="0065537C" w:rsidRPr="0065537C">
        <w:rPr>
          <w:sz w:val="28"/>
          <w:szCs w:val="28"/>
          <w:lang w:val="ro-RO"/>
        </w:rPr>
        <w:t>i ucid f</w:t>
      </w:r>
      <w:r w:rsidR="0065537C">
        <w:rPr>
          <w:sz w:val="28"/>
          <w:szCs w:val="28"/>
          <w:lang w:val="ro-RO"/>
        </w:rPr>
        <w:t>a</w:t>
      </w:r>
      <w:r w:rsidR="0065537C" w:rsidRPr="0065537C">
        <w:rPr>
          <w:sz w:val="28"/>
          <w:szCs w:val="28"/>
          <w:lang w:val="ro-RO"/>
        </w:rPr>
        <w:t>r</w:t>
      </w:r>
      <w:r w:rsidR="0065537C">
        <w:rPr>
          <w:sz w:val="28"/>
          <w:szCs w:val="28"/>
          <w:lang w:val="ro-RO"/>
        </w:rPr>
        <w:t>a</w:t>
      </w:r>
      <w:r w:rsidR="0065537C" w:rsidRPr="0065537C">
        <w:rPr>
          <w:sz w:val="28"/>
          <w:szCs w:val="28"/>
          <w:lang w:val="ro-RO"/>
        </w:rPr>
        <w:t xml:space="preserve"> mil</w:t>
      </w:r>
      <w:r w:rsidR="0065537C">
        <w:rPr>
          <w:sz w:val="28"/>
          <w:szCs w:val="28"/>
          <w:lang w:val="ro-RO"/>
        </w:rPr>
        <w:t>a</w:t>
      </w:r>
      <w:r w:rsidR="0065537C" w:rsidRPr="0065537C">
        <w:rPr>
          <w:sz w:val="28"/>
          <w:szCs w:val="28"/>
          <w:lang w:val="ro-RO"/>
        </w:rPr>
        <w:t>.</w:t>
      </w:r>
      <w:r w:rsidR="0065537C">
        <w:rPr>
          <w:sz w:val="28"/>
          <w:szCs w:val="28"/>
          <w:lang w:val="ro-RO"/>
        </w:rPr>
        <w:t xml:space="preserve"> Se pune capat luptei pentru putere cu acest eveniment deoarece nu mai existau persoane ce puteau sa stea in calea lui Lapusneanu, acela find moment</w:t>
      </w:r>
      <w:r w:rsidR="00E95A51">
        <w:rPr>
          <w:sz w:val="28"/>
          <w:szCs w:val="28"/>
          <w:lang w:val="ro-RO"/>
        </w:rPr>
        <w:t>ulin care</w:t>
      </w:r>
      <w:r w:rsidR="0065537C">
        <w:rPr>
          <w:sz w:val="28"/>
          <w:szCs w:val="28"/>
          <w:lang w:val="ro-RO"/>
        </w:rPr>
        <w:t xml:space="preserve"> puterea protagonistului a </w:t>
      </w:r>
      <w:r w:rsidR="0065537C">
        <w:rPr>
          <w:sz w:val="28"/>
          <w:szCs w:val="28"/>
          <w:lang w:val="ro-RO"/>
        </w:rPr>
        <w:lastRenderedPageBreak/>
        <w:t>devenit absoluta si acesta i-a promis domnitei Ruxanda ca nu va mai ucide de atunci.</w:t>
      </w:r>
    </w:p>
    <w:p w14:paraId="0D68A179" w14:textId="2CD43B14" w:rsidR="005A577E" w:rsidRDefault="0065537C" w:rsidP="009C5D5F">
      <w:pPr>
        <w:spacing w:after="120" w:line="240" w:lineRule="auto"/>
        <w:contextualSpacing/>
        <w:jc w:val="both"/>
        <w:rPr>
          <w:sz w:val="28"/>
          <w:szCs w:val="28"/>
          <w:lang w:val="ro-RO"/>
        </w:rPr>
      </w:pPr>
      <w:r>
        <w:rPr>
          <w:sz w:val="28"/>
          <w:szCs w:val="28"/>
          <w:lang w:val="ro-RO"/>
        </w:rPr>
        <w:tab/>
      </w:r>
      <w:r w:rsidR="005A577E">
        <w:rPr>
          <w:sz w:val="28"/>
          <w:szCs w:val="28"/>
          <w:lang w:val="ro-RO"/>
        </w:rPr>
        <w:t>Textul este structurat in patru capitole care prezinta in mod cronologic aspecte din cea de a doua domnie a lui Lapusneanu. Fiecare capitol poarta  cate un motto semnificativ:</w:t>
      </w:r>
      <w:r w:rsidR="00464A4E">
        <w:rPr>
          <w:sz w:val="28"/>
          <w:szCs w:val="28"/>
          <w:lang w:val="ro-RO"/>
        </w:rPr>
        <w:t xml:space="preserve"> </w:t>
      </w:r>
      <w:r w:rsidR="005A577E">
        <w:rPr>
          <w:sz w:val="28"/>
          <w:szCs w:val="28"/>
          <w:lang w:val="ro-RO"/>
        </w:rPr>
        <w:t>”Daca voi u ma vreti, eu va vreu!” este replica spusa de domnitor in scena in care Motoc, Veverita, Stroici si Spancioc i se infatiseaza in cort. In aceasta scena putem observa cum Lapusneanu arata cum acestuia nu ii pasa de dorinta poporului si se va urca inapoi la tron.</w:t>
      </w:r>
      <w:r w:rsidR="00464A4E">
        <w:rPr>
          <w:sz w:val="28"/>
          <w:szCs w:val="28"/>
          <w:lang w:val="ro-RO"/>
        </w:rPr>
        <w:t xml:space="preserve"> </w:t>
      </w:r>
      <w:r w:rsidR="005A577E">
        <w:rPr>
          <w:sz w:val="28"/>
          <w:szCs w:val="28"/>
          <w:lang w:val="ro-RO"/>
        </w:rPr>
        <w:t>”Ai sa dai sama, doamna!” este replica ce ii apartine vaduvei pe care o intalneste domnita Ruxanda in fata curtii domnesti. Femeia o ameninta pe domnita din cauza faptelor savarsite de sotul ei si este considerata responsabila deoarece nu intervine in aceasta situatie.</w:t>
      </w:r>
      <w:r w:rsidR="00464A4E">
        <w:rPr>
          <w:sz w:val="28"/>
          <w:szCs w:val="28"/>
          <w:lang w:val="ro-RO"/>
        </w:rPr>
        <w:t xml:space="preserve"> </w:t>
      </w:r>
      <w:r w:rsidR="005A577E">
        <w:rPr>
          <w:sz w:val="28"/>
          <w:szCs w:val="28"/>
          <w:lang w:val="ro-RO"/>
        </w:rPr>
        <w:t xml:space="preserve">”Capul lui Motoc vrem!” este replica multimii revoltate </w:t>
      </w:r>
      <w:r w:rsidR="00464A4E">
        <w:rPr>
          <w:sz w:val="28"/>
          <w:szCs w:val="28"/>
          <w:lang w:val="ro-RO"/>
        </w:rPr>
        <w:t>dupa macelul de la curtea domneasca de care acestia nu stiau inca. Deoarece multimea dorea sa fie facuta dreptate, in momentul in care aceasta replica a fost rostita toata lumea a hotarat ca doresc capul lui Motoc ca si despagubire pentru toate nedreptatile savarsite de pana atunci. ”De ma voi scula, pre multi am sa popesc si eu” este replica protagonistului in momentul trezirii acestuia din letargie dupa ce a fost calugarit. Replica se refera la faptul ca acesta se va razbuna cand se va insanatosi.</w:t>
      </w:r>
    </w:p>
    <w:p w14:paraId="64EB31A0" w14:textId="4AA83C57" w:rsidR="00CC4D34" w:rsidRDefault="00464A4E" w:rsidP="009C5D5F">
      <w:pPr>
        <w:spacing w:after="120" w:line="240" w:lineRule="auto"/>
        <w:contextualSpacing/>
        <w:jc w:val="both"/>
        <w:rPr>
          <w:sz w:val="28"/>
          <w:szCs w:val="28"/>
          <w:lang w:val="ro-RO"/>
        </w:rPr>
      </w:pPr>
      <w:r>
        <w:rPr>
          <w:sz w:val="28"/>
          <w:szCs w:val="28"/>
          <w:lang w:val="ro-RO"/>
        </w:rPr>
        <w:tab/>
        <w:t>In final</w:t>
      </w:r>
      <w:r w:rsidR="00CC4D34">
        <w:rPr>
          <w:sz w:val="28"/>
          <w:szCs w:val="28"/>
          <w:lang w:val="ro-RO"/>
        </w:rPr>
        <w:t>ul operei</w:t>
      </w:r>
      <w:r>
        <w:rPr>
          <w:sz w:val="28"/>
          <w:szCs w:val="28"/>
          <w:lang w:val="ro-RO"/>
        </w:rPr>
        <w:t xml:space="preserve"> il putem observa pe Lapusneanu ce zace in patul de moarte</w:t>
      </w:r>
      <w:r w:rsidR="00CC4D34">
        <w:rPr>
          <w:sz w:val="28"/>
          <w:szCs w:val="28"/>
          <w:lang w:val="ro-RO"/>
        </w:rPr>
        <w:t>,</w:t>
      </w:r>
      <w:r>
        <w:rPr>
          <w:sz w:val="28"/>
          <w:szCs w:val="28"/>
          <w:lang w:val="ro-RO"/>
        </w:rPr>
        <w:t xml:space="preserve"> se trezeste si jura ca se va razbuna pe toti cei ce nu asculta de el, incluzand-o pe Ruxanda si fiul ei. Trezindu-se din somn</w:t>
      </w:r>
      <w:r w:rsidR="00CC4D34">
        <w:rPr>
          <w:sz w:val="28"/>
          <w:szCs w:val="28"/>
          <w:lang w:val="ro-RO"/>
        </w:rPr>
        <w:t>ul</w:t>
      </w:r>
      <w:r>
        <w:rPr>
          <w:sz w:val="28"/>
          <w:szCs w:val="28"/>
          <w:lang w:val="ro-RO"/>
        </w:rPr>
        <w:t xml:space="preserve"> indelungat acestuia ii este sete si cere apa, astfel cand domnita se intoarce</w:t>
      </w:r>
      <w:r w:rsidR="00CC4D34">
        <w:rPr>
          <w:sz w:val="28"/>
          <w:szCs w:val="28"/>
          <w:lang w:val="ro-RO"/>
        </w:rPr>
        <w:t xml:space="preserve"> cu apa este silita de cei doi boieri sa il otraveasca pe domnitor, in</w:t>
      </w:r>
      <w:bookmarkStart w:id="0" w:name="_GoBack"/>
      <w:bookmarkEnd w:id="0"/>
      <w:r w:rsidR="00CC4D34">
        <w:rPr>
          <w:sz w:val="28"/>
          <w:szCs w:val="28"/>
          <w:lang w:val="ro-RO"/>
        </w:rPr>
        <w:t xml:space="preserve"> cele din urma dupa interventia mitropolitului Ruxanda decide sa isi incalce principiile morale si sa il omoare pe Lapusneanu pentru ’binele Moldovei’. Dupa ce Alexandru Lapusneanu este otravit si incepe sa se zbata cere apa ceea ce semnifica purificarea si incetarea suferintei, insa Stroici ia paharul cu resturile otravii si cu ajutorul lui Stroici ce ii desclesta dintii cu cutitul, </w:t>
      </w:r>
      <w:r w:rsidR="00AD6E6B">
        <w:rPr>
          <w:sz w:val="28"/>
          <w:szCs w:val="28"/>
          <w:lang w:val="ro-RO"/>
        </w:rPr>
        <w:t xml:space="preserve">ii turna pe gat ce mai era pe fundul paharului. Dupa moartea lui Lapusneanu, cum fiul acestuia era prea mic pentru a deveni domnitor, Moldova ajunge in mana domnitei Ruxanda, o persoana ce si-a incalcat principiile morale si doreste sa isi spele toate pacatele, aceasta fiind o persoana religioasa se duce cat mai des la biserica si astfel tara este carmuita de catre metropolit, adica de biserica. </w:t>
      </w:r>
    </w:p>
    <w:p w14:paraId="331FBB22" w14:textId="756F99C1" w:rsidR="00AD6E6B" w:rsidRPr="001C7084" w:rsidRDefault="00AD6E6B" w:rsidP="009C5D5F">
      <w:pPr>
        <w:spacing w:after="120" w:line="240" w:lineRule="auto"/>
        <w:contextualSpacing/>
        <w:jc w:val="both"/>
        <w:rPr>
          <w:sz w:val="28"/>
          <w:szCs w:val="28"/>
        </w:rPr>
      </w:pPr>
      <w:r>
        <w:rPr>
          <w:sz w:val="28"/>
          <w:szCs w:val="28"/>
          <w:lang w:val="ro-RO"/>
        </w:rPr>
        <w:tab/>
        <w:t>In concluzie in nuvela istorica „Alexandru Lapusneanu” de Costache Negruzzi putem observa o sintetizare a intregii domnii a voievodului care a lasat o pata de sange in istoria Moldovei</w:t>
      </w:r>
      <w:r w:rsidR="004A2D4A">
        <w:rPr>
          <w:sz w:val="28"/>
          <w:szCs w:val="28"/>
          <w:lang w:val="ro-RO"/>
        </w:rPr>
        <w:t>.</w:t>
      </w:r>
    </w:p>
    <w:p w14:paraId="3A5D8E17" w14:textId="183693B5" w:rsidR="00832772" w:rsidRPr="001C7084" w:rsidRDefault="00832772" w:rsidP="009C5D5F">
      <w:pPr>
        <w:spacing w:line="240" w:lineRule="auto"/>
        <w:contextualSpacing/>
        <w:jc w:val="both"/>
        <w:rPr>
          <w:sz w:val="28"/>
          <w:szCs w:val="28"/>
        </w:rPr>
      </w:pPr>
    </w:p>
    <w:sectPr w:rsidR="00832772" w:rsidRPr="001C7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084"/>
    <w:rsid w:val="00034E8C"/>
    <w:rsid w:val="001C7084"/>
    <w:rsid w:val="00277DAA"/>
    <w:rsid w:val="002D0AAC"/>
    <w:rsid w:val="002E768F"/>
    <w:rsid w:val="00464A4E"/>
    <w:rsid w:val="00466AA7"/>
    <w:rsid w:val="004A2D4A"/>
    <w:rsid w:val="005A577E"/>
    <w:rsid w:val="0065537C"/>
    <w:rsid w:val="008256A3"/>
    <w:rsid w:val="00832772"/>
    <w:rsid w:val="008704FD"/>
    <w:rsid w:val="009C5D5F"/>
    <w:rsid w:val="009F439B"/>
    <w:rsid w:val="00AD6E6B"/>
    <w:rsid w:val="00C57CB3"/>
    <w:rsid w:val="00C815C8"/>
    <w:rsid w:val="00CC4D34"/>
    <w:rsid w:val="00E95A51"/>
    <w:rsid w:val="00F6563F"/>
    <w:rsid w:val="00F6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7F20"/>
  <w15:chartTrackingRefBased/>
  <w15:docId w15:val="{A05CD5A1-636F-474B-88AB-12D7BC99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5B55B-AE2B-47F7-97A8-F9D0287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Frate</dc:creator>
  <cp:keywords/>
  <dc:description/>
  <cp:lastModifiedBy>MIhnea Frate</cp:lastModifiedBy>
  <cp:revision>9</cp:revision>
  <dcterms:created xsi:type="dcterms:W3CDTF">2020-10-07T15:33:00Z</dcterms:created>
  <dcterms:modified xsi:type="dcterms:W3CDTF">2022-06-15T19:41:00Z</dcterms:modified>
</cp:coreProperties>
</file>