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015109" w14:textId="1F09E280" w:rsidR="0087283A" w:rsidRDefault="00C473A0" w:rsidP="00614A0A">
      <w:pPr>
        <w:jc w:val="center"/>
        <w:rPr>
          <w:sz w:val="36"/>
          <w:szCs w:val="36"/>
        </w:rPr>
      </w:pPr>
      <w:r>
        <w:rPr>
          <w:sz w:val="36"/>
          <w:szCs w:val="36"/>
        </w:rPr>
        <w:t xml:space="preserve"> </w:t>
      </w:r>
      <w:bookmarkStart w:id="0" w:name="_GoBack"/>
      <w:bookmarkEnd w:id="0"/>
      <w:r w:rsidR="00614A0A" w:rsidRPr="00614A0A">
        <w:rPr>
          <w:sz w:val="36"/>
          <w:szCs w:val="36"/>
        </w:rPr>
        <w:t>Plumb</w:t>
      </w:r>
    </w:p>
    <w:p w14:paraId="723D4787" w14:textId="22F9DD1E" w:rsidR="00614A0A" w:rsidRDefault="00614A0A" w:rsidP="00304F92">
      <w:pPr>
        <w:jc w:val="right"/>
        <w:rPr>
          <w:sz w:val="28"/>
          <w:szCs w:val="28"/>
        </w:rPr>
      </w:pPr>
      <w:r w:rsidRPr="00614A0A">
        <w:rPr>
          <w:sz w:val="28"/>
          <w:szCs w:val="28"/>
        </w:rPr>
        <w:t>G. Bacovia</w:t>
      </w:r>
    </w:p>
    <w:p w14:paraId="66A496A5" w14:textId="6E1753C3" w:rsidR="00304F92" w:rsidRDefault="00304F92" w:rsidP="00304F92">
      <w:pPr>
        <w:ind w:firstLine="720"/>
        <w:jc w:val="both"/>
        <w:rPr>
          <w:sz w:val="28"/>
          <w:szCs w:val="28"/>
        </w:rPr>
      </w:pPr>
      <w:r>
        <w:rPr>
          <w:sz w:val="28"/>
          <w:szCs w:val="28"/>
        </w:rPr>
        <w:t>Poezia “Plumb” de G.Bacovia deschide volumul de debut cu acelasi titlu, din</w:t>
      </w:r>
      <w:r w:rsidR="009A2DEF">
        <w:rPr>
          <w:sz w:val="28"/>
          <w:szCs w:val="28"/>
        </w:rPr>
        <w:t xml:space="preserve"> </w:t>
      </w:r>
      <w:r>
        <w:rPr>
          <w:sz w:val="28"/>
          <w:szCs w:val="28"/>
        </w:rPr>
        <w:t>1916, si ilustreaza estetica simbolista asupra lumii si viziunea tragica asupra existentei, Bacovia exprimandu-se printr-un personaj care este masca lui expresiva, ipostaza prin care el isi valorifica atat trairile presonale cat si o anumita interpretare a lumii.</w:t>
      </w:r>
    </w:p>
    <w:p w14:paraId="3D487B2A" w14:textId="2EF953D5" w:rsidR="00304F92" w:rsidRDefault="00304F92" w:rsidP="00304F92">
      <w:pPr>
        <w:jc w:val="both"/>
        <w:rPr>
          <w:sz w:val="28"/>
          <w:szCs w:val="28"/>
        </w:rPr>
      </w:pPr>
      <w:r>
        <w:rPr>
          <w:sz w:val="28"/>
          <w:szCs w:val="28"/>
        </w:rPr>
        <w:tab/>
        <w:t>Opera este incadrata in curentul literar simbolism deoarece prin excelenta poe</w:t>
      </w:r>
      <w:r w:rsidR="00644524">
        <w:rPr>
          <w:sz w:val="28"/>
          <w:szCs w:val="28"/>
        </w:rPr>
        <w:t>zia simbolista este caracterizat</w:t>
      </w:r>
      <w:r>
        <w:rPr>
          <w:sz w:val="28"/>
          <w:szCs w:val="28"/>
        </w:rPr>
        <w:t>a de sensibilitate, de afectivitate, fiind o adevarata arta de a simti.</w:t>
      </w:r>
      <w:r w:rsidR="00E6135F">
        <w:rPr>
          <w:sz w:val="28"/>
          <w:szCs w:val="28"/>
        </w:rPr>
        <w:t xml:space="preserve"> Textul pune accentul pe singuratatea prin care fiecare trecem si moartea iminenta. Eul liric vede singuratatea ca ceva normal, fiind co</w:t>
      </w:r>
      <w:r w:rsidR="00D92D26">
        <w:rPr>
          <w:sz w:val="28"/>
          <w:szCs w:val="28"/>
        </w:rPr>
        <w:t>m</w:t>
      </w:r>
      <w:r w:rsidR="00E6135F">
        <w:rPr>
          <w:sz w:val="28"/>
          <w:szCs w:val="28"/>
        </w:rPr>
        <w:t xml:space="preserve">fortabila pentru acesta, iar moarte o vede ca fiind inevitabila si o accepta fara a pune prea multe intrebari. Din structura “stau singur langa mort” se deduce acceptarea starii de solitudine, iar </w:t>
      </w:r>
      <w:r w:rsidR="00D92D26">
        <w:rPr>
          <w:sz w:val="28"/>
          <w:szCs w:val="28"/>
        </w:rPr>
        <w:t xml:space="preserve">cuvantul </w:t>
      </w:r>
      <w:r w:rsidR="00E6135F">
        <w:rPr>
          <w:sz w:val="28"/>
          <w:szCs w:val="28"/>
        </w:rPr>
        <w:t xml:space="preserve">“mort” </w:t>
      </w:r>
      <w:r w:rsidR="00D92D26">
        <w:rPr>
          <w:sz w:val="28"/>
          <w:szCs w:val="28"/>
        </w:rPr>
        <w:t>se refera</w:t>
      </w:r>
      <w:r w:rsidR="00E6135F">
        <w:rPr>
          <w:sz w:val="28"/>
          <w:szCs w:val="28"/>
        </w:rPr>
        <w:t xml:space="preserve"> la sentimentul de amor care a fost pierdut. A doua structura “</w:t>
      </w:r>
      <w:r w:rsidR="00AD39CF">
        <w:rPr>
          <w:sz w:val="28"/>
          <w:szCs w:val="28"/>
        </w:rPr>
        <w:t>atarnau” se refera la povara pe care eul liric a trebuit sa o care toata viata, lucru ce duce inevitabil la renuntare, acceptarea mortii. Creatiile lirice simboliste sunt caracterizate de armonie si muzicalitate, eufonia fiind rezultatul prezentei rimei, ritmului, refrenului si a repetarii in pozitii simetrice a unui cuvant. Textul prezinta doua strofe, acestea avand rima imbratisata, cu masura versurilor fixa, de zece silabe. Putem observa simetria repetarii cuvantului “plumb”, in ambele strofe acesta aflandu-se pe pozitii identice creandu-se paralelismul sintactic care ofera muzicalitate textului, iar prezenta acestuia in primul si ultimul vers ofera impresia de inceput si sfarsit.</w:t>
      </w:r>
    </w:p>
    <w:p w14:paraId="12EC59EF" w14:textId="77933312" w:rsidR="00AD39CF" w:rsidRDefault="00AD39CF" w:rsidP="00304F92">
      <w:pPr>
        <w:jc w:val="both"/>
        <w:rPr>
          <w:sz w:val="28"/>
          <w:szCs w:val="28"/>
        </w:rPr>
      </w:pPr>
      <w:r>
        <w:rPr>
          <w:sz w:val="28"/>
          <w:szCs w:val="28"/>
        </w:rPr>
        <w:tab/>
        <w:t>Tema operei este conditia umana, accentul fiind pus p</w:t>
      </w:r>
      <w:r w:rsidR="00DA3BE7">
        <w:rPr>
          <w:sz w:val="28"/>
          <w:szCs w:val="28"/>
        </w:rPr>
        <w:t>e viata de zi cu zi si existenta obisnuita a omului, singuratatea preceputa ca o normalitate si moartea iminenta si inevitabila.</w:t>
      </w:r>
      <w:r w:rsidR="004F0E87">
        <w:rPr>
          <w:sz w:val="28"/>
          <w:szCs w:val="28"/>
        </w:rPr>
        <w:t xml:space="preserve"> </w:t>
      </w:r>
      <w:r w:rsidR="00DA3BE7">
        <w:rPr>
          <w:sz w:val="28"/>
          <w:szCs w:val="28"/>
        </w:rPr>
        <w:t>Aspectul nat</w:t>
      </w:r>
      <w:r w:rsidR="00644524">
        <w:rPr>
          <w:sz w:val="28"/>
          <w:szCs w:val="28"/>
        </w:rPr>
        <w:t>urii accentueaza starea sufleteasc</w:t>
      </w:r>
      <w:r w:rsidR="00DA3BE7">
        <w:rPr>
          <w:sz w:val="28"/>
          <w:szCs w:val="28"/>
        </w:rPr>
        <w:t>a ce este transmisa de eul liric. In prima parte obser</w:t>
      </w:r>
      <w:r w:rsidR="005D73F1">
        <w:rPr>
          <w:sz w:val="28"/>
          <w:szCs w:val="28"/>
        </w:rPr>
        <w:t>vam cimitirul impreuna cu sicrie</w:t>
      </w:r>
      <w:r w:rsidR="00DA3BE7">
        <w:rPr>
          <w:sz w:val="28"/>
          <w:szCs w:val="28"/>
        </w:rPr>
        <w:t>le, cavoul, coroanele  de flori, frigul, culoarea predominanta a scenariului fiind un gri-cenusiu creeand o atmosfera funerara. In plan interior vedem solitudinea eului liric, starea depresiva si monotona, sentimentul de presiune si ratacire creat de atmosfera, apoi acceptarea situatiei in care se afla. In a doua parte</w:t>
      </w:r>
      <w:r w:rsidR="00D92D26">
        <w:rPr>
          <w:sz w:val="28"/>
          <w:szCs w:val="28"/>
        </w:rPr>
        <w:t xml:space="preserve">, </w:t>
      </w:r>
      <w:r w:rsidR="00DA3BE7">
        <w:rPr>
          <w:sz w:val="28"/>
          <w:szCs w:val="28"/>
        </w:rPr>
        <w:t>planul</w:t>
      </w:r>
      <w:r w:rsidR="00D92D26">
        <w:rPr>
          <w:sz w:val="28"/>
          <w:szCs w:val="28"/>
        </w:rPr>
        <w:t>ui</w:t>
      </w:r>
      <w:r w:rsidR="004F0E87">
        <w:rPr>
          <w:sz w:val="28"/>
          <w:szCs w:val="28"/>
        </w:rPr>
        <w:t xml:space="preserve"> exterior i se accentueaza si mai mult atmosfera funerara prin aparitia mortului si senzatiei puternice de frig, lucru ce duce la sentimente de regret si disperare, </w:t>
      </w:r>
      <w:r w:rsidR="004F0E87">
        <w:rPr>
          <w:sz w:val="28"/>
          <w:szCs w:val="28"/>
        </w:rPr>
        <w:lastRenderedPageBreak/>
        <w:t>raportate la moarte sentimentului de iubire, cat si de dor, dorinta unei relatii. Sentimentele eului liric sunt accentuate de elementele de sinestezi</w:t>
      </w:r>
      <w:r w:rsidR="001C0D0C">
        <w:rPr>
          <w:sz w:val="28"/>
          <w:szCs w:val="28"/>
        </w:rPr>
        <w:t>e</w:t>
      </w:r>
      <w:r w:rsidR="009210E8">
        <w:rPr>
          <w:sz w:val="28"/>
          <w:szCs w:val="28"/>
        </w:rPr>
        <w:t xml:space="preserve">, </w:t>
      </w:r>
      <w:r w:rsidR="0083524C">
        <w:rPr>
          <w:sz w:val="28"/>
          <w:szCs w:val="28"/>
        </w:rPr>
        <w:t>acestea</w:t>
      </w:r>
      <w:r w:rsidR="009210E8">
        <w:rPr>
          <w:sz w:val="28"/>
          <w:szCs w:val="28"/>
        </w:rPr>
        <w:t xml:space="preserve"> fiind acompaniate de prezenta senzatiei de frig. C</w:t>
      </w:r>
      <w:r w:rsidR="001C0D0C">
        <w:rPr>
          <w:sz w:val="28"/>
          <w:szCs w:val="28"/>
        </w:rPr>
        <w:t>uvantul “scartaiau” reprezinta un sunet ascutit, neplacut, ce este inexplicabil pentru eul liric si accentueaza atmosfera mortuara</w:t>
      </w:r>
      <w:r w:rsidR="009210E8">
        <w:rPr>
          <w:sz w:val="28"/>
          <w:szCs w:val="28"/>
        </w:rPr>
        <w:t xml:space="preserve">.  </w:t>
      </w:r>
    </w:p>
    <w:p w14:paraId="5FBD16CA" w14:textId="283E3CC8" w:rsidR="004F0E87" w:rsidRDefault="004F0E87" w:rsidP="004F0E87">
      <w:pPr>
        <w:jc w:val="both"/>
        <w:rPr>
          <w:sz w:val="28"/>
          <w:szCs w:val="28"/>
        </w:rPr>
      </w:pPr>
      <w:r>
        <w:rPr>
          <w:sz w:val="28"/>
          <w:szCs w:val="28"/>
        </w:rPr>
        <w:tab/>
        <w:t>Titlul operei, din punct de vedere morfologic este un substantiv comun care</w:t>
      </w:r>
      <w:r w:rsidR="0076420E">
        <w:rPr>
          <w:sz w:val="28"/>
          <w:szCs w:val="28"/>
        </w:rPr>
        <w:t xml:space="preserve"> denumeste un metal greu, toxic, de culoare gri-cenusie, ce reprezinta in text o presiune a exteriorului reflectata in interior ce duce</w:t>
      </w:r>
      <w:r w:rsidR="00D92D26">
        <w:rPr>
          <w:sz w:val="28"/>
          <w:szCs w:val="28"/>
        </w:rPr>
        <w:t xml:space="preserve"> la</w:t>
      </w:r>
      <w:r w:rsidR="0076420E">
        <w:rPr>
          <w:sz w:val="28"/>
          <w:szCs w:val="28"/>
        </w:rPr>
        <w:t xml:space="preserve"> o gandire negativa si o lipsa a orizontului. Prin cuvant deducem monotonia textului, starea sufleteasca fiind una anosta, dezvoltand un intuneric in suflet. Din punct de vedere fonetic cuvantul </w:t>
      </w:r>
      <w:r w:rsidR="00E6552A">
        <w:rPr>
          <w:sz w:val="28"/>
          <w:szCs w:val="28"/>
        </w:rPr>
        <w:t>“plumb” duce prin sonoritatea sa la sentimentul golului existential si inchiderea spatiului, vocala inchisa “u” aflandu-se intre doua consoane dure, implozive</w:t>
      </w:r>
      <w:r w:rsidR="001A5373">
        <w:rPr>
          <w:sz w:val="28"/>
          <w:szCs w:val="28"/>
        </w:rPr>
        <w:t>.</w:t>
      </w:r>
    </w:p>
    <w:p w14:paraId="378F65A2" w14:textId="14E98030" w:rsidR="00FF4B60" w:rsidRDefault="001A5373" w:rsidP="004F0E87">
      <w:pPr>
        <w:jc w:val="both"/>
        <w:rPr>
          <w:sz w:val="28"/>
          <w:szCs w:val="28"/>
        </w:rPr>
      </w:pPr>
      <w:r>
        <w:rPr>
          <w:sz w:val="28"/>
          <w:szCs w:val="28"/>
        </w:rPr>
        <w:tab/>
        <w:t>In re</w:t>
      </w:r>
      <w:r w:rsidR="00047A7E">
        <w:rPr>
          <w:sz w:val="28"/>
          <w:szCs w:val="28"/>
        </w:rPr>
        <w:t xml:space="preserve">latiile de opozitie si simetrie “flori de plumb” </w:t>
      </w:r>
      <w:r w:rsidR="00075555">
        <w:rPr>
          <w:sz w:val="28"/>
          <w:szCs w:val="28"/>
        </w:rPr>
        <w:t xml:space="preserve"> este o relatie de opozitie, florile fiind delicate, colorate, parfumate si pline de viata, pe cand plumbul este greu, toxic si lipsit de culoare ducand spre lipsa de viata. “Coroanele de plumb” prezinta o relatie de simetrie, fiind un accesoriu funerar realizat din metal, avand caracteristicile plumbului, greutate, culoarea, lipsa de viata si rezintenta in timp, astfel rezulta contrastul dintre ideea de viata, de apreciere si imobilitatea, artificialitatea obiectului metalic.</w:t>
      </w:r>
      <w:r w:rsidR="001C0D0C">
        <w:rPr>
          <w:sz w:val="28"/>
          <w:szCs w:val="28"/>
        </w:rPr>
        <w:t xml:space="preserve"> Relatia de simetrie “sicriele de plumb” reprezinta starea comuna din sicriu si plumb, ambele fiind reci, inchise la culoare si inducand ideea de moarte. </w:t>
      </w:r>
      <w:r w:rsidR="00075555">
        <w:rPr>
          <w:sz w:val="28"/>
          <w:szCs w:val="28"/>
        </w:rPr>
        <w:t>“Amorul de plumb” este o relatie de opozitie, amorul care, prin definitie, se refera la afectiune, siguranta, cald</w:t>
      </w:r>
      <w:r w:rsidR="009A2DEF">
        <w:rPr>
          <w:sz w:val="28"/>
          <w:szCs w:val="28"/>
        </w:rPr>
        <w:t>ura, la existenta unei conexiuni</w:t>
      </w:r>
      <w:r w:rsidR="00075555">
        <w:rPr>
          <w:sz w:val="28"/>
          <w:szCs w:val="28"/>
        </w:rPr>
        <w:t xml:space="preserve"> cu alta persoana, este pus in relatie cu plum</w:t>
      </w:r>
      <w:r w:rsidR="00FF4B60">
        <w:rPr>
          <w:sz w:val="28"/>
          <w:szCs w:val="28"/>
        </w:rPr>
        <w:t>bul si caracteristicile specifice acestuia, astfel intelegem ca pentru eul liric sentimentul de amor este perceput ca o greutate, ca o povara, ca si cum nici nu ar mai exista. Relatia  “aripile de plumb” se refera la aripile de inger ce prin excelenta sunt delicate si ofera un sentiment de inaltare si de libertate</w:t>
      </w:r>
      <w:r w:rsidR="001C0D0C">
        <w:rPr>
          <w:sz w:val="28"/>
          <w:szCs w:val="28"/>
        </w:rPr>
        <w:t xml:space="preserve">, puse in raport cu plumbul, lucru ce ne da impresia de prabusire, imobilitate, care pentru eul liric inseamna imposibilitatea de a isi mai reveni. </w:t>
      </w:r>
    </w:p>
    <w:p w14:paraId="4CD61C55" w14:textId="0AAFD00C" w:rsidR="001C0D0C" w:rsidRDefault="001C0D0C" w:rsidP="004F0E87">
      <w:pPr>
        <w:jc w:val="both"/>
        <w:rPr>
          <w:sz w:val="28"/>
          <w:szCs w:val="28"/>
        </w:rPr>
      </w:pPr>
      <w:r>
        <w:rPr>
          <w:sz w:val="28"/>
          <w:szCs w:val="28"/>
        </w:rPr>
        <w:tab/>
        <w:t>In final opera studiata</w:t>
      </w:r>
      <w:r w:rsidR="00D97AB8">
        <w:rPr>
          <w:sz w:val="28"/>
          <w:szCs w:val="28"/>
        </w:rPr>
        <w:t xml:space="preserve"> prezinta viziunea tragica a eului liric asupra lumii si vietii, acesta fiind prizonier al propriilor senzatii si perceptii, traind un sfarsit continuu al existentei.</w:t>
      </w:r>
    </w:p>
    <w:p w14:paraId="06555BE9" w14:textId="77777777" w:rsidR="001C0D0C" w:rsidRDefault="001C0D0C" w:rsidP="004F0E87">
      <w:pPr>
        <w:jc w:val="both"/>
        <w:rPr>
          <w:sz w:val="28"/>
          <w:szCs w:val="28"/>
        </w:rPr>
      </w:pPr>
    </w:p>
    <w:p w14:paraId="62436D1D" w14:textId="4FBDE24D" w:rsidR="001A5373" w:rsidRDefault="001A5373" w:rsidP="004F0E87">
      <w:pPr>
        <w:jc w:val="both"/>
        <w:rPr>
          <w:sz w:val="28"/>
          <w:szCs w:val="28"/>
        </w:rPr>
      </w:pPr>
      <w:r>
        <w:rPr>
          <w:sz w:val="28"/>
          <w:szCs w:val="28"/>
        </w:rPr>
        <w:lastRenderedPageBreak/>
        <w:tab/>
      </w:r>
    </w:p>
    <w:p w14:paraId="57228266" w14:textId="77777777" w:rsidR="0076420E" w:rsidRPr="00614A0A" w:rsidRDefault="0076420E" w:rsidP="004F0E87">
      <w:pPr>
        <w:jc w:val="both"/>
        <w:rPr>
          <w:sz w:val="28"/>
          <w:szCs w:val="28"/>
        </w:rPr>
      </w:pPr>
    </w:p>
    <w:p w14:paraId="15AAA796" w14:textId="6861E333" w:rsidR="004F0E87" w:rsidRPr="00614A0A" w:rsidRDefault="004F0E87" w:rsidP="00304F92">
      <w:pPr>
        <w:jc w:val="both"/>
        <w:rPr>
          <w:sz w:val="28"/>
          <w:szCs w:val="28"/>
        </w:rPr>
      </w:pPr>
    </w:p>
    <w:sectPr w:rsidR="004F0E87" w:rsidRPr="00614A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4A0A"/>
    <w:rsid w:val="00047A7E"/>
    <w:rsid w:val="00075555"/>
    <w:rsid w:val="001A5373"/>
    <w:rsid w:val="001C0D0C"/>
    <w:rsid w:val="00304F92"/>
    <w:rsid w:val="00327577"/>
    <w:rsid w:val="0034205B"/>
    <w:rsid w:val="003A3CB8"/>
    <w:rsid w:val="004E6EB6"/>
    <w:rsid w:val="004F0E87"/>
    <w:rsid w:val="00583912"/>
    <w:rsid w:val="005D73F1"/>
    <w:rsid w:val="00614A0A"/>
    <w:rsid w:val="00644524"/>
    <w:rsid w:val="006A23D1"/>
    <w:rsid w:val="007373B0"/>
    <w:rsid w:val="0076420E"/>
    <w:rsid w:val="0083524C"/>
    <w:rsid w:val="0087283A"/>
    <w:rsid w:val="009210E8"/>
    <w:rsid w:val="009A2DEF"/>
    <w:rsid w:val="00AD39CF"/>
    <w:rsid w:val="00C473A0"/>
    <w:rsid w:val="00D92D26"/>
    <w:rsid w:val="00D97AB8"/>
    <w:rsid w:val="00DA3BE7"/>
    <w:rsid w:val="00E6135F"/>
    <w:rsid w:val="00E6552A"/>
    <w:rsid w:val="00FF4B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65CCD"/>
  <w15:chartTrackingRefBased/>
  <w15:docId w15:val="{B703FA09-A954-483D-ABBC-5EBC3BD5A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9D0E3C-D488-41D5-B6AF-F826F359EB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442</TotalTime>
  <Pages>1</Pages>
  <Words>734</Words>
  <Characters>4186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MIhnea Frate</dc:creator>
  <cp:keywords/>
  <dc:description/>
  <cp:lastModifiedBy>MIhnea Frate</cp:lastModifiedBy>
  <cp:revision>16</cp:revision>
  <dcterms:created xsi:type="dcterms:W3CDTF">2021-10-07T16:57:00Z</dcterms:created>
  <dcterms:modified xsi:type="dcterms:W3CDTF">2022-06-18T19:40:00Z</dcterms:modified>
</cp:coreProperties>
</file>