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19F9" w14:textId="77777777" w:rsidR="00E636BE" w:rsidRDefault="00000000">
      <w:pPr>
        <w:spacing w:before="2000"/>
        <w:jc w:val="center"/>
      </w:pPr>
      <w:r>
        <w:rPr>
          <w:b/>
          <w:bCs/>
          <w:color w:val="1F4E79"/>
          <w:sz w:val="48"/>
          <w:szCs w:val="48"/>
        </w:rPr>
        <w:t>SISTEMA DE GESTIÓN</w:t>
      </w:r>
    </w:p>
    <w:p w14:paraId="07DE1B56" w14:textId="77777777" w:rsidR="00E636BE" w:rsidRDefault="00000000"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>BLOQUERA TRIPLE A</w:t>
      </w:r>
    </w:p>
    <w:p w14:paraId="6ECB565B" w14:textId="77777777" w:rsidR="00E636BE" w:rsidRDefault="00000000">
      <w:pPr>
        <w:spacing w:before="600" w:after="200"/>
        <w:jc w:val="center"/>
      </w:pPr>
      <w:r>
        <w:rPr>
          <w:color w:val="2E75B6"/>
          <w:sz w:val="36"/>
          <w:szCs w:val="36"/>
        </w:rPr>
        <w:t>ESPECIFICACIÓN DE</w:t>
      </w:r>
    </w:p>
    <w:p w14:paraId="09BCD008" w14:textId="77777777" w:rsidR="00E636BE" w:rsidRDefault="00000000">
      <w:pPr>
        <w:spacing w:after="800"/>
        <w:jc w:val="center"/>
      </w:pPr>
      <w:r>
        <w:rPr>
          <w:b/>
          <w:bCs/>
          <w:color w:val="2E75B6"/>
          <w:sz w:val="40"/>
          <w:szCs w:val="40"/>
        </w:rPr>
        <w:t>REGLAS DE NEGOCIO</w:t>
      </w:r>
    </w:p>
    <w:p w14:paraId="2B8576D5" w14:textId="3BCD6954" w:rsidR="00E636BE" w:rsidRDefault="00000000">
      <w:pPr>
        <w:spacing w:before="1000"/>
        <w:jc w:val="center"/>
      </w:pPr>
      <w:r>
        <w:rPr>
          <w:sz w:val="24"/>
          <w:szCs w:val="24"/>
        </w:rPr>
        <w:t>Versión 1.</w:t>
      </w:r>
      <w:r w:rsidR="00853E3A">
        <w:rPr>
          <w:sz w:val="24"/>
          <w:szCs w:val="24"/>
        </w:rPr>
        <w:t>0</w:t>
      </w:r>
      <w:r>
        <w:rPr>
          <w:sz w:val="24"/>
          <w:szCs w:val="24"/>
        </w:rPr>
        <w:t>.0</w:t>
      </w:r>
    </w:p>
    <w:p w14:paraId="3A2C9E80" w14:textId="77777777" w:rsidR="00E636BE" w:rsidRDefault="00000000">
      <w:pPr>
        <w:spacing w:before="200"/>
        <w:jc w:val="center"/>
        <w:rPr>
          <w:sz w:val="24"/>
          <w:szCs w:val="24"/>
        </w:rPr>
      </w:pPr>
      <w:r>
        <w:rPr>
          <w:sz w:val="24"/>
          <w:szCs w:val="24"/>
        </w:rPr>
        <w:t>Enero 2026</w:t>
      </w:r>
    </w:p>
    <w:p w14:paraId="71135EA9" w14:textId="77777777" w:rsidR="00B822AF" w:rsidRPr="00B822AF" w:rsidRDefault="00B822AF" w:rsidP="00B822AF">
      <w:pPr>
        <w:spacing w:before="200"/>
        <w:jc w:val="center"/>
      </w:pPr>
      <w:r w:rsidRPr="00B822AF">
        <w:t>Java 21 + Spring Boot 3.5.4 | Angular 20.3.0</w:t>
      </w:r>
    </w:p>
    <w:p w14:paraId="0F2373FB" w14:textId="77777777" w:rsidR="00B822AF" w:rsidRPr="00B822AF" w:rsidRDefault="00B822AF" w:rsidP="00B822AF">
      <w:pPr>
        <w:spacing w:before="200"/>
        <w:jc w:val="center"/>
      </w:pPr>
      <w:r w:rsidRPr="00B822AF">
        <w:br w:type="page"/>
      </w:r>
    </w:p>
    <w:p w14:paraId="508B609A" w14:textId="77777777" w:rsidR="00B822AF" w:rsidRDefault="00B822AF">
      <w:pPr>
        <w:spacing w:before="200"/>
        <w:jc w:val="center"/>
      </w:pPr>
    </w:p>
    <w:p w14:paraId="5CC95529" w14:textId="77777777" w:rsidR="00E636BE" w:rsidRDefault="00000000">
      <w:r>
        <w:br w:type="page"/>
      </w:r>
    </w:p>
    <w:p w14:paraId="32D4FCBB" w14:textId="77777777" w:rsidR="00E636BE" w:rsidRDefault="00000000">
      <w:pPr>
        <w:pStyle w:val="Ttulo1"/>
      </w:pPr>
      <w:r>
        <w:lastRenderedPageBreak/>
        <w:t>TABLA DE CONTENIDO</w:t>
      </w:r>
    </w:p>
    <w:p w14:paraId="2FF06EEC" w14:textId="77777777" w:rsidR="00E636BE" w:rsidRDefault="00000000">
      <w:pPr>
        <w:spacing w:after="300"/>
      </w:pPr>
      <w:r>
        <w:t>Este documento contiene 47 reglas de negocio organizadas en 9 categorías.</w:t>
      </w:r>
    </w:p>
    <w:p w14:paraId="35DC172C" w14:textId="77777777" w:rsidR="00E636BE" w:rsidRDefault="00000000">
      <w:pPr>
        <w:pStyle w:val="Ttulo2"/>
      </w:pPr>
      <w:r>
        <w:t>Resumen por Tipo de Regla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4"/>
        <w:gridCol w:w="2153"/>
        <w:gridCol w:w="2541"/>
      </w:tblGrid>
      <w:tr w:rsidR="00E636BE" w14:paraId="35701D6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B8BE" w14:textId="77777777" w:rsidR="00E636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Regla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2EFC" w14:textId="77777777" w:rsidR="00E636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4AD9" w14:textId="77777777" w:rsidR="00E636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</w:tr>
      <w:tr w:rsidR="00E636BE" w14:paraId="2CA7599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F51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Validación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88E1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1BAB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34.0%</w:t>
            </w:r>
          </w:p>
        </w:tc>
      </w:tr>
      <w:tr w:rsidR="00E636BE" w14:paraId="4C7C9D7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FA5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Restricción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47C0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656B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14.9%</w:t>
            </w:r>
          </w:p>
        </w:tc>
      </w:tr>
      <w:tr w:rsidR="00E636BE" w14:paraId="7430CE74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2E0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Cálculo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8A6E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7269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12.8%</w:t>
            </w:r>
          </w:p>
        </w:tc>
      </w:tr>
      <w:tr w:rsidR="00E636BE" w14:paraId="21CE026B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D2DB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Flujo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2C14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AE55E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12.8%</w:t>
            </w:r>
          </w:p>
        </w:tc>
      </w:tr>
      <w:tr w:rsidR="00E636BE" w14:paraId="6EAEA99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F905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17920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B5E3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10.6%</w:t>
            </w:r>
          </w:p>
        </w:tc>
      </w:tr>
      <w:tr w:rsidR="00E636BE" w14:paraId="1A166AD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134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Derivación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E237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13C6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8.5%</w:t>
            </w:r>
          </w:p>
        </w:tc>
      </w:tr>
      <w:tr w:rsidR="00E636BE" w14:paraId="39307EF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CD69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Integridad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A365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1E2C" w14:textId="77777777" w:rsidR="00E636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6.4%</w:t>
            </w:r>
          </w:p>
        </w:tc>
      </w:tr>
      <w:tr w:rsidR="00E636BE" w14:paraId="73F90DB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87D2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3377" w14:textId="77777777" w:rsidR="00E636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5491" w14:textId="77777777" w:rsidR="00E636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</w:tr>
    </w:tbl>
    <w:p w14:paraId="34906440" w14:textId="77777777" w:rsidR="00E636BE" w:rsidRDefault="00E636BE">
      <w:pPr>
        <w:spacing w:after="300"/>
      </w:pPr>
    </w:p>
    <w:p w14:paraId="2262B069" w14:textId="77777777" w:rsidR="00E636BE" w:rsidRDefault="00000000">
      <w:pPr>
        <w:pStyle w:val="Ttulo2"/>
      </w:pPr>
      <w:r>
        <w:t>Tipos de Reglas de Negocio</w:t>
      </w:r>
    </w:p>
    <w:p w14:paraId="3F1678B9" w14:textId="77777777" w:rsidR="00E636BE" w:rsidRDefault="00000000">
      <w:pPr>
        <w:spacing w:after="100"/>
      </w:pPr>
      <w:r>
        <w:rPr>
          <w:b/>
          <w:bCs/>
        </w:rPr>
        <w:t xml:space="preserve">Validación: </w:t>
      </w:r>
      <w:r>
        <w:t>Verifican que los datos cumplan condiciones antes de procesarse.</w:t>
      </w:r>
    </w:p>
    <w:p w14:paraId="5C221D1C" w14:textId="77777777" w:rsidR="00E636BE" w:rsidRDefault="00000000">
      <w:pPr>
        <w:spacing w:after="100"/>
      </w:pPr>
      <w:r>
        <w:rPr>
          <w:b/>
          <w:bCs/>
        </w:rPr>
        <w:t xml:space="preserve">Cálculo: </w:t>
      </w:r>
      <w:r>
        <w:t>Definen fórmulas para calcular valores derivados.</w:t>
      </w:r>
    </w:p>
    <w:p w14:paraId="23C39516" w14:textId="77777777" w:rsidR="00E636BE" w:rsidRDefault="00000000">
      <w:pPr>
        <w:spacing w:after="100"/>
      </w:pPr>
      <w:r>
        <w:rPr>
          <w:b/>
          <w:bCs/>
        </w:rPr>
        <w:t xml:space="preserve">Restricción: </w:t>
      </w:r>
      <w:r>
        <w:t>Limitan las operaciones permitidas según condiciones.</w:t>
      </w:r>
    </w:p>
    <w:p w14:paraId="213B45A2" w14:textId="77777777" w:rsidR="00E636BE" w:rsidRDefault="00000000">
      <w:pPr>
        <w:spacing w:after="100"/>
      </w:pPr>
      <w:r>
        <w:rPr>
          <w:b/>
          <w:bCs/>
        </w:rPr>
        <w:t xml:space="preserve">Derivación: </w:t>
      </w:r>
      <w:r>
        <w:t>Determinan valores o estados basados en otros datos.</w:t>
      </w:r>
    </w:p>
    <w:p w14:paraId="79EB2D1E" w14:textId="77777777" w:rsidR="00E636BE" w:rsidRDefault="00000000">
      <w:pPr>
        <w:spacing w:after="100"/>
      </w:pPr>
      <w:r>
        <w:rPr>
          <w:b/>
          <w:bCs/>
        </w:rPr>
        <w:t xml:space="preserve">Flujo: </w:t>
      </w:r>
      <w:r>
        <w:t>Definen secuencias de acciones automáticas.</w:t>
      </w:r>
    </w:p>
    <w:p w14:paraId="4E2ECCDC" w14:textId="77777777" w:rsidR="00E636BE" w:rsidRDefault="00000000">
      <w:pPr>
        <w:spacing w:after="100"/>
      </w:pPr>
      <w:r>
        <w:rPr>
          <w:b/>
          <w:bCs/>
        </w:rPr>
        <w:t xml:space="preserve">Seguridad: </w:t>
      </w:r>
      <w:r>
        <w:t>Controlan acceso y permisos de usuarios.</w:t>
      </w:r>
    </w:p>
    <w:p w14:paraId="74760297" w14:textId="77777777" w:rsidR="00E636BE" w:rsidRDefault="00000000">
      <w:pPr>
        <w:spacing w:after="200"/>
      </w:pPr>
      <w:r>
        <w:rPr>
          <w:b/>
          <w:bCs/>
        </w:rPr>
        <w:t xml:space="preserve">Integridad: </w:t>
      </w:r>
      <w:r>
        <w:t>Garantizan consistencia y coherencia de datos.</w:t>
      </w:r>
    </w:p>
    <w:p w14:paraId="6E4E3F8E" w14:textId="77777777" w:rsidR="00E636BE" w:rsidRDefault="00000000">
      <w:pPr>
        <w:pStyle w:val="Ttulo2"/>
      </w:pPr>
      <w:r>
        <w:t>Índice de Categorías</w:t>
      </w:r>
    </w:p>
    <w:p w14:paraId="4AE92F95" w14:textId="77777777" w:rsidR="00E636BE" w:rsidRDefault="00000000">
      <w:pPr>
        <w:spacing w:before="80"/>
      </w:pPr>
      <w:r>
        <w:rPr>
          <w:b/>
          <w:bCs/>
        </w:rPr>
        <w:t>1. Reglas de Autenticación y Seguridad</w:t>
      </w:r>
      <w:r>
        <w:rPr>
          <w:color w:val="666666"/>
          <w:sz w:val="20"/>
          <w:szCs w:val="20"/>
        </w:rPr>
        <w:t xml:space="preserve"> (5 reglas)</w:t>
      </w:r>
    </w:p>
    <w:p w14:paraId="6ED350DA" w14:textId="77777777" w:rsidR="00E636BE" w:rsidRDefault="00000000">
      <w:pPr>
        <w:spacing w:before="80"/>
      </w:pPr>
      <w:r>
        <w:rPr>
          <w:b/>
          <w:bCs/>
        </w:rPr>
        <w:t>2. Reglas de Gestión de Personas</w:t>
      </w:r>
      <w:r>
        <w:rPr>
          <w:color w:val="666666"/>
          <w:sz w:val="20"/>
          <w:szCs w:val="20"/>
        </w:rPr>
        <w:t xml:space="preserve"> (6 reglas)</w:t>
      </w:r>
    </w:p>
    <w:p w14:paraId="3BD1A059" w14:textId="77777777" w:rsidR="00E636BE" w:rsidRDefault="00000000">
      <w:pPr>
        <w:spacing w:before="80"/>
      </w:pPr>
      <w:r>
        <w:rPr>
          <w:b/>
          <w:bCs/>
        </w:rPr>
        <w:t>3. Reglas de Gestión de Productos e Inventario</w:t>
      </w:r>
      <w:r>
        <w:rPr>
          <w:color w:val="666666"/>
          <w:sz w:val="20"/>
          <w:szCs w:val="20"/>
        </w:rPr>
        <w:t xml:space="preserve"> (6 reglas)</w:t>
      </w:r>
    </w:p>
    <w:p w14:paraId="7401588F" w14:textId="77777777" w:rsidR="00E636BE" w:rsidRDefault="00000000">
      <w:pPr>
        <w:spacing w:before="80"/>
      </w:pPr>
      <w:r>
        <w:rPr>
          <w:b/>
          <w:bCs/>
        </w:rPr>
        <w:t>4. Reglas de Ventas</w:t>
      </w:r>
      <w:r>
        <w:rPr>
          <w:color w:val="666666"/>
          <w:sz w:val="20"/>
          <w:szCs w:val="20"/>
        </w:rPr>
        <w:t xml:space="preserve"> (9 reglas)</w:t>
      </w:r>
    </w:p>
    <w:p w14:paraId="72AF6B2B" w14:textId="77777777" w:rsidR="00E636BE" w:rsidRDefault="00000000">
      <w:pPr>
        <w:spacing w:before="80"/>
      </w:pPr>
      <w:r>
        <w:rPr>
          <w:b/>
          <w:bCs/>
        </w:rPr>
        <w:t>5. Reglas de Pagos</w:t>
      </w:r>
      <w:r>
        <w:rPr>
          <w:color w:val="666666"/>
          <w:sz w:val="20"/>
          <w:szCs w:val="20"/>
        </w:rPr>
        <w:t xml:space="preserve"> (2 reglas)</w:t>
      </w:r>
    </w:p>
    <w:p w14:paraId="4EAF4F53" w14:textId="77777777" w:rsidR="00E636BE" w:rsidRDefault="00000000">
      <w:pPr>
        <w:spacing w:before="80"/>
      </w:pPr>
      <w:r>
        <w:rPr>
          <w:b/>
          <w:bCs/>
        </w:rPr>
        <w:t>6. Reglas de Producción</w:t>
      </w:r>
      <w:r>
        <w:rPr>
          <w:color w:val="666666"/>
          <w:sz w:val="20"/>
          <w:szCs w:val="20"/>
        </w:rPr>
        <w:t xml:space="preserve"> (8 reglas)</w:t>
      </w:r>
    </w:p>
    <w:p w14:paraId="368302FD" w14:textId="77777777" w:rsidR="00E636BE" w:rsidRDefault="00000000">
      <w:pPr>
        <w:spacing w:before="80"/>
      </w:pPr>
      <w:r>
        <w:rPr>
          <w:b/>
          <w:bCs/>
        </w:rPr>
        <w:t>7. Reglas de Abastecimiento</w:t>
      </w:r>
      <w:r>
        <w:rPr>
          <w:color w:val="666666"/>
          <w:sz w:val="20"/>
          <w:szCs w:val="20"/>
        </w:rPr>
        <w:t xml:space="preserve"> (5 reglas)</w:t>
      </w:r>
    </w:p>
    <w:p w14:paraId="5B166399" w14:textId="77777777" w:rsidR="00E636BE" w:rsidRDefault="00000000">
      <w:pPr>
        <w:spacing w:before="80"/>
      </w:pPr>
      <w:r>
        <w:rPr>
          <w:b/>
          <w:bCs/>
        </w:rPr>
        <w:t>8. Reglas de Clientes y Deudas</w:t>
      </w:r>
      <w:r>
        <w:rPr>
          <w:color w:val="666666"/>
          <w:sz w:val="20"/>
          <w:szCs w:val="20"/>
        </w:rPr>
        <w:t xml:space="preserve"> (3 reglas)</w:t>
      </w:r>
    </w:p>
    <w:p w14:paraId="04F7CD8F" w14:textId="77777777" w:rsidR="00E636BE" w:rsidRDefault="00000000">
      <w:pPr>
        <w:spacing w:before="80"/>
      </w:pPr>
      <w:r>
        <w:rPr>
          <w:b/>
          <w:bCs/>
        </w:rPr>
        <w:t>9. Reglas de Integridad de Datos</w:t>
      </w:r>
      <w:r>
        <w:rPr>
          <w:color w:val="666666"/>
          <w:sz w:val="20"/>
          <w:szCs w:val="20"/>
        </w:rPr>
        <w:t xml:space="preserve"> (3 reglas)</w:t>
      </w:r>
    </w:p>
    <w:p w14:paraId="3195ACC9" w14:textId="77777777" w:rsidR="00E636BE" w:rsidRDefault="00000000">
      <w:r>
        <w:br w:type="page"/>
      </w:r>
    </w:p>
    <w:p w14:paraId="56125995" w14:textId="77777777" w:rsidR="00E636BE" w:rsidRDefault="00000000">
      <w:pPr>
        <w:pStyle w:val="Ttulo1"/>
      </w:pPr>
      <w:r>
        <w:lastRenderedPageBreak/>
        <w:t>1. Reglas de Autenticación y Seguridad</w:t>
      </w:r>
    </w:p>
    <w:p w14:paraId="19039CAC" w14:textId="77777777" w:rsidR="00E636BE" w:rsidRDefault="00000000">
      <w:pPr>
        <w:spacing w:after="200"/>
      </w:pPr>
      <w:r>
        <w:rPr>
          <w:i/>
          <w:iCs/>
        </w:rPr>
        <w:t>Reglas que gobiernan el acceso al sistema, autenticación de usuarios y control de permisos por roles.</w:t>
      </w:r>
    </w:p>
    <w:p w14:paraId="3A9E2968" w14:textId="77777777" w:rsidR="00E636BE" w:rsidRDefault="00000000">
      <w:pPr>
        <w:pStyle w:val="Ttulo2"/>
      </w:pPr>
      <w:r>
        <w:t>RN-001: Autenticación Obligatoria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726492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5A17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FFF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RN-001</w:t>
            </w:r>
          </w:p>
        </w:tc>
      </w:tr>
      <w:tr w:rsidR="00E636BE" w14:paraId="42A804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F98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C78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Autenticación Obligatoria</w:t>
            </w:r>
          </w:p>
        </w:tc>
      </w:tr>
      <w:tr w:rsidR="00E636BE" w14:paraId="0C1283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B0F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CF0A" w14:textId="77777777" w:rsidR="00E636BE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</w:tr>
      <w:tr w:rsidR="00E636BE" w14:paraId="647408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9FE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0EA7" w14:textId="77777777" w:rsidR="00E636BE" w:rsidRDefault="00000000">
            <w:r>
              <w:rPr>
                <w:color w:val="000000"/>
                <w:sz w:val="20"/>
                <w:szCs w:val="20"/>
              </w:rPr>
              <w:t>Usuario, Sesión</w:t>
            </w:r>
          </w:p>
        </w:tc>
      </w:tr>
      <w:tr w:rsidR="00E636BE" w14:paraId="3E6B7C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3ABF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EED0" w14:textId="77777777" w:rsidR="00E636BE" w:rsidRDefault="00000000">
            <w:r>
              <w:rPr>
                <w:color w:val="000000"/>
                <w:sz w:val="20"/>
                <w:szCs w:val="20"/>
              </w:rPr>
              <w:t>Todo acceso a funcionalidades del sistema requiere que el usuario esté autenticado. La única página pública es la de inicio de sesión.</w:t>
            </w:r>
          </w:p>
        </w:tc>
      </w:tr>
      <w:tr w:rsidR="00E636BE" w14:paraId="45591F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EE0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19FF" w14:textId="77777777" w:rsidR="00E636BE" w:rsidRDefault="00000000">
            <w:r>
              <w:rPr>
                <w:color w:val="000000"/>
                <w:sz w:val="20"/>
                <w:szCs w:val="20"/>
              </w:rPr>
              <w:t xml:space="preserve">Si el usuario no está autenticado e intenta acceder a cualquier página diferente al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</w:tr>
      <w:tr w:rsidR="00E636BE" w14:paraId="7A64C7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F4B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05DE" w14:textId="77777777" w:rsidR="00E636BE" w:rsidRDefault="00000000">
            <w:r>
              <w:rPr>
                <w:color w:val="000000"/>
                <w:sz w:val="20"/>
                <w:szCs w:val="20"/>
              </w:rPr>
              <w:t>El sistema redirige automáticamente a la página de inicio de sesión y bloquea el acceso a la funcionalidad solicitada.</w:t>
            </w:r>
          </w:p>
        </w:tc>
      </w:tr>
    </w:tbl>
    <w:p w14:paraId="0750E4A1" w14:textId="77777777" w:rsidR="00E636BE" w:rsidRDefault="00E636BE">
      <w:pPr>
        <w:spacing w:after="250"/>
      </w:pPr>
    </w:p>
    <w:p w14:paraId="455FA4F8" w14:textId="77777777" w:rsidR="00E636BE" w:rsidRDefault="00000000">
      <w:pPr>
        <w:pStyle w:val="Ttulo2"/>
      </w:pPr>
      <w:r>
        <w:t>RN-002: Cambio Obligatorio de Contraseña Inicial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6CECF3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8594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3D2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RN-002</w:t>
            </w:r>
          </w:p>
        </w:tc>
      </w:tr>
      <w:tr w:rsidR="00E636BE" w14:paraId="6ECD62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350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30A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Cambio Obligatorio de Contraseña Inicial</w:t>
            </w:r>
          </w:p>
        </w:tc>
      </w:tr>
      <w:tr w:rsidR="00E636BE" w14:paraId="3433E9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17C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9E62" w14:textId="77777777" w:rsidR="00E636BE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</w:tr>
      <w:tr w:rsidR="00E636BE" w14:paraId="1D08B1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FD6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F3CC" w14:textId="77777777" w:rsidR="00E636BE" w:rsidRDefault="00000000">
            <w:r>
              <w:rPr>
                <w:color w:val="000000"/>
                <w:sz w:val="20"/>
                <w:szCs w:val="20"/>
              </w:rPr>
              <w:t>Usuario</w:t>
            </w:r>
          </w:p>
        </w:tc>
      </w:tr>
      <w:tr w:rsidR="00E636BE" w14:paraId="5A11EE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2284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02A3" w14:textId="77777777" w:rsidR="00E636BE" w:rsidRDefault="00000000">
            <w:r>
              <w:rPr>
                <w:color w:val="000000"/>
                <w:sz w:val="20"/>
                <w:szCs w:val="20"/>
              </w:rPr>
              <w:t>Los usuarios nuevos deben cambiar su contraseña temporal en el primer inicio de sesión. El sistema bloquea el acceso a otras funcionalidades hasta completar este cambio.</w:t>
            </w:r>
          </w:p>
        </w:tc>
      </w:tr>
      <w:tr w:rsidR="00E636BE" w14:paraId="0B27BF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E74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C98B" w14:textId="77777777" w:rsidR="00E636BE" w:rsidRDefault="00000000">
            <w:r>
              <w:rPr>
                <w:color w:val="000000"/>
                <w:sz w:val="20"/>
                <w:szCs w:val="20"/>
              </w:rPr>
              <w:t>Si el usuario tiene la marca de 'debe cambiar contraseña' activa</w:t>
            </w:r>
          </w:p>
        </w:tc>
      </w:tr>
      <w:tr w:rsidR="00E636BE" w14:paraId="003BAD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66F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DBB0" w14:textId="77777777" w:rsidR="00E636BE" w:rsidRDefault="00000000">
            <w:r>
              <w:rPr>
                <w:color w:val="000000"/>
                <w:sz w:val="20"/>
                <w:szCs w:val="20"/>
              </w:rPr>
              <w:t>El sistema redirige a la pantalla de cambio de contraseña y bloquea la navegación a otras secciones. Después del cambio exitoso, el usuario debe iniciar sesión nuevamente.</w:t>
            </w:r>
          </w:p>
        </w:tc>
      </w:tr>
    </w:tbl>
    <w:p w14:paraId="0C6D9BB1" w14:textId="77777777" w:rsidR="00E636BE" w:rsidRDefault="00E636BE">
      <w:pPr>
        <w:spacing w:after="250"/>
      </w:pPr>
    </w:p>
    <w:p w14:paraId="63FA7A77" w14:textId="77777777" w:rsidR="00E636BE" w:rsidRDefault="00000000">
      <w:pPr>
        <w:pStyle w:val="Ttulo2"/>
      </w:pPr>
      <w:r>
        <w:t>RN-003: Control de Acceso por Rol Administrador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460812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9130C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662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RN-003</w:t>
            </w:r>
          </w:p>
        </w:tc>
      </w:tr>
      <w:tr w:rsidR="00E636BE" w14:paraId="3CC334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D8FF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7BD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Control de Acceso por Rol Administrador</w:t>
            </w:r>
          </w:p>
        </w:tc>
      </w:tr>
      <w:tr w:rsidR="00E636BE" w14:paraId="4359D58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472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0920" w14:textId="77777777" w:rsidR="00E636BE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</w:tr>
      <w:tr w:rsidR="00E636BE" w14:paraId="22055F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ACF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17D0" w14:textId="77777777" w:rsidR="00E636BE" w:rsidRDefault="00000000">
            <w:r>
              <w:rPr>
                <w:color w:val="000000"/>
                <w:sz w:val="20"/>
                <w:szCs w:val="20"/>
              </w:rPr>
              <w:t>Usuario, Funcionalidad</w:t>
            </w:r>
          </w:p>
        </w:tc>
      </w:tr>
      <w:tr w:rsidR="00E636BE" w14:paraId="4E5132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E2E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7E46" w14:textId="77777777" w:rsidR="00E636BE" w:rsidRDefault="00000000">
            <w:r>
              <w:rPr>
                <w:color w:val="000000"/>
                <w:sz w:val="20"/>
                <w:szCs w:val="20"/>
              </w:rPr>
              <w:t>Las funcionalidades administrativas (gestión de usuarios, sedes, eliminación de producciones) solo están disponibles para usuarios con rol Administrador.</w:t>
            </w:r>
          </w:p>
        </w:tc>
      </w:tr>
      <w:tr w:rsidR="00E636BE" w14:paraId="279A73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ACC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1EF6A" w14:textId="77777777" w:rsidR="00E636BE" w:rsidRDefault="00000000">
            <w:r>
              <w:rPr>
                <w:color w:val="000000"/>
                <w:sz w:val="20"/>
                <w:szCs w:val="20"/>
              </w:rPr>
              <w:t>Si la funcionalidad requiere rol Administrador y el usuario tiene rol Trabajador</w:t>
            </w:r>
          </w:p>
        </w:tc>
      </w:tr>
      <w:tr w:rsidR="00E636BE" w14:paraId="776FE6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E0A5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6AC6" w14:textId="77777777" w:rsidR="00E636BE" w:rsidRDefault="00000000">
            <w:r>
              <w:rPr>
                <w:color w:val="000000"/>
                <w:sz w:val="20"/>
                <w:szCs w:val="20"/>
              </w:rPr>
              <w:t>El sistema deniega el acceso, oculta las opciones de menú correspondientes y registra el intento de acceso.</w:t>
            </w:r>
          </w:p>
        </w:tc>
      </w:tr>
    </w:tbl>
    <w:p w14:paraId="1ADF1C2E" w14:textId="77777777" w:rsidR="00E636BE" w:rsidRDefault="00E636BE">
      <w:pPr>
        <w:spacing w:after="250"/>
      </w:pPr>
    </w:p>
    <w:p w14:paraId="7C48C8AE" w14:textId="77777777" w:rsidR="00E636BE" w:rsidRDefault="00000000">
      <w:pPr>
        <w:pStyle w:val="Ttulo2"/>
      </w:pPr>
      <w:r>
        <w:t>RN-004: Restricción de Operaciones por Sede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56571C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AF5A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ED82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RN-004</w:t>
            </w:r>
          </w:p>
        </w:tc>
      </w:tr>
      <w:tr w:rsidR="00E636BE" w14:paraId="0163E8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17C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243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Restricción de Operaciones por Sede</w:t>
            </w:r>
          </w:p>
        </w:tc>
      </w:tr>
      <w:tr w:rsidR="00E636BE" w14:paraId="51D5F2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C228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02CB" w14:textId="77777777" w:rsidR="00E636BE" w:rsidRDefault="00000000">
            <w:r>
              <w:rPr>
                <w:color w:val="000000"/>
                <w:sz w:val="20"/>
                <w:szCs w:val="20"/>
              </w:rPr>
              <w:t>Restricción</w:t>
            </w:r>
          </w:p>
        </w:tc>
      </w:tr>
      <w:tr w:rsidR="00E636BE" w14:paraId="7E0205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867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8354" w14:textId="77777777" w:rsidR="00E636BE" w:rsidRDefault="00000000">
            <w:r>
              <w:rPr>
                <w:color w:val="000000"/>
                <w:sz w:val="20"/>
                <w:szCs w:val="20"/>
              </w:rPr>
              <w:t>Usuario, Venta, Producción, Abastecimiento, Inventario</w:t>
            </w:r>
          </w:p>
        </w:tc>
      </w:tr>
      <w:tr w:rsidR="00E636BE" w14:paraId="4FBCA1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E3B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AFCA" w14:textId="77777777" w:rsidR="00E636BE" w:rsidRDefault="00000000">
            <w:r>
              <w:rPr>
                <w:color w:val="000000"/>
                <w:sz w:val="20"/>
                <w:szCs w:val="20"/>
              </w:rPr>
              <w:t>Los usuarios Trabajador solo pueden ver y operar sobre datos de su sede asignada. Los usuarios Administrador pueden ver datos de todas las sedes.</w:t>
            </w:r>
          </w:p>
        </w:tc>
      </w:tr>
      <w:tr w:rsidR="00E636BE" w14:paraId="156442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427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CE5A" w14:textId="77777777" w:rsidR="00E636BE" w:rsidRDefault="00000000">
            <w:r>
              <w:rPr>
                <w:color w:val="000000"/>
                <w:sz w:val="20"/>
                <w:szCs w:val="20"/>
              </w:rPr>
              <w:t>Si el usuario tiene rol Trabajador y la operación pertenece a una sede diferente a la suya</w:t>
            </w:r>
          </w:p>
        </w:tc>
      </w:tr>
      <w:tr w:rsidR="00E636BE" w14:paraId="7514DE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2F2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1913" w14:textId="77777777" w:rsidR="00E636BE" w:rsidRDefault="00000000">
            <w:r>
              <w:rPr>
                <w:color w:val="000000"/>
                <w:sz w:val="20"/>
                <w:szCs w:val="20"/>
              </w:rPr>
              <w:t>El sistema filtra automáticamente los datos mostrando solo los de la sede del usuario. Las nuevas operaciones se asignan automáticamente a la sede del usuario.</w:t>
            </w:r>
          </w:p>
        </w:tc>
      </w:tr>
    </w:tbl>
    <w:p w14:paraId="3CA0CEC5" w14:textId="77777777" w:rsidR="00E636BE" w:rsidRDefault="00E636BE">
      <w:pPr>
        <w:spacing w:after="250"/>
      </w:pPr>
    </w:p>
    <w:p w14:paraId="00292839" w14:textId="77777777" w:rsidR="00E636BE" w:rsidRDefault="00000000">
      <w:pPr>
        <w:pStyle w:val="Ttulo2"/>
      </w:pPr>
      <w:r>
        <w:t>RN-005: Expiración de Sesión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28F571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BF37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C76C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RN-005</w:t>
            </w:r>
          </w:p>
        </w:tc>
      </w:tr>
      <w:tr w:rsidR="00E636BE" w14:paraId="253DCB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96D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31C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Expiración de Sesión</w:t>
            </w:r>
          </w:p>
        </w:tc>
      </w:tr>
      <w:tr w:rsidR="00E636BE" w14:paraId="6A7752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0B0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203B" w14:textId="77777777" w:rsidR="00E636BE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</w:tr>
      <w:tr w:rsidR="00E636BE" w14:paraId="2BF516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196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BA8B" w14:textId="77777777" w:rsidR="00E636BE" w:rsidRDefault="00000000">
            <w:r>
              <w:rPr>
                <w:color w:val="000000"/>
                <w:sz w:val="20"/>
                <w:szCs w:val="20"/>
              </w:rPr>
              <w:t>Usuario, Sesión</w:t>
            </w:r>
          </w:p>
        </w:tc>
      </w:tr>
      <w:tr w:rsidR="00E636BE" w14:paraId="242D3B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3D5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EBA0" w14:textId="77777777" w:rsidR="00E636BE" w:rsidRDefault="00000000">
            <w:r>
              <w:rPr>
                <w:color w:val="000000"/>
                <w:sz w:val="20"/>
                <w:szCs w:val="20"/>
              </w:rPr>
              <w:t>Las sesiones de usuario tienen un tiempo máximo de validez de 24 horas. Al expirar, el usuario debe volver a autenticarse.</w:t>
            </w:r>
          </w:p>
        </w:tc>
      </w:tr>
      <w:tr w:rsidR="00E636BE" w14:paraId="75A22A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302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BAE8" w14:textId="77777777" w:rsidR="00E636BE" w:rsidRDefault="00000000">
            <w:r>
              <w:rPr>
                <w:color w:val="000000"/>
                <w:sz w:val="20"/>
                <w:szCs w:val="20"/>
              </w:rPr>
              <w:t>Si el tiempo de la sesión ha superado las 24 horas</w:t>
            </w:r>
          </w:p>
        </w:tc>
      </w:tr>
      <w:tr w:rsidR="00E636BE" w14:paraId="7ADB54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70C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C8AD" w14:textId="77777777" w:rsidR="00E636BE" w:rsidRDefault="00000000">
            <w:r>
              <w:rPr>
                <w:color w:val="000000"/>
                <w:sz w:val="20"/>
                <w:szCs w:val="20"/>
              </w:rPr>
              <w:t>El sistema invalida la sesión, limpia los datos almacenados localmente y redirige al usuario a la página de inicio de sesión.</w:t>
            </w:r>
          </w:p>
        </w:tc>
      </w:tr>
    </w:tbl>
    <w:p w14:paraId="4B46F4BE" w14:textId="77777777" w:rsidR="00E636BE" w:rsidRDefault="00E636BE">
      <w:pPr>
        <w:spacing w:after="250"/>
      </w:pPr>
    </w:p>
    <w:p w14:paraId="7C28094B" w14:textId="77777777" w:rsidR="00E636BE" w:rsidRDefault="00000000">
      <w:r>
        <w:br w:type="page"/>
      </w:r>
    </w:p>
    <w:p w14:paraId="26F96E25" w14:textId="77777777" w:rsidR="00E636BE" w:rsidRDefault="00000000">
      <w:pPr>
        <w:pStyle w:val="Ttulo1"/>
      </w:pPr>
      <w:r>
        <w:lastRenderedPageBreak/>
        <w:t>2. Reglas de Gestión de Personas</w:t>
      </w:r>
    </w:p>
    <w:p w14:paraId="4A034A7F" w14:textId="77777777" w:rsidR="00E636BE" w:rsidRDefault="00000000">
      <w:pPr>
        <w:spacing w:after="200"/>
      </w:pPr>
      <w:r>
        <w:rPr>
          <w:i/>
          <w:iCs/>
        </w:rPr>
        <w:t>Reglas que gobiernan el registro y administración de personas, que pueden ser usuarios, clientes o proveedores.</w:t>
      </w:r>
    </w:p>
    <w:p w14:paraId="7B4DC7CB" w14:textId="77777777" w:rsidR="00E636BE" w:rsidRDefault="00000000">
      <w:pPr>
        <w:pStyle w:val="Ttulo2"/>
      </w:pPr>
      <w:r>
        <w:t>RN-006: Unicidad de Documento de Identificación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671239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B8E5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016A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RN-006</w:t>
            </w:r>
          </w:p>
        </w:tc>
      </w:tr>
      <w:tr w:rsidR="00E636BE" w14:paraId="7D97BB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156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09C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Unicidad de Documento de Identificación</w:t>
            </w:r>
          </w:p>
        </w:tc>
      </w:tr>
      <w:tr w:rsidR="00E636BE" w14:paraId="0BA27E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1F44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BF7A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236EDC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B24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0A24" w14:textId="77777777" w:rsidR="00E636BE" w:rsidRDefault="00000000">
            <w:r>
              <w:rPr>
                <w:color w:val="000000"/>
                <w:sz w:val="20"/>
                <w:szCs w:val="20"/>
              </w:rPr>
              <w:t>Persona</w:t>
            </w:r>
          </w:p>
        </w:tc>
      </w:tr>
      <w:tr w:rsidR="00E636BE" w14:paraId="540EAC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704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E7A82" w14:textId="77777777" w:rsidR="00E636BE" w:rsidRDefault="00000000">
            <w:r>
              <w:rPr>
                <w:color w:val="000000"/>
                <w:sz w:val="20"/>
                <w:szCs w:val="20"/>
              </w:rPr>
              <w:t>El número de documento de identificación debe ser único en el sistema. No pueden existir dos personas con el mismo tipo y número de documento.</w:t>
            </w:r>
          </w:p>
        </w:tc>
      </w:tr>
      <w:tr w:rsidR="00E636BE" w14:paraId="6D3F36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C3EC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89B2" w14:textId="77777777" w:rsidR="00E636BE" w:rsidRDefault="00000000">
            <w:r>
              <w:rPr>
                <w:color w:val="000000"/>
                <w:sz w:val="20"/>
                <w:szCs w:val="20"/>
              </w:rPr>
              <w:t>Si ya existe una persona con el mismo tipo y número de documento</w:t>
            </w:r>
          </w:p>
        </w:tc>
      </w:tr>
      <w:tr w:rsidR="00E636BE" w14:paraId="212994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295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7E85" w14:textId="77777777" w:rsidR="00E636BE" w:rsidRDefault="00000000">
            <w:r>
              <w:rPr>
                <w:color w:val="000000"/>
                <w:sz w:val="20"/>
                <w:szCs w:val="20"/>
              </w:rPr>
              <w:t>El sistema rechaza el registro y muestra los datos de la persona existente para verificación.</w:t>
            </w:r>
          </w:p>
        </w:tc>
      </w:tr>
    </w:tbl>
    <w:p w14:paraId="533F3AB1" w14:textId="77777777" w:rsidR="00E636BE" w:rsidRDefault="00E636BE">
      <w:pPr>
        <w:spacing w:after="250"/>
      </w:pPr>
    </w:p>
    <w:p w14:paraId="3BBB828D" w14:textId="77777777" w:rsidR="00E636BE" w:rsidRDefault="00000000">
      <w:pPr>
        <w:pStyle w:val="Ttulo2"/>
      </w:pPr>
      <w:r>
        <w:t>RN-007: Persona Base para Cliente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07F732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246E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553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RN-007</w:t>
            </w:r>
          </w:p>
        </w:tc>
      </w:tr>
      <w:tr w:rsidR="00E636BE" w14:paraId="1552CF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37E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A4CD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Persona Base para Cliente</w:t>
            </w:r>
          </w:p>
        </w:tc>
      </w:tr>
      <w:tr w:rsidR="00E636BE" w14:paraId="57FE5C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948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82CB" w14:textId="77777777" w:rsidR="00E636BE" w:rsidRDefault="00000000">
            <w:r>
              <w:rPr>
                <w:color w:val="000000"/>
                <w:sz w:val="20"/>
                <w:szCs w:val="20"/>
              </w:rPr>
              <w:t>Restricción</w:t>
            </w:r>
          </w:p>
        </w:tc>
      </w:tr>
      <w:tr w:rsidR="00E636BE" w14:paraId="0459AA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6BF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0F08" w14:textId="77777777" w:rsidR="00E636BE" w:rsidRDefault="00000000">
            <w:r>
              <w:rPr>
                <w:color w:val="000000"/>
                <w:sz w:val="20"/>
                <w:szCs w:val="20"/>
              </w:rPr>
              <w:t>Persona, Cliente</w:t>
            </w:r>
          </w:p>
        </w:tc>
      </w:tr>
      <w:tr w:rsidR="00E636BE" w14:paraId="40B969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6AE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52497" w14:textId="77777777" w:rsidR="00E636BE" w:rsidRDefault="00000000">
            <w:r>
              <w:rPr>
                <w:color w:val="000000"/>
                <w:sz w:val="20"/>
                <w:szCs w:val="20"/>
              </w:rPr>
              <w:t>Para registrar un cliente, debe existir previamente una persona con sus datos básicos. No se puede crear un cliente sin persona asociada.</w:t>
            </w:r>
          </w:p>
        </w:tc>
      </w:tr>
      <w:tr w:rsidR="00E636BE" w14:paraId="14F16F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6D50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2F4D" w14:textId="77777777" w:rsidR="00E636BE" w:rsidRDefault="00000000">
            <w:r>
              <w:rPr>
                <w:color w:val="000000"/>
                <w:sz w:val="20"/>
                <w:szCs w:val="20"/>
              </w:rPr>
              <w:t>Si se intenta crear un cliente sin seleccionar una persona existente</w:t>
            </w:r>
          </w:p>
        </w:tc>
      </w:tr>
      <w:tr w:rsidR="00E636BE" w14:paraId="57D54A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C78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1A93" w14:textId="77777777" w:rsidR="00E636BE" w:rsidRDefault="00000000">
            <w:r>
              <w:rPr>
                <w:color w:val="000000"/>
                <w:sz w:val="20"/>
                <w:szCs w:val="20"/>
              </w:rPr>
              <w:t>El sistema bloquea la creación del cliente y solicita seleccionar o crear una persona primero.</w:t>
            </w:r>
          </w:p>
        </w:tc>
      </w:tr>
    </w:tbl>
    <w:p w14:paraId="2C941275" w14:textId="77777777" w:rsidR="00E636BE" w:rsidRDefault="00E636BE">
      <w:pPr>
        <w:spacing w:after="250"/>
      </w:pPr>
    </w:p>
    <w:p w14:paraId="4794DF75" w14:textId="77777777" w:rsidR="00E636BE" w:rsidRDefault="00000000">
      <w:pPr>
        <w:pStyle w:val="Ttulo2"/>
      </w:pPr>
      <w:r>
        <w:t>RN-008: Unicidad de Cliente por Persona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49FCB6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53E3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F0C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RN-008</w:t>
            </w:r>
          </w:p>
        </w:tc>
      </w:tr>
      <w:tr w:rsidR="00E636BE" w14:paraId="612C82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F71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6E9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Unicidad de Cliente por Persona</w:t>
            </w:r>
          </w:p>
        </w:tc>
      </w:tr>
      <w:tr w:rsidR="00E636BE" w14:paraId="7EDD3A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499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81652" w14:textId="77777777" w:rsidR="00E636BE" w:rsidRDefault="00000000">
            <w:r>
              <w:rPr>
                <w:color w:val="000000"/>
                <w:sz w:val="20"/>
                <w:szCs w:val="20"/>
              </w:rPr>
              <w:t>Restricción</w:t>
            </w:r>
          </w:p>
        </w:tc>
      </w:tr>
      <w:tr w:rsidR="00E636BE" w14:paraId="138D9E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A49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E764" w14:textId="77777777" w:rsidR="00E636BE" w:rsidRDefault="00000000">
            <w:r>
              <w:rPr>
                <w:color w:val="000000"/>
                <w:sz w:val="20"/>
                <w:szCs w:val="20"/>
              </w:rPr>
              <w:t>Persona, Cliente</w:t>
            </w:r>
          </w:p>
        </w:tc>
      </w:tr>
      <w:tr w:rsidR="00E636BE" w14:paraId="33AEEB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BC6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9F79" w14:textId="77777777" w:rsidR="00E636BE" w:rsidRDefault="00000000">
            <w:r>
              <w:rPr>
                <w:color w:val="000000"/>
                <w:sz w:val="20"/>
                <w:szCs w:val="20"/>
              </w:rPr>
              <w:t>Una persona solo puede ser registrada como cliente una vez. No se permiten registros duplicados de cliente para la misma persona.</w:t>
            </w:r>
          </w:p>
        </w:tc>
      </w:tr>
      <w:tr w:rsidR="00E636BE" w14:paraId="3E8A37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1D4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B630" w14:textId="77777777" w:rsidR="00E636BE" w:rsidRDefault="00000000">
            <w:r>
              <w:rPr>
                <w:color w:val="000000"/>
                <w:sz w:val="20"/>
                <w:szCs w:val="20"/>
              </w:rPr>
              <w:t>Si la persona ya está marcada como cliente</w:t>
            </w:r>
          </w:p>
        </w:tc>
      </w:tr>
      <w:tr w:rsidR="00E636BE" w14:paraId="4B4808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81E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F7D8" w14:textId="77777777" w:rsidR="00E636BE" w:rsidRDefault="00000000">
            <w:r>
              <w:rPr>
                <w:color w:val="000000"/>
                <w:sz w:val="20"/>
                <w:szCs w:val="20"/>
              </w:rPr>
              <w:t>El sistema rechaza la creación del nuevo cliente y muestra el cliente existente.</w:t>
            </w:r>
          </w:p>
        </w:tc>
      </w:tr>
    </w:tbl>
    <w:p w14:paraId="257B6AEC" w14:textId="77777777" w:rsidR="00E636BE" w:rsidRDefault="00E636BE">
      <w:pPr>
        <w:spacing w:after="250"/>
      </w:pPr>
    </w:p>
    <w:p w14:paraId="0AC1B7B4" w14:textId="77777777" w:rsidR="00E636BE" w:rsidRDefault="00000000">
      <w:pPr>
        <w:pStyle w:val="Ttulo2"/>
      </w:pPr>
      <w:r>
        <w:t>RN-009: Unicidad de Usuario por Persona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6AA5DE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314F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D710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RN-009</w:t>
            </w:r>
          </w:p>
        </w:tc>
      </w:tr>
      <w:tr w:rsidR="00E636BE" w14:paraId="27DDD3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EC7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2D6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Unicidad de Usuario por Persona</w:t>
            </w:r>
          </w:p>
        </w:tc>
      </w:tr>
      <w:tr w:rsidR="00E636BE" w14:paraId="4891FB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C05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5AB1" w14:textId="77777777" w:rsidR="00E636BE" w:rsidRDefault="00000000">
            <w:r>
              <w:rPr>
                <w:color w:val="000000"/>
                <w:sz w:val="20"/>
                <w:szCs w:val="20"/>
              </w:rPr>
              <w:t>Restricción</w:t>
            </w:r>
          </w:p>
        </w:tc>
      </w:tr>
      <w:tr w:rsidR="00E636BE" w14:paraId="2571B9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678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47F1" w14:textId="77777777" w:rsidR="00E636BE" w:rsidRDefault="00000000">
            <w:r>
              <w:rPr>
                <w:color w:val="000000"/>
                <w:sz w:val="20"/>
                <w:szCs w:val="20"/>
              </w:rPr>
              <w:t>Persona, Usuario</w:t>
            </w:r>
          </w:p>
        </w:tc>
      </w:tr>
      <w:tr w:rsidR="00E636BE" w14:paraId="5136DF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376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AC866" w14:textId="77777777" w:rsidR="00E636BE" w:rsidRDefault="00000000">
            <w:r>
              <w:rPr>
                <w:color w:val="000000"/>
                <w:sz w:val="20"/>
                <w:szCs w:val="20"/>
              </w:rPr>
              <w:t>Una persona solo puede tener un usuario del sistema asociado. No se permiten múltiples cuentas de usuario para la misma persona.</w:t>
            </w:r>
          </w:p>
        </w:tc>
      </w:tr>
      <w:tr w:rsidR="00E636BE" w14:paraId="27755B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218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2196" w14:textId="77777777" w:rsidR="00E636BE" w:rsidRDefault="00000000">
            <w:r>
              <w:rPr>
                <w:color w:val="000000"/>
                <w:sz w:val="20"/>
                <w:szCs w:val="20"/>
              </w:rPr>
              <w:t>Si la persona ya está marcada como usuario</w:t>
            </w:r>
          </w:p>
        </w:tc>
      </w:tr>
      <w:tr w:rsidR="00E636BE" w14:paraId="76E23F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EA0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4A9D" w14:textId="77777777" w:rsidR="00E636BE" w:rsidRDefault="00000000">
            <w:r>
              <w:rPr>
                <w:color w:val="000000"/>
                <w:sz w:val="20"/>
                <w:szCs w:val="20"/>
              </w:rPr>
              <w:t>El sistema rechaza la creación del nuevo usuario y muestra la información del usuario existente.</w:t>
            </w:r>
          </w:p>
        </w:tc>
      </w:tr>
    </w:tbl>
    <w:p w14:paraId="60B3A27A" w14:textId="77777777" w:rsidR="00E636BE" w:rsidRDefault="00E636BE">
      <w:pPr>
        <w:spacing w:after="250"/>
      </w:pPr>
    </w:p>
    <w:p w14:paraId="666D0F57" w14:textId="77777777" w:rsidR="00E636BE" w:rsidRDefault="00000000">
      <w:pPr>
        <w:pStyle w:val="Ttulo2"/>
      </w:pPr>
      <w:r>
        <w:t>RN-010: Nombre de Usuario Único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096964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6177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B21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RN-010</w:t>
            </w:r>
          </w:p>
        </w:tc>
      </w:tr>
      <w:tr w:rsidR="00E636BE" w14:paraId="51C1D2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A152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171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 de Usuario Único</w:t>
            </w:r>
          </w:p>
        </w:tc>
      </w:tr>
      <w:tr w:rsidR="00E636BE" w14:paraId="5427EF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AF6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2D26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444B99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A8C3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EF06" w14:textId="77777777" w:rsidR="00E636BE" w:rsidRDefault="00000000">
            <w:r>
              <w:rPr>
                <w:color w:val="000000"/>
                <w:sz w:val="20"/>
                <w:szCs w:val="20"/>
              </w:rPr>
              <w:t>Usuario</w:t>
            </w:r>
          </w:p>
        </w:tc>
      </w:tr>
      <w:tr w:rsidR="00E636BE" w14:paraId="316003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8DC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01B9" w14:textId="77777777" w:rsidR="00E636BE" w:rsidRDefault="00000000">
            <w:r>
              <w:rPr>
                <w:color w:val="000000"/>
                <w:sz w:val="20"/>
                <w:szCs w:val="20"/>
              </w:rPr>
              <w:t>El nombre de usuario debe ser único en todo el sistema. No se permiten duplicados.</w:t>
            </w:r>
          </w:p>
        </w:tc>
      </w:tr>
      <w:tr w:rsidR="00E636BE" w14:paraId="03FBC08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42C6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6DDE" w14:textId="77777777" w:rsidR="00E636BE" w:rsidRDefault="00000000">
            <w:r>
              <w:rPr>
                <w:color w:val="000000"/>
                <w:sz w:val="20"/>
                <w:szCs w:val="20"/>
              </w:rPr>
              <w:t>Si ya existe un usuario con el mismo nombre de usuario</w:t>
            </w:r>
          </w:p>
        </w:tc>
      </w:tr>
      <w:tr w:rsidR="00E636BE" w14:paraId="388A61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D86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F3CA" w14:textId="77777777" w:rsidR="00E636BE" w:rsidRDefault="00000000">
            <w:r>
              <w:rPr>
                <w:color w:val="000000"/>
                <w:sz w:val="20"/>
                <w:szCs w:val="20"/>
              </w:rPr>
              <w:t>El sistema rechaza el registro y solicita elegir otro nombre de usuario.</w:t>
            </w:r>
          </w:p>
        </w:tc>
      </w:tr>
    </w:tbl>
    <w:p w14:paraId="2FD3F224" w14:textId="77777777" w:rsidR="00E636BE" w:rsidRDefault="00E636BE">
      <w:pPr>
        <w:spacing w:after="250"/>
      </w:pPr>
    </w:p>
    <w:p w14:paraId="70FD132F" w14:textId="77777777" w:rsidR="00E636BE" w:rsidRDefault="00000000">
      <w:pPr>
        <w:pStyle w:val="Ttulo2"/>
      </w:pPr>
      <w:r>
        <w:t>RN-011: Actualización Automática de Indicadores en Persona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5454C5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F68C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381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RN-011</w:t>
            </w:r>
          </w:p>
        </w:tc>
      </w:tr>
      <w:tr w:rsidR="00E636BE" w14:paraId="7E604A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54A8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9FB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Actualización Automática de Indicadores en Persona</w:t>
            </w:r>
          </w:p>
        </w:tc>
      </w:tr>
      <w:tr w:rsidR="00E636BE" w14:paraId="5067F5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29F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7700" w14:textId="77777777" w:rsidR="00E636BE" w:rsidRDefault="00000000">
            <w:r>
              <w:rPr>
                <w:color w:val="000000"/>
                <w:sz w:val="20"/>
                <w:szCs w:val="20"/>
              </w:rPr>
              <w:t>Derivación</w:t>
            </w:r>
          </w:p>
        </w:tc>
      </w:tr>
      <w:tr w:rsidR="00E636BE" w14:paraId="0D32B6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243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C80B7" w14:textId="77777777" w:rsidR="00E636BE" w:rsidRDefault="00000000">
            <w:r>
              <w:rPr>
                <w:color w:val="000000"/>
                <w:sz w:val="20"/>
                <w:szCs w:val="20"/>
              </w:rPr>
              <w:t>Persona, Usuario, Cliente, Proveedor</w:t>
            </w:r>
          </w:p>
        </w:tc>
      </w:tr>
      <w:tr w:rsidR="00E636BE" w14:paraId="557EC0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A4E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1C6F" w14:textId="77777777" w:rsidR="00E636BE" w:rsidRDefault="00000000">
            <w:r>
              <w:rPr>
                <w:color w:val="000000"/>
                <w:sz w:val="20"/>
                <w:szCs w:val="20"/>
              </w:rPr>
              <w:t>Los indicadores de 'es usuario', 'es cliente' y 'es proveedor' en Persona se actualizan automáticamente cuando se crea un Usuario, Cliente o Proveedor asociado.</w:t>
            </w:r>
          </w:p>
        </w:tc>
      </w:tr>
      <w:tr w:rsidR="00E636BE" w14:paraId="1BE89F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BB5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A883" w14:textId="77777777" w:rsidR="00E636BE" w:rsidRDefault="00000000">
            <w:r>
              <w:rPr>
                <w:color w:val="000000"/>
                <w:sz w:val="20"/>
                <w:szCs w:val="20"/>
              </w:rPr>
              <w:t>Cuando se crea un Usuario, Cliente o Proveedor vinculado a una persona</w:t>
            </w:r>
          </w:p>
        </w:tc>
      </w:tr>
      <w:tr w:rsidR="00E636BE" w14:paraId="4A6BF2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B41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5B01" w14:textId="4782EBDC" w:rsidR="00E636BE" w:rsidRDefault="00000000">
            <w:r>
              <w:rPr>
                <w:color w:val="000000"/>
                <w:sz w:val="20"/>
                <w:szCs w:val="20"/>
              </w:rPr>
              <w:t>El sistema actualiza automáticamente el indicador correspondiente en la</w:t>
            </w:r>
            <w:r w:rsidR="00A5742E">
              <w:rPr>
                <w:color w:val="000000"/>
                <w:sz w:val="20"/>
                <w:szCs w:val="20"/>
              </w:rPr>
              <w:t xml:space="preserve"> entidad persona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2A518073" w14:textId="77777777" w:rsidR="00E636BE" w:rsidRDefault="00E636BE">
      <w:pPr>
        <w:spacing w:after="250"/>
      </w:pPr>
    </w:p>
    <w:p w14:paraId="13B98609" w14:textId="77777777" w:rsidR="00E636BE" w:rsidRDefault="00000000">
      <w:r>
        <w:br w:type="page"/>
      </w:r>
    </w:p>
    <w:p w14:paraId="4F57BAF8" w14:textId="77777777" w:rsidR="00E636BE" w:rsidRDefault="00000000">
      <w:pPr>
        <w:pStyle w:val="Ttulo1"/>
      </w:pPr>
      <w:r>
        <w:lastRenderedPageBreak/>
        <w:t>3. Reglas de Gestión de Productos e Inventario</w:t>
      </w:r>
    </w:p>
    <w:p w14:paraId="73ACA2AB" w14:textId="77777777" w:rsidR="00E636BE" w:rsidRDefault="00000000">
      <w:pPr>
        <w:spacing w:after="200"/>
      </w:pPr>
      <w:r>
        <w:rPr>
          <w:i/>
          <w:iCs/>
        </w:rPr>
        <w:t>Reglas que gobiernan el catálogo de productos, categorías, unidades de medida y control de inventario por sede.</w:t>
      </w:r>
    </w:p>
    <w:p w14:paraId="40E96D83" w14:textId="77777777" w:rsidR="00E636BE" w:rsidRDefault="00000000">
      <w:pPr>
        <w:pStyle w:val="Ttulo2"/>
      </w:pPr>
      <w:r>
        <w:t>RN-012: Producto Requiere Categoría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04BCE4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09F0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23B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RN-012</w:t>
            </w:r>
          </w:p>
        </w:tc>
      </w:tr>
      <w:tr w:rsidR="00E636BE" w14:paraId="30460F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8B55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76D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Producto Requiere Categoría</w:t>
            </w:r>
          </w:p>
        </w:tc>
      </w:tr>
      <w:tr w:rsidR="00E636BE" w14:paraId="07BFC1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515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3B33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01F298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CBD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6918" w14:textId="77777777" w:rsidR="00E636BE" w:rsidRDefault="00000000">
            <w:r>
              <w:rPr>
                <w:color w:val="000000"/>
                <w:sz w:val="20"/>
                <w:szCs w:val="20"/>
              </w:rPr>
              <w:t>Producto, Categoría</w:t>
            </w:r>
          </w:p>
        </w:tc>
      </w:tr>
      <w:tr w:rsidR="00E636BE" w14:paraId="3D4053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F86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0274C" w14:textId="77777777" w:rsidR="00E636BE" w:rsidRDefault="00000000">
            <w:r>
              <w:rPr>
                <w:color w:val="000000"/>
                <w:sz w:val="20"/>
                <w:szCs w:val="20"/>
              </w:rPr>
              <w:t>Todo producto debe estar asociado a una categoría existente y activa. No se permiten productos sin categoría.</w:t>
            </w:r>
          </w:p>
        </w:tc>
      </w:tr>
      <w:tr w:rsidR="00E636BE" w14:paraId="49D7F6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590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CB63C" w14:textId="77777777" w:rsidR="00E636BE" w:rsidRDefault="00000000">
            <w:r>
              <w:rPr>
                <w:color w:val="000000"/>
                <w:sz w:val="20"/>
                <w:szCs w:val="20"/>
              </w:rPr>
              <w:t>Si no se selecciona una categoría o la categoría está inactiva</w:t>
            </w:r>
          </w:p>
        </w:tc>
      </w:tr>
      <w:tr w:rsidR="00E636BE" w14:paraId="2C6F41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7F1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3C33" w14:textId="77777777" w:rsidR="00E636BE" w:rsidRDefault="00000000">
            <w:r>
              <w:rPr>
                <w:color w:val="000000"/>
                <w:sz w:val="20"/>
                <w:szCs w:val="20"/>
              </w:rPr>
              <w:t>El sistema bloquea el guardado del producto y solicita seleccionar una categoría activa.</w:t>
            </w:r>
          </w:p>
        </w:tc>
      </w:tr>
    </w:tbl>
    <w:p w14:paraId="432059DB" w14:textId="77777777" w:rsidR="00E636BE" w:rsidRDefault="00E636BE">
      <w:pPr>
        <w:spacing w:after="250"/>
      </w:pPr>
    </w:p>
    <w:p w14:paraId="4B240C3C" w14:textId="77777777" w:rsidR="00E636BE" w:rsidRDefault="00000000">
      <w:pPr>
        <w:pStyle w:val="Ttulo2"/>
      </w:pPr>
      <w:r>
        <w:t>RN-013: Producto Requiere Unidad de Medida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135C6D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464B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85A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RN-013</w:t>
            </w:r>
          </w:p>
        </w:tc>
      </w:tr>
      <w:tr w:rsidR="00E636BE" w14:paraId="36768A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984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86A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Producto Requiere Unidad de Medida</w:t>
            </w:r>
          </w:p>
        </w:tc>
      </w:tr>
      <w:tr w:rsidR="00E636BE" w14:paraId="677949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699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E8A2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75CFDB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158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2E1C" w14:textId="77777777" w:rsidR="00E636BE" w:rsidRDefault="00000000">
            <w:r>
              <w:rPr>
                <w:color w:val="000000"/>
                <w:sz w:val="20"/>
                <w:szCs w:val="20"/>
              </w:rPr>
              <w:t>Producto, Unidad de Medida</w:t>
            </w:r>
          </w:p>
        </w:tc>
      </w:tr>
      <w:tr w:rsidR="00E636BE" w14:paraId="2CB405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B39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696B" w14:textId="77777777" w:rsidR="00E636BE" w:rsidRDefault="00000000">
            <w:r>
              <w:rPr>
                <w:color w:val="000000"/>
                <w:sz w:val="20"/>
                <w:szCs w:val="20"/>
              </w:rPr>
              <w:t>Todo producto debe tener asignada una unidad de medida (Unidad, Palet, Kilogramo, Tonelada, etc.). No se permiten productos sin unidad.</w:t>
            </w:r>
          </w:p>
        </w:tc>
      </w:tr>
      <w:tr w:rsidR="00E636BE" w14:paraId="51E33B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C70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5261" w14:textId="77777777" w:rsidR="00E636BE" w:rsidRDefault="00000000">
            <w:r>
              <w:rPr>
                <w:color w:val="000000"/>
                <w:sz w:val="20"/>
                <w:szCs w:val="20"/>
              </w:rPr>
              <w:t>Si no se selecciona una unidad de medida</w:t>
            </w:r>
          </w:p>
        </w:tc>
      </w:tr>
      <w:tr w:rsidR="00E636BE" w14:paraId="69D34D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112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0075" w14:textId="77777777" w:rsidR="00E636BE" w:rsidRDefault="00000000">
            <w:r>
              <w:rPr>
                <w:color w:val="000000"/>
                <w:sz w:val="20"/>
                <w:szCs w:val="20"/>
              </w:rPr>
              <w:t>El sistema bloquea el guardado del producto y solicita seleccionar una unidad de medida.</w:t>
            </w:r>
          </w:p>
        </w:tc>
      </w:tr>
    </w:tbl>
    <w:p w14:paraId="6A5CFF13" w14:textId="77777777" w:rsidR="00E636BE" w:rsidRDefault="00E636BE">
      <w:pPr>
        <w:spacing w:after="250"/>
      </w:pPr>
    </w:p>
    <w:p w14:paraId="0CB265EE" w14:textId="77777777" w:rsidR="00E636BE" w:rsidRDefault="00000000">
      <w:pPr>
        <w:pStyle w:val="Ttulo2"/>
      </w:pPr>
      <w:r>
        <w:t>RN-014: Precio de Producto Mayor a Cero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44A304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0FC3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7D7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RN-014</w:t>
            </w:r>
          </w:p>
        </w:tc>
      </w:tr>
      <w:tr w:rsidR="00E636BE" w14:paraId="1C1FE9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788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51B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Precio de Producto Mayor a Cero</w:t>
            </w:r>
          </w:p>
        </w:tc>
      </w:tr>
      <w:tr w:rsidR="00E636BE" w14:paraId="513989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BF6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E53F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55A00A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E91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0E58" w14:textId="77777777" w:rsidR="00E636BE" w:rsidRDefault="00000000">
            <w:r>
              <w:rPr>
                <w:color w:val="000000"/>
                <w:sz w:val="20"/>
                <w:szCs w:val="20"/>
              </w:rPr>
              <w:t>Producto</w:t>
            </w:r>
          </w:p>
        </w:tc>
      </w:tr>
      <w:tr w:rsidR="00E636BE" w14:paraId="5E1B99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BE9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E074" w14:textId="77777777" w:rsidR="00E636BE" w:rsidRDefault="00000000">
            <w:r>
              <w:rPr>
                <w:color w:val="000000"/>
                <w:sz w:val="20"/>
                <w:szCs w:val="20"/>
              </w:rPr>
              <w:t>El precio de venta de un producto debe ser mayor a cero. No se permiten productos con precio cero o negativo.</w:t>
            </w:r>
          </w:p>
        </w:tc>
      </w:tr>
      <w:tr w:rsidR="00E636BE" w14:paraId="152077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82C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9C1B" w14:textId="77777777" w:rsidR="00E636BE" w:rsidRDefault="00000000">
            <w:r>
              <w:rPr>
                <w:color w:val="000000"/>
                <w:sz w:val="20"/>
                <w:szCs w:val="20"/>
              </w:rPr>
              <w:t>Si el precio es menor o igual a cero</w:t>
            </w:r>
          </w:p>
        </w:tc>
      </w:tr>
      <w:tr w:rsidR="00E636BE" w14:paraId="1393AD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AB9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C1EE" w14:textId="77777777" w:rsidR="00E636BE" w:rsidRDefault="00000000">
            <w:r>
              <w:rPr>
                <w:color w:val="000000"/>
                <w:sz w:val="20"/>
                <w:szCs w:val="20"/>
              </w:rPr>
              <w:t>El sistema rechaza el guardado y resalta el campo de precio con error.</w:t>
            </w:r>
          </w:p>
        </w:tc>
      </w:tr>
    </w:tbl>
    <w:p w14:paraId="2382C2EB" w14:textId="77777777" w:rsidR="00E636BE" w:rsidRDefault="00E636BE">
      <w:pPr>
        <w:spacing w:after="250"/>
      </w:pPr>
    </w:p>
    <w:p w14:paraId="6A7C88F6" w14:textId="77777777" w:rsidR="00E636BE" w:rsidRDefault="00000000">
      <w:pPr>
        <w:pStyle w:val="Ttulo2"/>
      </w:pPr>
      <w:r>
        <w:t>RN-015: Inventario Gestionado por Sede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19EEBD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2C2B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4F8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RN-015</w:t>
            </w:r>
          </w:p>
        </w:tc>
      </w:tr>
      <w:tr w:rsidR="00E636BE" w14:paraId="31B7FB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72B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A6C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Inventario Gestionado por Sede</w:t>
            </w:r>
          </w:p>
        </w:tc>
      </w:tr>
      <w:tr w:rsidR="00E636BE" w14:paraId="55A667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FF2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F374" w14:textId="77777777" w:rsidR="00E636BE" w:rsidRDefault="00000000">
            <w:r>
              <w:rPr>
                <w:color w:val="000000"/>
                <w:sz w:val="20"/>
                <w:szCs w:val="20"/>
              </w:rPr>
              <w:t>Cálculo</w:t>
            </w:r>
          </w:p>
        </w:tc>
      </w:tr>
      <w:tr w:rsidR="00E636BE" w14:paraId="27B979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B17A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F687" w14:textId="77777777" w:rsidR="00E636BE" w:rsidRDefault="00000000">
            <w:r>
              <w:rPr>
                <w:color w:val="000000"/>
                <w:sz w:val="20"/>
                <w:szCs w:val="20"/>
              </w:rPr>
              <w:t>Producto, Sede, Inventario por Sede</w:t>
            </w:r>
          </w:p>
        </w:tc>
      </w:tr>
      <w:tr w:rsidR="00E636BE" w14:paraId="5BDD5B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8EE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95923" w14:textId="77777777" w:rsidR="00E636BE" w:rsidRDefault="00000000">
            <w:r>
              <w:rPr>
                <w:color w:val="000000"/>
                <w:sz w:val="20"/>
                <w:szCs w:val="20"/>
              </w:rPr>
              <w:t>El inventario de cada producto se gestiona de forma independiente por sede. Cada sede tiene su propia cantidad disponible de cada producto.</w:t>
            </w:r>
          </w:p>
        </w:tc>
      </w:tr>
      <w:tr w:rsidR="00E636BE" w14:paraId="647FED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B23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3C60" w14:textId="77777777" w:rsidR="00E636BE" w:rsidRDefault="00000000">
            <w:r>
              <w:rPr>
                <w:color w:val="000000"/>
                <w:sz w:val="20"/>
                <w:szCs w:val="20"/>
              </w:rPr>
              <w:t>Siempre que se consulte o modifique el inventario</w:t>
            </w:r>
          </w:p>
        </w:tc>
      </w:tr>
      <w:tr w:rsidR="00E636BE" w14:paraId="5F36B4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157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1B93" w14:textId="77777777" w:rsidR="00E636BE" w:rsidRDefault="00000000">
            <w:r>
              <w:rPr>
                <w:color w:val="000000"/>
                <w:sz w:val="20"/>
                <w:szCs w:val="20"/>
              </w:rPr>
              <w:t>El sistema consulta y actualiza el inventario específico de la combinación producto-sede, no un inventario global.</w:t>
            </w:r>
          </w:p>
        </w:tc>
      </w:tr>
    </w:tbl>
    <w:p w14:paraId="50C9240C" w14:textId="77777777" w:rsidR="00E636BE" w:rsidRDefault="00E636BE">
      <w:pPr>
        <w:spacing w:after="250"/>
      </w:pPr>
    </w:p>
    <w:p w14:paraId="4F78C2AA" w14:textId="77777777" w:rsidR="00E636BE" w:rsidRDefault="00000000">
      <w:pPr>
        <w:pStyle w:val="Ttulo2"/>
      </w:pPr>
      <w:r>
        <w:t>RN-016: Alerta de Stock Mínimo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05B91D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D995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238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RN-016</w:t>
            </w:r>
          </w:p>
        </w:tc>
      </w:tr>
      <w:tr w:rsidR="00E636BE" w14:paraId="28D4E2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E81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E328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Alerta de Stock Mínimo</w:t>
            </w:r>
          </w:p>
        </w:tc>
      </w:tr>
      <w:tr w:rsidR="00E636BE" w14:paraId="487C0C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4D51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2D05" w14:textId="77777777" w:rsidR="00E636BE" w:rsidRDefault="00000000">
            <w:r>
              <w:rPr>
                <w:color w:val="000000"/>
                <w:sz w:val="20"/>
                <w:szCs w:val="20"/>
              </w:rPr>
              <w:t>Derivación</w:t>
            </w:r>
          </w:p>
        </w:tc>
      </w:tr>
      <w:tr w:rsidR="00E636BE" w14:paraId="5B4B0E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1C9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F277E" w14:textId="77777777" w:rsidR="00E636BE" w:rsidRDefault="00000000">
            <w:r>
              <w:rPr>
                <w:color w:val="000000"/>
                <w:sz w:val="20"/>
                <w:szCs w:val="20"/>
              </w:rPr>
              <w:t>Producto, Inventario por Sede</w:t>
            </w:r>
          </w:p>
        </w:tc>
      </w:tr>
      <w:tr w:rsidR="00E636BE" w14:paraId="474899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5E2C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F982" w14:textId="77777777" w:rsidR="00E636BE" w:rsidRDefault="00000000">
            <w:r>
              <w:rPr>
                <w:color w:val="000000"/>
                <w:sz w:val="20"/>
                <w:szCs w:val="20"/>
              </w:rPr>
              <w:t xml:space="preserve">Cuando el stock disponible de un producto en una sede cae por debajo del stock mínimo configurado, se genera una alerta visible en el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636BE" w14:paraId="0A1D31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942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1082" w14:textId="77777777" w:rsidR="00E636BE" w:rsidRDefault="00000000">
            <w:r>
              <w:rPr>
                <w:color w:val="000000"/>
                <w:sz w:val="20"/>
                <w:szCs w:val="20"/>
              </w:rPr>
              <w:t>Si la cantidad disponible es menor al stock mínimo y el stock mínimo es mayor a cero</w:t>
            </w:r>
          </w:p>
        </w:tc>
      </w:tr>
      <w:tr w:rsidR="00E636BE" w14:paraId="54182F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98F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1BBF" w14:textId="77777777" w:rsidR="00E636BE" w:rsidRDefault="00000000">
            <w:r>
              <w:rPr>
                <w:color w:val="000000"/>
                <w:sz w:val="20"/>
                <w:szCs w:val="20"/>
              </w:rPr>
              <w:t>El sistema agrega el producto a la lista de alertas de bajo stock y muestra un indicador visual.</w:t>
            </w:r>
          </w:p>
        </w:tc>
      </w:tr>
    </w:tbl>
    <w:p w14:paraId="3ED795F0" w14:textId="77777777" w:rsidR="00E636BE" w:rsidRDefault="00E636BE">
      <w:pPr>
        <w:spacing w:after="250"/>
      </w:pPr>
    </w:p>
    <w:p w14:paraId="6F9FECEE" w14:textId="77777777" w:rsidR="00E636BE" w:rsidRDefault="00000000">
      <w:pPr>
        <w:pStyle w:val="Ttulo2"/>
      </w:pPr>
      <w:r>
        <w:t>RN-017: Producto Inactivo No Disponible para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68E7DF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15102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9EF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RN-017</w:t>
            </w:r>
          </w:p>
        </w:tc>
      </w:tr>
      <w:tr w:rsidR="00E636BE" w14:paraId="1105D2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564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2C3F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Producto Inactivo No Disponible para Venta</w:t>
            </w:r>
          </w:p>
        </w:tc>
      </w:tr>
      <w:tr w:rsidR="00E636BE" w14:paraId="420239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686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507A0" w14:textId="77777777" w:rsidR="00E636BE" w:rsidRDefault="00000000">
            <w:r>
              <w:rPr>
                <w:color w:val="000000"/>
                <w:sz w:val="20"/>
                <w:szCs w:val="20"/>
              </w:rPr>
              <w:t>Restricción</w:t>
            </w:r>
          </w:p>
        </w:tc>
      </w:tr>
      <w:tr w:rsidR="00E636BE" w14:paraId="5FA618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1DC3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3C96" w14:textId="77777777" w:rsidR="00E636BE" w:rsidRDefault="00000000">
            <w:r>
              <w:rPr>
                <w:color w:val="000000"/>
                <w:sz w:val="20"/>
                <w:szCs w:val="20"/>
              </w:rPr>
              <w:t>Producto, Venta</w:t>
            </w:r>
          </w:p>
        </w:tc>
      </w:tr>
      <w:tr w:rsidR="00E636BE" w14:paraId="55EDF0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BB7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538C" w14:textId="77777777" w:rsidR="00E636BE" w:rsidRDefault="00000000">
            <w:r>
              <w:rPr>
                <w:color w:val="000000"/>
                <w:sz w:val="20"/>
                <w:szCs w:val="20"/>
              </w:rPr>
              <w:t>Los productos con estado Inactivo no pueden ser agregados a nuevas ventas. Solo aparecen productos activos en el selector de ventas.</w:t>
            </w:r>
          </w:p>
        </w:tc>
      </w:tr>
      <w:tr w:rsidR="00E636BE" w14:paraId="2FD02D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DD3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CA55A" w14:textId="77777777" w:rsidR="00E636BE" w:rsidRDefault="00000000">
            <w:r>
              <w:rPr>
                <w:color w:val="000000"/>
                <w:sz w:val="20"/>
                <w:szCs w:val="20"/>
              </w:rPr>
              <w:t>Si el producto tiene estado Inactivo</w:t>
            </w:r>
          </w:p>
        </w:tc>
      </w:tr>
      <w:tr w:rsidR="00E636BE" w14:paraId="669BF2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B15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5462" w14:textId="77777777" w:rsidR="00E636BE" w:rsidRDefault="00000000">
            <w:r>
              <w:rPr>
                <w:color w:val="000000"/>
                <w:sz w:val="20"/>
                <w:szCs w:val="20"/>
              </w:rPr>
              <w:t>El sistema excluye el producto del selector de productos en ventas. El producto permanece visible en consultas históricas.</w:t>
            </w:r>
          </w:p>
        </w:tc>
      </w:tr>
    </w:tbl>
    <w:p w14:paraId="07C2E782" w14:textId="77777777" w:rsidR="00E636BE" w:rsidRDefault="00E636BE">
      <w:pPr>
        <w:spacing w:after="250"/>
      </w:pPr>
    </w:p>
    <w:p w14:paraId="5B381A4D" w14:textId="77777777" w:rsidR="00E636BE" w:rsidRDefault="00000000">
      <w:r>
        <w:br w:type="page"/>
      </w:r>
    </w:p>
    <w:p w14:paraId="1255DF08" w14:textId="77777777" w:rsidR="00E636BE" w:rsidRDefault="00000000">
      <w:pPr>
        <w:pStyle w:val="Ttulo1"/>
      </w:pPr>
      <w:r>
        <w:lastRenderedPageBreak/>
        <w:t>4. Reglas de Ventas</w:t>
      </w:r>
    </w:p>
    <w:p w14:paraId="0359EE55" w14:textId="77777777" w:rsidR="00E636BE" w:rsidRDefault="00000000">
      <w:pPr>
        <w:spacing w:after="200"/>
      </w:pPr>
      <w:r>
        <w:rPr>
          <w:i/>
          <w:iCs/>
        </w:rPr>
        <w:t>Reglas que gobiernan el proceso de ventas, cálculos de totales, gestión de estados de pago y actualización de inventario.</w:t>
      </w:r>
    </w:p>
    <w:p w14:paraId="2C18DDBD" w14:textId="77777777" w:rsidR="00E636BE" w:rsidRDefault="00000000">
      <w:pPr>
        <w:pStyle w:val="Ttulo2"/>
      </w:pPr>
      <w:r>
        <w:t>RN-018: Venta Requiere Cliente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4C59CC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719A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07E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RN-018</w:t>
            </w:r>
          </w:p>
        </w:tc>
      </w:tr>
      <w:tr w:rsidR="00E636BE" w14:paraId="0AA68F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63CA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DCE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Venta Requiere Cliente</w:t>
            </w:r>
          </w:p>
        </w:tc>
      </w:tr>
      <w:tr w:rsidR="00E636BE" w14:paraId="18DF3F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C9E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0846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2122B0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EB9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94F1" w14:textId="77777777" w:rsidR="00E636BE" w:rsidRDefault="00000000">
            <w:r>
              <w:rPr>
                <w:color w:val="000000"/>
                <w:sz w:val="20"/>
                <w:szCs w:val="20"/>
              </w:rPr>
              <w:t>Venta, Cliente</w:t>
            </w:r>
          </w:p>
        </w:tc>
      </w:tr>
      <w:tr w:rsidR="00E636BE" w14:paraId="52F606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906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76CB" w14:textId="77777777" w:rsidR="00E636BE" w:rsidRDefault="00000000">
            <w:r>
              <w:rPr>
                <w:color w:val="000000"/>
                <w:sz w:val="20"/>
                <w:szCs w:val="20"/>
              </w:rPr>
              <w:t>Toda venta debe tener un cliente asociado. No se permiten ventas anónimas o sin cliente.</w:t>
            </w:r>
          </w:p>
        </w:tc>
      </w:tr>
      <w:tr w:rsidR="00E636BE" w14:paraId="0D43FD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55F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AC9D" w14:textId="77777777" w:rsidR="00E636BE" w:rsidRDefault="00000000">
            <w:r>
              <w:rPr>
                <w:color w:val="000000"/>
                <w:sz w:val="20"/>
                <w:szCs w:val="20"/>
              </w:rPr>
              <w:t>Si no se ha seleccionado un cliente</w:t>
            </w:r>
          </w:p>
        </w:tc>
      </w:tr>
      <w:tr w:rsidR="00E636BE" w14:paraId="54D965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E162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58A5" w14:textId="77777777" w:rsidR="00E636BE" w:rsidRDefault="00000000">
            <w:r>
              <w:rPr>
                <w:color w:val="000000"/>
                <w:sz w:val="20"/>
                <w:szCs w:val="20"/>
              </w:rPr>
              <w:t>El sistema bloquea la creación de la venta y solicita seleccionar un cliente.</w:t>
            </w:r>
          </w:p>
        </w:tc>
      </w:tr>
    </w:tbl>
    <w:p w14:paraId="330BEBEF" w14:textId="77777777" w:rsidR="00E636BE" w:rsidRDefault="00E636BE">
      <w:pPr>
        <w:spacing w:after="250"/>
      </w:pPr>
    </w:p>
    <w:p w14:paraId="6B66EF36" w14:textId="77777777" w:rsidR="00E636BE" w:rsidRDefault="00000000">
      <w:pPr>
        <w:pStyle w:val="Ttulo2"/>
      </w:pPr>
      <w:r>
        <w:t>RN-019: Venta Requiere Al Menos Un Producto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51A384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3DE14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BA20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RN-019</w:t>
            </w:r>
          </w:p>
        </w:tc>
      </w:tr>
      <w:tr w:rsidR="00E636BE" w14:paraId="2D12FA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092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CD9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Venta Requiere Al Menos Un Producto</w:t>
            </w:r>
          </w:p>
        </w:tc>
      </w:tr>
      <w:tr w:rsidR="00E636BE" w14:paraId="29F3B5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3F6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29DC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2A9112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CA3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A267" w14:textId="77777777" w:rsidR="00E636BE" w:rsidRDefault="00000000">
            <w:r>
              <w:rPr>
                <w:color w:val="000000"/>
                <w:sz w:val="20"/>
                <w:szCs w:val="20"/>
              </w:rPr>
              <w:t>Venta, Detalle de Venta</w:t>
            </w:r>
          </w:p>
        </w:tc>
      </w:tr>
      <w:tr w:rsidR="00E636BE" w14:paraId="605F8F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091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F5C0" w14:textId="77777777" w:rsidR="00E636BE" w:rsidRDefault="00000000">
            <w:r>
              <w:rPr>
                <w:color w:val="000000"/>
                <w:sz w:val="20"/>
                <w:szCs w:val="20"/>
              </w:rPr>
              <w:t>Una venta debe contener al menos un producto. No se permiten ventas vacías.</w:t>
            </w:r>
          </w:p>
        </w:tc>
      </w:tr>
      <w:tr w:rsidR="00E636BE" w14:paraId="6419F7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906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91B0" w14:textId="77777777" w:rsidR="00E636BE" w:rsidRDefault="00000000">
            <w:r>
              <w:rPr>
                <w:color w:val="000000"/>
                <w:sz w:val="20"/>
                <w:szCs w:val="20"/>
              </w:rPr>
              <w:t>Si la venta no tiene productos agregados</w:t>
            </w:r>
          </w:p>
        </w:tc>
      </w:tr>
      <w:tr w:rsidR="00E636BE" w14:paraId="7A5E03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D4B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2568" w14:textId="77777777" w:rsidR="00E636BE" w:rsidRDefault="00000000">
            <w:r>
              <w:rPr>
                <w:color w:val="000000"/>
                <w:sz w:val="20"/>
                <w:szCs w:val="20"/>
              </w:rPr>
              <w:t>El sistema bloquea la confirmación de la venta e indica que debe agregar productos.</w:t>
            </w:r>
          </w:p>
        </w:tc>
      </w:tr>
    </w:tbl>
    <w:p w14:paraId="03B1E9B6" w14:textId="77777777" w:rsidR="00E636BE" w:rsidRDefault="00E636BE">
      <w:pPr>
        <w:spacing w:after="250"/>
      </w:pPr>
    </w:p>
    <w:p w14:paraId="5B5F8FE8" w14:textId="77777777" w:rsidR="00E636BE" w:rsidRDefault="00000000">
      <w:pPr>
        <w:pStyle w:val="Ttulo2"/>
      </w:pPr>
      <w:r>
        <w:t>RN-020: Validación de Stock Antes de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23CCAC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983C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37A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RN-020</w:t>
            </w:r>
          </w:p>
        </w:tc>
      </w:tr>
      <w:tr w:rsidR="00E636BE" w14:paraId="156637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1EC5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97F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Validación de Stock Antes de Venta</w:t>
            </w:r>
          </w:p>
        </w:tc>
      </w:tr>
      <w:tr w:rsidR="00E636BE" w14:paraId="369988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6A3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27E71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289AA3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FE4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6DD6" w14:textId="77777777" w:rsidR="00E636BE" w:rsidRDefault="00000000">
            <w:r>
              <w:rPr>
                <w:color w:val="000000"/>
                <w:sz w:val="20"/>
                <w:szCs w:val="20"/>
              </w:rPr>
              <w:t>Venta, Detalle de Venta, Producto, Inventario por Sede</w:t>
            </w:r>
          </w:p>
        </w:tc>
      </w:tr>
      <w:tr w:rsidR="00E636BE" w14:paraId="5F4558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245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C577" w14:textId="77777777" w:rsidR="00E636BE" w:rsidRDefault="00000000">
            <w:r>
              <w:rPr>
                <w:color w:val="000000"/>
                <w:sz w:val="20"/>
                <w:szCs w:val="20"/>
              </w:rPr>
              <w:t>Antes de confirmar una venta, se valida que existe suficiente stock disponible en la sede para cada producto. Si no hay stock suficiente, se bloquea la venta.</w:t>
            </w:r>
          </w:p>
        </w:tc>
      </w:tr>
      <w:tr w:rsidR="00E636BE" w14:paraId="0E4777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1A6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0973" w14:textId="77777777" w:rsidR="00E636BE" w:rsidRDefault="00000000">
            <w:r>
              <w:rPr>
                <w:color w:val="000000"/>
                <w:sz w:val="20"/>
                <w:szCs w:val="20"/>
              </w:rPr>
              <w:t>Si la cantidad solicitada es mayor al stock disponible en la sede</w:t>
            </w:r>
          </w:p>
        </w:tc>
      </w:tr>
      <w:tr w:rsidR="00E636BE" w14:paraId="2C195B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D62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7B06" w14:textId="77777777" w:rsidR="00E636BE" w:rsidRDefault="00000000">
            <w:r>
              <w:rPr>
                <w:color w:val="000000"/>
                <w:sz w:val="20"/>
                <w:szCs w:val="20"/>
              </w:rPr>
              <w:t>El sistema bloquea la confirmación de la venta y resalta los productos sin stock suficiente.</w:t>
            </w:r>
          </w:p>
        </w:tc>
      </w:tr>
    </w:tbl>
    <w:p w14:paraId="63D3C65F" w14:textId="77777777" w:rsidR="00E636BE" w:rsidRDefault="00E636BE">
      <w:pPr>
        <w:spacing w:after="250"/>
      </w:pPr>
    </w:p>
    <w:p w14:paraId="4E6E0972" w14:textId="77777777" w:rsidR="00E636BE" w:rsidRDefault="00000000">
      <w:pPr>
        <w:pStyle w:val="Ttulo2"/>
      </w:pPr>
      <w:r>
        <w:t>RN-021: Cálculo de Totales de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002CEF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3992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8A1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RN-021</w:t>
            </w:r>
          </w:p>
        </w:tc>
      </w:tr>
      <w:tr w:rsidR="00E636BE" w14:paraId="55F268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273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23B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Cálculo de Totales de Venta</w:t>
            </w:r>
          </w:p>
        </w:tc>
      </w:tr>
      <w:tr w:rsidR="00E636BE" w14:paraId="0CE35E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4C4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008F" w14:textId="77777777" w:rsidR="00E636BE" w:rsidRDefault="00000000">
            <w:r>
              <w:rPr>
                <w:color w:val="000000"/>
                <w:sz w:val="20"/>
                <w:szCs w:val="20"/>
              </w:rPr>
              <w:t>Cálculo</w:t>
            </w:r>
          </w:p>
        </w:tc>
      </w:tr>
      <w:tr w:rsidR="00E636BE" w14:paraId="454E41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1A1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BDCB0" w14:textId="77777777" w:rsidR="00E636BE" w:rsidRDefault="00000000">
            <w:r>
              <w:rPr>
                <w:color w:val="000000"/>
                <w:sz w:val="20"/>
                <w:szCs w:val="20"/>
              </w:rPr>
              <w:t>Venta, Detalle de Venta</w:t>
            </w:r>
          </w:p>
        </w:tc>
      </w:tr>
      <w:tr w:rsidR="00E636BE" w14:paraId="6C571A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25A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851B" w14:textId="77777777" w:rsidR="00E636BE" w:rsidRDefault="00000000">
            <w:r>
              <w:rPr>
                <w:color w:val="000000"/>
                <w:sz w:val="20"/>
                <w:szCs w:val="20"/>
              </w:rPr>
              <w:t>El sistema calcula automáticamente el subtotal de cada línea (cantidad × precio unitario) y el total de la venta como la suma de todos los subtotales.</w:t>
            </w:r>
          </w:p>
        </w:tc>
      </w:tr>
      <w:tr w:rsidR="00E636BE" w14:paraId="1B3701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8203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BA12" w14:textId="77777777" w:rsidR="00E636BE" w:rsidRDefault="00000000">
            <w:r>
              <w:rPr>
                <w:color w:val="000000"/>
                <w:sz w:val="20"/>
                <w:szCs w:val="20"/>
              </w:rPr>
              <w:t>Siempre al agregar, modificar o eliminar detalles de la venta</w:t>
            </w:r>
          </w:p>
        </w:tc>
      </w:tr>
      <w:tr w:rsidR="00E636BE" w14:paraId="7A611C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1537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48CA" w14:textId="77777777" w:rsidR="00E636BE" w:rsidRDefault="00000000">
            <w:r>
              <w:rPr>
                <w:color w:val="000000"/>
                <w:sz w:val="20"/>
                <w:szCs w:val="20"/>
              </w:rPr>
              <w:t xml:space="preserve">Subtotal de línea = cantidad × precio unitario. </w:t>
            </w:r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venta = suma de subtotales de todas las líneas.</w:t>
            </w:r>
          </w:p>
        </w:tc>
      </w:tr>
    </w:tbl>
    <w:p w14:paraId="7A84319C" w14:textId="77777777" w:rsidR="00E636BE" w:rsidRDefault="00E636BE">
      <w:pPr>
        <w:spacing w:after="250"/>
      </w:pPr>
    </w:p>
    <w:p w14:paraId="3C702063" w14:textId="77777777" w:rsidR="00E636BE" w:rsidRDefault="00000000">
      <w:pPr>
        <w:pStyle w:val="Ttulo2"/>
      </w:pPr>
      <w:r>
        <w:t>RN-022: Descuento de Inventario al Confirmar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147326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5367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5D4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RN-022</w:t>
            </w:r>
          </w:p>
        </w:tc>
      </w:tr>
      <w:tr w:rsidR="00E636BE" w14:paraId="4B3CAA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C45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B99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Descuento de Inventario al Confirmar Venta</w:t>
            </w:r>
          </w:p>
        </w:tc>
      </w:tr>
      <w:tr w:rsidR="00E636BE" w14:paraId="6E92DB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3AC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B79D" w14:textId="77777777" w:rsidR="00E636BE" w:rsidRDefault="00000000">
            <w:r>
              <w:rPr>
                <w:color w:val="000000"/>
                <w:sz w:val="20"/>
                <w:szCs w:val="20"/>
              </w:rPr>
              <w:t>Flujo</w:t>
            </w:r>
          </w:p>
        </w:tc>
      </w:tr>
      <w:tr w:rsidR="00E636BE" w14:paraId="5A15C5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F31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440C7" w14:textId="77777777" w:rsidR="00E636BE" w:rsidRDefault="00000000">
            <w:r>
              <w:rPr>
                <w:color w:val="000000"/>
                <w:sz w:val="20"/>
                <w:szCs w:val="20"/>
              </w:rPr>
              <w:t>Venta, Detalle de Venta, Inventario por Sede</w:t>
            </w:r>
          </w:p>
        </w:tc>
      </w:tr>
      <w:tr w:rsidR="00E636BE" w14:paraId="3ACC2E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7096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8C89" w14:textId="77777777" w:rsidR="00E636BE" w:rsidRDefault="00000000">
            <w:r>
              <w:rPr>
                <w:color w:val="000000"/>
                <w:sz w:val="20"/>
                <w:szCs w:val="20"/>
              </w:rPr>
              <w:t>Al confirmar una venta, se descuenta del inventario de la sede la cantidad vendida de cada producto.</w:t>
            </w:r>
          </w:p>
        </w:tc>
      </w:tr>
      <w:tr w:rsidR="00E636BE" w14:paraId="1041A7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753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5E3A" w14:textId="77777777" w:rsidR="00E636BE" w:rsidRDefault="00000000">
            <w:r>
              <w:rPr>
                <w:color w:val="000000"/>
                <w:sz w:val="20"/>
                <w:szCs w:val="20"/>
              </w:rPr>
              <w:t>Cuando la venta es confirmada</w:t>
            </w:r>
          </w:p>
        </w:tc>
      </w:tr>
      <w:tr w:rsidR="00E636BE" w14:paraId="05A9AD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41D4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4924" w14:textId="77777777" w:rsidR="00E636BE" w:rsidRDefault="00000000">
            <w:r>
              <w:rPr>
                <w:color w:val="000000"/>
                <w:sz w:val="20"/>
                <w:szCs w:val="20"/>
              </w:rPr>
              <w:t>Para cada producto: se descuenta la cantidad vendida del inventario de la sede. La operación es atómica.</w:t>
            </w:r>
          </w:p>
        </w:tc>
      </w:tr>
    </w:tbl>
    <w:p w14:paraId="59754695" w14:textId="77777777" w:rsidR="00E636BE" w:rsidRDefault="00E636BE">
      <w:pPr>
        <w:spacing w:after="250"/>
      </w:pPr>
    </w:p>
    <w:p w14:paraId="03219BF9" w14:textId="77777777" w:rsidR="00E636BE" w:rsidRDefault="00000000">
      <w:pPr>
        <w:pStyle w:val="Ttulo2"/>
      </w:pPr>
      <w:r>
        <w:t>RN-023: Pago No Puede Exceder Saldo Pendiente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55171E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4AC4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61A9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RN-023</w:t>
            </w:r>
          </w:p>
        </w:tc>
      </w:tr>
      <w:tr w:rsidR="00E636BE" w14:paraId="6530F1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E47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760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Pago No Puede Exceder Saldo Pendiente</w:t>
            </w:r>
          </w:p>
        </w:tc>
      </w:tr>
      <w:tr w:rsidR="00E636BE" w14:paraId="2CF97C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A6E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C190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272EB3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E25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1D09" w14:textId="77777777" w:rsidR="00E636BE" w:rsidRDefault="00000000">
            <w:r>
              <w:rPr>
                <w:color w:val="000000"/>
                <w:sz w:val="20"/>
                <w:szCs w:val="20"/>
              </w:rPr>
              <w:t>Venta, Pago</w:t>
            </w:r>
          </w:p>
        </w:tc>
      </w:tr>
      <w:tr w:rsidR="00E636BE" w14:paraId="798C70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DED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EF8C" w14:textId="77777777" w:rsidR="00E636BE" w:rsidRDefault="00000000">
            <w:r>
              <w:rPr>
                <w:color w:val="000000"/>
                <w:sz w:val="20"/>
                <w:szCs w:val="20"/>
              </w:rPr>
              <w:t>El monto de un pago no puede ser mayor al saldo pendiente de la venta. Se rechaza si se intenta pagar más de lo debido.</w:t>
            </w:r>
          </w:p>
        </w:tc>
      </w:tr>
      <w:tr w:rsidR="00E636BE" w14:paraId="3D61F4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8EC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59DB" w14:textId="77777777" w:rsidR="00E636BE" w:rsidRDefault="00000000">
            <w:r>
              <w:rPr>
                <w:color w:val="000000"/>
                <w:sz w:val="20"/>
                <w:szCs w:val="20"/>
              </w:rPr>
              <w:t>Si el monto del pago es mayor al saldo pendiente</w:t>
            </w:r>
          </w:p>
        </w:tc>
      </w:tr>
      <w:tr w:rsidR="00E636BE" w14:paraId="3CDCFE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4E8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E1B0" w14:textId="77777777" w:rsidR="00E636BE" w:rsidRDefault="00000000">
            <w:r>
              <w:rPr>
                <w:color w:val="000000"/>
                <w:sz w:val="20"/>
                <w:szCs w:val="20"/>
              </w:rPr>
              <w:t>El sistema rechaza el pago y muestra el saldo pendiente actual.</w:t>
            </w:r>
          </w:p>
        </w:tc>
      </w:tr>
    </w:tbl>
    <w:p w14:paraId="051EF485" w14:textId="77777777" w:rsidR="00E636BE" w:rsidRDefault="00E636BE">
      <w:pPr>
        <w:spacing w:after="250"/>
      </w:pPr>
    </w:p>
    <w:p w14:paraId="0F973EC1" w14:textId="77777777" w:rsidR="00E636BE" w:rsidRDefault="00000000">
      <w:pPr>
        <w:pStyle w:val="Ttulo2"/>
      </w:pPr>
      <w:r>
        <w:t>RN-024: Cálculo de Saldo Pendiente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26F3BD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1A93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568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RN-024</w:t>
            </w:r>
          </w:p>
        </w:tc>
      </w:tr>
      <w:tr w:rsidR="00E636BE" w14:paraId="6F263A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E1B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14B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Cálculo de Saldo Pendiente</w:t>
            </w:r>
          </w:p>
        </w:tc>
      </w:tr>
      <w:tr w:rsidR="00E636BE" w14:paraId="7CB59B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0D4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903F" w14:textId="77777777" w:rsidR="00E636BE" w:rsidRDefault="00000000">
            <w:r>
              <w:rPr>
                <w:color w:val="000000"/>
                <w:sz w:val="20"/>
                <w:szCs w:val="20"/>
              </w:rPr>
              <w:t>Cálculo</w:t>
            </w:r>
          </w:p>
        </w:tc>
      </w:tr>
      <w:tr w:rsidR="00E636BE" w14:paraId="176424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C14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8F59" w14:textId="77777777" w:rsidR="00E636BE" w:rsidRDefault="00000000">
            <w:r>
              <w:rPr>
                <w:color w:val="000000"/>
                <w:sz w:val="20"/>
                <w:szCs w:val="20"/>
              </w:rPr>
              <w:t>Venta, Pago</w:t>
            </w:r>
          </w:p>
        </w:tc>
      </w:tr>
      <w:tr w:rsidR="00E636BE" w14:paraId="3EC05E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7EF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0700" w14:textId="77777777" w:rsidR="00E636BE" w:rsidRDefault="00000000">
            <w:r>
              <w:rPr>
                <w:color w:val="000000"/>
                <w:sz w:val="20"/>
                <w:szCs w:val="20"/>
              </w:rPr>
              <w:t>El saldo pendiente de una venta se calcula restando la suma de todos los pagos del total de la venta.</w:t>
            </w:r>
          </w:p>
        </w:tc>
      </w:tr>
      <w:tr w:rsidR="00E636BE" w14:paraId="6DB09A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692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0E4E" w14:textId="77777777" w:rsidR="00E636BE" w:rsidRDefault="00000000">
            <w:r>
              <w:rPr>
                <w:color w:val="000000"/>
                <w:sz w:val="20"/>
                <w:szCs w:val="20"/>
              </w:rPr>
              <w:t>Siempre al consultar o registrar pagos</w:t>
            </w:r>
          </w:p>
        </w:tc>
      </w:tr>
      <w:tr w:rsidR="00E636BE" w14:paraId="0A68D3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1FAA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9E2B" w14:textId="77777777" w:rsidR="00E636BE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pagado = suma de todos los pagos. Saldo pendiente = total de venta - total pagado.</w:t>
            </w:r>
          </w:p>
        </w:tc>
      </w:tr>
    </w:tbl>
    <w:p w14:paraId="72943253" w14:textId="77777777" w:rsidR="00E636BE" w:rsidRDefault="00E636BE">
      <w:pPr>
        <w:spacing w:after="250"/>
      </w:pPr>
    </w:p>
    <w:p w14:paraId="3A5B9C14" w14:textId="77777777" w:rsidR="00E636BE" w:rsidRDefault="00000000">
      <w:pPr>
        <w:pStyle w:val="Ttulo2"/>
      </w:pPr>
      <w:r>
        <w:t>RN-025: Transición Automática de Estado de Pago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2FF75F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83E7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308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RN-025</w:t>
            </w:r>
          </w:p>
        </w:tc>
      </w:tr>
      <w:tr w:rsidR="00E636BE" w14:paraId="211FD4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E9E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060D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Transición Automática de Estado de Pago</w:t>
            </w:r>
          </w:p>
        </w:tc>
      </w:tr>
      <w:tr w:rsidR="00E636BE" w14:paraId="2320E5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F56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9ED9" w14:textId="77777777" w:rsidR="00E636BE" w:rsidRDefault="00000000">
            <w:r>
              <w:rPr>
                <w:color w:val="000000"/>
                <w:sz w:val="20"/>
                <w:szCs w:val="20"/>
              </w:rPr>
              <w:t>Derivación</w:t>
            </w:r>
          </w:p>
        </w:tc>
      </w:tr>
      <w:tr w:rsidR="00E636BE" w14:paraId="74654C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934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F3D0" w14:textId="77777777" w:rsidR="00E636BE" w:rsidRDefault="00000000">
            <w:r>
              <w:rPr>
                <w:color w:val="000000"/>
                <w:sz w:val="20"/>
                <w:szCs w:val="20"/>
              </w:rPr>
              <w:t>Venta, Pago</w:t>
            </w:r>
          </w:p>
        </w:tc>
      </w:tr>
      <w:tr w:rsidR="00E636BE" w14:paraId="02DB20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3D7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5726" w14:textId="77777777" w:rsidR="00E636BE" w:rsidRDefault="00000000">
            <w:r>
              <w:rPr>
                <w:color w:val="000000"/>
                <w:sz w:val="20"/>
                <w:szCs w:val="20"/>
              </w:rPr>
              <w:t>El estado de pago de la venta se actualiza automáticamente según los pagos registrados: Pendiente de Pago, Pago Parcial o Pagado.</w:t>
            </w:r>
          </w:p>
        </w:tc>
      </w:tr>
      <w:tr w:rsidR="00E636BE" w14:paraId="35FD2C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E37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45BD" w14:textId="77777777" w:rsidR="00E636BE" w:rsidRDefault="00000000">
            <w:r>
              <w:rPr>
                <w:color w:val="000000"/>
                <w:sz w:val="20"/>
                <w:szCs w:val="20"/>
              </w:rPr>
              <w:t>Después de registrar un pago</w:t>
            </w:r>
          </w:p>
        </w:tc>
      </w:tr>
      <w:tr w:rsidR="00E636BE" w14:paraId="7CB400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C6A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074D" w14:textId="77777777" w:rsidR="00E636BE" w:rsidRDefault="00000000">
            <w:r>
              <w:rPr>
                <w:color w:val="000000"/>
                <w:sz w:val="20"/>
                <w:szCs w:val="20"/>
              </w:rPr>
              <w:t>Si total pagado = 0: estado = 'Pendiente de Pago'. Si 0 &lt; total pagado &lt; total: estado = 'Pago Parcial'. Si total pagado ≥ total: estado = 'Pagado'.</w:t>
            </w:r>
          </w:p>
        </w:tc>
      </w:tr>
    </w:tbl>
    <w:p w14:paraId="20923412" w14:textId="77777777" w:rsidR="00E636BE" w:rsidRDefault="00E636BE">
      <w:pPr>
        <w:spacing w:after="250"/>
      </w:pPr>
    </w:p>
    <w:p w14:paraId="23E44DEA" w14:textId="77777777" w:rsidR="00E636BE" w:rsidRDefault="00000000">
      <w:pPr>
        <w:pStyle w:val="Ttulo2"/>
      </w:pPr>
      <w:r>
        <w:t>RN-026: Venta Cancelada No Modificable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404218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DC667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205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RN-026</w:t>
            </w:r>
          </w:p>
        </w:tc>
      </w:tr>
      <w:tr w:rsidR="00E636BE" w14:paraId="4D8C8A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172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01D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Venta Cancelada No Modificable</w:t>
            </w:r>
          </w:p>
        </w:tc>
      </w:tr>
      <w:tr w:rsidR="00E636BE" w14:paraId="1E5A61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9BB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5E6D" w14:textId="77777777" w:rsidR="00E636BE" w:rsidRDefault="00000000">
            <w:r>
              <w:rPr>
                <w:color w:val="000000"/>
                <w:sz w:val="20"/>
                <w:szCs w:val="20"/>
              </w:rPr>
              <w:t>Restricción</w:t>
            </w:r>
          </w:p>
        </w:tc>
      </w:tr>
      <w:tr w:rsidR="00E636BE" w14:paraId="386637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86C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166D" w14:textId="77777777" w:rsidR="00E636BE" w:rsidRDefault="00000000">
            <w:r>
              <w:rPr>
                <w:color w:val="000000"/>
                <w:sz w:val="20"/>
                <w:szCs w:val="20"/>
              </w:rPr>
              <w:t>Venta</w:t>
            </w:r>
          </w:p>
        </w:tc>
      </w:tr>
      <w:tr w:rsidR="00E636BE" w14:paraId="1D23B8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E2C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DBD1" w14:textId="77777777" w:rsidR="00E636BE" w:rsidRDefault="00000000">
            <w:r>
              <w:rPr>
                <w:color w:val="000000"/>
                <w:sz w:val="20"/>
                <w:szCs w:val="20"/>
              </w:rPr>
              <w:t>Las ventas con estado Cancelado no pueden ser editadas ni recibir pagos. Solo se permite consulta.</w:t>
            </w:r>
          </w:p>
        </w:tc>
      </w:tr>
      <w:tr w:rsidR="00E636BE" w14:paraId="18488C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265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B9B8" w14:textId="77777777" w:rsidR="00E636BE" w:rsidRDefault="00000000">
            <w:r>
              <w:rPr>
                <w:color w:val="000000"/>
                <w:sz w:val="20"/>
                <w:szCs w:val="20"/>
              </w:rPr>
              <w:t>Si la venta tiene estado Cancelado</w:t>
            </w:r>
          </w:p>
        </w:tc>
      </w:tr>
      <w:tr w:rsidR="00E636BE" w14:paraId="4F4BE1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AD7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391C5" w14:textId="77777777" w:rsidR="00E636BE" w:rsidRDefault="00000000">
            <w:r>
              <w:rPr>
                <w:color w:val="000000"/>
                <w:sz w:val="20"/>
                <w:szCs w:val="20"/>
              </w:rPr>
              <w:t>El sistema bloquea la edición y deshabilita los botones de pago y modificación.</w:t>
            </w:r>
          </w:p>
        </w:tc>
      </w:tr>
    </w:tbl>
    <w:p w14:paraId="2D1B6D4D" w14:textId="77777777" w:rsidR="00E636BE" w:rsidRDefault="00E636BE">
      <w:pPr>
        <w:spacing w:after="250"/>
      </w:pPr>
    </w:p>
    <w:p w14:paraId="103CE2F7" w14:textId="77777777" w:rsidR="00E636BE" w:rsidRDefault="00000000">
      <w:r>
        <w:br w:type="page"/>
      </w:r>
    </w:p>
    <w:p w14:paraId="0ADBD5DB" w14:textId="77777777" w:rsidR="00E636BE" w:rsidRDefault="00000000">
      <w:pPr>
        <w:pStyle w:val="Ttulo1"/>
      </w:pPr>
      <w:r>
        <w:lastRenderedPageBreak/>
        <w:t>5. Reglas de Pagos</w:t>
      </w:r>
    </w:p>
    <w:p w14:paraId="2EA7E7E9" w14:textId="77777777" w:rsidR="00E636BE" w:rsidRDefault="00000000">
      <w:pPr>
        <w:spacing w:after="200"/>
      </w:pPr>
      <w:r>
        <w:rPr>
          <w:i/>
          <w:iCs/>
        </w:rPr>
        <w:t>Reglas que gobiernan el registro de pagos y validaciones de montos.</w:t>
      </w:r>
    </w:p>
    <w:p w14:paraId="7A7895B4" w14:textId="77777777" w:rsidR="00E636BE" w:rsidRDefault="00000000">
      <w:pPr>
        <w:pStyle w:val="Ttulo2"/>
      </w:pPr>
      <w:r>
        <w:t>RN-027: Pago Requiere Monto Positivo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084F83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2634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96F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RN-027</w:t>
            </w:r>
          </w:p>
        </w:tc>
      </w:tr>
      <w:tr w:rsidR="00E636BE" w14:paraId="5848B5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C3A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9D4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Pago Requiere Monto Positivo</w:t>
            </w:r>
          </w:p>
        </w:tc>
      </w:tr>
      <w:tr w:rsidR="00E636BE" w14:paraId="4BB74A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DB61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2410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522CFE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8E5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88AAD" w14:textId="77777777" w:rsidR="00E636BE" w:rsidRDefault="00000000">
            <w:r>
              <w:rPr>
                <w:color w:val="000000"/>
                <w:sz w:val="20"/>
                <w:szCs w:val="20"/>
              </w:rPr>
              <w:t>Pago</w:t>
            </w:r>
          </w:p>
        </w:tc>
      </w:tr>
      <w:tr w:rsidR="00E636BE" w14:paraId="490DD1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343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B977" w14:textId="77777777" w:rsidR="00E636BE" w:rsidRDefault="00000000">
            <w:r>
              <w:rPr>
                <w:color w:val="000000"/>
                <w:sz w:val="20"/>
                <w:szCs w:val="20"/>
              </w:rPr>
              <w:t>El monto de un pago debe ser mayor a cero. No se permiten pagos con valor cero o negativo.</w:t>
            </w:r>
          </w:p>
        </w:tc>
      </w:tr>
      <w:tr w:rsidR="00E636BE" w14:paraId="4521AE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380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27E6" w14:textId="77777777" w:rsidR="00E636BE" w:rsidRDefault="00000000">
            <w:r>
              <w:rPr>
                <w:color w:val="000000"/>
                <w:sz w:val="20"/>
                <w:szCs w:val="20"/>
              </w:rPr>
              <w:t>Si el monto es menor o igual a cero</w:t>
            </w:r>
          </w:p>
        </w:tc>
      </w:tr>
      <w:tr w:rsidR="00E636BE" w14:paraId="03731B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CAC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C66D" w14:textId="77777777" w:rsidR="00E636BE" w:rsidRDefault="00000000">
            <w:r>
              <w:rPr>
                <w:color w:val="000000"/>
                <w:sz w:val="20"/>
                <w:szCs w:val="20"/>
              </w:rPr>
              <w:t>El sistema rechaza el registro del pago y resalta el campo de monto con error.</w:t>
            </w:r>
          </w:p>
        </w:tc>
      </w:tr>
    </w:tbl>
    <w:p w14:paraId="71FDE634" w14:textId="77777777" w:rsidR="00E636BE" w:rsidRDefault="00E636BE">
      <w:pPr>
        <w:spacing w:after="250"/>
      </w:pPr>
    </w:p>
    <w:p w14:paraId="34754038" w14:textId="77777777" w:rsidR="00E636BE" w:rsidRDefault="00000000">
      <w:pPr>
        <w:pStyle w:val="Ttulo2"/>
      </w:pPr>
      <w:r>
        <w:t>RN-028: Registro de Usuario que Recibe el Pago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40291F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6A68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7C4E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RN-028</w:t>
            </w:r>
          </w:p>
        </w:tc>
      </w:tr>
      <w:tr w:rsidR="00E636BE" w14:paraId="36A14B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B4F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22A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Usuario que Recibe el Pago</w:t>
            </w:r>
          </w:p>
        </w:tc>
      </w:tr>
      <w:tr w:rsidR="00E636BE" w14:paraId="0DA8CD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620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1B491" w14:textId="77777777" w:rsidR="00E636BE" w:rsidRDefault="00000000">
            <w:r>
              <w:rPr>
                <w:color w:val="000000"/>
                <w:sz w:val="20"/>
                <w:szCs w:val="20"/>
              </w:rPr>
              <w:t>Flujo</w:t>
            </w:r>
          </w:p>
        </w:tc>
      </w:tr>
      <w:tr w:rsidR="00E636BE" w14:paraId="392B39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FC1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F67F" w14:textId="77777777" w:rsidR="00E636BE" w:rsidRDefault="00000000">
            <w:r>
              <w:rPr>
                <w:color w:val="000000"/>
                <w:sz w:val="20"/>
                <w:szCs w:val="20"/>
              </w:rPr>
              <w:t>Pago, Usuario</w:t>
            </w:r>
          </w:p>
        </w:tc>
      </w:tr>
      <w:tr w:rsidR="00E636BE" w14:paraId="1C047A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B65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09B5A" w14:textId="77777777" w:rsidR="00E636BE" w:rsidRDefault="00000000">
            <w:r>
              <w:rPr>
                <w:color w:val="000000"/>
                <w:sz w:val="20"/>
                <w:szCs w:val="20"/>
              </w:rPr>
              <w:t>Todo pago debe registrar el usuario que lo recibió para mantener trazabilidad. Este dato se captura automáticamente del usuario en sesión.</w:t>
            </w:r>
          </w:p>
        </w:tc>
      </w:tr>
      <w:tr w:rsidR="00E636BE" w14:paraId="771A5A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74C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D34F" w14:textId="77777777" w:rsidR="00E636BE" w:rsidRDefault="00000000">
            <w:r>
              <w:rPr>
                <w:color w:val="000000"/>
                <w:sz w:val="20"/>
                <w:szCs w:val="20"/>
              </w:rPr>
              <w:t>Siempre al registrar un pago</w:t>
            </w:r>
          </w:p>
        </w:tc>
      </w:tr>
      <w:tr w:rsidR="00E636BE" w14:paraId="6DF649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951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5D91" w14:textId="77777777" w:rsidR="00E636BE" w:rsidRDefault="00000000">
            <w:r>
              <w:rPr>
                <w:color w:val="000000"/>
                <w:sz w:val="20"/>
                <w:szCs w:val="20"/>
              </w:rPr>
              <w:t>El sistema registra automáticamente el identificador del usuario que está recibiendo el pago.</w:t>
            </w:r>
          </w:p>
        </w:tc>
      </w:tr>
    </w:tbl>
    <w:p w14:paraId="1C802462" w14:textId="77777777" w:rsidR="00E636BE" w:rsidRDefault="00E636BE">
      <w:pPr>
        <w:spacing w:after="250"/>
      </w:pPr>
    </w:p>
    <w:p w14:paraId="7B00781F" w14:textId="77777777" w:rsidR="00E636BE" w:rsidRDefault="00000000">
      <w:r>
        <w:br w:type="page"/>
      </w:r>
    </w:p>
    <w:p w14:paraId="5C0D4A20" w14:textId="77777777" w:rsidR="00E636BE" w:rsidRDefault="00000000">
      <w:pPr>
        <w:pStyle w:val="Ttulo1"/>
      </w:pPr>
      <w:r>
        <w:lastRenderedPageBreak/>
        <w:t>6. Reglas de Producción</w:t>
      </w:r>
    </w:p>
    <w:p w14:paraId="04E19A0D" w14:textId="77777777" w:rsidR="00E636BE" w:rsidRDefault="00000000">
      <w:pPr>
        <w:spacing w:after="200"/>
      </w:pPr>
      <w:r>
        <w:rPr>
          <w:i/>
          <w:iCs/>
        </w:rPr>
        <w:t>Reglas que gobiernan el registro de producciones, control de productos defectuosos y consumo de insumos.</w:t>
      </w:r>
    </w:p>
    <w:p w14:paraId="5DDF91D4" w14:textId="77777777" w:rsidR="00E636BE" w:rsidRDefault="00000000">
      <w:pPr>
        <w:pStyle w:val="Ttulo2"/>
      </w:pPr>
      <w:r>
        <w:t>RN-029: Fecha de Producción No Puede Ser Futura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18256B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5931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8B3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RN-029</w:t>
            </w:r>
          </w:p>
        </w:tc>
      </w:tr>
      <w:tr w:rsidR="00E636BE" w14:paraId="5AED88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492F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7192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Fecha de Producción No Puede Ser Futura</w:t>
            </w:r>
          </w:p>
        </w:tc>
      </w:tr>
      <w:tr w:rsidR="00E636BE" w14:paraId="6D6C59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DBF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A194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61A805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6A9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6EBC" w14:textId="77777777" w:rsidR="00E636BE" w:rsidRDefault="00000000">
            <w:r>
              <w:rPr>
                <w:color w:val="000000"/>
                <w:sz w:val="20"/>
                <w:szCs w:val="20"/>
              </w:rPr>
              <w:t>Producción</w:t>
            </w:r>
          </w:p>
        </w:tc>
      </w:tr>
      <w:tr w:rsidR="00E636BE" w14:paraId="0FD8F9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CC1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7995" w14:textId="77777777" w:rsidR="00E636BE" w:rsidRDefault="00000000">
            <w:r>
              <w:rPr>
                <w:color w:val="000000"/>
                <w:sz w:val="20"/>
                <w:szCs w:val="20"/>
              </w:rPr>
              <w:t>La fecha de producción no puede ser una fecha futura. Solo se permiten registros de producciones ya realizadas (hoy o fechas anteriores).</w:t>
            </w:r>
          </w:p>
        </w:tc>
      </w:tr>
      <w:tr w:rsidR="00E636BE" w14:paraId="287CAB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3CC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039F" w14:textId="77777777" w:rsidR="00E636BE" w:rsidRDefault="00000000">
            <w:r>
              <w:rPr>
                <w:color w:val="000000"/>
                <w:sz w:val="20"/>
                <w:szCs w:val="20"/>
              </w:rPr>
              <w:t>Si la fecha de producción es posterior a la fecha actual</w:t>
            </w:r>
          </w:p>
        </w:tc>
      </w:tr>
      <w:tr w:rsidR="00E636BE" w14:paraId="7BC8DD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DC59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F8F6" w14:textId="77777777" w:rsidR="00E636BE" w:rsidRDefault="00000000">
            <w:r>
              <w:rPr>
                <w:color w:val="000000"/>
                <w:sz w:val="20"/>
                <w:szCs w:val="20"/>
              </w:rPr>
              <w:t>El sistema rechaza el registro e indica que la fecha no es válida.</w:t>
            </w:r>
          </w:p>
        </w:tc>
      </w:tr>
    </w:tbl>
    <w:p w14:paraId="63ECBCF7" w14:textId="77777777" w:rsidR="00E636BE" w:rsidRDefault="00E636BE">
      <w:pPr>
        <w:spacing w:after="250"/>
      </w:pPr>
    </w:p>
    <w:p w14:paraId="0C1A3377" w14:textId="77777777" w:rsidR="00E636BE" w:rsidRDefault="00000000">
      <w:pPr>
        <w:pStyle w:val="Ttulo2"/>
      </w:pPr>
      <w:r>
        <w:t>RN-030: Producción Requiere Trabajador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51D976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06A3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941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RN-030</w:t>
            </w:r>
          </w:p>
        </w:tc>
      </w:tr>
      <w:tr w:rsidR="00E636BE" w14:paraId="03B4CB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9099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228D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Producción Requiere Trabajador</w:t>
            </w:r>
          </w:p>
        </w:tc>
      </w:tr>
      <w:tr w:rsidR="00E636BE" w14:paraId="03F529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CE4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766E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07DBCB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22B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50B4" w14:textId="77777777" w:rsidR="00E636BE" w:rsidRDefault="00000000">
            <w:r>
              <w:rPr>
                <w:color w:val="000000"/>
                <w:sz w:val="20"/>
                <w:szCs w:val="20"/>
              </w:rPr>
              <w:t>Producción, Usuario</w:t>
            </w:r>
          </w:p>
        </w:tc>
      </w:tr>
      <w:tr w:rsidR="00E636BE" w14:paraId="2EA2E2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89C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5467" w14:textId="77777777" w:rsidR="00E636BE" w:rsidRDefault="00000000">
            <w:r>
              <w:rPr>
                <w:color w:val="000000"/>
                <w:sz w:val="20"/>
                <w:szCs w:val="20"/>
              </w:rPr>
              <w:t>Toda producción debe tener un trabajador responsable asignado. El trabajador debe ser un usuario activo con rol Trabajador.</w:t>
            </w:r>
          </w:p>
        </w:tc>
      </w:tr>
      <w:tr w:rsidR="00E636BE" w14:paraId="5A7977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AA0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67EC0" w14:textId="77777777" w:rsidR="00E636BE" w:rsidRDefault="00000000">
            <w:r>
              <w:rPr>
                <w:color w:val="000000"/>
                <w:sz w:val="20"/>
                <w:szCs w:val="20"/>
              </w:rPr>
              <w:t>Si no se asigna un trabajador o el trabajador no tiene rol Trabajador</w:t>
            </w:r>
          </w:p>
        </w:tc>
      </w:tr>
      <w:tr w:rsidR="00E636BE" w14:paraId="39FF89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1851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497F" w14:textId="77777777" w:rsidR="00E636BE" w:rsidRDefault="00000000">
            <w:r>
              <w:rPr>
                <w:color w:val="000000"/>
                <w:sz w:val="20"/>
                <w:szCs w:val="20"/>
              </w:rPr>
              <w:t>El sistema bloquea el registro y solicita seleccionar un trabajador válido.</w:t>
            </w:r>
          </w:p>
        </w:tc>
      </w:tr>
    </w:tbl>
    <w:p w14:paraId="1B42E6BA" w14:textId="77777777" w:rsidR="00E636BE" w:rsidRDefault="00E636BE">
      <w:pPr>
        <w:spacing w:after="250"/>
      </w:pPr>
    </w:p>
    <w:p w14:paraId="709A374C" w14:textId="77777777" w:rsidR="00E636BE" w:rsidRDefault="00000000">
      <w:pPr>
        <w:pStyle w:val="Ttulo2"/>
      </w:pPr>
      <w:r>
        <w:t>RN-031: Defectuosos No Pueden Exceder Cantidad Producida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13712C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549F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34E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RN-031</w:t>
            </w:r>
          </w:p>
        </w:tc>
      </w:tr>
      <w:tr w:rsidR="00E636BE" w14:paraId="72A9C7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63F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4C8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Defectuosos No Pueden Exceder Cantidad Producida</w:t>
            </w:r>
          </w:p>
        </w:tc>
      </w:tr>
      <w:tr w:rsidR="00E636BE" w14:paraId="72993D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787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073A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630266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8191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0C08" w14:textId="77777777" w:rsidR="00E636BE" w:rsidRDefault="00000000">
            <w:r>
              <w:rPr>
                <w:color w:val="000000"/>
                <w:sz w:val="20"/>
                <w:szCs w:val="20"/>
              </w:rPr>
              <w:t>Detalle de Producción</w:t>
            </w:r>
          </w:p>
        </w:tc>
      </w:tr>
      <w:tr w:rsidR="00E636BE" w14:paraId="79C038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BDB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E9C7" w14:textId="77777777" w:rsidR="00E636BE" w:rsidRDefault="00000000">
            <w:r>
              <w:rPr>
                <w:color w:val="000000"/>
                <w:sz w:val="20"/>
                <w:szCs w:val="20"/>
              </w:rPr>
              <w:t>La cantidad de productos defectuosos no puede ser mayor a la cantidad total producida en cada línea.</w:t>
            </w:r>
          </w:p>
        </w:tc>
      </w:tr>
      <w:tr w:rsidR="00E636BE" w14:paraId="1FC6BD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423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3317" w14:textId="77777777" w:rsidR="00E636BE" w:rsidRDefault="00000000">
            <w:r>
              <w:rPr>
                <w:color w:val="000000"/>
                <w:sz w:val="20"/>
                <w:szCs w:val="20"/>
              </w:rPr>
              <w:t>Si la cantidad de defectuosos es mayor a la cantidad producida</w:t>
            </w:r>
          </w:p>
        </w:tc>
      </w:tr>
      <w:tr w:rsidR="00E636BE" w14:paraId="7B1DE0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3C3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BEBB" w14:textId="77777777" w:rsidR="00E636BE" w:rsidRDefault="00000000">
            <w:r>
              <w:rPr>
                <w:color w:val="000000"/>
                <w:sz w:val="20"/>
                <w:szCs w:val="20"/>
              </w:rPr>
              <w:t>El sistema rechaza el valor y limita los defectuosos al máximo de producidos.</w:t>
            </w:r>
          </w:p>
        </w:tc>
      </w:tr>
    </w:tbl>
    <w:p w14:paraId="444CB6E1" w14:textId="77777777" w:rsidR="00E636BE" w:rsidRDefault="00E636BE">
      <w:pPr>
        <w:spacing w:after="250"/>
      </w:pPr>
    </w:p>
    <w:p w14:paraId="4E10AA7B" w14:textId="77777777" w:rsidR="00E636BE" w:rsidRDefault="00000000">
      <w:pPr>
        <w:pStyle w:val="Ttulo2"/>
      </w:pPr>
      <w:r>
        <w:t>RN-032: Cálculo de Cantidad Disponible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2C62FB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91B3B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8B8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RN-032</w:t>
            </w:r>
          </w:p>
        </w:tc>
      </w:tr>
      <w:tr w:rsidR="00E636BE" w14:paraId="53C9B3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DD4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D54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Cálculo de Cantidad Disponible</w:t>
            </w:r>
          </w:p>
        </w:tc>
      </w:tr>
      <w:tr w:rsidR="00E636BE" w14:paraId="5C967C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090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1BE83" w14:textId="77777777" w:rsidR="00E636BE" w:rsidRDefault="00000000">
            <w:r>
              <w:rPr>
                <w:color w:val="000000"/>
                <w:sz w:val="20"/>
                <w:szCs w:val="20"/>
              </w:rPr>
              <w:t>Cálculo</w:t>
            </w:r>
          </w:p>
        </w:tc>
      </w:tr>
      <w:tr w:rsidR="00E636BE" w14:paraId="2FA064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B36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41AE" w14:textId="77777777" w:rsidR="00E636BE" w:rsidRDefault="00000000">
            <w:r>
              <w:rPr>
                <w:color w:val="000000"/>
                <w:sz w:val="20"/>
                <w:szCs w:val="20"/>
              </w:rPr>
              <w:t>Detalle de Producción</w:t>
            </w:r>
          </w:p>
        </w:tc>
      </w:tr>
      <w:tr w:rsidR="00E636BE" w14:paraId="345201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066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CA34" w14:textId="77777777" w:rsidR="00E636BE" w:rsidRDefault="00000000">
            <w:r>
              <w:rPr>
                <w:color w:val="000000"/>
                <w:sz w:val="20"/>
                <w:szCs w:val="20"/>
              </w:rPr>
              <w:t>La cantidad disponible (apta para venta) se calcula automáticamente restando los defectuosos del total producido.</w:t>
            </w:r>
          </w:p>
        </w:tc>
      </w:tr>
      <w:tr w:rsidR="00E636BE" w14:paraId="5A4C87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FCEA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F059" w14:textId="77777777" w:rsidR="00E636BE" w:rsidRDefault="00000000">
            <w:r>
              <w:rPr>
                <w:color w:val="000000"/>
                <w:sz w:val="20"/>
                <w:szCs w:val="20"/>
              </w:rPr>
              <w:t>Siempre al registrar o modificar un detalle de producción</w:t>
            </w:r>
          </w:p>
        </w:tc>
      </w:tr>
      <w:tr w:rsidR="00E636BE" w14:paraId="2554E9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26B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F86A" w14:textId="77777777" w:rsidR="00E636BE" w:rsidRDefault="00000000">
            <w:r>
              <w:rPr>
                <w:color w:val="000000"/>
                <w:sz w:val="20"/>
                <w:szCs w:val="20"/>
              </w:rPr>
              <w:t>Cantidad disponible = cantidad producida - cantidad defectuosa.</w:t>
            </w:r>
          </w:p>
        </w:tc>
      </w:tr>
    </w:tbl>
    <w:p w14:paraId="458DC789" w14:textId="77777777" w:rsidR="00E636BE" w:rsidRDefault="00E636BE">
      <w:pPr>
        <w:spacing w:after="250"/>
      </w:pPr>
    </w:p>
    <w:p w14:paraId="6B2CA0EB" w14:textId="77777777" w:rsidR="00E636BE" w:rsidRDefault="00000000">
      <w:pPr>
        <w:pStyle w:val="Ttulo2"/>
      </w:pPr>
      <w:r>
        <w:t>RN-033: Solo Productos Disponibles Incrementan Inventario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66FF5A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64285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B89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RN-033</w:t>
            </w:r>
          </w:p>
        </w:tc>
      </w:tr>
      <w:tr w:rsidR="00E636BE" w14:paraId="79173A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944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2C6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Solo Productos Disponibles Incrementan Inventario</w:t>
            </w:r>
          </w:p>
        </w:tc>
      </w:tr>
      <w:tr w:rsidR="00E636BE" w14:paraId="6153BC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A00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6A89" w14:textId="77777777" w:rsidR="00E636BE" w:rsidRDefault="00000000">
            <w:r>
              <w:rPr>
                <w:color w:val="000000"/>
                <w:sz w:val="20"/>
                <w:szCs w:val="20"/>
              </w:rPr>
              <w:t>Flujo</w:t>
            </w:r>
          </w:p>
        </w:tc>
      </w:tr>
      <w:tr w:rsidR="00E636BE" w14:paraId="6CB613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8D3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45C2" w14:textId="77777777" w:rsidR="00E636BE" w:rsidRDefault="00000000">
            <w:r>
              <w:rPr>
                <w:color w:val="000000"/>
                <w:sz w:val="20"/>
                <w:szCs w:val="20"/>
              </w:rPr>
              <w:t>Detalle de Producción, Inventario por Sede</w:t>
            </w:r>
          </w:p>
        </w:tc>
      </w:tr>
      <w:tr w:rsidR="00E636BE" w14:paraId="7C76B1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385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06B1" w14:textId="77777777" w:rsidR="00E636BE" w:rsidRDefault="00000000">
            <w:r>
              <w:rPr>
                <w:color w:val="000000"/>
                <w:sz w:val="20"/>
                <w:szCs w:val="20"/>
              </w:rPr>
              <w:t>Al confirmar una producción, solo la cantidad disponible (no defectuosa) se suma al inventario de la sede. Los productos defectuosos no se agregan al inventario.</w:t>
            </w:r>
          </w:p>
        </w:tc>
      </w:tr>
      <w:tr w:rsidR="00E636BE" w14:paraId="3F6F50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305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E629" w14:textId="77777777" w:rsidR="00E636BE" w:rsidRDefault="00000000">
            <w:r>
              <w:rPr>
                <w:color w:val="000000"/>
                <w:sz w:val="20"/>
                <w:szCs w:val="20"/>
              </w:rPr>
              <w:t>Cuando la producción es confirmada</w:t>
            </w:r>
          </w:p>
        </w:tc>
      </w:tr>
      <w:tr w:rsidR="00E636BE" w14:paraId="4217A5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012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CF32" w14:textId="77777777" w:rsidR="00E636BE" w:rsidRDefault="00000000">
            <w:r>
              <w:rPr>
                <w:color w:val="000000"/>
                <w:sz w:val="20"/>
                <w:szCs w:val="20"/>
              </w:rPr>
              <w:t>Para cada detalle: se suma la cantidad disponible al inventario de la sede (no la cantidad producida total).</w:t>
            </w:r>
          </w:p>
        </w:tc>
      </w:tr>
    </w:tbl>
    <w:p w14:paraId="203BC913" w14:textId="77777777" w:rsidR="00E636BE" w:rsidRDefault="00E636BE">
      <w:pPr>
        <w:spacing w:after="250"/>
      </w:pPr>
    </w:p>
    <w:p w14:paraId="309D8E9B" w14:textId="77777777" w:rsidR="00E636BE" w:rsidRDefault="00000000">
      <w:pPr>
        <w:pStyle w:val="Ttulo2"/>
      </w:pPr>
      <w:r>
        <w:t>RN-034: Consumo de Insumos Descuenta Inventario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47C042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ACB2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011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RN-034</w:t>
            </w:r>
          </w:p>
        </w:tc>
      </w:tr>
      <w:tr w:rsidR="00E636BE" w14:paraId="7ABA45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6E53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1C4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Consumo de Insumos Descuenta Inventario</w:t>
            </w:r>
          </w:p>
        </w:tc>
      </w:tr>
      <w:tr w:rsidR="00E636BE" w14:paraId="2B893B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60B3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8D3FC" w14:textId="77777777" w:rsidR="00E636BE" w:rsidRDefault="00000000">
            <w:r>
              <w:rPr>
                <w:color w:val="000000"/>
                <w:sz w:val="20"/>
                <w:szCs w:val="20"/>
              </w:rPr>
              <w:t>Flujo</w:t>
            </w:r>
          </w:p>
        </w:tc>
      </w:tr>
      <w:tr w:rsidR="00E636BE" w14:paraId="5FD000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8B4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D48D6" w14:textId="77777777" w:rsidR="00E636BE" w:rsidRDefault="00000000">
            <w:r>
              <w:rPr>
                <w:color w:val="000000"/>
                <w:sz w:val="20"/>
                <w:szCs w:val="20"/>
              </w:rPr>
              <w:t>Insumos de Producción, Inventario por Sede</w:t>
            </w:r>
          </w:p>
        </w:tc>
      </w:tr>
      <w:tr w:rsidR="00E636BE" w14:paraId="326B53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2CE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58FA" w14:textId="77777777" w:rsidR="00E636BE" w:rsidRDefault="00000000">
            <w:r>
              <w:rPr>
                <w:color w:val="000000"/>
                <w:sz w:val="20"/>
                <w:szCs w:val="20"/>
              </w:rPr>
              <w:t>Al registrar consumo de insumos en una producción, se descuenta del inventario de la sede la cantidad utilizada de cada insumo.</w:t>
            </w:r>
          </w:p>
        </w:tc>
      </w:tr>
      <w:tr w:rsidR="00E636BE" w14:paraId="435CDB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9AD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B126" w14:textId="77777777" w:rsidR="00E636BE" w:rsidRDefault="00000000">
            <w:r>
              <w:rPr>
                <w:color w:val="000000"/>
                <w:sz w:val="20"/>
                <w:szCs w:val="20"/>
              </w:rPr>
              <w:t>Cuando se registran insumos consumidos en la producción</w:t>
            </w:r>
          </w:p>
        </w:tc>
      </w:tr>
      <w:tr w:rsidR="00E636BE" w14:paraId="799146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3EB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2F46" w14:textId="77777777" w:rsidR="00E636BE" w:rsidRDefault="00000000">
            <w:r>
              <w:rPr>
                <w:color w:val="000000"/>
                <w:sz w:val="20"/>
                <w:szCs w:val="20"/>
              </w:rPr>
              <w:t>Para cada insumo: se descuenta la cantidad usada del inventario de la sede.</w:t>
            </w:r>
          </w:p>
        </w:tc>
      </w:tr>
    </w:tbl>
    <w:p w14:paraId="554B886D" w14:textId="77777777" w:rsidR="00E636BE" w:rsidRDefault="00E636BE">
      <w:pPr>
        <w:spacing w:after="250"/>
      </w:pPr>
    </w:p>
    <w:p w14:paraId="4DBDAEAA" w14:textId="77777777" w:rsidR="00E636BE" w:rsidRDefault="00000000">
      <w:pPr>
        <w:pStyle w:val="Ttulo2"/>
      </w:pPr>
      <w:r>
        <w:t>RN-035: Eliminación de Producción Revierte Inventario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08E9CF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8D46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5DE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RN-035</w:t>
            </w:r>
          </w:p>
        </w:tc>
      </w:tr>
      <w:tr w:rsidR="00E636BE" w14:paraId="65EB00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D90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A8D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Eliminación de Producción Revierte Inventario</w:t>
            </w:r>
          </w:p>
        </w:tc>
      </w:tr>
      <w:tr w:rsidR="00E636BE" w14:paraId="10E50F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A6E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EA4A" w14:textId="77777777" w:rsidR="00E636BE" w:rsidRDefault="00000000">
            <w:r>
              <w:rPr>
                <w:color w:val="000000"/>
                <w:sz w:val="20"/>
                <w:szCs w:val="20"/>
              </w:rPr>
              <w:t>Flujo</w:t>
            </w:r>
          </w:p>
        </w:tc>
      </w:tr>
      <w:tr w:rsidR="00E636BE" w14:paraId="374A1A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828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E65B" w14:textId="77777777" w:rsidR="00E636BE" w:rsidRDefault="00000000">
            <w:r>
              <w:rPr>
                <w:color w:val="000000"/>
                <w:sz w:val="20"/>
                <w:szCs w:val="20"/>
              </w:rPr>
              <w:t>Producción, Detalle de Producción, Insumos de Producción, Inventario por Sede</w:t>
            </w:r>
          </w:p>
        </w:tc>
      </w:tr>
      <w:tr w:rsidR="00E636BE" w14:paraId="27850B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B50D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4B27" w14:textId="77777777" w:rsidR="00E636BE" w:rsidRDefault="00000000">
            <w:r>
              <w:rPr>
                <w:color w:val="000000"/>
                <w:sz w:val="20"/>
                <w:szCs w:val="20"/>
              </w:rPr>
              <w:t>Al eliminar una producción, se revierten todos los movimientos de inventario: se resta los productos fabricados y se devuelven los insumos consumidos.</w:t>
            </w:r>
          </w:p>
        </w:tc>
      </w:tr>
      <w:tr w:rsidR="00E636BE" w14:paraId="40F018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5DB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44D9" w14:textId="77777777" w:rsidR="00E636BE" w:rsidRDefault="00000000">
            <w:r>
              <w:rPr>
                <w:color w:val="000000"/>
                <w:sz w:val="20"/>
                <w:szCs w:val="20"/>
              </w:rPr>
              <w:t>Cuando un Administrador elimina una producción</w:t>
            </w:r>
          </w:p>
        </w:tc>
      </w:tr>
      <w:tr w:rsidR="00E636BE" w14:paraId="7F8D91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DD8A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ADB3" w14:textId="77777777" w:rsidR="00E636BE" w:rsidRDefault="00000000">
            <w:r>
              <w:rPr>
                <w:color w:val="000000"/>
                <w:sz w:val="20"/>
                <w:szCs w:val="20"/>
              </w:rPr>
              <w:t>Para cada detalle: se resta la cantidad disponible del inventario. Para cada insumo: se suma la cantidad usada de vuelta al inventario.</w:t>
            </w:r>
          </w:p>
        </w:tc>
      </w:tr>
    </w:tbl>
    <w:p w14:paraId="752152A0" w14:textId="77777777" w:rsidR="00E636BE" w:rsidRDefault="00E636BE">
      <w:pPr>
        <w:spacing w:after="250"/>
      </w:pPr>
    </w:p>
    <w:p w14:paraId="1A6BBCD6" w14:textId="77777777" w:rsidR="00E636BE" w:rsidRDefault="00000000">
      <w:pPr>
        <w:pStyle w:val="Ttulo2"/>
      </w:pPr>
      <w:r>
        <w:t>RN-036: Solo Administrador Puede Eliminar Producción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715CC6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2932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39A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RN-036</w:t>
            </w:r>
          </w:p>
        </w:tc>
      </w:tr>
      <w:tr w:rsidR="00E636BE" w14:paraId="73CCA7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929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51B7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Solo Administrador Puede Eliminar Producción</w:t>
            </w:r>
          </w:p>
        </w:tc>
      </w:tr>
      <w:tr w:rsidR="00E636BE" w14:paraId="66FBCB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2684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C636" w14:textId="77777777" w:rsidR="00E636BE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</w:tr>
      <w:tr w:rsidR="00E636BE" w14:paraId="5F1BFB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9F7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C3B5" w14:textId="77777777" w:rsidR="00E636BE" w:rsidRDefault="00000000">
            <w:r>
              <w:rPr>
                <w:color w:val="000000"/>
                <w:sz w:val="20"/>
                <w:szCs w:val="20"/>
              </w:rPr>
              <w:t>Producción, Usuario</w:t>
            </w:r>
          </w:p>
        </w:tc>
      </w:tr>
      <w:tr w:rsidR="00E636BE" w14:paraId="398F6B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EDF8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5DFC" w14:textId="77777777" w:rsidR="00E636BE" w:rsidRDefault="00000000">
            <w:r>
              <w:rPr>
                <w:color w:val="000000"/>
                <w:sz w:val="20"/>
                <w:szCs w:val="20"/>
              </w:rPr>
              <w:t>La eliminación de registros de producción está restringida a usuarios con rol Administrador. Los Trabajadores no pueden eliminar producciones.</w:t>
            </w:r>
          </w:p>
        </w:tc>
      </w:tr>
      <w:tr w:rsidR="00E636BE" w14:paraId="6C6E81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EC9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FBF3" w14:textId="77777777" w:rsidR="00E636BE" w:rsidRDefault="00000000">
            <w:r>
              <w:rPr>
                <w:color w:val="000000"/>
                <w:sz w:val="20"/>
                <w:szCs w:val="20"/>
              </w:rPr>
              <w:t>Si el usuario tiene rol Trabajador e intenta eliminar</w:t>
            </w:r>
          </w:p>
        </w:tc>
      </w:tr>
      <w:tr w:rsidR="00E636BE" w14:paraId="0B22E2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9E5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EBE2E" w14:textId="77777777" w:rsidR="00E636BE" w:rsidRDefault="00000000">
            <w:r>
              <w:rPr>
                <w:color w:val="000000"/>
                <w:sz w:val="20"/>
                <w:szCs w:val="20"/>
              </w:rPr>
              <w:t>El sistema deniega la operación y oculta la opción de eliminar para usuarios Trabajador.</w:t>
            </w:r>
          </w:p>
        </w:tc>
      </w:tr>
    </w:tbl>
    <w:p w14:paraId="545BD309" w14:textId="77777777" w:rsidR="00E636BE" w:rsidRDefault="00E636BE">
      <w:pPr>
        <w:spacing w:after="250"/>
      </w:pPr>
    </w:p>
    <w:p w14:paraId="61BBD6BC" w14:textId="77777777" w:rsidR="00E636BE" w:rsidRDefault="00000000">
      <w:r>
        <w:br w:type="page"/>
      </w:r>
    </w:p>
    <w:p w14:paraId="7E29DBA9" w14:textId="77777777" w:rsidR="00E636BE" w:rsidRDefault="00000000">
      <w:pPr>
        <w:pStyle w:val="Ttulo1"/>
      </w:pPr>
      <w:r>
        <w:lastRenderedPageBreak/>
        <w:t>7. Reglas de Abastecimiento</w:t>
      </w:r>
    </w:p>
    <w:p w14:paraId="26DCDBC8" w14:textId="77777777" w:rsidR="00E636BE" w:rsidRDefault="00000000">
      <w:pPr>
        <w:spacing w:after="200"/>
      </w:pPr>
      <w:r>
        <w:rPr>
          <w:i/>
          <w:iCs/>
        </w:rPr>
        <w:t>Reglas que gobiernan las compras a proveedores y entrada de inventario.</w:t>
      </w:r>
    </w:p>
    <w:p w14:paraId="01E84507" w14:textId="77777777" w:rsidR="00E636BE" w:rsidRDefault="00000000">
      <w:pPr>
        <w:pStyle w:val="Ttulo2"/>
      </w:pPr>
      <w:r>
        <w:t>RN-037: Abastecimiento Requiere Proveedor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564865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C7F4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AE2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RN-037</w:t>
            </w:r>
          </w:p>
        </w:tc>
      </w:tr>
      <w:tr w:rsidR="00E636BE" w14:paraId="35B41B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C88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2077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Abastecimiento Requiere Proveedor</w:t>
            </w:r>
          </w:p>
        </w:tc>
      </w:tr>
      <w:tr w:rsidR="00E636BE" w14:paraId="553385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458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35C5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449B84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D62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F401" w14:textId="77777777" w:rsidR="00E636BE" w:rsidRDefault="00000000">
            <w:r>
              <w:rPr>
                <w:color w:val="000000"/>
                <w:sz w:val="20"/>
                <w:szCs w:val="20"/>
              </w:rPr>
              <w:t>Abastecimiento, Proveedor</w:t>
            </w:r>
          </w:p>
        </w:tc>
      </w:tr>
      <w:tr w:rsidR="00E636BE" w14:paraId="15F73A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676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7C0F" w14:textId="77777777" w:rsidR="00E636BE" w:rsidRDefault="00000000">
            <w:r>
              <w:rPr>
                <w:color w:val="000000"/>
                <w:sz w:val="20"/>
                <w:szCs w:val="20"/>
              </w:rPr>
              <w:t>Todo abastecimiento debe tener un proveedor asociado. No se permiten compras sin identificar el origen.</w:t>
            </w:r>
          </w:p>
        </w:tc>
      </w:tr>
      <w:tr w:rsidR="00E636BE" w14:paraId="39160F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94B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258D1" w14:textId="77777777" w:rsidR="00E636BE" w:rsidRDefault="00000000">
            <w:r>
              <w:rPr>
                <w:color w:val="000000"/>
                <w:sz w:val="20"/>
                <w:szCs w:val="20"/>
              </w:rPr>
              <w:t>Si no se ha seleccionado un proveedor</w:t>
            </w:r>
          </w:p>
        </w:tc>
      </w:tr>
      <w:tr w:rsidR="00E636BE" w14:paraId="7CCDB8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4A4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4ED8" w14:textId="77777777" w:rsidR="00E636BE" w:rsidRDefault="00000000">
            <w:r>
              <w:rPr>
                <w:color w:val="000000"/>
                <w:sz w:val="20"/>
                <w:szCs w:val="20"/>
              </w:rPr>
              <w:t>El sistema bloquea el registro y solicita seleccionar un proveedor.</w:t>
            </w:r>
          </w:p>
        </w:tc>
      </w:tr>
    </w:tbl>
    <w:p w14:paraId="7B2B95B5" w14:textId="77777777" w:rsidR="00E636BE" w:rsidRDefault="00E636BE">
      <w:pPr>
        <w:spacing w:after="250"/>
      </w:pPr>
    </w:p>
    <w:p w14:paraId="521B3C29" w14:textId="77777777" w:rsidR="00E636BE" w:rsidRDefault="00000000">
      <w:pPr>
        <w:pStyle w:val="Ttulo2"/>
      </w:pPr>
      <w:r>
        <w:t>RN-038: Abastecimiento Requiere Al Menos Un Producto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5C9645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D106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D51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RN-038</w:t>
            </w:r>
          </w:p>
        </w:tc>
      </w:tr>
      <w:tr w:rsidR="00E636BE" w14:paraId="5A5B49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220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F4F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Abastecimiento Requiere Al Menos Un Producto</w:t>
            </w:r>
          </w:p>
        </w:tc>
      </w:tr>
      <w:tr w:rsidR="00E636BE" w14:paraId="1AD8CC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505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162F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61EF3C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240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B9D6" w14:textId="77777777" w:rsidR="00E636BE" w:rsidRDefault="00000000">
            <w:r>
              <w:rPr>
                <w:color w:val="000000"/>
                <w:sz w:val="20"/>
                <w:szCs w:val="20"/>
              </w:rPr>
              <w:t>Abastecimiento, Detalle de Abastecimiento</w:t>
            </w:r>
          </w:p>
        </w:tc>
      </w:tr>
      <w:tr w:rsidR="00E636BE" w14:paraId="364D22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F59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6C15" w14:textId="77777777" w:rsidR="00E636BE" w:rsidRDefault="00000000">
            <w:r>
              <w:rPr>
                <w:color w:val="000000"/>
                <w:sz w:val="20"/>
                <w:szCs w:val="20"/>
              </w:rPr>
              <w:t>Un abastecimiento debe contener al menos un producto. No se permiten registros vacíos.</w:t>
            </w:r>
          </w:p>
        </w:tc>
      </w:tr>
      <w:tr w:rsidR="00E636BE" w14:paraId="054B40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A7F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070D" w14:textId="77777777" w:rsidR="00E636BE" w:rsidRDefault="00000000">
            <w:r>
              <w:rPr>
                <w:color w:val="000000"/>
                <w:sz w:val="20"/>
                <w:szCs w:val="20"/>
              </w:rPr>
              <w:t>Si el abastecimiento no tiene productos agregados</w:t>
            </w:r>
          </w:p>
        </w:tc>
      </w:tr>
      <w:tr w:rsidR="00E636BE" w14:paraId="3DA1A2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C8F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CCB9" w14:textId="77777777" w:rsidR="00E636BE" w:rsidRDefault="00000000">
            <w:r>
              <w:rPr>
                <w:color w:val="000000"/>
                <w:sz w:val="20"/>
                <w:szCs w:val="20"/>
              </w:rPr>
              <w:t>El sistema bloquea la confirmación e indica que debe agregar productos.</w:t>
            </w:r>
          </w:p>
        </w:tc>
      </w:tr>
    </w:tbl>
    <w:p w14:paraId="7CEDC63D" w14:textId="77777777" w:rsidR="00E636BE" w:rsidRDefault="00E636BE">
      <w:pPr>
        <w:spacing w:after="250"/>
      </w:pPr>
    </w:p>
    <w:p w14:paraId="48DB033A" w14:textId="77777777" w:rsidR="00E636BE" w:rsidRDefault="00000000">
      <w:pPr>
        <w:pStyle w:val="Ttulo2"/>
      </w:pPr>
      <w:r>
        <w:t>RN-039: Cantidad y Precio de Compra Deben Ser Positivos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3B8360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A5A9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AF2D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RN-039</w:t>
            </w:r>
          </w:p>
        </w:tc>
      </w:tr>
      <w:tr w:rsidR="00E636BE" w14:paraId="187B07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174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4D5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Cantidad y Precio de Compra Deben Ser Positivos</w:t>
            </w:r>
          </w:p>
        </w:tc>
      </w:tr>
      <w:tr w:rsidR="00E636BE" w14:paraId="65AA11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AFB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22AC" w14:textId="77777777" w:rsidR="00E636BE" w:rsidRDefault="00000000">
            <w:r>
              <w:rPr>
                <w:color w:val="000000"/>
                <w:sz w:val="20"/>
                <w:szCs w:val="20"/>
              </w:rPr>
              <w:t>Validación</w:t>
            </w:r>
          </w:p>
        </w:tc>
      </w:tr>
      <w:tr w:rsidR="00E636BE" w14:paraId="601356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AB3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40B6" w14:textId="77777777" w:rsidR="00E636BE" w:rsidRDefault="00000000">
            <w:r>
              <w:rPr>
                <w:color w:val="000000"/>
                <w:sz w:val="20"/>
                <w:szCs w:val="20"/>
              </w:rPr>
              <w:t>Detalle de Abastecimiento</w:t>
            </w:r>
          </w:p>
        </w:tc>
      </w:tr>
      <w:tr w:rsidR="00E636BE" w14:paraId="5D629A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3B5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B877" w14:textId="77777777" w:rsidR="00E636BE" w:rsidRDefault="00000000">
            <w:r>
              <w:rPr>
                <w:color w:val="000000"/>
                <w:sz w:val="20"/>
                <w:szCs w:val="20"/>
              </w:rPr>
              <w:t>La cantidad comprada y el precio unitario de compra deben ser mayores a cero en cada línea de detalle.</w:t>
            </w:r>
          </w:p>
        </w:tc>
      </w:tr>
      <w:tr w:rsidR="00E636BE" w14:paraId="3528A4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6D1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1724" w14:textId="77777777" w:rsidR="00E636BE" w:rsidRDefault="00000000">
            <w:r>
              <w:rPr>
                <w:color w:val="000000"/>
                <w:sz w:val="20"/>
                <w:szCs w:val="20"/>
              </w:rPr>
              <w:t>Si la cantidad o el precio es menor o igual a cero</w:t>
            </w:r>
          </w:p>
        </w:tc>
      </w:tr>
      <w:tr w:rsidR="00E636BE" w14:paraId="49F101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EBC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37F8" w14:textId="77777777" w:rsidR="00E636BE" w:rsidRDefault="00000000">
            <w:r>
              <w:rPr>
                <w:color w:val="000000"/>
                <w:sz w:val="20"/>
                <w:szCs w:val="20"/>
              </w:rPr>
              <w:t>El sistema rechaza la línea de detalle y resalta los campos con error.</w:t>
            </w:r>
          </w:p>
        </w:tc>
      </w:tr>
    </w:tbl>
    <w:p w14:paraId="3DE3E353" w14:textId="77777777" w:rsidR="00E636BE" w:rsidRDefault="00E636BE">
      <w:pPr>
        <w:spacing w:after="250"/>
      </w:pPr>
    </w:p>
    <w:p w14:paraId="6A94B527" w14:textId="77777777" w:rsidR="00E636BE" w:rsidRDefault="00000000">
      <w:pPr>
        <w:pStyle w:val="Ttulo2"/>
      </w:pPr>
      <w:r>
        <w:t>RN-040: Incremento de Inventario al Confirmar Abastecimiento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121BF0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7660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3F9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RN-040</w:t>
            </w:r>
          </w:p>
        </w:tc>
      </w:tr>
      <w:tr w:rsidR="00E636BE" w14:paraId="264FA8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723C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3DCF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Incremento de Inventario al Confirmar Abastecimiento</w:t>
            </w:r>
          </w:p>
        </w:tc>
      </w:tr>
      <w:tr w:rsidR="00E636BE" w14:paraId="01192D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AA6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A01C" w14:textId="77777777" w:rsidR="00E636BE" w:rsidRDefault="00000000">
            <w:r>
              <w:rPr>
                <w:color w:val="000000"/>
                <w:sz w:val="20"/>
                <w:szCs w:val="20"/>
              </w:rPr>
              <w:t>Flujo</w:t>
            </w:r>
          </w:p>
        </w:tc>
      </w:tr>
      <w:tr w:rsidR="00E636BE" w14:paraId="35C90F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9E0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01EF" w14:textId="77777777" w:rsidR="00E636BE" w:rsidRDefault="00000000">
            <w:r>
              <w:rPr>
                <w:color w:val="000000"/>
                <w:sz w:val="20"/>
                <w:szCs w:val="20"/>
              </w:rPr>
              <w:t>Abastecimiento, Detalle de Abastecimiento, Inventario por Sede</w:t>
            </w:r>
          </w:p>
        </w:tc>
      </w:tr>
      <w:tr w:rsidR="00E636BE" w14:paraId="0DE976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E91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AE16" w14:textId="77777777" w:rsidR="00E636BE" w:rsidRDefault="00000000">
            <w:r>
              <w:rPr>
                <w:color w:val="000000"/>
                <w:sz w:val="20"/>
                <w:szCs w:val="20"/>
              </w:rPr>
              <w:t>Al confirmar un abastecimiento, se suma al inventario de la sede la cantidad comprada de cada producto.</w:t>
            </w:r>
          </w:p>
        </w:tc>
      </w:tr>
      <w:tr w:rsidR="00E636BE" w14:paraId="3B5A37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9D7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D0C0" w14:textId="77777777" w:rsidR="00E636BE" w:rsidRDefault="00000000">
            <w:r>
              <w:rPr>
                <w:color w:val="000000"/>
                <w:sz w:val="20"/>
                <w:szCs w:val="20"/>
              </w:rPr>
              <w:t>Cuando el abastecimiento es confirmado</w:t>
            </w:r>
          </w:p>
        </w:tc>
      </w:tr>
      <w:tr w:rsidR="00E636BE" w14:paraId="291147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D76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7B83" w14:textId="77777777" w:rsidR="00E636BE" w:rsidRDefault="00000000">
            <w:r>
              <w:rPr>
                <w:color w:val="000000"/>
                <w:sz w:val="20"/>
                <w:szCs w:val="20"/>
              </w:rPr>
              <w:t>Para cada producto: se suma la cantidad comprada al inventario de la sede. La operación es atómica.</w:t>
            </w:r>
          </w:p>
        </w:tc>
      </w:tr>
    </w:tbl>
    <w:p w14:paraId="16F69D46" w14:textId="77777777" w:rsidR="00E636BE" w:rsidRDefault="00E636BE">
      <w:pPr>
        <w:spacing w:after="250"/>
      </w:pPr>
    </w:p>
    <w:p w14:paraId="0DFC4479" w14:textId="77777777" w:rsidR="00E636BE" w:rsidRDefault="00000000">
      <w:pPr>
        <w:pStyle w:val="Ttulo2"/>
      </w:pPr>
      <w:r>
        <w:t>RN-041: Cálculo de Total de Abastecimiento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1497C9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98B8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9E9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RN-041</w:t>
            </w:r>
          </w:p>
        </w:tc>
      </w:tr>
      <w:tr w:rsidR="00E636BE" w14:paraId="3A3041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8C2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D61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Cálculo de Total de Abastecimiento</w:t>
            </w:r>
          </w:p>
        </w:tc>
      </w:tr>
      <w:tr w:rsidR="00E636BE" w14:paraId="11228D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41C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97FC" w14:textId="77777777" w:rsidR="00E636BE" w:rsidRDefault="00000000">
            <w:r>
              <w:rPr>
                <w:color w:val="000000"/>
                <w:sz w:val="20"/>
                <w:szCs w:val="20"/>
              </w:rPr>
              <w:t>Cálculo</w:t>
            </w:r>
          </w:p>
        </w:tc>
      </w:tr>
      <w:tr w:rsidR="00E636BE" w14:paraId="05C665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9BF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536D" w14:textId="77777777" w:rsidR="00E636BE" w:rsidRDefault="00000000">
            <w:r>
              <w:rPr>
                <w:color w:val="000000"/>
                <w:sz w:val="20"/>
                <w:szCs w:val="20"/>
              </w:rPr>
              <w:t>Abastecimiento, Detalle de Abastecimiento</w:t>
            </w:r>
          </w:p>
        </w:tc>
      </w:tr>
      <w:tr w:rsidR="00E636BE" w14:paraId="7F1BB4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7E3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A8B9" w14:textId="77777777" w:rsidR="00E636BE" w:rsidRDefault="00000000">
            <w:r>
              <w:rPr>
                <w:color w:val="000000"/>
                <w:sz w:val="20"/>
                <w:szCs w:val="20"/>
              </w:rPr>
              <w:t>El total del abastecimiento se calcula sumando los subtotales de todas las líneas (cantidad × precio unitario).</w:t>
            </w:r>
          </w:p>
        </w:tc>
      </w:tr>
      <w:tr w:rsidR="00E636BE" w14:paraId="058BCC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E0D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AC59C" w14:textId="77777777" w:rsidR="00E636BE" w:rsidRDefault="00000000">
            <w:r>
              <w:rPr>
                <w:color w:val="000000"/>
                <w:sz w:val="20"/>
                <w:szCs w:val="20"/>
              </w:rPr>
              <w:t>Siempre al modificar los detalles</w:t>
            </w:r>
          </w:p>
        </w:tc>
      </w:tr>
      <w:tr w:rsidR="00E636BE" w14:paraId="20F5BE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515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F2F7" w14:textId="77777777" w:rsidR="00E636BE" w:rsidRDefault="00000000">
            <w:r>
              <w:rPr>
                <w:color w:val="000000"/>
                <w:sz w:val="20"/>
                <w:szCs w:val="20"/>
              </w:rPr>
              <w:t xml:space="preserve">Subtotal de línea = cantidad × precio. </w:t>
            </w:r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abastecimiento = suma de subtotales.</w:t>
            </w:r>
          </w:p>
        </w:tc>
      </w:tr>
    </w:tbl>
    <w:p w14:paraId="0E9D0D3C" w14:textId="77777777" w:rsidR="00E636BE" w:rsidRDefault="00E636BE">
      <w:pPr>
        <w:spacing w:after="250"/>
      </w:pPr>
    </w:p>
    <w:p w14:paraId="3A1165A1" w14:textId="77777777" w:rsidR="00E636BE" w:rsidRDefault="00000000">
      <w:r>
        <w:br w:type="page"/>
      </w:r>
    </w:p>
    <w:p w14:paraId="4874991F" w14:textId="77777777" w:rsidR="00E636BE" w:rsidRDefault="00000000">
      <w:pPr>
        <w:pStyle w:val="Ttulo1"/>
      </w:pPr>
      <w:r>
        <w:lastRenderedPageBreak/>
        <w:t>8. Reglas de Clientes y Deudas</w:t>
      </w:r>
    </w:p>
    <w:p w14:paraId="3C23069D" w14:textId="77777777" w:rsidR="00E636BE" w:rsidRDefault="00000000">
      <w:pPr>
        <w:spacing w:after="200"/>
      </w:pPr>
      <w:r>
        <w:rPr>
          <w:i/>
          <w:iCs/>
        </w:rPr>
        <w:t>Reglas que gobiernan la gestión de clientes, historial de compras y control de deudas.</w:t>
      </w:r>
    </w:p>
    <w:p w14:paraId="26C19266" w14:textId="77777777" w:rsidR="00E636BE" w:rsidRDefault="00000000">
      <w:pPr>
        <w:pStyle w:val="Ttulo2"/>
      </w:pPr>
      <w:r>
        <w:t>RN-042: Cálculo de Deuda Total del Cliente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2D36BF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12F7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8B9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RN-042</w:t>
            </w:r>
          </w:p>
        </w:tc>
      </w:tr>
      <w:tr w:rsidR="00E636BE" w14:paraId="0BFF43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9DE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02FC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Cálculo de Deuda Total del Cliente</w:t>
            </w:r>
          </w:p>
        </w:tc>
      </w:tr>
      <w:tr w:rsidR="00E636BE" w14:paraId="4870A2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C52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CFCC" w14:textId="77777777" w:rsidR="00E636BE" w:rsidRDefault="00000000">
            <w:r>
              <w:rPr>
                <w:color w:val="000000"/>
                <w:sz w:val="20"/>
                <w:szCs w:val="20"/>
              </w:rPr>
              <w:t>Cálculo</w:t>
            </w:r>
          </w:p>
        </w:tc>
      </w:tr>
      <w:tr w:rsidR="00E636BE" w14:paraId="3A8D97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DC0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C7A4" w14:textId="77777777" w:rsidR="00E636BE" w:rsidRDefault="00000000">
            <w:r>
              <w:rPr>
                <w:color w:val="000000"/>
                <w:sz w:val="20"/>
                <w:szCs w:val="20"/>
              </w:rPr>
              <w:t>Cliente, Venta</w:t>
            </w:r>
          </w:p>
        </w:tc>
      </w:tr>
      <w:tr w:rsidR="00E636BE" w14:paraId="1963FD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8B0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3ACAB" w14:textId="77777777" w:rsidR="00E636BE" w:rsidRDefault="00000000">
            <w:r>
              <w:rPr>
                <w:color w:val="000000"/>
                <w:sz w:val="20"/>
                <w:szCs w:val="20"/>
              </w:rPr>
              <w:t>La deuda total de un cliente se calcula sumando los saldos pendientes de todas sus ventas no canceladas.</w:t>
            </w:r>
          </w:p>
        </w:tc>
      </w:tr>
      <w:tr w:rsidR="00E636BE" w14:paraId="758E3D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C433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3C34" w14:textId="77777777" w:rsidR="00E636BE" w:rsidRDefault="00000000">
            <w:r>
              <w:rPr>
                <w:color w:val="000000"/>
                <w:sz w:val="20"/>
                <w:szCs w:val="20"/>
              </w:rPr>
              <w:t>Siempre al consultar la deuda del cliente</w:t>
            </w:r>
          </w:p>
        </w:tc>
      </w:tr>
      <w:tr w:rsidR="00E636BE" w14:paraId="4847FC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9601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31A2" w14:textId="77777777" w:rsidR="00E636BE" w:rsidRDefault="00000000">
            <w:r>
              <w:rPr>
                <w:color w:val="000000"/>
                <w:sz w:val="20"/>
                <w:szCs w:val="20"/>
              </w:rPr>
              <w:t>Deuda total = suma de saldos pendientes de ventas donde estado ≠ 'Cancelado'.</w:t>
            </w:r>
          </w:p>
        </w:tc>
      </w:tr>
    </w:tbl>
    <w:p w14:paraId="0CA9D7A1" w14:textId="77777777" w:rsidR="00E636BE" w:rsidRDefault="00E636BE">
      <w:pPr>
        <w:spacing w:after="250"/>
      </w:pPr>
    </w:p>
    <w:p w14:paraId="6AC1EC6A" w14:textId="77777777" w:rsidR="00E636BE" w:rsidRDefault="00000000">
      <w:pPr>
        <w:pStyle w:val="Ttulo2"/>
      </w:pPr>
      <w:r>
        <w:t>RN-043: Historial Completo de Cliente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081A37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78FCD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778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RN-043</w:t>
            </w:r>
          </w:p>
        </w:tc>
      </w:tr>
      <w:tr w:rsidR="00E636BE" w14:paraId="4C7D89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2CC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B0D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Historial Completo de Cliente</w:t>
            </w:r>
          </w:p>
        </w:tc>
      </w:tr>
      <w:tr w:rsidR="00E636BE" w14:paraId="2E5E83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094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F0A3" w14:textId="77777777" w:rsidR="00E636BE" w:rsidRDefault="00000000">
            <w:r>
              <w:rPr>
                <w:color w:val="000000"/>
                <w:sz w:val="20"/>
                <w:szCs w:val="20"/>
              </w:rPr>
              <w:t>Derivación</w:t>
            </w:r>
          </w:p>
        </w:tc>
      </w:tr>
      <w:tr w:rsidR="00E636BE" w14:paraId="6690EF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F0E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F543" w14:textId="77777777" w:rsidR="00E636BE" w:rsidRDefault="00000000">
            <w:r>
              <w:rPr>
                <w:color w:val="000000"/>
                <w:sz w:val="20"/>
                <w:szCs w:val="20"/>
              </w:rPr>
              <w:t>Cliente, Venta, Pago</w:t>
            </w:r>
          </w:p>
        </w:tc>
      </w:tr>
      <w:tr w:rsidR="00E636BE" w14:paraId="52F9EB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555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3C8F" w14:textId="77777777" w:rsidR="00E636BE" w:rsidRDefault="00000000">
            <w:r>
              <w:rPr>
                <w:color w:val="000000"/>
                <w:sz w:val="20"/>
                <w:szCs w:val="20"/>
              </w:rPr>
              <w:t>El historial de un cliente incluye todas sus ventas con sus respectivos pagos, permitiendo ver la trazabilidad completa de transacciones.</w:t>
            </w:r>
          </w:p>
        </w:tc>
      </w:tr>
      <w:tr w:rsidR="00E636BE" w14:paraId="3AD422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031D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56DC" w14:textId="77777777" w:rsidR="00E636BE" w:rsidRDefault="00000000">
            <w:r>
              <w:rPr>
                <w:color w:val="000000"/>
                <w:sz w:val="20"/>
                <w:szCs w:val="20"/>
              </w:rPr>
              <w:t>Al consultar el historial de un cliente</w:t>
            </w:r>
          </w:p>
        </w:tc>
      </w:tr>
      <w:tr w:rsidR="00E636BE" w14:paraId="78FC44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7D91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50EFA" w14:textId="77777777" w:rsidR="00E636BE" w:rsidRDefault="00000000">
            <w:r>
              <w:rPr>
                <w:color w:val="000000"/>
                <w:sz w:val="20"/>
                <w:szCs w:val="20"/>
              </w:rPr>
              <w:t>El sistema recupera todas las ventas del cliente ordenadas por fecha, incluyendo detalles de productos y pagos realizados.</w:t>
            </w:r>
          </w:p>
        </w:tc>
      </w:tr>
    </w:tbl>
    <w:p w14:paraId="00DC6E0B" w14:textId="77777777" w:rsidR="00E636BE" w:rsidRDefault="00E636BE">
      <w:pPr>
        <w:spacing w:after="250"/>
      </w:pPr>
    </w:p>
    <w:p w14:paraId="23764E93" w14:textId="77777777" w:rsidR="00E636BE" w:rsidRDefault="00000000">
      <w:pPr>
        <w:pStyle w:val="Ttulo2"/>
      </w:pPr>
      <w:r>
        <w:t>RN-044: Cliente Inactivo No Disponible para Nuevas Ventas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7C73CA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282F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F5CB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RN-044</w:t>
            </w:r>
          </w:p>
        </w:tc>
      </w:tr>
      <w:tr w:rsidR="00E636BE" w14:paraId="2D4C8C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454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5586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Cliente Inactivo No Disponible para Nuevas Ventas</w:t>
            </w:r>
          </w:p>
        </w:tc>
      </w:tr>
      <w:tr w:rsidR="00E636BE" w14:paraId="70C856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9B6B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FE1C" w14:textId="77777777" w:rsidR="00E636BE" w:rsidRDefault="00000000">
            <w:r>
              <w:rPr>
                <w:color w:val="000000"/>
                <w:sz w:val="20"/>
                <w:szCs w:val="20"/>
              </w:rPr>
              <w:t>Restricción</w:t>
            </w:r>
          </w:p>
        </w:tc>
      </w:tr>
      <w:tr w:rsidR="00E636BE" w14:paraId="78BB18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47C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7E53" w14:textId="77777777" w:rsidR="00E636BE" w:rsidRDefault="00000000">
            <w:r>
              <w:rPr>
                <w:color w:val="000000"/>
                <w:sz w:val="20"/>
                <w:szCs w:val="20"/>
              </w:rPr>
              <w:t>Cliente, Venta</w:t>
            </w:r>
          </w:p>
        </w:tc>
      </w:tr>
      <w:tr w:rsidR="00E636BE" w14:paraId="67F7E2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E61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32CE" w14:textId="77777777" w:rsidR="00E636BE" w:rsidRDefault="00000000">
            <w:r>
              <w:rPr>
                <w:color w:val="000000"/>
                <w:sz w:val="20"/>
                <w:szCs w:val="20"/>
              </w:rPr>
              <w:t>Los clientes marcados como inactivos no aparecen en el selector para nuevas ventas, pero permanecen visibles en consultas históricas.</w:t>
            </w:r>
          </w:p>
        </w:tc>
      </w:tr>
      <w:tr w:rsidR="00E636BE" w14:paraId="7AFF21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B864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A998" w14:textId="77777777" w:rsidR="00E636BE" w:rsidRDefault="00000000">
            <w:r>
              <w:rPr>
                <w:color w:val="000000"/>
                <w:sz w:val="20"/>
                <w:szCs w:val="20"/>
              </w:rPr>
              <w:t>Si el cliente tiene estado inactivo</w:t>
            </w:r>
          </w:p>
        </w:tc>
      </w:tr>
      <w:tr w:rsidR="00E636BE" w14:paraId="562A7B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D04F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1E12" w14:textId="77777777" w:rsidR="00E636BE" w:rsidRDefault="00000000">
            <w:r>
              <w:rPr>
                <w:color w:val="000000"/>
                <w:sz w:val="20"/>
                <w:szCs w:val="20"/>
              </w:rPr>
              <w:t>El sistema excluye al cliente del selector de clientes en ventas. El cliente permanece visible en consultas de historial.</w:t>
            </w:r>
          </w:p>
        </w:tc>
      </w:tr>
    </w:tbl>
    <w:p w14:paraId="36C8D5AC" w14:textId="77777777" w:rsidR="00E636BE" w:rsidRDefault="00E636BE">
      <w:pPr>
        <w:spacing w:after="250"/>
      </w:pPr>
    </w:p>
    <w:p w14:paraId="51B9F0C3" w14:textId="77777777" w:rsidR="00E636BE" w:rsidRDefault="00000000">
      <w:r>
        <w:br w:type="page"/>
      </w:r>
    </w:p>
    <w:p w14:paraId="65565B67" w14:textId="77777777" w:rsidR="00E636BE" w:rsidRDefault="00000000">
      <w:pPr>
        <w:pStyle w:val="Ttulo1"/>
      </w:pPr>
      <w:r>
        <w:lastRenderedPageBreak/>
        <w:t>9. Reglas de Integridad de Datos</w:t>
      </w:r>
    </w:p>
    <w:p w14:paraId="3CFD7435" w14:textId="77777777" w:rsidR="00E636BE" w:rsidRDefault="00000000">
      <w:pPr>
        <w:spacing w:after="200"/>
      </w:pPr>
      <w:r>
        <w:rPr>
          <w:i/>
          <w:iCs/>
        </w:rPr>
        <w:t>Reglas que garantizan la consistencia y coherencia de los datos en el sistema.</w:t>
      </w:r>
    </w:p>
    <w:p w14:paraId="625FDD68" w14:textId="77777777" w:rsidR="00E636BE" w:rsidRDefault="00000000">
      <w:pPr>
        <w:pStyle w:val="Ttulo2"/>
      </w:pPr>
      <w:r>
        <w:t>RN-045: Operaciones de Inventario Atómicas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5B45B7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DBEA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608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RN-045</w:t>
            </w:r>
          </w:p>
        </w:tc>
      </w:tr>
      <w:tr w:rsidR="00E636BE" w14:paraId="19CBBD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29E3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404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Operaciones de Inventario Atómicas</w:t>
            </w:r>
          </w:p>
        </w:tc>
      </w:tr>
      <w:tr w:rsidR="00E636BE" w14:paraId="0E53D3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C88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8A3B" w14:textId="77777777" w:rsidR="00E636BE" w:rsidRDefault="00000000">
            <w:r>
              <w:rPr>
                <w:color w:val="000000"/>
                <w:sz w:val="20"/>
                <w:szCs w:val="20"/>
              </w:rPr>
              <w:t>Integridad</w:t>
            </w:r>
          </w:p>
        </w:tc>
      </w:tr>
      <w:tr w:rsidR="00E636BE" w14:paraId="0244BB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163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B2F3" w14:textId="77777777" w:rsidR="00E636BE" w:rsidRDefault="00000000">
            <w:r>
              <w:rPr>
                <w:color w:val="000000"/>
                <w:sz w:val="20"/>
                <w:szCs w:val="20"/>
              </w:rPr>
              <w:t>Venta, Producción, Abastecimiento, Inventario por Sede</w:t>
            </w:r>
          </w:p>
        </w:tc>
      </w:tr>
      <w:tr w:rsidR="00E636BE" w14:paraId="3DF4E0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1D7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B1E8" w14:textId="77777777" w:rsidR="00E636BE" w:rsidRDefault="00000000">
            <w:r>
              <w:rPr>
                <w:color w:val="000000"/>
                <w:sz w:val="20"/>
                <w:szCs w:val="20"/>
              </w:rPr>
              <w:t>Las operaciones que afectan múltiples datos (ventas que afectan inventario, producciones que consumen insumos) deben completarse en su totalidad o no realizarse en absoluto.</w:t>
            </w:r>
          </w:p>
        </w:tc>
      </w:tr>
      <w:tr w:rsidR="00E636BE" w14:paraId="61A86F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E785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CA15" w14:textId="77777777" w:rsidR="00E636BE" w:rsidRDefault="00000000">
            <w:r>
              <w:rPr>
                <w:color w:val="000000"/>
                <w:sz w:val="20"/>
                <w:szCs w:val="20"/>
              </w:rPr>
              <w:t>Siempre que se realice una operación que afecte múltiples registros</w:t>
            </w:r>
          </w:p>
        </w:tc>
      </w:tr>
      <w:tr w:rsidR="00E636BE" w14:paraId="332869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31B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4352" w14:textId="77777777" w:rsidR="00E636BE" w:rsidRDefault="00000000">
            <w:r>
              <w:rPr>
                <w:color w:val="000000"/>
                <w:sz w:val="20"/>
                <w:szCs w:val="20"/>
              </w:rPr>
              <w:t>Si ocurre un error durante la operación, todos los cambios se revierten automáticamente. No quedan datos en estado inconsistente.</w:t>
            </w:r>
          </w:p>
        </w:tc>
      </w:tr>
    </w:tbl>
    <w:p w14:paraId="306301C7" w14:textId="77777777" w:rsidR="00E636BE" w:rsidRDefault="00E636BE">
      <w:pPr>
        <w:spacing w:after="250"/>
      </w:pPr>
    </w:p>
    <w:p w14:paraId="6147F952" w14:textId="77777777" w:rsidR="00E636BE" w:rsidRDefault="00000000">
      <w:pPr>
        <w:pStyle w:val="Ttulo2"/>
      </w:pPr>
      <w:r>
        <w:t>RN-046: Protección de Entidades Referenciadas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6AD7DE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AA50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8BA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RN-046</w:t>
            </w:r>
          </w:p>
        </w:tc>
      </w:tr>
      <w:tr w:rsidR="00E636BE" w14:paraId="062075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EEA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1C2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Protección de Entidades Referenciadas</w:t>
            </w:r>
          </w:p>
        </w:tc>
      </w:tr>
      <w:tr w:rsidR="00E636BE" w14:paraId="761D46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7E7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3CCD" w14:textId="77777777" w:rsidR="00E636BE" w:rsidRDefault="00000000">
            <w:r>
              <w:rPr>
                <w:color w:val="000000"/>
                <w:sz w:val="20"/>
                <w:szCs w:val="20"/>
              </w:rPr>
              <w:t>Integridad</w:t>
            </w:r>
          </w:p>
        </w:tc>
      </w:tr>
      <w:tr w:rsidR="00E636BE" w14:paraId="730012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01E1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4CD3" w14:textId="77777777" w:rsidR="00E636BE" w:rsidRDefault="00000000">
            <w:r>
              <w:rPr>
                <w:color w:val="000000"/>
                <w:sz w:val="20"/>
                <w:szCs w:val="20"/>
              </w:rPr>
              <w:t>Producto, Cliente, Proveedor, Categoría</w:t>
            </w:r>
          </w:p>
        </w:tc>
      </w:tr>
      <w:tr w:rsidR="00E636BE" w14:paraId="04369B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1BB6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037D" w14:textId="77777777" w:rsidR="00E636BE" w:rsidRDefault="00000000">
            <w:r>
              <w:rPr>
                <w:color w:val="000000"/>
                <w:sz w:val="20"/>
                <w:szCs w:val="20"/>
              </w:rPr>
              <w:t>No se pueden eliminar entidades que están siendo referenciadas por otras. Por ejemplo, no se puede eliminar un producto que tiene ventas asociadas.</w:t>
            </w:r>
          </w:p>
        </w:tc>
      </w:tr>
      <w:tr w:rsidR="00E636BE" w14:paraId="2DE57A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624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25F1" w14:textId="77777777" w:rsidR="00E636BE" w:rsidRDefault="00000000">
            <w:r>
              <w:rPr>
                <w:color w:val="000000"/>
                <w:sz w:val="20"/>
                <w:szCs w:val="20"/>
              </w:rPr>
              <w:t>Si la entidad tiene registros relacionados</w:t>
            </w:r>
          </w:p>
        </w:tc>
      </w:tr>
      <w:tr w:rsidR="00E636BE" w14:paraId="493DE1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B642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F85E" w14:textId="77777777" w:rsidR="00E636BE" w:rsidRDefault="00000000">
            <w:r>
              <w:rPr>
                <w:color w:val="000000"/>
                <w:sz w:val="20"/>
                <w:szCs w:val="20"/>
              </w:rPr>
              <w:t>El sistema bloquea la eliminación y sugiere desactivar la entidad en lugar de eliminarla.</w:t>
            </w:r>
          </w:p>
        </w:tc>
      </w:tr>
    </w:tbl>
    <w:p w14:paraId="65FA0950" w14:textId="77777777" w:rsidR="00E636BE" w:rsidRDefault="00E636BE">
      <w:pPr>
        <w:spacing w:after="250"/>
      </w:pPr>
    </w:p>
    <w:p w14:paraId="44442BF0" w14:textId="77777777" w:rsidR="00E636BE" w:rsidRDefault="00000000">
      <w:pPr>
        <w:pStyle w:val="Ttulo2"/>
      </w:pPr>
      <w:r>
        <w:t>RN-047: Trazabilidad de Operaciones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E636BE" w14:paraId="767E4A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62EB" w14:textId="77777777" w:rsidR="00E636BE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84D9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RN-047</w:t>
            </w:r>
          </w:p>
        </w:tc>
      </w:tr>
      <w:tr w:rsidR="00E636BE" w14:paraId="2383F2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1040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5BEA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Trazabilidad de Operaciones</w:t>
            </w:r>
          </w:p>
        </w:tc>
      </w:tr>
      <w:tr w:rsidR="00E636BE" w14:paraId="037BE1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B7CB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A1A3" w14:textId="77777777" w:rsidR="00E636BE" w:rsidRDefault="00000000">
            <w:r>
              <w:rPr>
                <w:color w:val="000000"/>
                <w:sz w:val="20"/>
                <w:szCs w:val="20"/>
              </w:rPr>
              <w:t>Integridad</w:t>
            </w:r>
          </w:p>
        </w:tc>
      </w:tr>
      <w:tr w:rsidR="00E636BE" w14:paraId="6BC06F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ABCE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Entidades Afectadas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CACA" w14:textId="77777777" w:rsidR="00E636BE" w:rsidRDefault="00000000">
            <w:r>
              <w:rPr>
                <w:color w:val="000000"/>
                <w:sz w:val="20"/>
                <w:szCs w:val="20"/>
              </w:rPr>
              <w:t>Venta, Producción, Abastecimiento, Pago</w:t>
            </w:r>
          </w:p>
        </w:tc>
      </w:tr>
      <w:tr w:rsidR="00E636BE" w14:paraId="036D2A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7783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B72E" w14:textId="77777777" w:rsidR="00E636BE" w:rsidRDefault="00000000">
            <w:r>
              <w:rPr>
                <w:color w:val="000000"/>
                <w:sz w:val="20"/>
                <w:szCs w:val="20"/>
              </w:rPr>
              <w:t>Las operaciones críticas deben registrar el usuario que las realizó y la fecha/hora para mantener trazabilidad.</w:t>
            </w:r>
          </w:p>
        </w:tc>
      </w:tr>
      <w:tr w:rsidR="00E636BE" w14:paraId="29F8EA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E2227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0DDC6" w14:textId="77777777" w:rsidR="00E636BE" w:rsidRDefault="00000000">
            <w:r>
              <w:rPr>
                <w:color w:val="000000"/>
                <w:sz w:val="20"/>
                <w:szCs w:val="20"/>
              </w:rPr>
              <w:t>Al realizar operaciones críticas</w:t>
            </w:r>
          </w:p>
        </w:tc>
      </w:tr>
      <w:tr w:rsidR="00E636BE" w14:paraId="690CD7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3DE8" w14:textId="77777777" w:rsidR="00E636BE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CBA88" w14:textId="77777777" w:rsidR="00E636BE" w:rsidRDefault="00000000">
            <w:r>
              <w:rPr>
                <w:color w:val="000000"/>
                <w:sz w:val="20"/>
                <w:szCs w:val="20"/>
              </w:rPr>
              <w:t>El sistema registra automáticamente: operación realizada, usuario responsable, fecha y hora.</w:t>
            </w:r>
          </w:p>
        </w:tc>
      </w:tr>
    </w:tbl>
    <w:p w14:paraId="01A5B525" w14:textId="18C6740A" w:rsidR="00E636BE" w:rsidRDefault="00E636BE"/>
    <w:sectPr w:rsidR="00E636BE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87CED" w14:textId="77777777" w:rsidR="00CD73DA" w:rsidRDefault="00CD73DA">
      <w:r>
        <w:separator/>
      </w:r>
    </w:p>
  </w:endnote>
  <w:endnote w:type="continuationSeparator" w:id="0">
    <w:p w14:paraId="4E119F01" w14:textId="77777777" w:rsidR="00CD73DA" w:rsidRDefault="00CD7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77EFF" w14:textId="77777777" w:rsidR="00E636BE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53E3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53E3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6FAE" w14:textId="77777777" w:rsidR="00CD73DA" w:rsidRDefault="00CD73DA">
      <w:r>
        <w:separator/>
      </w:r>
    </w:p>
  </w:footnote>
  <w:footnote w:type="continuationSeparator" w:id="0">
    <w:p w14:paraId="463B1D3A" w14:textId="77777777" w:rsidR="00CD73DA" w:rsidRDefault="00CD7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E1E3" w14:textId="77777777" w:rsidR="00E636BE" w:rsidRDefault="00000000">
    <w:pPr>
      <w:jc w:val="right"/>
    </w:pPr>
    <w:proofErr w:type="spellStart"/>
    <w:r>
      <w:rPr>
        <w:i/>
        <w:iCs/>
        <w:color w:val="666666"/>
        <w:sz w:val="18"/>
        <w:szCs w:val="18"/>
      </w:rPr>
      <w:t>Bloquera</w:t>
    </w:r>
    <w:proofErr w:type="spellEnd"/>
    <w:r>
      <w:rPr>
        <w:i/>
        <w:iCs/>
        <w:color w:val="666666"/>
        <w:sz w:val="18"/>
        <w:szCs w:val="18"/>
      </w:rPr>
      <w:t xml:space="preserve"> Triple A - Reglas de Negocio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075"/>
    <w:multiLevelType w:val="hybridMultilevel"/>
    <w:tmpl w:val="0270DAA2"/>
    <w:lvl w:ilvl="0" w:tplc="30F82A70">
      <w:start w:val="1"/>
      <w:numFmt w:val="bullet"/>
      <w:lvlText w:val="●"/>
      <w:lvlJc w:val="left"/>
      <w:pPr>
        <w:ind w:left="720" w:hanging="360"/>
      </w:pPr>
    </w:lvl>
    <w:lvl w:ilvl="1" w:tplc="797642C4">
      <w:start w:val="1"/>
      <w:numFmt w:val="bullet"/>
      <w:lvlText w:val="○"/>
      <w:lvlJc w:val="left"/>
      <w:pPr>
        <w:ind w:left="1440" w:hanging="360"/>
      </w:pPr>
    </w:lvl>
    <w:lvl w:ilvl="2" w:tplc="B6740180">
      <w:start w:val="1"/>
      <w:numFmt w:val="bullet"/>
      <w:lvlText w:val="■"/>
      <w:lvlJc w:val="left"/>
      <w:pPr>
        <w:ind w:left="2160" w:hanging="360"/>
      </w:pPr>
    </w:lvl>
    <w:lvl w:ilvl="3" w:tplc="DB18AC90">
      <w:start w:val="1"/>
      <w:numFmt w:val="bullet"/>
      <w:lvlText w:val="●"/>
      <w:lvlJc w:val="left"/>
      <w:pPr>
        <w:ind w:left="2880" w:hanging="360"/>
      </w:pPr>
    </w:lvl>
    <w:lvl w:ilvl="4" w:tplc="967C8688">
      <w:start w:val="1"/>
      <w:numFmt w:val="bullet"/>
      <w:lvlText w:val="○"/>
      <w:lvlJc w:val="left"/>
      <w:pPr>
        <w:ind w:left="3600" w:hanging="360"/>
      </w:pPr>
    </w:lvl>
    <w:lvl w:ilvl="5" w:tplc="92AE9506">
      <w:start w:val="1"/>
      <w:numFmt w:val="bullet"/>
      <w:lvlText w:val="■"/>
      <w:lvlJc w:val="left"/>
      <w:pPr>
        <w:ind w:left="4320" w:hanging="360"/>
      </w:pPr>
    </w:lvl>
    <w:lvl w:ilvl="6" w:tplc="8A36DBEE">
      <w:start w:val="1"/>
      <w:numFmt w:val="bullet"/>
      <w:lvlText w:val="●"/>
      <w:lvlJc w:val="left"/>
      <w:pPr>
        <w:ind w:left="5040" w:hanging="360"/>
      </w:pPr>
    </w:lvl>
    <w:lvl w:ilvl="7" w:tplc="D37E1D22">
      <w:start w:val="1"/>
      <w:numFmt w:val="bullet"/>
      <w:lvlText w:val="●"/>
      <w:lvlJc w:val="left"/>
      <w:pPr>
        <w:ind w:left="5760" w:hanging="360"/>
      </w:pPr>
    </w:lvl>
    <w:lvl w:ilvl="8" w:tplc="26FAC310">
      <w:start w:val="1"/>
      <w:numFmt w:val="bullet"/>
      <w:lvlText w:val="●"/>
      <w:lvlJc w:val="left"/>
      <w:pPr>
        <w:ind w:left="6480" w:hanging="360"/>
      </w:pPr>
    </w:lvl>
  </w:abstractNum>
  <w:num w:numId="1" w16cid:durableId="292566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6BE"/>
    <w:rsid w:val="003F1BB3"/>
    <w:rsid w:val="00853E3A"/>
    <w:rsid w:val="00A5742E"/>
    <w:rsid w:val="00B822AF"/>
    <w:rsid w:val="00BD4409"/>
    <w:rsid w:val="00CD73DA"/>
    <w:rsid w:val="00D11CC0"/>
    <w:rsid w:val="00E636BE"/>
    <w:rsid w:val="00EA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3BBD5"/>
  <w15:docId w15:val="{2BDCBB0F-FD1C-40FE-8BE1-AA64F570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AE00E38F6D3014A8F884FC2DDE00A5F" ma:contentTypeVersion="10" ma:contentTypeDescription="Crear nuevo documento." ma:contentTypeScope="" ma:versionID="a2b2f06b5afc9fcb8506d5e906873c87">
  <xsd:schema xmlns:xsd="http://www.w3.org/2001/XMLSchema" xmlns:xs="http://www.w3.org/2001/XMLSchema" xmlns:p="http://schemas.microsoft.com/office/2006/metadata/properties" xmlns:ns2="56c64bb3-cb7a-4fe9-88a1-7ff1075f30e8" xmlns:ns3="0781251d-e4d8-450f-899a-ee8df7b83b53" targetNamespace="http://schemas.microsoft.com/office/2006/metadata/properties" ma:root="true" ma:fieldsID="1a968010c303fd1d2567b445c757f185" ns2:_="" ns3:_="">
    <xsd:import namespace="56c64bb3-cb7a-4fe9-88a1-7ff1075f30e8"/>
    <xsd:import namespace="0781251d-e4d8-450f-899a-ee8df7b83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4bb3-cb7a-4fe9-88a1-7ff1075f3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850c5f2-6130-4f77-91cc-24c70f9d5b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1251d-e4d8-450f-899a-ee8df7b83b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66b1ff-f4f7-4666-8b74-05ce9b72cee4}" ma:internalName="TaxCatchAll" ma:showField="CatchAllData" ma:web="0781251d-e4d8-450f-899a-ee8df7b83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64bb3-cb7a-4fe9-88a1-7ff1075f30e8">
      <Terms xmlns="http://schemas.microsoft.com/office/infopath/2007/PartnerControls"/>
    </lcf76f155ced4ddcb4097134ff3c332f>
    <TaxCatchAll xmlns="0781251d-e4d8-450f-899a-ee8df7b83b53" xsi:nil="true"/>
  </documentManagement>
</p:properties>
</file>

<file path=customXml/itemProps1.xml><?xml version="1.0" encoding="utf-8"?>
<ds:datastoreItem xmlns:ds="http://schemas.openxmlformats.org/officeDocument/2006/customXml" ds:itemID="{3F9F100F-219B-4412-9A58-1F35E74DFA05}"/>
</file>

<file path=customXml/itemProps2.xml><?xml version="1.0" encoding="utf-8"?>
<ds:datastoreItem xmlns:ds="http://schemas.openxmlformats.org/officeDocument/2006/customXml" ds:itemID="{7F2D505D-E5F5-4E2E-9358-A5B90FB30457}"/>
</file>

<file path=customXml/itemProps3.xml><?xml version="1.0" encoding="utf-8"?>
<ds:datastoreItem xmlns:ds="http://schemas.openxmlformats.org/officeDocument/2006/customXml" ds:itemID="{E363B279-76DF-4AB0-AA51-363A6D30F3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3661</Words>
  <Characters>21495</Characters>
  <Application>Microsoft Office Word</Application>
  <DocSecurity>0</DocSecurity>
  <Lines>977</Lines>
  <Paragraphs>898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Mateo Herrera Henao</cp:lastModifiedBy>
  <cp:revision>5</cp:revision>
  <dcterms:created xsi:type="dcterms:W3CDTF">2026-01-27T02:45:00Z</dcterms:created>
  <dcterms:modified xsi:type="dcterms:W3CDTF">2026-01-27T05:59:00Z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0x0101009AE00E38F6D3014A8F884FC2DDE00A5F</vt:lpwstr>
  </property>
</Properties>
</file>