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94" w:rsidRDefault="00A81359" w:rsidP="00B36C94">
      <w:pPr>
        <w:pStyle w:val="Title"/>
      </w:pPr>
      <w:r>
        <w:t>Day 5</w:t>
      </w:r>
      <w:bookmarkStart w:id="0" w:name="_GoBack"/>
      <w:bookmarkEnd w:id="0"/>
      <w:r w:rsidR="00B36C94">
        <w:t>: Special Functions in Automation</w:t>
      </w:r>
    </w:p>
    <w:p w:rsidR="00B36C94" w:rsidRDefault="00B36C94" w:rsidP="00B36C94">
      <w:pPr>
        <w:pStyle w:val="Heading1"/>
      </w:pPr>
      <w:r>
        <w:t>Actions</w:t>
      </w:r>
    </w:p>
    <w:p w:rsidR="00B36C94" w:rsidRDefault="00B36C94" w:rsidP="00B36C94">
      <w:r>
        <w:t>The Actions class can be used to emulate complex user input when needed.  Where WebElement can click things and enter text, Actions can be used to drag-and-drop, doubleclick, click-and-hold, and release a mouseclick.</w:t>
      </w:r>
    </w:p>
    <w:p w:rsidR="00B36C94" w:rsidRDefault="00B36C94" w:rsidP="00B36C94">
      <w:r>
        <w:t>The build() method can be used to compile multiple actions into a single set:</w:t>
      </w:r>
    </w:p>
    <w:p w:rsidR="00B36C94" w:rsidRDefault="00B36C94" w:rsidP="00B36C94">
      <w:pPr>
        <w:pStyle w:val="NoSpacing"/>
      </w:pPr>
      <w:r>
        <w:tab/>
        <w:t>//Initialize the Actions generator</w:t>
      </w:r>
    </w:p>
    <w:p w:rsidR="00B36C94" w:rsidRDefault="00B36C94" w:rsidP="00B36C94">
      <w:pPr>
        <w:pStyle w:val="NoSpacing"/>
      </w:pPr>
      <w:r>
        <w:tab/>
        <w:t>Actions builder = new Actions(driver);</w:t>
      </w:r>
    </w:p>
    <w:p w:rsidR="00B36C94" w:rsidRDefault="00B36C94" w:rsidP="00B36C94">
      <w:pPr>
        <w:pStyle w:val="NoSpacing"/>
      </w:pPr>
      <w:r>
        <w:tab/>
        <w:t>//Set a series of commands</w:t>
      </w:r>
    </w:p>
    <w:p w:rsidR="00B36C94" w:rsidRDefault="00B36C94" w:rsidP="00B36C94">
      <w:pPr>
        <w:pStyle w:val="NoSpacing"/>
      </w:pPr>
      <w:r>
        <w:tab/>
        <w:t>builder.keyDown(Keys.CONTROL).click(element1).click(element2).keyUp(Keys.CONTROL);</w:t>
      </w:r>
    </w:p>
    <w:p w:rsidR="00B36C94" w:rsidRDefault="00B36C94" w:rsidP="00B36C94">
      <w:pPr>
        <w:pStyle w:val="NoSpacing"/>
      </w:pPr>
      <w:r>
        <w:tab/>
      </w:r>
    </w:p>
    <w:p w:rsidR="00B36C94" w:rsidRDefault="00B36C94" w:rsidP="00B36C94">
      <w:pPr>
        <w:pStyle w:val="NoSpacing"/>
      </w:pPr>
      <w:r>
        <w:tab/>
        <w:t>//Build the commands into an Action object</w:t>
      </w:r>
    </w:p>
    <w:p w:rsidR="00B36C94" w:rsidRDefault="00B36C94" w:rsidP="00B36C94">
      <w:pPr>
        <w:pStyle w:val="NoSpacing"/>
      </w:pPr>
      <w:r>
        <w:tab/>
        <w:t>Action selectMultipleItems = builder.build();</w:t>
      </w:r>
    </w:p>
    <w:p w:rsidR="00B36C94" w:rsidRDefault="00B36C94" w:rsidP="00B36C94">
      <w:pPr>
        <w:pStyle w:val="NoSpacing"/>
      </w:pPr>
      <w:r>
        <w:tab/>
        <w:t>//Use perform() to run the command</w:t>
      </w:r>
    </w:p>
    <w:p w:rsidR="00B36C94" w:rsidRDefault="00B36C94" w:rsidP="00B36C94">
      <w:pPr>
        <w:pStyle w:val="NoSpacing"/>
      </w:pPr>
      <w:r>
        <w:tab/>
        <w:t>selectMultipleItems.perform();</w:t>
      </w:r>
    </w:p>
    <w:p w:rsidR="00B36C94" w:rsidRDefault="00B36C94" w:rsidP="00B36C94">
      <w:pPr>
        <w:pStyle w:val="NoSpacing"/>
      </w:pPr>
      <w:r>
        <w:tab/>
      </w:r>
    </w:p>
    <w:p w:rsidR="00B36C94" w:rsidRDefault="00B36C94" w:rsidP="00B36C94">
      <w:r>
        <w:t>In this example, we build a command to select two elements by clicking them while holding down the Control key.</w:t>
      </w:r>
    </w:p>
    <w:p w:rsidR="00B36C94" w:rsidRDefault="00B36C94" w:rsidP="00B36C94">
      <w:pPr>
        <w:pStyle w:val="Heading1"/>
      </w:pPr>
      <w:r>
        <w:t>Exercise 4:</w:t>
      </w:r>
    </w:p>
    <w:p w:rsidR="00B36C94" w:rsidRDefault="00B36C94" w:rsidP="00B36C94">
      <w:r>
        <w:t>In this exercise, you will use the Actions class to perform some complex actions.</w:t>
      </w:r>
    </w:p>
    <w:p w:rsidR="00B36C94" w:rsidRDefault="00B36C94" w:rsidP="00B36C94">
      <w:r>
        <w:tab/>
        <w:t>Step 1: Navigate to a Wikipedia page of your choosing.</w:t>
      </w:r>
    </w:p>
    <w:p w:rsidR="00B36C94" w:rsidRDefault="00B36C94" w:rsidP="00B36C94">
      <w:r>
        <w:tab/>
        <w:t>Step 2: Highlight and "Copy" the first paragraph of text using the Actions class.</w:t>
      </w:r>
    </w:p>
    <w:p w:rsidR="00B36C94" w:rsidRDefault="00B36C94" w:rsidP="00B36C94">
      <w:r>
        <w:tab/>
      </w:r>
      <w:r>
        <w:tab/>
        <w:t>Tip: Use CTRL+C.</w:t>
      </w:r>
    </w:p>
    <w:p w:rsidR="00B36C94" w:rsidRDefault="00B36C94" w:rsidP="00B36C94">
      <w:r>
        <w:tab/>
        <w:t>Step 3: Navigate to pastebin.com and paste the copied text there.</w:t>
      </w:r>
    </w:p>
    <w:p w:rsidR="00BC6D34" w:rsidRDefault="00B36C94" w:rsidP="00B36C94">
      <w:r>
        <w:tab/>
        <w:t>Step 4: Verify that the copied and pasted text match.</w:t>
      </w:r>
    </w:p>
    <w:sectPr w:rsidR="00BC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94"/>
    <w:rsid w:val="00A81359"/>
    <w:rsid w:val="00B36C94"/>
    <w:rsid w:val="00B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182D-F635-48A1-B13A-8CA6AB30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6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36C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Carboni</dc:creator>
  <cp:keywords/>
  <dc:description/>
  <cp:lastModifiedBy>John Carboni</cp:lastModifiedBy>
  <cp:revision>2</cp:revision>
  <dcterms:created xsi:type="dcterms:W3CDTF">2015-05-22T14:32:00Z</dcterms:created>
  <dcterms:modified xsi:type="dcterms:W3CDTF">2015-05-22T14:42:00Z</dcterms:modified>
</cp:coreProperties>
</file>