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02B3" w14:textId="52C6C10C" w:rsidR="00C424B2" w:rsidRPr="001766B0" w:rsidRDefault="00C424B2" w:rsidP="001766B0">
      <w:pPr>
        <w:spacing w:line="360" w:lineRule="auto"/>
        <w:jc w:val="center"/>
        <w:rPr>
          <w:rFonts w:ascii="Times New Roman" w:hAnsi="Times New Roman" w:cs="Times New Roman"/>
        </w:rPr>
      </w:pPr>
      <w:r w:rsidRPr="001766B0">
        <w:rPr>
          <w:rFonts w:ascii="Times New Roman" w:hAnsi="Times New Roman" w:cs="Times New Roman"/>
        </w:rPr>
        <w:t>F4 KIGOMA MOCK SOLUTION (2026)</w:t>
      </w:r>
    </w:p>
    <w:p w14:paraId="541CBE24" w14:textId="478ABF6C" w:rsidR="00C424B2" w:rsidRPr="001766B0" w:rsidRDefault="00C424B2" w:rsidP="001766B0">
      <w:pPr>
        <w:pStyle w:val="ListParagraph"/>
        <w:numPr>
          <w:ilvl w:val="0"/>
          <w:numId w:val="1"/>
        </w:numPr>
        <w:spacing w:line="360" w:lineRule="auto"/>
        <w:rPr>
          <w:rFonts w:ascii="Times New Roman" w:hAnsi="Times New Roman" w:cs="Times New Roman"/>
        </w:rPr>
      </w:pPr>
      <w:r w:rsidRPr="001766B0">
        <w:rPr>
          <w:rFonts w:ascii="Times New Roman" w:hAnsi="Times New Roman" w:cs="Times New Roman"/>
        </w:rPr>
        <w:t xml:space="preserve">Multiple choice question </w:t>
      </w:r>
    </w:p>
    <w:tbl>
      <w:tblPr>
        <w:tblStyle w:val="TableGrid"/>
        <w:tblW w:w="0" w:type="auto"/>
        <w:tblInd w:w="720" w:type="dxa"/>
        <w:tblLook w:val="04A0" w:firstRow="1" w:lastRow="0" w:firstColumn="1" w:lastColumn="0" w:noHBand="0" w:noVBand="1"/>
      </w:tblPr>
      <w:tblGrid>
        <w:gridCol w:w="842"/>
        <w:gridCol w:w="855"/>
        <w:gridCol w:w="867"/>
        <w:gridCol w:w="865"/>
        <w:gridCol w:w="852"/>
        <w:gridCol w:w="865"/>
        <w:gridCol w:w="877"/>
        <w:gridCol w:w="890"/>
        <w:gridCol w:w="865"/>
        <w:gridCol w:w="852"/>
      </w:tblGrid>
      <w:tr w:rsidR="00C424B2" w:rsidRPr="001766B0" w14:paraId="0A239074" w14:textId="77777777" w:rsidTr="00C424B2">
        <w:tc>
          <w:tcPr>
            <w:tcW w:w="935" w:type="dxa"/>
          </w:tcPr>
          <w:p w14:paraId="1CB1E7DA" w14:textId="64DA656C"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w:t>
            </w:r>
            <w:proofErr w:type="spellStart"/>
            <w:r w:rsidRPr="001766B0">
              <w:rPr>
                <w:rFonts w:ascii="Times New Roman" w:hAnsi="Times New Roman" w:cs="Times New Roman"/>
              </w:rPr>
              <w:t>i</w:t>
            </w:r>
            <w:proofErr w:type="spellEnd"/>
            <w:r w:rsidRPr="001766B0">
              <w:rPr>
                <w:rFonts w:ascii="Times New Roman" w:hAnsi="Times New Roman" w:cs="Times New Roman"/>
              </w:rPr>
              <w:t>)</w:t>
            </w:r>
          </w:p>
        </w:tc>
        <w:tc>
          <w:tcPr>
            <w:tcW w:w="935" w:type="dxa"/>
          </w:tcPr>
          <w:p w14:paraId="70186A43" w14:textId="78C8CFFF"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(ii)</w:t>
            </w:r>
          </w:p>
        </w:tc>
        <w:tc>
          <w:tcPr>
            <w:tcW w:w="935" w:type="dxa"/>
          </w:tcPr>
          <w:p w14:paraId="73B184E6" w14:textId="1BC1FD0F"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(iii)</w:t>
            </w:r>
          </w:p>
        </w:tc>
        <w:tc>
          <w:tcPr>
            <w:tcW w:w="935" w:type="dxa"/>
          </w:tcPr>
          <w:p w14:paraId="7C444F6E" w14:textId="6715B63E"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(iv)</w:t>
            </w:r>
          </w:p>
        </w:tc>
        <w:tc>
          <w:tcPr>
            <w:tcW w:w="935" w:type="dxa"/>
          </w:tcPr>
          <w:p w14:paraId="63A8341B" w14:textId="31B657DD"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(v)</w:t>
            </w:r>
          </w:p>
        </w:tc>
        <w:tc>
          <w:tcPr>
            <w:tcW w:w="935" w:type="dxa"/>
          </w:tcPr>
          <w:p w14:paraId="46E3E778" w14:textId="6C813F94"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(vi)</w:t>
            </w:r>
          </w:p>
        </w:tc>
        <w:tc>
          <w:tcPr>
            <w:tcW w:w="935" w:type="dxa"/>
          </w:tcPr>
          <w:p w14:paraId="3033C382" w14:textId="65A6F6AE"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(vii)</w:t>
            </w:r>
          </w:p>
        </w:tc>
        <w:tc>
          <w:tcPr>
            <w:tcW w:w="935" w:type="dxa"/>
          </w:tcPr>
          <w:p w14:paraId="4CE00EB1" w14:textId="78AB878C"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(viii)</w:t>
            </w:r>
          </w:p>
        </w:tc>
        <w:tc>
          <w:tcPr>
            <w:tcW w:w="935" w:type="dxa"/>
          </w:tcPr>
          <w:p w14:paraId="4AA08C8B" w14:textId="56411323"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(ix)</w:t>
            </w:r>
          </w:p>
        </w:tc>
        <w:tc>
          <w:tcPr>
            <w:tcW w:w="935" w:type="dxa"/>
          </w:tcPr>
          <w:p w14:paraId="0C3C8E16" w14:textId="571EBDA5"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(x)</w:t>
            </w:r>
          </w:p>
        </w:tc>
      </w:tr>
      <w:tr w:rsidR="00C424B2" w:rsidRPr="001766B0" w14:paraId="3AA42FE7" w14:textId="77777777" w:rsidTr="00C424B2">
        <w:tc>
          <w:tcPr>
            <w:tcW w:w="935" w:type="dxa"/>
          </w:tcPr>
          <w:p w14:paraId="116956EF" w14:textId="515E3F54"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D</w:t>
            </w:r>
          </w:p>
        </w:tc>
        <w:tc>
          <w:tcPr>
            <w:tcW w:w="935" w:type="dxa"/>
          </w:tcPr>
          <w:p w14:paraId="1138C96C" w14:textId="27B051EF"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B</w:t>
            </w:r>
          </w:p>
        </w:tc>
        <w:tc>
          <w:tcPr>
            <w:tcW w:w="935" w:type="dxa"/>
          </w:tcPr>
          <w:p w14:paraId="4A93E95C" w14:textId="3243FE30"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D</w:t>
            </w:r>
          </w:p>
        </w:tc>
        <w:tc>
          <w:tcPr>
            <w:tcW w:w="935" w:type="dxa"/>
          </w:tcPr>
          <w:p w14:paraId="276C3FF2" w14:textId="757B5266" w:rsidR="00C424B2" w:rsidRPr="001766B0" w:rsidRDefault="00C424B2"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B</w:t>
            </w:r>
          </w:p>
        </w:tc>
        <w:tc>
          <w:tcPr>
            <w:tcW w:w="935" w:type="dxa"/>
          </w:tcPr>
          <w:p w14:paraId="7EDDF25D" w14:textId="07D50E61" w:rsidR="00C424B2"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C</w:t>
            </w:r>
          </w:p>
        </w:tc>
        <w:tc>
          <w:tcPr>
            <w:tcW w:w="935" w:type="dxa"/>
          </w:tcPr>
          <w:p w14:paraId="23A7D69E" w14:textId="139555B7" w:rsidR="00C424B2"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A</w:t>
            </w:r>
          </w:p>
        </w:tc>
        <w:tc>
          <w:tcPr>
            <w:tcW w:w="935" w:type="dxa"/>
          </w:tcPr>
          <w:p w14:paraId="78E1368C" w14:textId="722DEB40" w:rsidR="00C424B2"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D</w:t>
            </w:r>
          </w:p>
        </w:tc>
        <w:tc>
          <w:tcPr>
            <w:tcW w:w="935" w:type="dxa"/>
          </w:tcPr>
          <w:p w14:paraId="72F6A02D" w14:textId="66A6E36B" w:rsidR="00C424B2"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C</w:t>
            </w:r>
          </w:p>
        </w:tc>
        <w:tc>
          <w:tcPr>
            <w:tcW w:w="935" w:type="dxa"/>
          </w:tcPr>
          <w:p w14:paraId="7A6BE058" w14:textId="2B6F72BD" w:rsidR="00C424B2"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A</w:t>
            </w:r>
          </w:p>
        </w:tc>
        <w:tc>
          <w:tcPr>
            <w:tcW w:w="935" w:type="dxa"/>
          </w:tcPr>
          <w:p w14:paraId="178A95DE" w14:textId="6D918197" w:rsidR="00C424B2"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B</w:t>
            </w:r>
          </w:p>
        </w:tc>
      </w:tr>
    </w:tbl>
    <w:p w14:paraId="5F524D2B" w14:textId="3016B516" w:rsidR="00C424B2" w:rsidRPr="001766B0" w:rsidRDefault="00C424B2" w:rsidP="001766B0">
      <w:pPr>
        <w:pStyle w:val="ListParagraph"/>
        <w:spacing w:line="360" w:lineRule="auto"/>
        <w:rPr>
          <w:rFonts w:ascii="Times New Roman" w:hAnsi="Times New Roman" w:cs="Times New Roman"/>
        </w:rPr>
      </w:pPr>
    </w:p>
    <w:p w14:paraId="7402CFF3" w14:textId="77A6F1E5" w:rsidR="00627FC5" w:rsidRPr="001766B0" w:rsidRDefault="00627FC5" w:rsidP="001766B0">
      <w:pPr>
        <w:pStyle w:val="ListParagraph"/>
        <w:numPr>
          <w:ilvl w:val="0"/>
          <w:numId w:val="1"/>
        </w:numPr>
        <w:spacing w:line="360" w:lineRule="auto"/>
        <w:rPr>
          <w:rFonts w:ascii="Times New Roman" w:hAnsi="Times New Roman" w:cs="Times New Roman"/>
        </w:rPr>
      </w:pPr>
      <w:r w:rsidRPr="001766B0">
        <w:rPr>
          <w:rFonts w:ascii="Times New Roman" w:hAnsi="Times New Roman" w:cs="Times New Roman"/>
        </w:rPr>
        <w:t xml:space="preserve">Matching item question </w:t>
      </w:r>
    </w:p>
    <w:tbl>
      <w:tblPr>
        <w:tblStyle w:val="TableGrid"/>
        <w:tblW w:w="0" w:type="auto"/>
        <w:tblInd w:w="720" w:type="dxa"/>
        <w:tblLook w:val="04A0" w:firstRow="1" w:lastRow="0" w:firstColumn="1" w:lastColumn="0" w:noHBand="0" w:noVBand="1"/>
      </w:tblPr>
      <w:tblGrid>
        <w:gridCol w:w="1240"/>
        <w:gridCol w:w="1220"/>
        <w:gridCol w:w="1230"/>
        <w:gridCol w:w="1238"/>
        <w:gridCol w:w="1237"/>
        <w:gridCol w:w="1228"/>
        <w:gridCol w:w="1237"/>
      </w:tblGrid>
      <w:tr w:rsidR="00627FC5" w:rsidRPr="001766B0" w14:paraId="3040D4CE" w14:textId="77777777" w:rsidTr="00627FC5">
        <w:tc>
          <w:tcPr>
            <w:tcW w:w="1335" w:type="dxa"/>
          </w:tcPr>
          <w:p w14:paraId="041A2E43" w14:textId="7660F90C"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List A</w:t>
            </w:r>
          </w:p>
        </w:tc>
        <w:tc>
          <w:tcPr>
            <w:tcW w:w="1335" w:type="dxa"/>
          </w:tcPr>
          <w:p w14:paraId="7B6D7E61" w14:textId="6817ED3B"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w:t>
            </w:r>
            <w:proofErr w:type="spellStart"/>
            <w:r w:rsidRPr="001766B0">
              <w:rPr>
                <w:rFonts w:ascii="Times New Roman" w:hAnsi="Times New Roman" w:cs="Times New Roman"/>
              </w:rPr>
              <w:t>i</w:t>
            </w:r>
            <w:proofErr w:type="spellEnd"/>
            <w:r w:rsidRPr="001766B0">
              <w:rPr>
                <w:rFonts w:ascii="Times New Roman" w:hAnsi="Times New Roman" w:cs="Times New Roman"/>
              </w:rPr>
              <w:t>)</w:t>
            </w:r>
          </w:p>
        </w:tc>
        <w:tc>
          <w:tcPr>
            <w:tcW w:w="1336" w:type="dxa"/>
          </w:tcPr>
          <w:p w14:paraId="3296385D" w14:textId="5417242A"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(ii)</w:t>
            </w:r>
          </w:p>
        </w:tc>
        <w:tc>
          <w:tcPr>
            <w:tcW w:w="1336" w:type="dxa"/>
          </w:tcPr>
          <w:p w14:paraId="47FD1BA1" w14:textId="5983DF6E"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(iii)</w:t>
            </w:r>
          </w:p>
        </w:tc>
        <w:tc>
          <w:tcPr>
            <w:tcW w:w="1336" w:type="dxa"/>
          </w:tcPr>
          <w:p w14:paraId="5419D324" w14:textId="08DFB586"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(iv)</w:t>
            </w:r>
          </w:p>
        </w:tc>
        <w:tc>
          <w:tcPr>
            <w:tcW w:w="1336" w:type="dxa"/>
          </w:tcPr>
          <w:p w14:paraId="7DC5FC3E" w14:textId="76F90B09"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(v)</w:t>
            </w:r>
          </w:p>
        </w:tc>
        <w:tc>
          <w:tcPr>
            <w:tcW w:w="1336" w:type="dxa"/>
          </w:tcPr>
          <w:p w14:paraId="2F6AD381" w14:textId="4E73C562"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(vi)</w:t>
            </w:r>
          </w:p>
        </w:tc>
      </w:tr>
      <w:tr w:rsidR="00627FC5" w:rsidRPr="001766B0" w14:paraId="6E5A450D" w14:textId="77777777" w:rsidTr="00627FC5">
        <w:tc>
          <w:tcPr>
            <w:tcW w:w="1335" w:type="dxa"/>
          </w:tcPr>
          <w:p w14:paraId="4230AD9D" w14:textId="40F0E351"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List B</w:t>
            </w:r>
          </w:p>
        </w:tc>
        <w:tc>
          <w:tcPr>
            <w:tcW w:w="1335" w:type="dxa"/>
          </w:tcPr>
          <w:p w14:paraId="60814483" w14:textId="17FEC4E3"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C</w:t>
            </w:r>
          </w:p>
        </w:tc>
        <w:tc>
          <w:tcPr>
            <w:tcW w:w="1336" w:type="dxa"/>
          </w:tcPr>
          <w:p w14:paraId="5A2E45AE" w14:textId="16E68D82"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D</w:t>
            </w:r>
          </w:p>
        </w:tc>
        <w:tc>
          <w:tcPr>
            <w:tcW w:w="1336" w:type="dxa"/>
          </w:tcPr>
          <w:p w14:paraId="3C341A39" w14:textId="23D3FEE6"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F</w:t>
            </w:r>
          </w:p>
        </w:tc>
        <w:tc>
          <w:tcPr>
            <w:tcW w:w="1336" w:type="dxa"/>
          </w:tcPr>
          <w:p w14:paraId="35DED9C5" w14:textId="4A682275"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E</w:t>
            </w:r>
          </w:p>
        </w:tc>
        <w:tc>
          <w:tcPr>
            <w:tcW w:w="1336" w:type="dxa"/>
          </w:tcPr>
          <w:p w14:paraId="415524F8" w14:textId="25CF6070"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B</w:t>
            </w:r>
          </w:p>
        </w:tc>
        <w:tc>
          <w:tcPr>
            <w:tcW w:w="1336" w:type="dxa"/>
          </w:tcPr>
          <w:p w14:paraId="7A782617" w14:textId="1FB3629C" w:rsidR="00627FC5" w:rsidRPr="001766B0" w:rsidRDefault="00627FC5" w:rsidP="001766B0">
            <w:pPr>
              <w:pStyle w:val="ListParagraph"/>
              <w:spacing w:line="360" w:lineRule="auto"/>
              <w:ind w:left="0"/>
              <w:rPr>
                <w:rFonts w:ascii="Times New Roman" w:hAnsi="Times New Roman" w:cs="Times New Roman"/>
              </w:rPr>
            </w:pPr>
            <w:r w:rsidRPr="001766B0">
              <w:rPr>
                <w:rFonts w:ascii="Times New Roman" w:hAnsi="Times New Roman" w:cs="Times New Roman"/>
              </w:rPr>
              <w:t>A</w:t>
            </w:r>
          </w:p>
        </w:tc>
      </w:tr>
    </w:tbl>
    <w:p w14:paraId="01B4817B" w14:textId="77777777" w:rsidR="00627FC5" w:rsidRPr="001766B0" w:rsidRDefault="00627FC5" w:rsidP="001766B0">
      <w:pPr>
        <w:pStyle w:val="ListParagraph"/>
        <w:spacing w:line="360" w:lineRule="auto"/>
        <w:rPr>
          <w:rFonts w:ascii="Times New Roman" w:hAnsi="Times New Roman" w:cs="Times New Roman"/>
        </w:rPr>
      </w:pPr>
    </w:p>
    <w:p w14:paraId="07DFDC98" w14:textId="1F38BDA8" w:rsidR="00627FC5" w:rsidRPr="001766B0" w:rsidRDefault="00945ED6" w:rsidP="001766B0">
      <w:pPr>
        <w:pStyle w:val="ListParagraph"/>
        <w:numPr>
          <w:ilvl w:val="0"/>
          <w:numId w:val="1"/>
        </w:numPr>
        <w:spacing w:line="360" w:lineRule="auto"/>
        <w:rPr>
          <w:rFonts w:ascii="Times New Roman" w:hAnsi="Times New Roman" w:cs="Times New Roman"/>
        </w:rPr>
      </w:pPr>
      <w:bookmarkStart w:id="0" w:name="OLE_LINK1"/>
      <w:r w:rsidRPr="001766B0">
        <w:rPr>
          <w:rFonts w:ascii="Times New Roman" w:hAnsi="Times New Roman" w:cs="Times New Roman"/>
        </w:rPr>
        <w:t xml:space="preserve">(a) </w:t>
      </w:r>
      <w:bookmarkStart w:id="1" w:name="OLE_LINK2"/>
      <w:r w:rsidRPr="001766B0">
        <w:rPr>
          <w:rFonts w:ascii="Times New Roman" w:hAnsi="Times New Roman" w:cs="Times New Roman"/>
        </w:rPr>
        <w:t xml:space="preserve">This is because a convex mirror provides a wide field of view while </w:t>
      </w:r>
      <w:r w:rsidR="00AB24CB" w:rsidRPr="001766B0">
        <w:rPr>
          <w:rFonts w:ascii="Times New Roman" w:hAnsi="Times New Roman" w:cs="Times New Roman"/>
        </w:rPr>
        <w:t>a plane mirror</w:t>
      </w:r>
      <w:r w:rsidRPr="001766B0">
        <w:rPr>
          <w:rFonts w:ascii="Times New Roman" w:hAnsi="Times New Roman" w:cs="Times New Roman"/>
        </w:rPr>
        <w:t xml:space="preserve"> cannot.</w:t>
      </w:r>
    </w:p>
    <w:p w14:paraId="3C24D1EF" w14:textId="7D17F03D" w:rsidR="00945ED6" w:rsidRPr="001766B0" w:rsidRDefault="00945ED6"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(b) </w:t>
      </w:r>
      <w:r w:rsidR="009A013D" w:rsidRPr="001766B0">
        <w:rPr>
          <w:rFonts w:ascii="Times New Roman" w:hAnsi="Times New Roman" w:cs="Times New Roman"/>
        </w:rPr>
        <w:t xml:space="preserve">Consider a figure below </w:t>
      </w:r>
    </w:p>
    <w:p w14:paraId="308D391E" w14:textId="68E5BC92" w:rsidR="009A013D" w:rsidRPr="001766B0" w:rsidRDefault="00841862" w:rsidP="001766B0">
      <w:pPr>
        <w:pStyle w:val="ListParagraph"/>
        <w:spacing w:line="360" w:lineRule="auto"/>
        <w:jc w:val="center"/>
        <w:rPr>
          <w:rFonts w:ascii="Times New Roman" w:hAnsi="Times New Roman" w:cs="Times New Roman"/>
        </w:rPr>
      </w:pPr>
      <w:r w:rsidRPr="001766B0">
        <w:rPr>
          <w:rFonts w:ascii="Times New Roman" w:hAnsi="Times New Roman" w:cs="Times New Roman"/>
          <w:noProof/>
        </w:rPr>
        <w:drawing>
          <wp:inline distT="0" distB="0" distL="0" distR="0" wp14:anchorId="508024D9" wp14:editId="0483FECF">
            <wp:extent cx="4176395" cy="3032366"/>
            <wp:effectExtent l="0" t="0" r="0" b="0"/>
            <wp:docPr id="167151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14985" name="Picture 16715149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85198" cy="3038758"/>
                    </a:xfrm>
                    <a:prstGeom prst="rect">
                      <a:avLst/>
                    </a:prstGeom>
                  </pic:spPr>
                </pic:pic>
              </a:graphicData>
            </a:graphic>
          </wp:inline>
        </w:drawing>
      </w:r>
    </w:p>
    <w:p w14:paraId="6AFD64CE" w14:textId="0AD57296" w:rsidR="009A013D" w:rsidRPr="001766B0" w:rsidRDefault="00841862"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Fig. A rotated </w:t>
      </w:r>
      <w:r w:rsidR="00A236EB" w:rsidRPr="001766B0">
        <w:rPr>
          <w:rFonts w:ascii="Times New Roman" w:hAnsi="Times New Roman" w:cs="Times New Roman"/>
        </w:rPr>
        <w:t>plane mirror at an angle θ</w:t>
      </w:r>
    </w:p>
    <w:p w14:paraId="2AAF5186" w14:textId="0B8B3DF1" w:rsidR="009A013D" w:rsidRPr="001766B0" w:rsidRDefault="00023DB0"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From the </w:t>
      </w:r>
      <w:r w:rsidR="00272826" w:rsidRPr="001766B0">
        <w:rPr>
          <w:rFonts w:ascii="Times New Roman" w:hAnsi="Times New Roman" w:cs="Times New Roman"/>
        </w:rPr>
        <w:t>second</w:t>
      </w:r>
      <w:r w:rsidRPr="001766B0">
        <w:rPr>
          <w:rFonts w:ascii="Times New Roman" w:hAnsi="Times New Roman" w:cs="Times New Roman"/>
        </w:rPr>
        <w:t xml:space="preserve"> law of reflection of light </w:t>
      </w:r>
    </w:p>
    <w:p w14:paraId="508E862B" w14:textId="2FD7D7C0" w:rsidR="00023DB0" w:rsidRPr="001766B0" w:rsidRDefault="004A6789"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The angle between incident ray and new normal line (N</w:t>
      </w:r>
      <w:r w:rsidR="001B5226" w:rsidRPr="001766B0">
        <w:rPr>
          <w:rFonts w:ascii="Times New Roman" w:hAnsi="Times New Roman" w:cs="Times New Roman"/>
        </w:rPr>
        <w:t xml:space="preserve">’) = The angle between </w:t>
      </w:r>
      <w:r w:rsidR="00CE5D9D" w:rsidRPr="001766B0">
        <w:rPr>
          <w:rFonts w:ascii="Times New Roman" w:hAnsi="Times New Roman" w:cs="Times New Roman"/>
        </w:rPr>
        <w:t xml:space="preserve">normal (N’) and new reflected ray </w:t>
      </w:r>
    </w:p>
    <w:p w14:paraId="79822ADC" w14:textId="5FA3F910" w:rsidR="00CE5D9D" w:rsidRPr="001766B0" w:rsidRDefault="00CE5D9D" w:rsidP="001766B0">
      <w:pPr>
        <w:pStyle w:val="ListParagraph"/>
        <w:spacing w:line="360" w:lineRule="auto"/>
        <w:jc w:val="center"/>
        <w:rPr>
          <w:rFonts w:ascii="Times New Roman" w:hAnsi="Times New Roman" w:cs="Times New Roman"/>
        </w:rPr>
      </w:pPr>
      <w:proofErr w:type="spellStart"/>
      <w:r w:rsidRPr="001766B0">
        <w:rPr>
          <w:rFonts w:ascii="Times New Roman" w:hAnsi="Times New Roman" w:cs="Times New Roman"/>
        </w:rPr>
        <w:t>i</w:t>
      </w:r>
      <w:proofErr w:type="spellEnd"/>
      <w:r w:rsidRPr="001766B0">
        <w:rPr>
          <w:rFonts w:ascii="Times New Roman" w:hAnsi="Times New Roman" w:cs="Times New Roman"/>
        </w:rPr>
        <w:t xml:space="preserve"> + θ = </w:t>
      </w:r>
      <w:r w:rsidR="00840C82" w:rsidRPr="001766B0">
        <w:rPr>
          <w:rFonts w:ascii="Times New Roman" w:hAnsi="Times New Roman" w:cs="Times New Roman"/>
        </w:rPr>
        <w:t>(</w:t>
      </w:r>
      <w:proofErr w:type="spellStart"/>
      <w:r w:rsidR="00840C82" w:rsidRPr="001766B0">
        <w:rPr>
          <w:rFonts w:ascii="Times New Roman" w:hAnsi="Times New Roman" w:cs="Times New Roman"/>
        </w:rPr>
        <w:t>i</w:t>
      </w:r>
      <w:proofErr w:type="spellEnd"/>
      <w:r w:rsidR="00840C82" w:rsidRPr="001766B0">
        <w:rPr>
          <w:rFonts w:ascii="Times New Roman" w:hAnsi="Times New Roman" w:cs="Times New Roman"/>
        </w:rPr>
        <w:t xml:space="preserve"> – θ) + </w:t>
      </w:r>
      <w:r w:rsidR="00C1175B" w:rsidRPr="001766B0">
        <w:rPr>
          <w:rFonts w:ascii="Times New Roman" w:hAnsi="Times New Roman" w:cs="Times New Roman"/>
        </w:rPr>
        <w:t>β</w:t>
      </w:r>
      <w:r w:rsidRPr="001766B0">
        <w:rPr>
          <w:rFonts w:ascii="Times New Roman" w:hAnsi="Times New Roman" w:cs="Times New Roman"/>
        </w:rPr>
        <w:t xml:space="preserve"> </w:t>
      </w:r>
    </w:p>
    <w:p w14:paraId="03BD26A5" w14:textId="17FB2A46" w:rsidR="00C1175B" w:rsidRPr="001766B0" w:rsidRDefault="00C1175B"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Where β is </w:t>
      </w:r>
      <w:r w:rsidR="00F01A3E" w:rsidRPr="001766B0">
        <w:rPr>
          <w:rFonts w:ascii="Times New Roman" w:hAnsi="Times New Roman" w:cs="Times New Roman"/>
        </w:rPr>
        <w:t xml:space="preserve">an angle made when reflected ray rotated </w:t>
      </w:r>
    </w:p>
    <w:p w14:paraId="3C024F6D" w14:textId="25342700" w:rsidR="00F10B93" w:rsidRPr="001766B0" w:rsidRDefault="00F10B93" w:rsidP="001766B0">
      <w:pPr>
        <w:pStyle w:val="ListParagraph"/>
        <w:spacing w:line="360" w:lineRule="auto"/>
        <w:jc w:val="center"/>
        <w:rPr>
          <w:rFonts w:ascii="Times New Roman" w:hAnsi="Times New Roman" w:cs="Times New Roman"/>
        </w:rPr>
      </w:pPr>
      <w:proofErr w:type="spellStart"/>
      <w:r w:rsidRPr="001766B0">
        <w:rPr>
          <w:rFonts w:ascii="Times New Roman" w:hAnsi="Times New Roman" w:cs="Times New Roman"/>
        </w:rPr>
        <w:t>i</w:t>
      </w:r>
      <w:proofErr w:type="spellEnd"/>
      <w:r w:rsidRPr="001766B0">
        <w:rPr>
          <w:rFonts w:ascii="Times New Roman" w:hAnsi="Times New Roman" w:cs="Times New Roman"/>
        </w:rPr>
        <w:t xml:space="preserve"> </w:t>
      </w:r>
      <w:r w:rsidR="00525291" w:rsidRPr="001766B0">
        <w:rPr>
          <w:rFonts w:ascii="Times New Roman" w:hAnsi="Times New Roman" w:cs="Times New Roman"/>
        </w:rPr>
        <w:t xml:space="preserve">+ θ = </w:t>
      </w:r>
      <w:proofErr w:type="spellStart"/>
      <w:r w:rsidR="00525291" w:rsidRPr="001766B0">
        <w:rPr>
          <w:rFonts w:ascii="Times New Roman" w:hAnsi="Times New Roman" w:cs="Times New Roman"/>
        </w:rPr>
        <w:t>i</w:t>
      </w:r>
      <w:proofErr w:type="spellEnd"/>
      <w:r w:rsidR="00525291" w:rsidRPr="001766B0">
        <w:rPr>
          <w:rFonts w:ascii="Times New Roman" w:hAnsi="Times New Roman" w:cs="Times New Roman"/>
        </w:rPr>
        <w:t xml:space="preserve"> – θ + β</w:t>
      </w:r>
    </w:p>
    <w:p w14:paraId="226A7037" w14:textId="54697357" w:rsidR="00525291" w:rsidRPr="001766B0" w:rsidRDefault="00841862"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θ + θ = 2θ = β</w:t>
      </w:r>
      <w:r w:rsidR="0063262C" w:rsidRPr="001766B0">
        <w:rPr>
          <w:rFonts w:ascii="Times New Roman" w:hAnsi="Times New Roman" w:cs="Times New Roman"/>
        </w:rPr>
        <w:t xml:space="preserve"> (Hence shown)</w:t>
      </w:r>
    </w:p>
    <w:bookmarkEnd w:id="0"/>
    <w:bookmarkEnd w:id="1"/>
    <w:p w14:paraId="39232680" w14:textId="4711ADF6" w:rsidR="0063262C" w:rsidRPr="001766B0" w:rsidRDefault="0063262C" w:rsidP="001766B0">
      <w:pPr>
        <w:pStyle w:val="ListParagraph"/>
        <w:numPr>
          <w:ilvl w:val="0"/>
          <w:numId w:val="1"/>
        </w:numPr>
        <w:spacing w:line="360" w:lineRule="auto"/>
        <w:rPr>
          <w:rFonts w:ascii="Times New Roman" w:hAnsi="Times New Roman" w:cs="Times New Roman"/>
        </w:rPr>
      </w:pPr>
      <w:r w:rsidRPr="001766B0">
        <w:rPr>
          <w:rFonts w:ascii="Times New Roman" w:hAnsi="Times New Roman" w:cs="Times New Roman"/>
        </w:rPr>
        <w:lastRenderedPageBreak/>
        <w:t xml:space="preserve">(a) </w:t>
      </w:r>
      <w:r w:rsidR="00020B97" w:rsidRPr="001766B0">
        <w:rPr>
          <w:rFonts w:ascii="Times New Roman" w:hAnsi="Times New Roman" w:cs="Times New Roman"/>
        </w:rPr>
        <w:t>(</w:t>
      </w:r>
      <w:proofErr w:type="spellStart"/>
      <w:r w:rsidR="00020B97" w:rsidRPr="001766B0">
        <w:rPr>
          <w:rFonts w:ascii="Times New Roman" w:hAnsi="Times New Roman" w:cs="Times New Roman"/>
        </w:rPr>
        <w:t>i</w:t>
      </w:r>
      <w:proofErr w:type="spellEnd"/>
      <w:r w:rsidR="00020B97" w:rsidRPr="001766B0">
        <w:rPr>
          <w:rFonts w:ascii="Times New Roman" w:hAnsi="Times New Roman" w:cs="Times New Roman"/>
        </w:rPr>
        <w:t>)</w:t>
      </w:r>
      <w:r w:rsidR="00BA56DC" w:rsidRPr="001766B0">
        <w:rPr>
          <w:rFonts w:ascii="Times New Roman" w:hAnsi="Times New Roman" w:cs="Times New Roman"/>
        </w:rPr>
        <w:t xml:space="preserve"> </w:t>
      </w:r>
      <w:r w:rsidR="00A20E05" w:rsidRPr="001766B0">
        <w:rPr>
          <w:rFonts w:ascii="Times New Roman" w:hAnsi="Times New Roman" w:cs="Times New Roman"/>
        </w:rPr>
        <w:t>This is because when the fluid is at rest (not moving)</w:t>
      </w:r>
      <w:r w:rsidR="00B906CA" w:rsidRPr="001766B0">
        <w:rPr>
          <w:rFonts w:ascii="Times New Roman" w:hAnsi="Times New Roman" w:cs="Times New Roman"/>
        </w:rPr>
        <w:t xml:space="preserve"> there will be no parallel force</w:t>
      </w:r>
      <w:r w:rsidR="00A428B2" w:rsidRPr="001766B0">
        <w:rPr>
          <w:rFonts w:ascii="Times New Roman" w:hAnsi="Times New Roman" w:cs="Times New Roman"/>
        </w:rPr>
        <w:t xml:space="preserve"> acting on the liquid surface and therefore, the only force acting on the surface that remains</w:t>
      </w:r>
      <w:r w:rsidR="00BA56DC" w:rsidRPr="001766B0">
        <w:rPr>
          <w:rFonts w:ascii="Times New Roman" w:hAnsi="Times New Roman" w:cs="Times New Roman"/>
        </w:rPr>
        <w:t xml:space="preserve"> (net force)</w:t>
      </w:r>
      <w:r w:rsidR="00A428B2" w:rsidRPr="001766B0">
        <w:rPr>
          <w:rFonts w:ascii="Times New Roman" w:hAnsi="Times New Roman" w:cs="Times New Roman"/>
        </w:rPr>
        <w:t xml:space="preserve"> is </w:t>
      </w:r>
      <w:r w:rsidR="00B84E71" w:rsidRPr="001766B0">
        <w:rPr>
          <w:rFonts w:ascii="Times New Roman" w:hAnsi="Times New Roman" w:cs="Times New Roman"/>
        </w:rPr>
        <w:t xml:space="preserve">a force acting </w:t>
      </w:r>
      <w:r w:rsidR="00020B97" w:rsidRPr="001766B0">
        <w:rPr>
          <w:rFonts w:ascii="Times New Roman" w:hAnsi="Times New Roman" w:cs="Times New Roman"/>
        </w:rPr>
        <w:t>in perpendicular direction.</w:t>
      </w:r>
    </w:p>
    <w:p w14:paraId="188871B6" w14:textId="0FC0D3E4" w:rsidR="00020B97" w:rsidRPr="001766B0" w:rsidRDefault="00020B97" w:rsidP="001766B0">
      <w:pPr>
        <w:pStyle w:val="ListParagraph"/>
        <w:spacing w:line="360" w:lineRule="auto"/>
        <w:rPr>
          <w:rFonts w:ascii="Times New Roman" w:hAnsi="Times New Roman" w:cs="Times New Roman"/>
        </w:rPr>
      </w:pPr>
      <w:r w:rsidRPr="001766B0">
        <w:rPr>
          <w:rFonts w:ascii="Times New Roman" w:hAnsi="Times New Roman" w:cs="Times New Roman"/>
        </w:rPr>
        <w:t>(ii)</w:t>
      </w:r>
      <w:r w:rsidR="00594F41" w:rsidRPr="001766B0">
        <w:rPr>
          <w:rFonts w:ascii="Times New Roman" w:hAnsi="Times New Roman" w:cs="Times New Roman"/>
        </w:rPr>
        <w:t xml:space="preserve"> This is because the </w:t>
      </w:r>
      <w:r w:rsidR="000A21A5" w:rsidRPr="001766B0">
        <w:rPr>
          <w:rFonts w:ascii="Times New Roman" w:hAnsi="Times New Roman" w:cs="Times New Roman"/>
        </w:rPr>
        <w:t>atmospheric pressure depends on the density of air. Since the density of air keeps decreasing</w:t>
      </w:r>
      <w:r w:rsidR="0080634C" w:rsidRPr="001766B0">
        <w:rPr>
          <w:rFonts w:ascii="Times New Roman" w:hAnsi="Times New Roman" w:cs="Times New Roman"/>
        </w:rPr>
        <w:t xml:space="preserve"> </w:t>
      </w:r>
      <w:r w:rsidR="0087308C" w:rsidRPr="001766B0">
        <w:rPr>
          <w:rFonts w:ascii="Times New Roman" w:hAnsi="Times New Roman" w:cs="Times New Roman"/>
        </w:rPr>
        <w:t>with altitude. This cause</w:t>
      </w:r>
      <w:r w:rsidR="00626C64" w:rsidRPr="001766B0">
        <w:rPr>
          <w:rFonts w:ascii="Times New Roman" w:hAnsi="Times New Roman" w:cs="Times New Roman"/>
        </w:rPr>
        <w:t>s</w:t>
      </w:r>
      <w:r w:rsidR="0087308C" w:rsidRPr="001766B0">
        <w:rPr>
          <w:rFonts w:ascii="Times New Roman" w:hAnsi="Times New Roman" w:cs="Times New Roman"/>
        </w:rPr>
        <w:t xml:space="preserve"> a rapid </w:t>
      </w:r>
      <w:r w:rsidR="005D0612" w:rsidRPr="001766B0">
        <w:rPr>
          <w:rFonts w:ascii="Times New Roman" w:hAnsi="Times New Roman" w:cs="Times New Roman"/>
        </w:rPr>
        <w:t>decrease in atmospheric pressure</w:t>
      </w:r>
      <w:r w:rsidR="004A5A35" w:rsidRPr="001766B0">
        <w:rPr>
          <w:rFonts w:ascii="Times New Roman" w:hAnsi="Times New Roman" w:cs="Times New Roman"/>
        </w:rPr>
        <w:t xml:space="preserve"> too.</w:t>
      </w:r>
    </w:p>
    <w:p w14:paraId="2BF52F75" w14:textId="77777777" w:rsidR="00E00BD9" w:rsidRPr="001766B0" w:rsidRDefault="0080634C"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(b) </w:t>
      </w:r>
      <w:r w:rsidR="00626791" w:rsidRPr="001766B0">
        <w:rPr>
          <w:rFonts w:ascii="Times New Roman" w:hAnsi="Times New Roman" w:cs="Times New Roman"/>
        </w:rPr>
        <w:t>Required</w:t>
      </w:r>
      <w:r w:rsidR="00730FB2" w:rsidRPr="001766B0">
        <w:rPr>
          <w:rFonts w:ascii="Times New Roman" w:hAnsi="Times New Roman" w:cs="Times New Roman"/>
        </w:rPr>
        <w:t xml:space="preserve"> to determine the coefficient of friction </w:t>
      </w:r>
      <w:proofErr w:type="spellStart"/>
      <w:r w:rsidR="00E00BD9" w:rsidRPr="001766B0">
        <w:rPr>
          <w:rFonts w:ascii="Times New Roman" w:hAnsi="Times New Roman" w:cs="Times New Roman"/>
        </w:rPr>
        <w:t>μ</w:t>
      </w:r>
      <w:r w:rsidR="00E00BD9" w:rsidRPr="001766B0">
        <w:rPr>
          <w:rFonts w:ascii="Times New Roman" w:hAnsi="Times New Roman" w:cs="Times New Roman"/>
          <w:vertAlign w:val="subscript"/>
        </w:rPr>
        <w:t>k</w:t>
      </w:r>
      <w:proofErr w:type="spellEnd"/>
    </w:p>
    <w:p w14:paraId="17B2CDD6" w14:textId="0EC50F94" w:rsidR="0080634C" w:rsidRPr="001766B0" w:rsidRDefault="0020148B"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Consider a figure below</w:t>
      </w:r>
    </w:p>
    <w:p w14:paraId="123C0551" w14:textId="02AF8DB8" w:rsidR="0020148B" w:rsidRPr="001766B0" w:rsidRDefault="0020148B" w:rsidP="001766B0">
      <w:pPr>
        <w:pStyle w:val="ListParagraph"/>
        <w:spacing w:line="360" w:lineRule="auto"/>
        <w:jc w:val="center"/>
        <w:rPr>
          <w:rFonts w:ascii="Times New Roman" w:hAnsi="Times New Roman" w:cs="Times New Roman"/>
        </w:rPr>
      </w:pPr>
      <w:r w:rsidRPr="001766B0">
        <w:rPr>
          <w:rFonts w:ascii="Times New Roman" w:hAnsi="Times New Roman" w:cs="Times New Roman"/>
          <w:noProof/>
        </w:rPr>
        <w:drawing>
          <wp:inline distT="0" distB="0" distL="0" distR="0" wp14:anchorId="23DC744F" wp14:editId="6E667C73">
            <wp:extent cx="3924300" cy="2174297"/>
            <wp:effectExtent l="0" t="0" r="0" b="0"/>
            <wp:docPr id="17995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9514" name="Picture 1799595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33496" cy="2179392"/>
                    </a:xfrm>
                    <a:prstGeom prst="rect">
                      <a:avLst/>
                    </a:prstGeom>
                  </pic:spPr>
                </pic:pic>
              </a:graphicData>
            </a:graphic>
          </wp:inline>
        </w:drawing>
      </w:r>
    </w:p>
    <w:p w14:paraId="529ECB54" w14:textId="24720666" w:rsidR="00A236EB" w:rsidRPr="001766B0" w:rsidRDefault="0020148B"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Fig. An inclined plane </w:t>
      </w:r>
    </w:p>
    <w:p w14:paraId="002D46A9" w14:textId="56F37618" w:rsidR="00E00BD9" w:rsidRPr="001766B0" w:rsidRDefault="00E00BD9"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For case I</w:t>
      </w:r>
      <w:r w:rsidR="009732FC" w:rsidRPr="001766B0">
        <w:rPr>
          <w:rFonts w:ascii="Times New Roman" w:hAnsi="Times New Roman" w:cs="Times New Roman"/>
        </w:rPr>
        <w:t>: When an inclined plane is smooth (no friction)</w:t>
      </w:r>
    </w:p>
    <w:p w14:paraId="1E74CEF7" w14:textId="6E463ACE" w:rsidR="00B65B43" w:rsidRPr="001766B0" w:rsidRDefault="00B65B43"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From newton’s second law of motion </w:t>
      </w:r>
    </w:p>
    <w:p w14:paraId="70BA33AF" w14:textId="48DB2CDC" w:rsidR="009732FC" w:rsidRPr="001766B0" w:rsidRDefault="00B65B43" w:rsidP="001766B0">
      <w:pPr>
        <w:pStyle w:val="ListParagraph"/>
        <w:spacing w:line="360" w:lineRule="auto"/>
        <w:jc w:val="center"/>
        <w:rPr>
          <w:rFonts w:ascii="Times New Roman" w:hAnsi="Times New Roman" w:cs="Times New Roman"/>
        </w:rPr>
      </w:pPr>
      <w:proofErr w:type="spellStart"/>
      <w:r w:rsidRPr="001766B0">
        <w:rPr>
          <w:rFonts w:ascii="Times New Roman" w:hAnsi="Times New Roman" w:cs="Times New Roman"/>
        </w:rPr>
        <w:t>mgsinθ</w:t>
      </w:r>
      <w:proofErr w:type="spellEnd"/>
      <w:r w:rsidRPr="001766B0">
        <w:rPr>
          <w:rFonts w:ascii="Times New Roman" w:hAnsi="Times New Roman" w:cs="Times New Roman"/>
        </w:rPr>
        <w:t xml:space="preserve"> = ma</w:t>
      </w:r>
      <w:r w:rsidR="008040AD" w:rsidRPr="001766B0">
        <w:rPr>
          <w:rFonts w:ascii="Times New Roman" w:hAnsi="Times New Roman" w:cs="Times New Roman"/>
          <w:vertAlign w:val="subscript"/>
        </w:rPr>
        <w:t>1</w:t>
      </w:r>
      <w:r w:rsidRPr="001766B0">
        <w:rPr>
          <w:rFonts w:ascii="Times New Roman" w:hAnsi="Times New Roman" w:cs="Times New Roman"/>
          <w:vertAlign w:val="subscript"/>
        </w:rPr>
        <w:t xml:space="preserve"> </w:t>
      </w:r>
    </w:p>
    <w:p w14:paraId="42208025" w14:textId="385A8133" w:rsidR="00D50615" w:rsidRPr="001766B0" w:rsidRDefault="00B65B43" w:rsidP="001766B0">
      <w:pPr>
        <w:pStyle w:val="ListParagraph"/>
        <w:spacing w:line="360" w:lineRule="auto"/>
        <w:jc w:val="center"/>
        <w:rPr>
          <w:rFonts w:ascii="Times New Roman" w:eastAsiaTheme="minorEastAsia" w:hAnsi="Times New Roman" w:cs="Times New Roman"/>
        </w:rPr>
      </w:pPr>
      <w:r w:rsidRPr="001766B0">
        <w:rPr>
          <w:rFonts w:ascii="Times New Roman" w:hAnsi="Times New Roman" w:cs="Times New Roman"/>
        </w:rPr>
        <w:t>a</w:t>
      </w:r>
      <w:r w:rsidR="00827A07" w:rsidRPr="001766B0">
        <w:rPr>
          <w:rFonts w:ascii="Times New Roman" w:hAnsi="Times New Roman" w:cs="Times New Roman"/>
          <w:vertAlign w:val="subscript"/>
        </w:rPr>
        <w:t>1</w:t>
      </w:r>
      <w:r w:rsidRPr="001766B0">
        <w:rPr>
          <w:rFonts w:ascii="Times New Roman" w:hAnsi="Times New Roman" w:cs="Times New Roman"/>
        </w:rPr>
        <w:t xml:space="preserve"> = </w:t>
      </w:r>
      <w:proofErr w:type="spellStart"/>
      <w:r w:rsidR="00C96A22" w:rsidRPr="001766B0">
        <w:rPr>
          <w:rFonts w:ascii="Times New Roman" w:hAnsi="Times New Roman" w:cs="Times New Roman"/>
        </w:rPr>
        <w:t>gsinθ</w:t>
      </w:r>
      <w:proofErr w:type="spellEnd"/>
      <w:r w:rsidR="00C96A22" w:rsidRPr="001766B0">
        <w:rPr>
          <w:rFonts w:ascii="Times New Roman" w:hAnsi="Times New Roman" w:cs="Times New Roman"/>
        </w:rPr>
        <w:t xml:space="preserve"> </w:t>
      </w:r>
    </w:p>
    <w:p w14:paraId="508B4611" w14:textId="56EA38C4" w:rsidR="00333510" w:rsidRPr="001766B0" w:rsidRDefault="00333510"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For case II (und</w:t>
      </w:r>
      <w:r w:rsidR="00F02E1A" w:rsidRPr="001766B0">
        <w:rPr>
          <w:rFonts w:ascii="Times New Roman" w:hAnsi="Times New Roman" w:cs="Times New Roman"/>
        </w:rPr>
        <w:t>er friction)</w:t>
      </w:r>
    </w:p>
    <w:p w14:paraId="55D0245C" w14:textId="031B4964" w:rsidR="00343044" w:rsidRPr="001766B0" w:rsidRDefault="00C056A0" w:rsidP="001766B0">
      <w:pPr>
        <w:pStyle w:val="ListParagraph"/>
        <w:spacing w:line="360" w:lineRule="auto"/>
        <w:jc w:val="center"/>
        <w:rPr>
          <w:rFonts w:ascii="Times New Roman" w:hAnsi="Times New Roman" w:cs="Times New Roman"/>
        </w:rPr>
      </w:pPr>
      <w:proofErr w:type="spellStart"/>
      <w:r w:rsidRPr="001766B0">
        <w:rPr>
          <w:rFonts w:ascii="Times New Roman" w:hAnsi="Times New Roman" w:cs="Times New Roman"/>
        </w:rPr>
        <w:t>m</w:t>
      </w:r>
      <w:r w:rsidR="007D6EF0" w:rsidRPr="001766B0">
        <w:rPr>
          <w:rFonts w:ascii="Times New Roman" w:hAnsi="Times New Roman" w:cs="Times New Roman"/>
        </w:rPr>
        <w:t>gsinθ</w:t>
      </w:r>
      <w:proofErr w:type="spellEnd"/>
      <w:r w:rsidR="007D6EF0" w:rsidRPr="001766B0">
        <w:rPr>
          <w:rFonts w:ascii="Times New Roman" w:hAnsi="Times New Roman" w:cs="Times New Roman"/>
        </w:rPr>
        <w:t xml:space="preserve"> </w:t>
      </w:r>
      <w:r w:rsidR="00763AA4" w:rsidRPr="001766B0">
        <w:rPr>
          <w:rFonts w:ascii="Times New Roman" w:hAnsi="Times New Roman" w:cs="Times New Roman"/>
        </w:rPr>
        <w:t>–</w:t>
      </w:r>
      <w:r w:rsidR="007D6EF0" w:rsidRPr="001766B0">
        <w:rPr>
          <w:rFonts w:ascii="Times New Roman" w:hAnsi="Times New Roman" w:cs="Times New Roman"/>
        </w:rPr>
        <w:t xml:space="preserve"> </w:t>
      </w:r>
      <w:proofErr w:type="spellStart"/>
      <w:r w:rsidR="00763AA4" w:rsidRPr="001766B0">
        <w:rPr>
          <w:rFonts w:ascii="Times New Roman" w:hAnsi="Times New Roman" w:cs="Times New Roman"/>
        </w:rPr>
        <w:t>μ</w:t>
      </w:r>
      <w:r w:rsidR="00763AA4" w:rsidRPr="001766B0">
        <w:rPr>
          <w:rFonts w:ascii="Times New Roman" w:hAnsi="Times New Roman" w:cs="Times New Roman"/>
          <w:vertAlign w:val="subscript"/>
        </w:rPr>
        <w:t>k</w:t>
      </w:r>
      <w:r w:rsidR="00763AA4" w:rsidRPr="001766B0">
        <w:rPr>
          <w:rFonts w:ascii="Times New Roman" w:hAnsi="Times New Roman" w:cs="Times New Roman"/>
        </w:rPr>
        <w:t>mgcosθ</w:t>
      </w:r>
      <w:proofErr w:type="spellEnd"/>
      <w:r w:rsidR="00763AA4" w:rsidRPr="001766B0">
        <w:rPr>
          <w:rFonts w:ascii="Times New Roman" w:hAnsi="Times New Roman" w:cs="Times New Roman"/>
        </w:rPr>
        <w:t xml:space="preserve"> = ma</w:t>
      </w:r>
      <w:r w:rsidR="008040AD" w:rsidRPr="001766B0">
        <w:rPr>
          <w:rFonts w:ascii="Times New Roman" w:hAnsi="Times New Roman" w:cs="Times New Roman"/>
          <w:vertAlign w:val="subscript"/>
        </w:rPr>
        <w:t>2</w:t>
      </w:r>
      <w:r w:rsidR="00763AA4" w:rsidRPr="001766B0">
        <w:rPr>
          <w:rFonts w:ascii="Times New Roman" w:hAnsi="Times New Roman" w:cs="Times New Roman"/>
          <w:vertAlign w:val="subscript"/>
        </w:rPr>
        <w:t xml:space="preserve"> </w:t>
      </w:r>
    </w:p>
    <w:p w14:paraId="7CA7EA18" w14:textId="1B54E239" w:rsidR="00C056A0" w:rsidRPr="001766B0" w:rsidRDefault="00C056A0" w:rsidP="001766B0">
      <w:pPr>
        <w:pStyle w:val="ListParagraph"/>
        <w:spacing w:line="360" w:lineRule="auto"/>
        <w:jc w:val="center"/>
        <w:rPr>
          <w:rFonts w:ascii="Times New Roman" w:hAnsi="Times New Roman" w:cs="Times New Roman"/>
        </w:rPr>
      </w:pPr>
      <w:proofErr w:type="gramStart"/>
      <w:r w:rsidRPr="001766B0">
        <w:rPr>
          <w:rFonts w:ascii="Times New Roman" w:hAnsi="Times New Roman" w:cs="Times New Roman"/>
        </w:rPr>
        <w:t>g</w:t>
      </w:r>
      <w:r w:rsidR="00827A07" w:rsidRPr="001766B0">
        <w:rPr>
          <w:rFonts w:ascii="Times New Roman" w:hAnsi="Times New Roman" w:cs="Times New Roman"/>
        </w:rPr>
        <w:t>(</w:t>
      </w:r>
      <w:proofErr w:type="spellStart"/>
      <w:proofErr w:type="gramEnd"/>
      <w:r w:rsidRPr="001766B0">
        <w:rPr>
          <w:rFonts w:ascii="Times New Roman" w:hAnsi="Times New Roman" w:cs="Times New Roman"/>
        </w:rPr>
        <w:t>sin</w:t>
      </w:r>
      <w:r w:rsidR="00827A07" w:rsidRPr="001766B0">
        <w:rPr>
          <w:rFonts w:ascii="Times New Roman" w:hAnsi="Times New Roman" w:cs="Times New Roman"/>
        </w:rPr>
        <w:t>θ</w:t>
      </w:r>
      <w:proofErr w:type="spellEnd"/>
      <w:r w:rsidR="00827A07" w:rsidRPr="001766B0">
        <w:rPr>
          <w:rFonts w:ascii="Times New Roman" w:hAnsi="Times New Roman" w:cs="Times New Roman"/>
        </w:rPr>
        <w:t xml:space="preserve"> -</w:t>
      </w:r>
      <w:proofErr w:type="spellStart"/>
      <w:r w:rsidR="00827A07" w:rsidRPr="001766B0">
        <w:rPr>
          <w:rFonts w:ascii="Times New Roman" w:hAnsi="Times New Roman" w:cs="Times New Roman"/>
        </w:rPr>
        <w:t>μkcosθ</w:t>
      </w:r>
      <w:proofErr w:type="spellEnd"/>
      <w:r w:rsidR="00827A07" w:rsidRPr="001766B0">
        <w:rPr>
          <w:rFonts w:ascii="Times New Roman" w:hAnsi="Times New Roman" w:cs="Times New Roman"/>
        </w:rPr>
        <w:t>)</w:t>
      </w:r>
      <w:r w:rsidRPr="001766B0">
        <w:rPr>
          <w:rFonts w:ascii="Times New Roman" w:hAnsi="Times New Roman" w:cs="Times New Roman"/>
        </w:rPr>
        <w:t xml:space="preserve"> </w:t>
      </w:r>
      <w:r w:rsidR="00827A07" w:rsidRPr="001766B0">
        <w:rPr>
          <w:rFonts w:ascii="Times New Roman" w:hAnsi="Times New Roman" w:cs="Times New Roman"/>
        </w:rPr>
        <w:t>= a</w:t>
      </w:r>
      <w:r w:rsidR="008040AD" w:rsidRPr="001766B0">
        <w:rPr>
          <w:rFonts w:ascii="Times New Roman" w:hAnsi="Times New Roman" w:cs="Times New Roman"/>
          <w:vertAlign w:val="subscript"/>
        </w:rPr>
        <w:t>2</w:t>
      </w:r>
    </w:p>
    <w:p w14:paraId="47514E16" w14:textId="52D25BE1" w:rsidR="00C77AE6" w:rsidRPr="001766B0" w:rsidRDefault="00C77AE6" w:rsidP="001766B0">
      <w:pPr>
        <w:pStyle w:val="ListParagraph"/>
        <w:spacing w:line="360" w:lineRule="auto"/>
        <w:jc w:val="center"/>
        <w:rPr>
          <w:rFonts w:ascii="Times New Roman" w:eastAsiaTheme="minorEastAsia" w:hAnsi="Times New Roman" w:cs="Times New Roman"/>
        </w:rPr>
      </w:pPr>
      <w:r w:rsidRPr="001766B0">
        <w:rPr>
          <w:rFonts w:ascii="Times New Roman" w:hAnsi="Times New Roman" w:cs="Times New Roman"/>
        </w:rPr>
        <w:t>a</w:t>
      </w:r>
      <w:r w:rsidRPr="001766B0">
        <w:rPr>
          <w:rFonts w:ascii="Times New Roman" w:hAnsi="Times New Roman" w:cs="Times New Roman"/>
          <w:vertAlign w:val="subscript"/>
        </w:rPr>
        <w:t>2</w:t>
      </w:r>
      <w:r w:rsidRPr="001766B0">
        <w:rPr>
          <w:rFonts w:ascii="Times New Roman" w:hAnsi="Times New Roman" w:cs="Times New Roman"/>
        </w:rPr>
        <w:t>/a</w:t>
      </w:r>
      <w:r w:rsidRPr="001766B0">
        <w:rPr>
          <w:rFonts w:ascii="Times New Roman" w:hAnsi="Times New Roman" w:cs="Times New Roman"/>
          <w:vertAlign w:val="subscript"/>
        </w:rPr>
        <w:t>1</w:t>
      </w:r>
      <w:r w:rsidRPr="001766B0">
        <w:rPr>
          <w:rFonts w:ascii="Times New Roman" w:hAnsi="Times New Roman" w:cs="Times New Roman"/>
        </w:rPr>
        <w:t xml:space="preserve"> = </w:t>
      </w:r>
      <m:oMath>
        <m:f>
          <m:fPr>
            <m:ctrlPr>
              <w:rPr>
                <w:rFonts w:ascii="Cambria Math" w:hAnsi="Cambria Math" w:cs="Times New Roman"/>
                <w:i/>
              </w:rPr>
            </m:ctrlPr>
          </m:fPr>
          <m:num>
            <m:r>
              <m:rPr>
                <m:sty m:val="p"/>
              </m:rPr>
              <w:rPr>
                <w:rFonts w:ascii="Cambria Math" w:hAnsi="Cambria Math" w:cs="Times New Roman"/>
              </w:rPr>
              <m:t>g(sinθ -μkcosθ)</m:t>
            </m:r>
          </m:num>
          <m:den>
            <m:r>
              <m:rPr>
                <m:sty m:val="p"/>
              </m:rPr>
              <w:rPr>
                <w:rFonts w:ascii="Cambria Math" w:hAnsi="Cambria Math" w:cs="Times New Roman"/>
              </w:rPr>
              <m:t xml:space="preserve">gsinθ </m:t>
            </m:r>
          </m:den>
        </m:f>
      </m:oMath>
      <w:r w:rsidRPr="001766B0">
        <w:rPr>
          <w:rFonts w:ascii="Times New Roman" w:eastAsiaTheme="minorEastAsia" w:hAnsi="Times New Roman" w:cs="Times New Roman"/>
        </w:rPr>
        <w:t xml:space="preserve"> </w:t>
      </w:r>
    </w:p>
    <w:p w14:paraId="1F7E8D56" w14:textId="7BD6EA84" w:rsidR="00C77AE6" w:rsidRPr="001766B0" w:rsidRDefault="00C77AE6" w:rsidP="001766B0">
      <w:pPr>
        <w:pStyle w:val="ListParagraph"/>
        <w:spacing w:line="360" w:lineRule="auto"/>
        <w:jc w:val="center"/>
        <w:rPr>
          <w:rFonts w:ascii="Times New Roman" w:eastAsiaTheme="minorEastAsia" w:hAnsi="Times New Roman" w:cs="Times New Roman"/>
        </w:rPr>
      </w:pPr>
      <w:r w:rsidRPr="001766B0">
        <w:rPr>
          <w:rFonts w:ascii="Times New Roman" w:hAnsi="Times New Roman" w:cs="Times New Roman"/>
        </w:rPr>
        <w:t>a</w:t>
      </w:r>
      <w:r w:rsidRPr="001766B0">
        <w:rPr>
          <w:rFonts w:ascii="Times New Roman" w:hAnsi="Times New Roman" w:cs="Times New Roman"/>
          <w:vertAlign w:val="subscript"/>
        </w:rPr>
        <w:t>2</w:t>
      </w:r>
      <w:r w:rsidRPr="001766B0">
        <w:rPr>
          <w:rFonts w:ascii="Times New Roman" w:hAnsi="Times New Roman" w:cs="Times New Roman"/>
        </w:rPr>
        <w:t>/a</w:t>
      </w:r>
      <w:r w:rsidRPr="001766B0">
        <w:rPr>
          <w:rFonts w:ascii="Times New Roman" w:hAnsi="Times New Roman" w:cs="Times New Roman"/>
          <w:vertAlign w:val="subscript"/>
        </w:rPr>
        <w:t>1</w:t>
      </w:r>
      <w:r w:rsidRPr="001766B0">
        <w:rPr>
          <w:rFonts w:ascii="Times New Roman" w:hAnsi="Times New Roman" w:cs="Times New Roman"/>
        </w:rPr>
        <w:t xml:space="preserve"> = 1 </w:t>
      </w:r>
      <w:r w:rsidR="00341F01" w:rsidRPr="001766B0">
        <w:rPr>
          <w:rFonts w:ascii="Times New Roman" w:hAnsi="Times New Roman" w:cs="Times New Roman"/>
        </w:rPr>
        <w:t xml:space="preserve">– </w:t>
      </w:r>
      <w:proofErr w:type="spellStart"/>
      <w:r w:rsidR="00341F01" w:rsidRPr="001766B0">
        <w:rPr>
          <w:rFonts w:ascii="Times New Roman" w:hAnsi="Times New Roman" w:cs="Times New Roman"/>
        </w:rPr>
        <w:t>μ</w:t>
      </w:r>
      <w:r w:rsidR="00341F01" w:rsidRPr="001766B0">
        <w:rPr>
          <w:rFonts w:ascii="Times New Roman" w:hAnsi="Times New Roman" w:cs="Times New Roman"/>
          <w:vertAlign w:val="subscript"/>
        </w:rPr>
        <w:t>k</w:t>
      </w:r>
      <w:proofErr w:type="spellEnd"/>
      <w:r w:rsidR="00341F01" w:rsidRPr="001766B0">
        <w:rPr>
          <w:rFonts w:ascii="Times New Roman" w:hAnsi="Times New Roman" w:cs="Times New Roman"/>
          <w:vertAlign w:val="subscript"/>
        </w:rPr>
        <w:t xml:space="preserve"> </w:t>
      </w:r>
      <w:r w:rsidR="00881F3E" w:rsidRPr="001766B0">
        <w:rPr>
          <w:rFonts w:ascii="Times New Roman" w:hAnsi="Times New Roman" w:cs="Times New Roman"/>
        </w:rPr>
        <w:t xml:space="preserve">x </w:t>
      </w:r>
      <m:oMath>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 xml:space="preserve"> θ</m:t>
                </m:r>
              </m:e>
            </m:func>
          </m:den>
        </m:f>
      </m:oMath>
    </w:p>
    <w:p w14:paraId="4FC3B6EF" w14:textId="40A8BB20" w:rsidR="00881F3E" w:rsidRPr="001766B0" w:rsidRDefault="00487AC0" w:rsidP="001766B0">
      <w:pPr>
        <w:pStyle w:val="ListParagraph"/>
        <w:spacing w:line="360" w:lineRule="auto"/>
        <w:jc w:val="center"/>
        <w:rPr>
          <w:rFonts w:ascii="Times New Roman" w:eastAsiaTheme="minorEastAsia" w:hAnsi="Times New Roman" w:cs="Times New Roman"/>
        </w:rPr>
      </w:pPr>
      <w:r w:rsidRPr="001766B0">
        <w:rPr>
          <w:rFonts w:ascii="Times New Roman" w:hAnsi="Times New Roman" w:cs="Times New Roman"/>
        </w:rPr>
        <w:t>a</w:t>
      </w:r>
      <w:r w:rsidRPr="001766B0">
        <w:rPr>
          <w:rFonts w:ascii="Times New Roman" w:hAnsi="Times New Roman" w:cs="Times New Roman"/>
          <w:vertAlign w:val="subscript"/>
        </w:rPr>
        <w:t>2</w:t>
      </w:r>
      <w:r w:rsidRPr="001766B0">
        <w:rPr>
          <w:rFonts w:ascii="Times New Roman" w:hAnsi="Times New Roman" w:cs="Times New Roman"/>
        </w:rPr>
        <w:t>/a</w:t>
      </w:r>
      <w:r w:rsidRPr="001766B0">
        <w:rPr>
          <w:rFonts w:ascii="Times New Roman" w:hAnsi="Times New Roman" w:cs="Times New Roman"/>
          <w:vertAlign w:val="subscript"/>
        </w:rPr>
        <w:t>1</w:t>
      </w:r>
      <w:r w:rsidRPr="001766B0">
        <w:rPr>
          <w:rFonts w:ascii="Times New Roman" w:hAnsi="Times New Roman" w:cs="Times New Roman"/>
        </w:rPr>
        <w:t xml:space="preserve"> = 1 </w:t>
      </w:r>
      <w:r w:rsidR="007F3896" w:rsidRPr="001766B0">
        <w:rPr>
          <w:rFonts w:ascii="Times New Roman" w:hAnsi="Times New Roman" w:cs="Times New Roman"/>
        </w:rPr>
        <w:t>–</w:t>
      </w:r>
      <w:r w:rsidRPr="001766B0">
        <w:rPr>
          <w:rFonts w:ascii="Times New Roman" w:hAnsi="Times New Roman" w:cs="Times New Roman"/>
        </w:rPr>
        <w:t xml:space="preserve"> </w:t>
      </w:r>
      <w:proofErr w:type="spellStart"/>
      <w:r w:rsidR="007F3896" w:rsidRPr="001766B0">
        <w:rPr>
          <w:rFonts w:ascii="Times New Roman" w:hAnsi="Times New Roman" w:cs="Times New Roman"/>
        </w:rPr>
        <w:t>μ</w:t>
      </w:r>
      <w:r w:rsidR="007F3896" w:rsidRPr="001766B0">
        <w:rPr>
          <w:rFonts w:ascii="Times New Roman" w:hAnsi="Times New Roman" w:cs="Times New Roman"/>
          <w:vertAlign w:val="subscript"/>
        </w:rPr>
        <w:t>k</w:t>
      </w:r>
      <w:proofErr w:type="spellEnd"/>
      <w:r w:rsidR="007F3896" w:rsidRPr="001766B0">
        <w:rPr>
          <w:rFonts w:ascii="Times New Roman" w:hAnsi="Times New Roman" w:cs="Times New Roman"/>
        </w:rPr>
        <w:t xml:space="preserve"> x </w:t>
      </w:r>
      <m:oMath>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45°</m:t>
                </m:r>
              </m:e>
            </m:func>
          </m:den>
        </m:f>
      </m:oMath>
      <w:r w:rsidR="007F3896" w:rsidRPr="001766B0">
        <w:rPr>
          <w:rFonts w:ascii="Times New Roman" w:eastAsiaTheme="minorEastAsia" w:hAnsi="Times New Roman" w:cs="Times New Roman"/>
        </w:rPr>
        <w:t xml:space="preserve"> </w:t>
      </w:r>
      <w:r w:rsidR="00081FE0" w:rsidRPr="001766B0">
        <w:rPr>
          <w:rFonts w:ascii="Times New Roman" w:eastAsiaTheme="minorEastAsia" w:hAnsi="Times New Roman" w:cs="Times New Roman"/>
        </w:rPr>
        <w:t xml:space="preserve">= 1 – </w:t>
      </w:r>
      <w:proofErr w:type="spellStart"/>
      <w:r w:rsidR="00081FE0" w:rsidRPr="001766B0">
        <w:rPr>
          <w:rFonts w:ascii="Times New Roman" w:eastAsiaTheme="minorEastAsia" w:hAnsi="Times New Roman" w:cs="Times New Roman"/>
        </w:rPr>
        <w:t>μ</w:t>
      </w:r>
      <w:r w:rsidR="00081FE0" w:rsidRPr="001766B0">
        <w:rPr>
          <w:rFonts w:ascii="Times New Roman" w:eastAsiaTheme="minorEastAsia" w:hAnsi="Times New Roman" w:cs="Times New Roman"/>
          <w:vertAlign w:val="subscript"/>
        </w:rPr>
        <w:t>k</w:t>
      </w:r>
      <w:proofErr w:type="spellEnd"/>
    </w:p>
    <w:p w14:paraId="6D7C2282" w14:textId="7EDE4690" w:rsidR="00081FE0" w:rsidRPr="001766B0" w:rsidRDefault="006B13D0"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Also, from </w:t>
      </w:r>
      <w:r w:rsidR="001B2A06" w:rsidRPr="001766B0">
        <w:rPr>
          <w:rFonts w:ascii="Times New Roman" w:eastAsiaTheme="minorEastAsia" w:hAnsi="Times New Roman" w:cs="Times New Roman"/>
        </w:rPr>
        <w:t>the second</w:t>
      </w:r>
      <w:r w:rsidRPr="001766B0">
        <w:rPr>
          <w:rFonts w:ascii="Times New Roman" w:eastAsiaTheme="minorEastAsia" w:hAnsi="Times New Roman" w:cs="Times New Roman"/>
        </w:rPr>
        <w:t xml:space="preserve"> equation of motion </w:t>
      </w:r>
    </w:p>
    <w:p w14:paraId="0565FB89" w14:textId="0DD38EF7" w:rsidR="001B2A06" w:rsidRPr="001766B0" w:rsidRDefault="001B2A06"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s = </w:t>
      </w:r>
      <w:proofErr w:type="spellStart"/>
      <w:r w:rsidRPr="001766B0">
        <w:rPr>
          <w:rFonts w:ascii="Times New Roman" w:eastAsiaTheme="minorEastAsia" w:hAnsi="Times New Roman" w:cs="Times New Roman"/>
        </w:rPr>
        <w:t>ut</w:t>
      </w:r>
      <w:proofErr w:type="spellEnd"/>
      <w:r w:rsidRPr="001766B0">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1766B0">
        <w:rPr>
          <w:rFonts w:ascii="Times New Roman" w:eastAsiaTheme="minorEastAsia" w:hAnsi="Times New Roman" w:cs="Times New Roman"/>
        </w:rPr>
        <w:t>at</w:t>
      </w:r>
      <w:r w:rsidRPr="001766B0">
        <w:rPr>
          <w:rFonts w:ascii="Times New Roman" w:eastAsiaTheme="minorEastAsia" w:hAnsi="Times New Roman" w:cs="Times New Roman"/>
          <w:vertAlign w:val="superscript"/>
        </w:rPr>
        <w:t>2</w:t>
      </w:r>
    </w:p>
    <w:p w14:paraId="7D9CECC9" w14:textId="00ED50A9" w:rsidR="001B2A06" w:rsidRPr="001766B0" w:rsidRDefault="00CC3ED3"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Since the same </w:t>
      </w:r>
      <w:r w:rsidR="00D34B1F" w:rsidRPr="001766B0">
        <w:rPr>
          <w:rFonts w:ascii="Times New Roman" w:eastAsiaTheme="minorEastAsia" w:hAnsi="Times New Roman" w:cs="Times New Roman"/>
        </w:rPr>
        <w:t xml:space="preserve">distance </w:t>
      </w:r>
      <w:r w:rsidR="009354CB" w:rsidRPr="001766B0">
        <w:rPr>
          <w:rFonts w:ascii="Times New Roman" w:eastAsiaTheme="minorEastAsia" w:hAnsi="Times New Roman" w:cs="Times New Roman"/>
        </w:rPr>
        <w:t xml:space="preserve">was </w:t>
      </w:r>
      <w:proofErr w:type="spellStart"/>
      <w:r w:rsidR="009354CB" w:rsidRPr="001766B0">
        <w:rPr>
          <w:rFonts w:ascii="Times New Roman" w:eastAsiaTheme="minorEastAsia" w:hAnsi="Times New Roman" w:cs="Times New Roman"/>
        </w:rPr>
        <w:t>coverd</w:t>
      </w:r>
      <w:proofErr w:type="spellEnd"/>
      <w:r w:rsidRPr="001766B0">
        <w:rPr>
          <w:rFonts w:ascii="Times New Roman" w:eastAsiaTheme="minorEastAsia" w:hAnsi="Times New Roman" w:cs="Times New Roman"/>
        </w:rPr>
        <w:t xml:space="preserve"> in both cases</w:t>
      </w:r>
      <w:r w:rsidR="00ED0955" w:rsidRPr="001766B0">
        <w:rPr>
          <w:rFonts w:ascii="Times New Roman" w:eastAsiaTheme="minorEastAsia" w:hAnsi="Times New Roman" w:cs="Times New Roman"/>
        </w:rPr>
        <w:t xml:space="preserve"> and u = 0 (from rest)</w:t>
      </w:r>
      <w:r w:rsidRPr="001766B0">
        <w:rPr>
          <w:rFonts w:ascii="Times New Roman" w:eastAsiaTheme="minorEastAsia" w:hAnsi="Times New Roman" w:cs="Times New Roman"/>
        </w:rPr>
        <w:t xml:space="preserve"> </w:t>
      </w:r>
    </w:p>
    <w:p w14:paraId="65EA17F4" w14:textId="5ABC796B" w:rsidR="00CC3ED3" w:rsidRPr="001766B0" w:rsidRDefault="00EB0CF5" w:rsidP="001766B0">
      <w:pPr>
        <w:pStyle w:val="ListParagraph"/>
        <w:spacing w:line="360" w:lineRule="auto"/>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00ED0955" w:rsidRPr="001766B0">
        <w:rPr>
          <w:rFonts w:ascii="Times New Roman" w:eastAsiaTheme="minorEastAsia" w:hAnsi="Times New Roman" w:cs="Times New Roman"/>
        </w:rPr>
        <w:t>a</w:t>
      </w:r>
      <w:r w:rsidR="00ED0955" w:rsidRPr="001766B0">
        <w:rPr>
          <w:rFonts w:ascii="Times New Roman" w:eastAsiaTheme="minorEastAsia" w:hAnsi="Times New Roman" w:cs="Times New Roman"/>
          <w:vertAlign w:val="subscript"/>
        </w:rPr>
        <w:t>1</w:t>
      </w:r>
      <w:r w:rsidR="00ED0955" w:rsidRPr="001766B0">
        <w:rPr>
          <w:rFonts w:ascii="Times New Roman" w:eastAsiaTheme="minorEastAsia" w:hAnsi="Times New Roman" w:cs="Times New Roman"/>
        </w:rPr>
        <w:t>t</w:t>
      </w:r>
      <w:r w:rsidR="003F278E" w:rsidRPr="001766B0">
        <w:rPr>
          <w:rFonts w:ascii="Times New Roman" w:eastAsiaTheme="minorEastAsia" w:hAnsi="Times New Roman" w:cs="Times New Roman"/>
          <w:vertAlign w:val="subscript"/>
        </w:rPr>
        <w:t>1</w:t>
      </w:r>
      <w:r w:rsidR="00ED0955" w:rsidRPr="001766B0">
        <w:rPr>
          <w:rFonts w:ascii="Times New Roman" w:eastAsiaTheme="minorEastAsia" w:hAnsi="Times New Roman" w:cs="Times New Roman"/>
          <w:vertAlign w:val="superscript"/>
        </w:rPr>
        <w:t xml:space="preserve">2 </w:t>
      </w:r>
      <w:r w:rsidR="00ED0955" w:rsidRPr="001766B0">
        <w:rPr>
          <w:rFonts w:ascii="Times New Roman" w:eastAsiaTheme="minorEastAsia" w:hAnsi="Times New Roman" w:cs="Times New Roman"/>
        </w:rPr>
        <w:t>=</w:t>
      </w:r>
      <m:oMath>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003F278E" w:rsidRPr="001766B0">
        <w:rPr>
          <w:rFonts w:ascii="Times New Roman" w:eastAsiaTheme="minorEastAsia" w:hAnsi="Times New Roman" w:cs="Times New Roman"/>
        </w:rPr>
        <w:t>a</w:t>
      </w:r>
      <w:r w:rsidR="007C3DF7" w:rsidRPr="001766B0">
        <w:rPr>
          <w:rFonts w:ascii="Times New Roman" w:eastAsiaTheme="minorEastAsia" w:hAnsi="Times New Roman" w:cs="Times New Roman"/>
          <w:vertAlign w:val="subscript"/>
        </w:rPr>
        <w:t>2</w:t>
      </w:r>
      <w:r w:rsidR="003F278E" w:rsidRPr="001766B0">
        <w:rPr>
          <w:rFonts w:ascii="Times New Roman" w:eastAsiaTheme="minorEastAsia" w:hAnsi="Times New Roman" w:cs="Times New Roman"/>
        </w:rPr>
        <w:t>t</w:t>
      </w:r>
      <w:r w:rsidR="007C3DF7" w:rsidRPr="001766B0">
        <w:rPr>
          <w:rFonts w:ascii="Times New Roman" w:eastAsiaTheme="minorEastAsia" w:hAnsi="Times New Roman" w:cs="Times New Roman"/>
          <w:vertAlign w:val="subscript"/>
        </w:rPr>
        <w:t>2</w:t>
      </w:r>
      <w:r w:rsidR="003F278E" w:rsidRPr="001766B0">
        <w:rPr>
          <w:rFonts w:ascii="Times New Roman" w:eastAsiaTheme="minorEastAsia" w:hAnsi="Times New Roman" w:cs="Times New Roman"/>
          <w:vertAlign w:val="superscript"/>
        </w:rPr>
        <w:t>2</w:t>
      </w:r>
      <w:r w:rsidR="003F278E" w:rsidRPr="001766B0">
        <w:rPr>
          <w:rFonts w:ascii="Times New Roman" w:eastAsiaTheme="minorEastAsia" w:hAnsi="Times New Roman" w:cs="Times New Roman"/>
        </w:rPr>
        <w:t xml:space="preserve"> </w:t>
      </w:r>
      <w:r w:rsidR="00ED0955" w:rsidRPr="001766B0">
        <w:rPr>
          <w:rFonts w:ascii="Times New Roman" w:eastAsiaTheme="minorEastAsia" w:hAnsi="Times New Roman" w:cs="Times New Roman"/>
        </w:rPr>
        <w:t xml:space="preserve"> </w:t>
      </w:r>
    </w:p>
    <w:p w14:paraId="67D5BA8C" w14:textId="3DA706F8" w:rsidR="007C3DF7" w:rsidRPr="001766B0" w:rsidRDefault="007C3DF7"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lastRenderedPageBreak/>
        <w:t xml:space="preserve">But, </w:t>
      </w:r>
      <w:r w:rsidR="00F451AE" w:rsidRPr="001766B0">
        <w:rPr>
          <w:rFonts w:ascii="Times New Roman" w:eastAsiaTheme="minorEastAsia" w:hAnsi="Times New Roman" w:cs="Times New Roman"/>
        </w:rPr>
        <w:t>t</w:t>
      </w:r>
      <w:r w:rsidR="00F451AE" w:rsidRPr="001766B0">
        <w:rPr>
          <w:rFonts w:ascii="Times New Roman" w:eastAsiaTheme="minorEastAsia" w:hAnsi="Times New Roman" w:cs="Times New Roman"/>
          <w:vertAlign w:val="subscript"/>
        </w:rPr>
        <w:t>2</w:t>
      </w:r>
      <w:r w:rsidR="00F451AE" w:rsidRPr="001766B0">
        <w:rPr>
          <w:rFonts w:ascii="Times New Roman" w:eastAsiaTheme="minorEastAsia" w:hAnsi="Times New Roman" w:cs="Times New Roman"/>
        </w:rPr>
        <w:t xml:space="preserve"> = </w:t>
      </w:r>
      <w:r w:rsidR="00A2381E" w:rsidRPr="001766B0">
        <w:rPr>
          <w:rFonts w:ascii="Times New Roman" w:eastAsiaTheme="minorEastAsia" w:hAnsi="Times New Roman" w:cs="Times New Roman"/>
        </w:rPr>
        <w:t>2t</w:t>
      </w:r>
      <w:r w:rsidR="00A2381E" w:rsidRPr="001766B0">
        <w:rPr>
          <w:rFonts w:ascii="Times New Roman" w:eastAsiaTheme="minorEastAsia" w:hAnsi="Times New Roman" w:cs="Times New Roman"/>
          <w:vertAlign w:val="subscript"/>
        </w:rPr>
        <w:t>1</w:t>
      </w:r>
    </w:p>
    <w:p w14:paraId="251D159C" w14:textId="3347203E" w:rsidR="003F5B30" w:rsidRPr="001766B0" w:rsidRDefault="00073FA9"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a</w:t>
      </w:r>
      <w:r w:rsidRPr="001766B0">
        <w:rPr>
          <w:rFonts w:ascii="Times New Roman" w:eastAsiaTheme="minorEastAsia" w:hAnsi="Times New Roman" w:cs="Times New Roman"/>
          <w:vertAlign w:val="subscript"/>
        </w:rPr>
        <w:t>2</w:t>
      </w:r>
      <w:r w:rsidRPr="001766B0">
        <w:rPr>
          <w:rFonts w:ascii="Times New Roman" w:eastAsiaTheme="minorEastAsia" w:hAnsi="Times New Roman" w:cs="Times New Roman"/>
        </w:rPr>
        <w:t>/a</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 xml:space="preserve"> = (t</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/t</w:t>
      </w:r>
      <w:r w:rsidRPr="001766B0">
        <w:rPr>
          <w:rFonts w:ascii="Times New Roman" w:eastAsiaTheme="minorEastAsia" w:hAnsi="Times New Roman" w:cs="Times New Roman"/>
          <w:vertAlign w:val="subscript"/>
        </w:rPr>
        <w:t>2</w:t>
      </w:r>
      <w:r w:rsidRPr="001766B0">
        <w:rPr>
          <w:rFonts w:ascii="Times New Roman" w:eastAsiaTheme="minorEastAsia" w:hAnsi="Times New Roman" w:cs="Times New Roman"/>
        </w:rPr>
        <w:t>)</w:t>
      </w:r>
      <w:r w:rsidRPr="001766B0">
        <w:rPr>
          <w:rFonts w:ascii="Times New Roman" w:eastAsiaTheme="minorEastAsia" w:hAnsi="Times New Roman" w:cs="Times New Roman"/>
          <w:vertAlign w:val="superscript"/>
        </w:rPr>
        <w:t xml:space="preserve">2 </w:t>
      </w:r>
      <w:r w:rsidRPr="001766B0">
        <w:rPr>
          <w:rFonts w:ascii="Times New Roman" w:eastAsiaTheme="minorEastAsia" w:hAnsi="Times New Roman" w:cs="Times New Roman"/>
        </w:rPr>
        <w:t>= (</w:t>
      </w:r>
      <w:r w:rsidR="003F5B30" w:rsidRPr="001766B0">
        <w:rPr>
          <w:rFonts w:ascii="Times New Roman" w:eastAsiaTheme="minorEastAsia" w:hAnsi="Times New Roman" w:cs="Times New Roman"/>
        </w:rPr>
        <w:t>t</w:t>
      </w:r>
      <w:r w:rsidR="003F5B30" w:rsidRPr="001766B0">
        <w:rPr>
          <w:rFonts w:ascii="Times New Roman" w:eastAsiaTheme="minorEastAsia" w:hAnsi="Times New Roman" w:cs="Times New Roman"/>
          <w:vertAlign w:val="subscript"/>
        </w:rPr>
        <w:t>1</w:t>
      </w:r>
      <w:r w:rsidR="003F5B30" w:rsidRPr="001766B0">
        <w:rPr>
          <w:rFonts w:ascii="Times New Roman" w:eastAsiaTheme="minorEastAsia" w:hAnsi="Times New Roman" w:cs="Times New Roman"/>
        </w:rPr>
        <w:t>/2t</w:t>
      </w:r>
      <w:r w:rsidR="003F5B30" w:rsidRPr="001766B0">
        <w:rPr>
          <w:rFonts w:ascii="Times New Roman" w:eastAsiaTheme="minorEastAsia" w:hAnsi="Times New Roman" w:cs="Times New Roman"/>
          <w:vertAlign w:val="subscript"/>
        </w:rPr>
        <w:t>1</w:t>
      </w:r>
      <w:r w:rsidR="003F5B30" w:rsidRPr="001766B0">
        <w:rPr>
          <w:rFonts w:ascii="Times New Roman" w:eastAsiaTheme="minorEastAsia" w:hAnsi="Times New Roman" w:cs="Times New Roman"/>
        </w:rPr>
        <w:t>)</w:t>
      </w:r>
      <w:r w:rsidR="003F5B30" w:rsidRPr="001766B0">
        <w:rPr>
          <w:rFonts w:ascii="Times New Roman" w:eastAsiaTheme="minorEastAsia" w:hAnsi="Times New Roman" w:cs="Times New Roman"/>
          <w:vertAlign w:val="superscript"/>
        </w:rPr>
        <w:t>2</w:t>
      </w:r>
      <w:r w:rsidR="003F5B30" w:rsidRPr="001766B0">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w:p>
    <w:p w14:paraId="13EA444D" w14:textId="4D116795" w:rsidR="003F5B30" w:rsidRPr="001766B0" w:rsidRDefault="008A22F2"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Now,</w:t>
      </w:r>
    </w:p>
    <w:p w14:paraId="632B8179" w14:textId="265FD6BD" w:rsidR="008A22F2" w:rsidRPr="001766B0" w:rsidRDefault="00EB0CF5" w:rsidP="001766B0">
      <w:pPr>
        <w:pStyle w:val="ListParagraph"/>
        <w:spacing w:line="360" w:lineRule="auto"/>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w:r w:rsidR="008A22F2" w:rsidRPr="001766B0">
        <w:rPr>
          <w:rFonts w:ascii="Times New Roman" w:eastAsiaTheme="minorEastAsia" w:hAnsi="Times New Roman" w:cs="Times New Roman"/>
        </w:rPr>
        <w:t xml:space="preserve"> </w:t>
      </w:r>
      <w:r w:rsidR="002F0FA4" w:rsidRPr="001766B0">
        <w:rPr>
          <w:rFonts w:ascii="Times New Roman" w:eastAsiaTheme="minorEastAsia" w:hAnsi="Times New Roman" w:cs="Times New Roman"/>
        </w:rPr>
        <w:t xml:space="preserve">= 1 – </w:t>
      </w:r>
      <w:proofErr w:type="spellStart"/>
      <w:r w:rsidR="002F0FA4" w:rsidRPr="001766B0">
        <w:rPr>
          <w:rFonts w:ascii="Times New Roman" w:eastAsiaTheme="minorEastAsia" w:hAnsi="Times New Roman" w:cs="Times New Roman"/>
        </w:rPr>
        <w:t>μ</w:t>
      </w:r>
      <w:r w:rsidR="002F0FA4" w:rsidRPr="001766B0">
        <w:rPr>
          <w:rFonts w:ascii="Times New Roman" w:eastAsiaTheme="minorEastAsia" w:hAnsi="Times New Roman" w:cs="Times New Roman"/>
          <w:vertAlign w:val="subscript"/>
        </w:rPr>
        <w:t>k</w:t>
      </w:r>
      <w:proofErr w:type="spellEnd"/>
    </w:p>
    <w:p w14:paraId="7CB74DCC" w14:textId="7C2EA6C5" w:rsidR="002F0FA4" w:rsidRPr="001766B0" w:rsidRDefault="001877C4" w:rsidP="001766B0">
      <w:pPr>
        <w:pStyle w:val="ListParagraph"/>
        <w:spacing w:line="360" w:lineRule="auto"/>
        <w:jc w:val="center"/>
        <w:rPr>
          <w:rFonts w:ascii="Times New Roman" w:eastAsiaTheme="minorEastAsia" w:hAnsi="Times New Roman" w:cs="Times New Roman"/>
        </w:rPr>
      </w:pPr>
      <w:proofErr w:type="spellStart"/>
      <w:r w:rsidRPr="001766B0">
        <w:rPr>
          <w:rFonts w:ascii="Times New Roman" w:eastAsiaTheme="minorEastAsia" w:hAnsi="Times New Roman" w:cs="Times New Roman"/>
        </w:rPr>
        <w:t>μ</w:t>
      </w:r>
      <w:r w:rsidRPr="001766B0">
        <w:rPr>
          <w:rFonts w:ascii="Times New Roman" w:eastAsiaTheme="minorEastAsia" w:hAnsi="Times New Roman" w:cs="Times New Roman"/>
          <w:vertAlign w:val="subscript"/>
        </w:rPr>
        <w:t>k</w:t>
      </w:r>
      <w:proofErr w:type="spellEnd"/>
      <w:r w:rsidRPr="001766B0">
        <w:rPr>
          <w:rFonts w:ascii="Times New Roman" w:eastAsiaTheme="minorEastAsia" w:hAnsi="Times New Roman" w:cs="Times New Roman"/>
        </w:rPr>
        <w:t xml:space="preserve"> = 1 -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w:r w:rsidRPr="001766B0">
        <w:rPr>
          <w:rFonts w:ascii="Times New Roman" w:eastAsiaTheme="minorEastAsia" w:hAnsi="Times New Roman" w:cs="Times New Roman"/>
        </w:rPr>
        <w:t xml:space="preserve"> = </w:t>
      </w:r>
      <w:r w:rsidR="00C82687" w:rsidRPr="001766B0">
        <w:rPr>
          <w:rFonts w:ascii="Times New Roman" w:eastAsiaTheme="minorEastAsia" w:hAnsi="Times New Roman" w:cs="Times New Roman"/>
        </w:rPr>
        <w:t xml:space="preserve">0.75 </w:t>
      </w:r>
    </w:p>
    <w:p w14:paraId="13CB46DA" w14:textId="42F7454E" w:rsidR="00C82687" w:rsidRPr="001766B0" w:rsidRDefault="00C82687"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Therefore, the coefficient of friction between </w:t>
      </w:r>
      <w:r w:rsidR="006A72B9" w:rsidRPr="001766B0">
        <w:rPr>
          <w:rFonts w:ascii="Times New Roman" w:eastAsiaTheme="minorEastAsia" w:hAnsi="Times New Roman" w:cs="Times New Roman"/>
        </w:rPr>
        <w:t xml:space="preserve">the body and an inclined plane is 0.75. </w:t>
      </w:r>
    </w:p>
    <w:p w14:paraId="24EC0B25" w14:textId="30DD941F" w:rsidR="00543817" w:rsidRPr="001766B0" w:rsidRDefault="00543817" w:rsidP="001766B0">
      <w:pPr>
        <w:pStyle w:val="ListParagraph"/>
        <w:numPr>
          <w:ilvl w:val="0"/>
          <w:numId w:val="1"/>
        </w:numPr>
        <w:spacing w:line="360" w:lineRule="auto"/>
        <w:rPr>
          <w:rFonts w:ascii="Times New Roman" w:eastAsiaTheme="minorEastAsia" w:hAnsi="Times New Roman" w:cs="Times New Roman"/>
        </w:rPr>
      </w:pPr>
      <w:bookmarkStart w:id="2" w:name="OLE_LINK3"/>
      <w:r w:rsidRPr="001766B0">
        <w:rPr>
          <w:rFonts w:ascii="Times New Roman" w:eastAsiaTheme="minorEastAsia" w:hAnsi="Times New Roman" w:cs="Times New Roman"/>
        </w:rPr>
        <w:t xml:space="preserve">(a) </w:t>
      </w:r>
      <w:r w:rsidR="005F269D" w:rsidRPr="001766B0">
        <w:rPr>
          <w:rFonts w:ascii="Times New Roman" w:eastAsiaTheme="minorEastAsia" w:hAnsi="Times New Roman" w:cs="Times New Roman"/>
        </w:rPr>
        <w:t xml:space="preserve">The </w:t>
      </w:r>
      <w:r w:rsidR="00942EFA" w:rsidRPr="001766B0">
        <w:rPr>
          <w:rFonts w:ascii="Times New Roman" w:eastAsiaTheme="minorEastAsia" w:hAnsi="Times New Roman" w:cs="Times New Roman"/>
        </w:rPr>
        <w:t xml:space="preserve">fixed points of a thermometer include both upper fixed point </w:t>
      </w:r>
      <w:r w:rsidR="00195926" w:rsidRPr="001766B0">
        <w:rPr>
          <w:rFonts w:ascii="Times New Roman" w:eastAsiaTheme="minorEastAsia" w:hAnsi="Times New Roman" w:cs="Times New Roman"/>
        </w:rPr>
        <w:t xml:space="preserve">and lower fixed point. </w:t>
      </w:r>
      <w:r w:rsidR="00195926" w:rsidRPr="001766B0">
        <w:rPr>
          <w:rFonts w:ascii="Times New Roman" w:eastAsiaTheme="minorEastAsia" w:hAnsi="Times New Roman" w:cs="Times New Roman"/>
          <w:b/>
          <w:bCs/>
        </w:rPr>
        <w:t>The upper fixed point</w:t>
      </w:r>
      <w:r w:rsidR="00195926" w:rsidRPr="001766B0">
        <w:rPr>
          <w:rFonts w:ascii="Times New Roman" w:eastAsiaTheme="minorEastAsia" w:hAnsi="Times New Roman" w:cs="Times New Roman"/>
        </w:rPr>
        <w:t xml:space="preserve"> is obtained by </w:t>
      </w:r>
      <w:r w:rsidR="00872DD3" w:rsidRPr="001766B0">
        <w:rPr>
          <w:rFonts w:ascii="Times New Roman" w:eastAsiaTheme="minorEastAsia" w:hAnsi="Times New Roman" w:cs="Times New Roman"/>
        </w:rPr>
        <w:t xml:space="preserve">placing </w:t>
      </w:r>
      <w:r w:rsidR="00195926" w:rsidRPr="001766B0">
        <w:rPr>
          <w:rFonts w:ascii="Times New Roman" w:eastAsiaTheme="minorEastAsia" w:hAnsi="Times New Roman" w:cs="Times New Roman"/>
        </w:rPr>
        <w:t xml:space="preserve">the thermometer </w:t>
      </w:r>
      <w:r w:rsidR="00375B78" w:rsidRPr="001766B0">
        <w:rPr>
          <w:rFonts w:ascii="Times New Roman" w:eastAsiaTheme="minorEastAsia" w:hAnsi="Times New Roman" w:cs="Times New Roman"/>
        </w:rPr>
        <w:t xml:space="preserve">near the surface of </w:t>
      </w:r>
      <w:r w:rsidR="00751E14" w:rsidRPr="001766B0">
        <w:rPr>
          <w:rFonts w:ascii="Times New Roman" w:eastAsiaTheme="minorEastAsia" w:hAnsi="Times New Roman" w:cs="Times New Roman"/>
        </w:rPr>
        <w:t xml:space="preserve">the boiling water until </w:t>
      </w:r>
      <w:r w:rsidR="00FA2530" w:rsidRPr="001766B0">
        <w:rPr>
          <w:rFonts w:ascii="Times New Roman" w:eastAsiaTheme="minorEastAsia" w:hAnsi="Times New Roman" w:cs="Times New Roman"/>
        </w:rPr>
        <w:t xml:space="preserve">100 </w:t>
      </w:r>
      <m:oMath>
        <m:r>
          <w:rPr>
            <w:rFonts w:ascii="Cambria Math" w:eastAsiaTheme="minorEastAsia" w:hAnsi="Cambria Math" w:cs="Times New Roman"/>
          </w:rPr>
          <m:t>℃</m:t>
        </m:r>
      </m:oMath>
      <w:r w:rsidR="00FA2530" w:rsidRPr="001766B0">
        <w:rPr>
          <w:rFonts w:ascii="Times New Roman" w:eastAsiaTheme="minorEastAsia" w:hAnsi="Times New Roman" w:cs="Times New Roman"/>
        </w:rPr>
        <w:t xml:space="preserve"> is reached.</w:t>
      </w:r>
      <w:r w:rsidR="00EC39C6" w:rsidRPr="001766B0">
        <w:rPr>
          <w:rFonts w:ascii="Times New Roman" w:eastAsiaTheme="minorEastAsia" w:hAnsi="Times New Roman" w:cs="Times New Roman"/>
        </w:rPr>
        <w:t xml:space="preserve"> On the other hand, </w:t>
      </w:r>
      <w:r w:rsidR="00EC39C6" w:rsidRPr="001766B0">
        <w:rPr>
          <w:rFonts w:ascii="Times New Roman" w:eastAsiaTheme="minorEastAsia" w:hAnsi="Times New Roman" w:cs="Times New Roman"/>
          <w:b/>
          <w:bCs/>
        </w:rPr>
        <w:t>lower fixed point</w:t>
      </w:r>
      <w:r w:rsidR="00EC39C6" w:rsidRPr="001766B0">
        <w:rPr>
          <w:rFonts w:ascii="Times New Roman" w:eastAsiaTheme="minorEastAsia" w:hAnsi="Times New Roman" w:cs="Times New Roman"/>
        </w:rPr>
        <w:t xml:space="preserve"> is obtain</w:t>
      </w:r>
      <w:r w:rsidR="00872DD3" w:rsidRPr="001766B0">
        <w:rPr>
          <w:rFonts w:ascii="Times New Roman" w:eastAsiaTheme="minorEastAsia" w:hAnsi="Times New Roman" w:cs="Times New Roman"/>
        </w:rPr>
        <w:t xml:space="preserve">ed </w:t>
      </w:r>
      <w:r w:rsidR="00375B78" w:rsidRPr="001766B0">
        <w:rPr>
          <w:rFonts w:ascii="Times New Roman" w:eastAsiaTheme="minorEastAsia" w:hAnsi="Times New Roman" w:cs="Times New Roman"/>
        </w:rPr>
        <w:t xml:space="preserve">by immersing </w:t>
      </w:r>
      <w:r w:rsidR="00146E2F" w:rsidRPr="001766B0">
        <w:rPr>
          <w:rFonts w:ascii="Times New Roman" w:eastAsiaTheme="minorEastAsia" w:hAnsi="Times New Roman" w:cs="Times New Roman"/>
        </w:rPr>
        <w:t xml:space="preserve">the thermometer into a </w:t>
      </w:r>
      <w:r w:rsidR="00AE5397" w:rsidRPr="001766B0">
        <w:rPr>
          <w:rFonts w:ascii="Times New Roman" w:eastAsiaTheme="minorEastAsia" w:hAnsi="Times New Roman" w:cs="Times New Roman"/>
        </w:rPr>
        <w:t>melting ice container</w:t>
      </w:r>
      <w:r w:rsidR="00146E2F" w:rsidRPr="001766B0">
        <w:rPr>
          <w:rFonts w:ascii="Times New Roman" w:eastAsiaTheme="minorEastAsia" w:hAnsi="Times New Roman" w:cs="Times New Roman"/>
        </w:rPr>
        <w:t xml:space="preserve"> until 0 </w:t>
      </w:r>
      <m:oMath>
        <m:r>
          <w:rPr>
            <w:rFonts w:ascii="Cambria Math" w:eastAsiaTheme="minorEastAsia" w:hAnsi="Cambria Math" w:cs="Times New Roman"/>
          </w:rPr>
          <m:t>℃</m:t>
        </m:r>
      </m:oMath>
      <w:r w:rsidR="00146E2F" w:rsidRPr="001766B0">
        <w:rPr>
          <w:rFonts w:ascii="Times New Roman" w:eastAsiaTheme="minorEastAsia" w:hAnsi="Times New Roman" w:cs="Times New Roman"/>
        </w:rPr>
        <w:t xml:space="preserve"> is reached.</w:t>
      </w:r>
    </w:p>
    <w:p w14:paraId="3A37E96A" w14:textId="3B451B86" w:rsidR="00146E2F" w:rsidRPr="001766B0" w:rsidRDefault="00146E2F"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(b) </w:t>
      </w:r>
      <w:r w:rsidR="00C37CA8" w:rsidRPr="001766B0">
        <w:rPr>
          <w:rFonts w:ascii="Times New Roman" w:eastAsiaTheme="minorEastAsia" w:hAnsi="Times New Roman" w:cs="Times New Roman"/>
        </w:rPr>
        <w:t xml:space="preserve">The two trolleys </w:t>
      </w:r>
      <w:r w:rsidR="003C7F1A" w:rsidRPr="001766B0">
        <w:rPr>
          <w:rFonts w:ascii="Times New Roman" w:eastAsiaTheme="minorEastAsia" w:hAnsi="Times New Roman" w:cs="Times New Roman"/>
        </w:rPr>
        <w:t xml:space="preserve">after collision they moved together with a common velocity because the undergo </w:t>
      </w:r>
      <w:r w:rsidR="003C7F1A" w:rsidRPr="001766B0">
        <w:rPr>
          <w:rFonts w:ascii="Times New Roman" w:eastAsiaTheme="minorEastAsia" w:hAnsi="Times New Roman" w:cs="Times New Roman"/>
          <w:b/>
          <w:bCs/>
        </w:rPr>
        <w:t>inelastic coll</w:t>
      </w:r>
      <w:r w:rsidR="00205D9D" w:rsidRPr="001766B0">
        <w:rPr>
          <w:rFonts w:ascii="Times New Roman" w:eastAsiaTheme="minorEastAsia" w:hAnsi="Times New Roman" w:cs="Times New Roman"/>
          <w:b/>
          <w:bCs/>
        </w:rPr>
        <w:t>ision</w:t>
      </w:r>
      <w:r w:rsidR="00205D9D" w:rsidRPr="001766B0">
        <w:rPr>
          <w:rFonts w:ascii="Times New Roman" w:eastAsiaTheme="minorEastAsia" w:hAnsi="Times New Roman" w:cs="Times New Roman"/>
        </w:rPr>
        <w:t xml:space="preserve">. </w:t>
      </w:r>
      <w:r w:rsidR="006F7F2E" w:rsidRPr="001766B0">
        <w:rPr>
          <w:rFonts w:ascii="Times New Roman" w:eastAsiaTheme="minorEastAsia" w:hAnsi="Times New Roman" w:cs="Times New Roman"/>
        </w:rPr>
        <w:t xml:space="preserve">In this type of collision, the </w:t>
      </w:r>
      <w:r w:rsidR="00506045" w:rsidRPr="001766B0">
        <w:rPr>
          <w:rFonts w:ascii="Times New Roman" w:eastAsiaTheme="minorEastAsia" w:hAnsi="Times New Roman" w:cs="Times New Roman"/>
        </w:rPr>
        <w:t>total of momentum is conserved while the total kinetic energy of trolleys is not conserved.</w:t>
      </w:r>
    </w:p>
    <w:p w14:paraId="09CDD7B6" w14:textId="4E49C005" w:rsidR="00506045" w:rsidRPr="001766B0" w:rsidRDefault="00151950"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The principle involved in this situation is called principle of conservation of linear momentum which states that” </w:t>
      </w:r>
      <w:r w:rsidR="00B06ABD" w:rsidRPr="001766B0">
        <w:rPr>
          <w:rFonts w:ascii="Times New Roman" w:eastAsiaTheme="minorEastAsia" w:hAnsi="Times New Roman" w:cs="Times New Roman"/>
        </w:rPr>
        <w:t>When no e</w:t>
      </w:r>
      <w:r w:rsidR="00B51540" w:rsidRPr="001766B0">
        <w:rPr>
          <w:rFonts w:ascii="Times New Roman" w:eastAsiaTheme="minorEastAsia" w:hAnsi="Times New Roman" w:cs="Times New Roman"/>
        </w:rPr>
        <w:t>xternal force acting o</w:t>
      </w:r>
      <w:r w:rsidRPr="001766B0">
        <w:rPr>
          <w:rFonts w:ascii="Times New Roman" w:eastAsiaTheme="minorEastAsia" w:hAnsi="Times New Roman" w:cs="Times New Roman"/>
        </w:rPr>
        <w:t>n a colliding system,</w:t>
      </w:r>
      <w:r w:rsidR="00B51540" w:rsidRPr="001766B0">
        <w:rPr>
          <w:rFonts w:ascii="Times New Roman" w:eastAsiaTheme="minorEastAsia" w:hAnsi="Times New Roman" w:cs="Times New Roman"/>
        </w:rPr>
        <w:t xml:space="preserve"> the total momentum before collision is equal to the total momentum </w:t>
      </w:r>
      <w:r w:rsidR="00667D47" w:rsidRPr="001766B0">
        <w:rPr>
          <w:rFonts w:ascii="Times New Roman" w:eastAsiaTheme="minorEastAsia" w:hAnsi="Times New Roman" w:cs="Times New Roman"/>
        </w:rPr>
        <w:t>after collision”</w:t>
      </w:r>
    </w:p>
    <w:p w14:paraId="5E98090E" w14:textId="24E1864C" w:rsidR="00FA2530" w:rsidRPr="001766B0" w:rsidRDefault="00B56F46" w:rsidP="001766B0">
      <w:pPr>
        <w:pStyle w:val="ListParagraph"/>
        <w:numPr>
          <w:ilvl w:val="0"/>
          <w:numId w:val="1"/>
        </w:numPr>
        <w:spacing w:line="360" w:lineRule="auto"/>
        <w:rPr>
          <w:rFonts w:ascii="Times New Roman" w:eastAsiaTheme="minorEastAsia" w:hAnsi="Times New Roman" w:cs="Times New Roman"/>
        </w:rPr>
      </w:pPr>
      <w:bookmarkStart w:id="3" w:name="OLE_LINK5"/>
      <w:bookmarkEnd w:id="2"/>
      <w:r w:rsidRPr="001766B0">
        <w:rPr>
          <w:rFonts w:ascii="Times New Roman" w:eastAsiaTheme="minorEastAsia" w:hAnsi="Times New Roman" w:cs="Times New Roman"/>
        </w:rPr>
        <w:t xml:space="preserve">(a) </w:t>
      </w:r>
      <w:r w:rsidR="00470172" w:rsidRPr="001766B0">
        <w:rPr>
          <w:rFonts w:ascii="Times New Roman" w:eastAsiaTheme="minorEastAsia" w:hAnsi="Times New Roman" w:cs="Times New Roman"/>
        </w:rPr>
        <w:t xml:space="preserve">This is because </w:t>
      </w:r>
      <w:r w:rsidR="00906488" w:rsidRPr="001766B0">
        <w:rPr>
          <w:rFonts w:ascii="Times New Roman" w:eastAsiaTheme="minorEastAsia" w:hAnsi="Times New Roman" w:cs="Times New Roman"/>
        </w:rPr>
        <w:t>in a vacuum there is no a</w:t>
      </w:r>
      <w:r w:rsidR="001D04AC" w:rsidRPr="001766B0">
        <w:rPr>
          <w:rFonts w:ascii="Times New Roman" w:eastAsiaTheme="minorEastAsia" w:hAnsi="Times New Roman" w:cs="Times New Roman"/>
        </w:rPr>
        <w:t xml:space="preserve">ir resistance </w:t>
      </w:r>
      <w:r w:rsidR="00D0322B" w:rsidRPr="001766B0">
        <w:rPr>
          <w:rFonts w:ascii="Times New Roman" w:eastAsiaTheme="minorEastAsia" w:hAnsi="Times New Roman" w:cs="Times New Roman"/>
        </w:rPr>
        <w:t xml:space="preserve">to oppose the force of gravity acting on objects. </w:t>
      </w:r>
      <w:r w:rsidR="00E113A7" w:rsidRPr="001766B0">
        <w:rPr>
          <w:rFonts w:ascii="Times New Roman" w:eastAsiaTheme="minorEastAsia" w:hAnsi="Times New Roman" w:cs="Times New Roman"/>
        </w:rPr>
        <w:t>So,</w:t>
      </w:r>
      <w:r w:rsidR="00D70D94" w:rsidRPr="001766B0">
        <w:rPr>
          <w:rFonts w:ascii="Times New Roman" w:eastAsiaTheme="minorEastAsia" w:hAnsi="Times New Roman" w:cs="Times New Roman"/>
        </w:rPr>
        <w:t xml:space="preserve"> both feather and coin </w:t>
      </w:r>
      <w:r w:rsidR="00E113A7" w:rsidRPr="001766B0">
        <w:rPr>
          <w:rFonts w:ascii="Times New Roman" w:eastAsiaTheme="minorEastAsia" w:hAnsi="Times New Roman" w:cs="Times New Roman"/>
        </w:rPr>
        <w:t>will fall down with the same acceleration of about 10 m/s</w:t>
      </w:r>
      <w:r w:rsidR="00E113A7" w:rsidRPr="001766B0">
        <w:rPr>
          <w:rFonts w:ascii="Times New Roman" w:eastAsiaTheme="minorEastAsia" w:hAnsi="Times New Roman" w:cs="Times New Roman"/>
          <w:vertAlign w:val="superscript"/>
        </w:rPr>
        <w:t>2</w:t>
      </w:r>
      <w:r w:rsidR="00E113A7" w:rsidRPr="001766B0">
        <w:rPr>
          <w:rFonts w:ascii="Times New Roman" w:eastAsiaTheme="minorEastAsia" w:hAnsi="Times New Roman" w:cs="Times New Roman"/>
        </w:rPr>
        <w:t xml:space="preserve">. </w:t>
      </w:r>
    </w:p>
    <w:p w14:paraId="772ED829" w14:textId="5928FE9C" w:rsidR="00E113A7" w:rsidRPr="001766B0" w:rsidRDefault="00E113A7"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(b) </w:t>
      </w:r>
      <w:r w:rsidR="004529A8" w:rsidRPr="001766B0">
        <w:rPr>
          <w:rFonts w:ascii="Times New Roman" w:eastAsiaTheme="minorEastAsia" w:hAnsi="Times New Roman" w:cs="Times New Roman"/>
        </w:rPr>
        <w:t xml:space="preserve">Data given </w:t>
      </w:r>
    </w:p>
    <w:p w14:paraId="20A33BDB" w14:textId="4479D81B" w:rsidR="004529A8" w:rsidRPr="001766B0" w:rsidRDefault="004529A8"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Weight of a rocket on Earth, W</w:t>
      </w:r>
      <w:r w:rsidRPr="001766B0">
        <w:rPr>
          <w:rFonts w:ascii="Times New Roman" w:eastAsiaTheme="minorEastAsia" w:hAnsi="Times New Roman" w:cs="Times New Roman"/>
          <w:vertAlign w:val="subscript"/>
        </w:rPr>
        <w:t>E</w:t>
      </w:r>
      <w:r w:rsidRPr="001766B0">
        <w:rPr>
          <w:rFonts w:ascii="Times New Roman" w:eastAsiaTheme="minorEastAsia" w:hAnsi="Times New Roman" w:cs="Times New Roman"/>
        </w:rPr>
        <w:t xml:space="preserve"> = 10,000 N</w:t>
      </w:r>
    </w:p>
    <w:p w14:paraId="53832E4D" w14:textId="112BDD80" w:rsidR="004529A8" w:rsidRPr="001766B0" w:rsidRDefault="004529A8" w:rsidP="001766B0">
      <w:pPr>
        <w:pStyle w:val="ListParagraph"/>
        <w:spacing w:line="360" w:lineRule="auto"/>
        <w:rPr>
          <w:rFonts w:ascii="Times New Roman" w:eastAsiaTheme="minorEastAsia" w:hAnsi="Times New Roman" w:cs="Times New Roman"/>
        </w:rPr>
      </w:pPr>
      <w:bookmarkStart w:id="4" w:name="OLE_LINK4"/>
      <w:r w:rsidRPr="001766B0">
        <w:rPr>
          <w:rFonts w:ascii="Times New Roman" w:eastAsiaTheme="minorEastAsia" w:hAnsi="Times New Roman" w:cs="Times New Roman"/>
        </w:rPr>
        <w:t xml:space="preserve">Weight of a rocket on </w:t>
      </w:r>
      <w:r w:rsidR="00D269A6" w:rsidRPr="001766B0">
        <w:rPr>
          <w:rFonts w:ascii="Times New Roman" w:eastAsiaTheme="minorEastAsia" w:hAnsi="Times New Roman" w:cs="Times New Roman"/>
        </w:rPr>
        <w:t>planet X</w:t>
      </w:r>
      <w:bookmarkEnd w:id="4"/>
      <w:r w:rsidR="00D269A6" w:rsidRPr="001766B0">
        <w:rPr>
          <w:rFonts w:ascii="Times New Roman" w:eastAsiaTheme="minorEastAsia" w:hAnsi="Times New Roman" w:cs="Times New Roman"/>
        </w:rPr>
        <w:t xml:space="preserve">, </w:t>
      </w:r>
      <w:proofErr w:type="spellStart"/>
      <w:r w:rsidR="00D269A6" w:rsidRPr="001766B0">
        <w:rPr>
          <w:rFonts w:ascii="Times New Roman" w:eastAsiaTheme="minorEastAsia" w:hAnsi="Times New Roman" w:cs="Times New Roman"/>
        </w:rPr>
        <w:t>W</w:t>
      </w:r>
      <w:r w:rsidR="00D269A6" w:rsidRPr="001766B0">
        <w:rPr>
          <w:rFonts w:ascii="Times New Roman" w:eastAsiaTheme="minorEastAsia" w:hAnsi="Times New Roman" w:cs="Times New Roman"/>
          <w:vertAlign w:val="subscript"/>
        </w:rPr>
        <w:t>x</w:t>
      </w:r>
      <w:proofErr w:type="spellEnd"/>
      <w:r w:rsidR="00D269A6" w:rsidRPr="001766B0">
        <w:rPr>
          <w:rFonts w:ascii="Times New Roman" w:eastAsiaTheme="minorEastAsia" w:hAnsi="Times New Roman" w:cs="Times New Roman"/>
        </w:rPr>
        <w:t xml:space="preserve"> = 30 N</w:t>
      </w:r>
    </w:p>
    <w:p w14:paraId="70ACD72A" w14:textId="75AFB3AB" w:rsidR="00D269A6" w:rsidRPr="001766B0" w:rsidRDefault="00D269A6"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Acceleration due to gravity o</w:t>
      </w:r>
      <w:r w:rsidR="00B77205" w:rsidRPr="001766B0">
        <w:rPr>
          <w:rFonts w:ascii="Times New Roman" w:eastAsiaTheme="minorEastAsia" w:hAnsi="Times New Roman" w:cs="Times New Roman"/>
        </w:rPr>
        <w:t xml:space="preserve">n earth, </w:t>
      </w:r>
      <w:proofErr w:type="spellStart"/>
      <w:r w:rsidR="00B77205" w:rsidRPr="001766B0">
        <w:rPr>
          <w:rFonts w:ascii="Times New Roman" w:eastAsiaTheme="minorEastAsia" w:hAnsi="Times New Roman" w:cs="Times New Roman"/>
        </w:rPr>
        <w:t>g</w:t>
      </w:r>
      <w:r w:rsidR="00B77205" w:rsidRPr="001766B0">
        <w:rPr>
          <w:rFonts w:ascii="Times New Roman" w:eastAsiaTheme="minorEastAsia" w:hAnsi="Times New Roman" w:cs="Times New Roman"/>
          <w:vertAlign w:val="subscript"/>
        </w:rPr>
        <w:t>E</w:t>
      </w:r>
      <w:proofErr w:type="spellEnd"/>
      <w:r w:rsidR="00B77205" w:rsidRPr="001766B0">
        <w:rPr>
          <w:rFonts w:ascii="Times New Roman" w:eastAsiaTheme="minorEastAsia" w:hAnsi="Times New Roman" w:cs="Times New Roman"/>
        </w:rPr>
        <w:t xml:space="preserve"> = 10 N/kg </w:t>
      </w:r>
    </w:p>
    <w:p w14:paraId="5BC8B1D5" w14:textId="2DBFD520" w:rsidR="00B77205" w:rsidRPr="001766B0" w:rsidRDefault="00AF6685"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Acceleration due to gravity, </w:t>
      </w:r>
      <w:proofErr w:type="spellStart"/>
      <w:r w:rsidRPr="001766B0">
        <w:rPr>
          <w:rFonts w:ascii="Times New Roman" w:eastAsiaTheme="minorEastAsia" w:hAnsi="Times New Roman" w:cs="Times New Roman"/>
        </w:rPr>
        <w:t>g</w:t>
      </w:r>
      <w:r w:rsidRPr="001766B0">
        <w:rPr>
          <w:rFonts w:ascii="Times New Roman" w:eastAsiaTheme="minorEastAsia" w:hAnsi="Times New Roman" w:cs="Times New Roman"/>
          <w:vertAlign w:val="subscript"/>
        </w:rPr>
        <w:t>X</w:t>
      </w:r>
      <w:proofErr w:type="spellEnd"/>
      <w:r w:rsidRPr="001766B0">
        <w:rPr>
          <w:rFonts w:ascii="Times New Roman" w:eastAsiaTheme="minorEastAsia" w:hAnsi="Times New Roman" w:cs="Times New Roman"/>
        </w:rPr>
        <w:t xml:space="preserve"> =?</w:t>
      </w:r>
    </w:p>
    <w:p w14:paraId="0155C96A" w14:textId="22FD00C6" w:rsidR="00AF6685" w:rsidRPr="001766B0" w:rsidRDefault="00B17906"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From </w:t>
      </w:r>
    </w:p>
    <w:p w14:paraId="03AA63B5" w14:textId="744FA937" w:rsidR="00004A4B" w:rsidRPr="001766B0" w:rsidRDefault="00004A4B"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Weight = mass x acceleration due to gravity</w:t>
      </w:r>
    </w:p>
    <w:p w14:paraId="19A83CD6" w14:textId="226AC806" w:rsidR="00AF6685" w:rsidRPr="001766B0" w:rsidRDefault="00B17906"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Mass of the rocket = </w:t>
      </w:r>
      <m:oMath>
        <m:f>
          <m:fPr>
            <m:ctrlPr>
              <w:rPr>
                <w:rFonts w:ascii="Cambria Math" w:eastAsiaTheme="minorEastAsia" w:hAnsi="Cambria Math" w:cs="Times New Roman"/>
                <w:i/>
              </w:rPr>
            </m:ctrlPr>
          </m:fPr>
          <m:num>
            <m:r>
              <m:rPr>
                <m:sty m:val="p"/>
              </m:rPr>
              <w:rPr>
                <w:rFonts w:ascii="Cambria Math" w:eastAsiaTheme="minorEastAsia" w:hAnsi="Cambria Math" w:cs="Times New Roman"/>
              </w:rPr>
              <m:t>Weight of a rocket on Eart</m:t>
            </m:r>
          </m:num>
          <m:den>
            <m:r>
              <m:rPr>
                <m:sty m:val="p"/>
              </m:rPr>
              <w:rPr>
                <w:rFonts w:ascii="Cambria Math" w:eastAsiaTheme="minorEastAsia" w:hAnsi="Cambria Math" w:cs="Times New Roman"/>
              </w:rPr>
              <m:t>Acceleration due to gravity on earth</m:t>
            </m:r>
          </m:den>
        </m:f>
      </m:oMath>
    </w:p>
    <w:p w14:paraId="0911C746" w14:textId="02F7A9D1" w:rsidR="00E415A4" w:rsidRPr="001766B0" w:rsidRDefault="00E415A4"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Mass of the rocket = </w:t>
      </w:r>
      <m:oMath>
        <m:f>
          <m:fPr>
            <m:ctrlPr>
              <w:rPr>
                <w:rFonts w:ascii="Cambria Math" w:eastAsiaTheme="minorEastAsia" w:hAnsi="Cambria Math" w:cs="Times New Roman"/>
                <w:i/>
              </w:rPr>
            </m:ctrlPr>
          </m:fPr>
          <m:num>
            <m:r>
              <w:rPr>
                <w:rFonts w:ascii="Cambria Math" w:eastAsiaTheme="minorEastAsia" w:hAnsi="Cambria Math" w:cs="Times New Roman"/>
              </w:rPr>
              <m:t>10,000 N</m:t>
            </m:r>
          </m:num>
          <m:den>
            <m:r>
              <w:rPr>
                <w:rFonts w:ascii="Cambria Math" w:eastAsiaTheme="minorEastAsia" w:hAnsi="Cambria Math" w:cs="Times New Roman"/>
              </w:rPr>
              <m:t>10 N/kg</m:t>
            </m:r>
          </m:den>
        </m:f>
      </m:oMath>
      <w:r w:rsidRPr="001766B0">
        <w:rPr>
          <w:rFonts w:ascii="Times New Roman" w:eastAsiaTheme="minorEastAsia" w:hAnsi="Times New Roman" w:cs="Times New Roman"/>
        </w:rPr>
        <w:t xml:space="preserve"> = 1000 </w:t>
      </w:r>
      <w:r w:rsidR="00F25742" w:rsidRPr="001766B0">
        <w:rPr>
          <w:rFonts w:ascii="Times New Roman" w:eastAsiaTheme="minorEastAsia" w:hAnsi="Times New Roman" w:cs="Times New Roman"/>
        </w:rPr>
        <w:t>kg (constant on both planets)</w:t>
      </w:r>
    </w:p>
    <w:p w14:paraId="4624E230" w14:textId="3131F5A5" w:rsidR="00F25742" w:rsidRPr="001766B0" w:rsidRDefault="00F25742" w:rsidP="001766B0">
      <w:pPr>
        <w:pStyle w:val="ListParagraph"/>
        <w:spacing w:line="360" w:lineRule="auto"/>
        <w:jc w:val="center"/>
        <w:rPr>
          <w:rFonts w:ascii="Times New Roman" w:eastAsiaTheme="minorEastAsia" w:hAnsi="Times New Roman" w:cs="Times New Roman"/>
        </w:rPr>
      </w:pPr>
      <w:proofErr w:type="spellStart"/>
      <w:r w:rsidRPr="001766B0">
        <w:rPr>
          <w:rFonts w:ascii="Times New Roman" w:eastAsiaTheme="minorEastAsia" w:hAnsi="Times New Roman" w:cs="Times New Roman"/>
        </w:rPr>
        <w:t>g</w:t>
      </w:r>
      <w:r w:rsidRPr="001766B0">
        <w:rPr>
          <w:rFonts w:ascii="Times New Roman" w:eastAsiaTheme="minorEastAsia" w:hAnsi="Times New Roman" w:cs="Times New Roman"/>
          <w:vertAlign w:val="subscript"/>
        </w:rPr>
        <w:t>x</w:t>
      </w:r>
      <w:proofErr w:type="spellEnd"/>
      <w:r w:rsidRPr="001766B0">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m:rPr>
                <m:sty m:val="p"/>
              </m:rPr>
              <w:rPr>
                <w:rFonts w:ascii="Cambria Math" w:eastAsiaTheme="minorEastAsia" w:hAnsi="Cambria Math" w:cs="Times New Roman"/>
              </w:rPr>
              <m:t>Weight of a rocket on planet X</m:t>
            </m:r>
          </m:num>
          <m:den>
            <m:r>
              <w:rPr>
                <w:rFonts w:ascii="Cambria Math" w:eastAsiaTheme="minorEastAsia" w:hAnsi="Cambria Math" w:cs="Times New Roman"/>
              </w:rPr>
              <m:t xml:space="preserve">mass of the rocket </m:t>
            </m:r>
          </m:den>
        </m:f>
      </m:oMath>
      <w:r w:rsidR="005F0B14" w:rsidRPr="001766B0">
        <w:rPr>
          <w:rFonts w:ascii="Times New Roman" w:eastAsiaTheme="minorEastAsia" w:hAnsi="Times New Roman" w:cs="Times New Roman"/>
        </w:rPr>
        <w:t xml:space="preserve"> </w:t>
      </w:r>
    </w:p>
    <w:p w14:paraId="59C042B0" w14:textId="68CF90DD" w:rsidR="005F0B14" w:rsidRPr="001766B0" w:rsidRDefault="005F0B14" w:rsidP="001766B0">
      <w:pPr>
        <w:pStyle w:val="ListParagraph"/>
        <w:spacing w:line="360" w:lineRule="auto"/>
        <w:jc w:val="center"/>
        <w:rPr>
          <w:rFonts w:ascii="Times New Roman" w:eastAsiaTheme="minorEastAsia" w:hAnsi="Times New Roman" w:cs="Times New Roman"/>
        </w:rPr>
      </w:pPr>
      <w:proofErr w:type="spellStart"/>
      <w:r w:rsidRPr="001766B0">
        <w:rPr>
          <w:rFonts w:ascii="Times New Roman" w:eastAsiaTheme="minorEastAsia" w:hAnsi="Times New Roman" w:cs="Times New Roman"/>
        </w:rPr>
        <w:t>g</w:t>
      </w:r>
      <w:r w:rsidRPr="001766B0">
        <w:rPr>
          <w:rFonts w:ascii="Times New Roman" w:eastAsiaTheme="minorEastAsia" w:hAnsi="Times New Roman" w:cs="Times New Roman"/>
          <w:vertAlign w:val="subscript"/>
        </w:rPr>
        <w:t>x</w:t>
      </w:r>
      <w:proofErr w:type="spellEnd"/>
      <w:r w:rsidRPr="001766B0">
        <w:rPr>
          <w:rFonts w:ascii="Times New Roman" w:eastAsiaTheme="minorEastAsia" w:hAnsi="Times New Roman" w:cs="Times New Roman"/>
          <w:vertAlign w:val="subscript"/>
        </w:rPr>
        <w:t xml:space="preserve"> </w:t>
      </w:r>
      <w:r w:rsidRPr="001766B0">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30 N</m:t>
            </m:r>
          </m:num>
          <m:den>
            <m:r>
              <w:rPr>
                <w:rFonts w:ascii="Cambria Math" w:eastAsiaTheme="minorEastAsia" w:hAnsi="Cambria Math" w:cs="Times New Roman"/>
              </w:rPr>
              <m:t>1000 kg</m:t>
            </m:r>
          </m:den>
        </m:f>
      </m:oMath>
      <w:r w:rsidR="00A676BA" w:rsidRPr="001766B0">
        <w:rPr>
          <w:rFonts w:ascii="Times New Roman" w:eastAsiaTheme="minorEastAsia" w:hAnsi="Times New Roman" w:cs="Times New Roman"/>
        </w:rPr>
        <w:t xml:space="preserve"> = </w:t>
      </w:r>
      <w:r w:rsidR="000018E6" w:rsidRPr="001766B0">
        <w:rPr>
          <w:rFonts w:ascii="Times New Roman" w:eastAsiaTheme="minorEastAsia" w:hAnsi="Times New Roman" w:cs="Times New Roman"/>
        </w:rPr>
        <w:t>0.0</w:t>
      </w:r>
      <w:r w:rsidR="00A676BA" w:rsidRPr="001766B0">
        <w:rPr>
          <w:rFonts w:ascii="Times New Roman" w:eastAsiaTheme="minorEastAsia" w:hAnsi="Times New Roman" w:cs="Times New Roman"/>
        </w:rPr>
        <w:t>3 N/kg</w:t>
      </w:r>
    </w:p>
    <w:p w14:paraId="693FFBC5" w14:textId="0843F9DE" w:rsidR="00A676BA" w:rsidRPr="001766B0" w:rsidRDefault="001F3163"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The accele</w:t>
      </w:r>
      <w:r w:rsidR="00077DB8" w:rsidRPr="001766B0">
        <w:rPr>
          <w:rFonts w:ascii="Times New Roman" w:eastAsiaTheme="minorEastAsia" w:hAnsi="Times New Roman" w:cs="Times New Roman"/>
        </w:rPr>
        <w:t xml:space="preserve">ration due to gravity on planet X is </w:t>
      </w:r>
      <w:r w:rsidR="000018E6" w:rsidRPr="001766B0">
        <w:rPr>
          <w:rFonts w:ascii="Times New Roman" w:eastAsiaTheme="minorEastAsia" w:hAnsi="Times New Roman" w:cs="Times New Roman"/>
        </w:rPr>
        <w:t>0</w:t>
      </w:r>
      <w:r w:rsidR="00926B72" w:rsidRPr="001766B0">
        <w:rPr>
          <w:rFonts w:ascii="Times New Roman" w:eastAsiaTheme="minorEastAsia" w:hAnsi="Times New Roman" w:cs="Times New Roman"/>
        </w:rPr>
        <w:t>.0</w:t>
      </w:r>
      <w:r w:rsidR="00077DB8" w:rsidRPr="001766B0">
        <w:rPr>
          <w:rFonts w:ascii="Times New Roman" w:eastAsiaTheme="minorEastAsia" w:hAnsi="Times New Roman" w:cs="Times New Roman"/>
        </w:rPr>
        <w:t>3 N/kg.</w:t>
      </w:r>
    </w:p>
    <w:p w14:paraId="3689193C" w14:textId="474F5AF1" w:rsidR="00F523BD" w:rsidRPr="001766B0" w:rsidRDefault="00E534E0" w:rsidP="001766B0">
      <w:pPr>
        <w:pStyle w:val="ListParagraph"/>
        <w:numPr>
          <w:ilvl w:val="0"/>
          <w:numId w:val="1"/>
        </w:numPr>
        <w:spacing w:line="360" w:lineRule="auto"/>
        <w:rPr>
          <w:rFonts w:ascii="Times New Roman" w:eastAsiaTheme="minorEastAsia" w:hAnsi="Times New Roman" w:cs="Times New Roman"/>
        </w:rPr>
      </w:pPr>
      <w:bookmarkStart w:id="5" w:name="OLE_LINK6"/>
      <w:r w:rsidRPr="001766B0">
        <w:rPr>
          <w:rFonts w:ascii="Times New Roman" w:eastAsiaTheme="minorEastAsia" w:hAnsi="Times New Roman" w:cs="Times New Roman"/>
        </w:rPr>
        <w:lastRenderedPageBreak/>
        <w:t xml:space="preserve">(a) </w:t>
      </w:r>
      <w:bookmarkStart w:id="6" w:name="OLE_LINK7"/>
      <w:r w:rsidR="005147AF" w:rsidRPr="001766B0">
        <w:rPr>
          <w:rFonts w:ascii="Times New Roman" w:eastAsiaTheme="minorEastAsia" w:hAnsi="Times New Roman" w:cs="Times New Roman"/>
        </w:rPr>
        <w:t xml:space="preserve">This is because </w:t>
      </w:r>
      <w:r w:rsidR="00D37923" w:rsidRPr="001766B0">
        <w:rPr>
          <w:rFonts w:ascii="Times New Roman" w:eastAsiaTheme="minorEastAsia" w:hAnsi="Times New Roman" w:cs="Times New Roman"/>
        </w:rPr>
        <w:t>air near the candle is heated and becomes ionized</w:t>
      </w:r>
      <w:r w:rsidR="00B57077" w:rsidRPr="001766B0">
        <w:rPr>
          <w:rFonts w:ascii="Times New Roman" w:eastAsiaTheme="minorEastAsia" w:hAnsi="Times New Roman" w:cs="Times New Roman"/>
        </w:rPr>
        <w:t xml:space="preserve">. The ionized air </w:t>
      </w:r>
      <w:r w:rsidR="00FD1B34" w:rsidRPr="001766B0">
        <w:rPr>
          <w:rFonts w:ascii="Times New Roman" w:eastAsiaTheme="minorEastAsia" w:hAnsi="Times New Roman" w:cs="Times New Roman"/>
        </w:rPr>
        <w:t>molecules are attracted. If the elec</w:t>
      </w:r>
      <w:r w:rsidR="00432724" w:rsidRPr="001766B0">
        <w:rPr>
          <w:rFonts w:ascii="Times New Roman" w:eastAsiaTheme="minorEastAsia" w:hAnsi="Times New Roman" w:cs="Times New Roman"/>
        </w:rPr>
        <w:t xml:space="preserve">troscope is positively charge, the </w:t>
      </w:r>
      <w:r w:rsidR="00286AD3" w:rsidRPr="001766B0">
        <w:rPr>
          <w:rFonts w:ascii="Times New Roman" w:eastAsiaTheme="minorEastAsia" w:hAnsi="Times New Roman" w:cs="Times New Roman"/>
        </w:rPr>
        <w:t>negative</w:t>
      </w:r>
      <w:r w:rsidR="00432724" w:rsidRPr="001766B0">
        <w:rPr>
          <w:rFonts w:ascii="Times New Roman" w:eastAsiaTheme="minorEastAsia" w:hAnsi="Times New Roman" w:cs="Times New Roman"/>
        </w:rPr>
        <w:t xml:space="preserve"> charged ions will be attracted toward the brass cap </w:t>
      </w:r>
      <w:r w:rsidR="004E2CCD" w:rsidRPr="001766B0">
        <w:rPr>
          <w:rFonts w:ascii="Times New Roman" w:eastAsiaTheme="minorEastAsia" w:hAnsi="Times New Roman" w:cs="Times New Roman"/>
        </w:rPr>
        <w:t>and cancel the positive charge (discharging). This makes the leaf collapses</w:t>
      </w:r>
      <w:r w:rsidR="00177574" w:rsidRPr="001766B0">
        <w:rPr>
          <w:rFonts w:ascii="Times New Roman" w:eastAsiaTheme="minorEastAsia" w:hAnsi="Times New Roman" w:cs="Times New Roman"/>
        </w:rPr>
        <w:t xml:space="preserve"> and vice-versa is true.</w:t>
      </w:r>
    </w:p>
    <w:p w14:paraId="5D845490" w14:textId="4068C116" w:rsidR="007E529D" w:rsidRPr="001766B0" w:rsidRDefault="007E529D"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(b) </w:t>
      </w:r>
      <w:r w:rsidR="00A1227E" w:rsidRPr="001766B0">
        <w:rPr>
          <w:rFonts w:ascii="Times New Roman" w:eastAsiaTheme="minorEastAsia" w:hAnsi="Times New Roman" w:cs="Times New Roman"/>
        </w:rPr>
        <w:t xml:space="preserve">Data given </w:t>
      </w:r>
    </w:p>
    <w:p w14:paraId="3EA92704" w14:textId="00A524B9" w:rsidR="00A1227E" w:rsidRPr="001766B0" w:rsidRDefault="00330964"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Speed of sound in air, v1 = 330 m/s</w:t>
      </w:r>
    </w:p>
    <w:p w14:paraId="3F586B10" w14:textId="0FCD4591" w:rsidR="00330964" w:rsidRPr="001766B0" w:rsidRDefault="00330964"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Speed of sound in a metal, v2 = </w:t>
      </w:r>
      <w:r w:rsidR="005A573A" w:rsidRPr="001766B0">
        <w:rPr>
          <w:rFonts w:ascii="Times New Roman" w:eastAsiaTheme="minorEastAsia" w:hAnsi="Times New Roman" w:cs="Times New Roman"/>
        </w:rPr>
        <w:t>5280 m/s</w:t>
      </w:r>
    </w:p>
    <w:p w14:paraId="02B424F4" w14:textId="65F2C299" w:rsidR="005A573A" w:rsidRPr="001766B0" w:rsidRDefault="005A573A"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Time interval, </w:t>
      </w:r>
      <w:proofErr w:type="spellStart"/>
      <w:r w:rsidRPr="001766B0">
        <w:rPr>
          <w:rFonts w:ascii="Times New Roman" w:eastAsiaTheme="minorEastAsia" w:hAnsi="Times New Roman" w:cs="Times New Roman"/>
        </w:rPr>
        <w:t>Δt</w:t>
      </w:r>
      <w:proofErr w:type="spellEnd"/>
      <w:r w:rsidRPr="001766B0">
        <w:rPr>
          <w:rFonts w:ascii="Times New Roman" w:eastAsiaTheme="minorEastAsia" w:hAnsi="Times New Roman" w:cs="Times New Roman"/>
        </w:rPr>
        <w:t xml:space="preserve"> = 0.5 s</w:t>
      </w:r>
    </w:p>
    <w:p w14:paraId="5B463781" w14:textId="245FC8DE" w:rsidR="00E14610" w:rsidRPr="001766B0" w:rsidRDefault="00E14610"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Let time taken by the sound in air </w:t>
      </w:r>
      <w:r w:rsidR="00366D9B" w:rsidRPr="001766B0">
        <w:rPr>
          <w:rFonts w:ascii="Times New Roman" w:eastAsiaTheme="minorEastAsia" w:hAnsi="Times New Roman" w:cs="Times New Roman"/>
        </w:rPr>
        <w:t>and in metal be t1 and t2, respectively.</w:t>
      </w:r>
    </w:p>
    <w:p w14:paraId="4F291C77" w14:textId="55E7ED5A" w:rsidR="005A573A" w:rsidRPr="001766B0" w:rsidRDefault="005A573A"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Required to find the distance </w:t>
      </w:r>
      <w:r w:rsidR="004B6C7A" w:rsidRPr="001766B0">
        <w:rPr>
          <w:rFonts w:ascii="Times New Roman" w:eastAsiaTheme="minorEastAsia" w:hAnsi="Times New Roman" w:cs="Times New Roman"/>
        </w:rPr>
        <w:t>between the two men (d)</w:t>
      </w:r>
    </w:p>
    <w:p w14:paraId="5EB93339" w14:textId="0E95D989" w:rsidR="004B6C7A" w:rsidRPr="001766B0" w:rsidRDefault="004B6C7A"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From </w:t>
      </w:r>
    </w:p>
    <w:p w14:paraId="60E0F165" w14:textId="1A5DBE68" w:rsidR="004B6C7A" w:rsidRPr="001766B0" w:rsidRDefault="00936F0F"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Speed of sound= </w:t>
      </w:r>
      <m:oMath>
        <m:f>
          <m:fPr>
            <m:ctrlPr>
              <w:rPr>
                <w:rFonts w:ascii="Cambria Math" w:eastAsiaTheme="minorEastAsia" w:hAnsi="Cambria Math" w:cs="Times New Roman"/>
                <w:i/>
              </w:rPr>
            </m:ctrlPr>
          </m:fPr>
          <m:num>
            <m:r>
              <w:rPr>
                <w:rFonts w:ascii="Cambria Math" w:eastAsiaTheme="minorEastAsia" w:hAnsi="Cambria Math" w:cs="Times New Roman"/>
              </w:rPr>
              <m:t>distance travelled</m:t>
            </m:r>
          </m:num>
          <m:den>
            <m:r>
              <w:rPr>
                <w:rFonts w:ascii="Cambria Math" w:eastAsiaTheme="minorEastAsia" w:hAnsi="Cambria Math" w:cs="Times New Roman"/>
              </w:rPr>
              <m:t>time taken</m:t>
            </m:r>
          </m:den>
        </m:f>
      </m:oMath>
    </w:p>
    <w:p w14:paraId="61D5603B" w14:textId="19201884" w:rsidR="008570F2" w:rsidRPr="001766B0" w:rsidRDefault="008570F2"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For case 1: When sound is travelling through </w:t>
      </w:r>
      <w:r w:rsidR="004F3E9B" w:rsidRPr="001766B0">
        <w:rPr>
          <w:rFonts w:ascii="Times New Roman" w:eastAsiaTheme="minorEastAsia" w:hAnsi="Times New Roman" w:cs="Times New Roman"/>
        </w:rPr>
        <w:t xml:space="preserve">air </w:t>
      </w:r>
    </w:p>
    <w:p w14:paraId="78406BD3" w14:textId="31F68CBD" w:rsidR="008570F2" w:rsidRPr="001766B0" w:rsidRDefault="004F3E9B"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v</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 xml:space="preserve"> = d/t</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 xml:space="preserve"> </w:t>
      </w:r>
    </w:p>
    <w:p w14:paraId="3986C203" w14:textId="26D0C3DC" w:rsidR="004F3E9B" w:rsidRPr="001766B0" w:rsidRDefault="004F3E9B"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t</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 xml:space="preserve"> = d/v</w:t>
      </w:r>
      <w:r w:rsidRPr="001766B0">
        <w:rPr>
          <w:rFonts w:ascii="Times New Roman" w:eastAsiaTheme="minorEastAsia" w:hAnsi="Times New Roman" w:cs="Times New Roman"/>
          <w:vertAlign w:val="subscript"/>
        </w:rPr>
        <w:t>1</w:t>
      </w:r>
    </w:p>
    <w:p w14:paraId="24D97373" w14:textId="4D805C49" w:rsidR="00E73831" w:rsidRPr="001766B0" w:rsidRDefault="00E73831"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For case II: When sound is travelling through a metal</w:t>
      </w:r>
    </w:p>
    <w:p w14:paraId="3EDEFD08" w14:textId="4A7FE068" w:rsidR="00E73831" w:rsidRPr="001766B0" w:rsidRDefault="00E73831"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t</w:t>
      </w:r>
      <w:r w:rsidRPr="001766B0">
        <w:rPr>
          <w:rFonts w:ascii="Times New Roman" w:eastAsiaTheme="minorEastAsia" w:hAnsi="Times New Roman" w:cs="Times New Roman"/>
          <w:vertAlign w:val="subscript"/>
        </w:rPr>
        <w:t>2</w:t>
      </w:r>
      <w:r w:rsidRPr="001766B0">
        <w:rPr>
          <w:rFonts w:ascii="Times New Roman" w:eastAsiaTheme="minorEastAsia" w:hAnsi="Times New Roman" w:cs="Times New Roman"/>
        </w:rPr>
        <w:t xml:space="preserve"> = d/v</w:t>
      </w:r>
      <w:r w:rsidRPr="001766B0">
        <w:rPr>
          <w:rFonts w:ascii="Times New Roman" w:eastAsiaTheme="minorEastAsia" w:hAnsi="Times New Roman" w:cs="Times New Roman"/>
          <w:vertAlign w:val="subscript"/>
        </w:rPr>
        <w:t>2</w:t>
      </w:r>
    </w:p>
    <w:p w14:paraId="49CAD943" w14:textId="77777777" w:rsidR="007B352F" w:rsidRPr="001766B0" w:rsidRDefault="00AD0BB8"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Since sound travels faster in solid in this case m</w:t>
      </w:r>
      <w:r w:rsidR="00FC41C4" w:rsidRPr="001766B0">
        <w:rPr>
          <w:rFonts w:ascii="Times New Roman" w:eastAsiaTheme="minorEastAsia" w:hAnsi="Times New Roman" w:cs="Times New Roman"/>
        </w:rPr>
        <w:t>etal</w:t>
      </w:r>
      <w:r w:rsidR="007B352F" w:rsidRPr="001766B0">
        <w:rPr>
          <w:rFonts w:ascii="Times New Roman" w:eastAsiaTheme="minorEastAsia" w:hAnsi="Times New Roman" w:cs="Times New Roman"/>
        </w:rPr>
        <w:t xml:space="preserve"> than in air </w:t>
      </w:r>
    </w:p>
    <w:p w14:paraId="6F2E9E9D" w14:textId="2A6207FD" w:rsidR="00E73831" w:rsidRPr="001766B0" w:rsidRDefault="007B352F"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This means</w:t>
      </w:r>
      <w:r w:rsidR="00FC41C4" w:rsidRPr="001766B0">
        <w:rPr>
          <w:rFonts w:ascii="Times New Roman" w:eastAsiaTheme="minorEastAsia" w:hAnsi="Times New Roman" w:cs="Times New Roman"/>
        </w:rPr>
        <w:t xml:space="preserve"> t</w:t>
      </w:r>
      <w:r w:rsidR="00FC41C4" w:rsidRPr="001766B0">
        <w:rPr>
          <w:rFonts w:ascii="Times New Roman" w:eastAsiaTheme="minorEastAsia" w:hAnsi="Times New Roman" w:cs="Times New Roman"/>
          <w:vertAlign w:val="subscript"/>
        </w:rPr>
        <w:t>1</w:t>
      </w:r>
      <m:oMath>
        <m:r>
          <w:rPr>
            <w:rFonts w:ascii="Cambria Math" w:eastAsiaTheme="minorEastAsia" w:hAnsi="Cambria Math" w:cs="Times New Roman"/>
          </w:rPr>
          <m:t>&gt;</m:t>
        </m:r>
      </m:oMath>
      <w:r w:rsidR="00FC41C4" w:rsidRPr="001766B0">
        <w:rPr>
          <w:rFonts w:ascii="Times New Roman" w:eastAsiaTheme="minorEastAsia" w:hAnsi="Times New Roman" w:cs="Times New Roman"/>
        </w:rPr>
        <w:t>t</w:t>
      </w:r>
      <w:r w:rsidR="00FC41C4" w:rsidRPr="001766B0">
        <w:rPr>
          <w:rFonts w:ascii="Times New Roman" w:eastAsiaTheme="minorEastAsia" w:hAnsi="Times New Roman" w:cs="Times New Roman"/>
          <w:vertAlign w:val="subscript"/>
        </w:rPr>
        <w:t>2</w:t>
      </w:r>
    </w:p>
    <w:p w14:paraId="4DA14414" w14:textId="48B551DF" w:rsidR="00366D9B" w:rsidRPr="001766B0" w:rsidRDefault="00366D9B" w:rsidP="001766B0">
      <w:pPr>
        <w:pStyle w:val="ListParagraph"/>
        <w:spacing w:line="360" w:lineRule="auto"/>
        <w:jc w:val="center"/>
        <w:rPr>
          <w:rFonts w:ascii="Times New Roman" w:eastAsiaTheme="minorEastAsia" w:hAnsi="Times New Roman" w:cs="Times New Roman"/>
        </w:rPr>
      </w:pPr>
      <w:proofErr w:type="spellStart"/>
      <w:r w:rsidRPr="001766B0">
        <w:rPr>
          <w:rFonts w:ascii="Times New Roman" w:eastAsiaTheme="minorEastAsia" w:hAnsi="Times New Roman" w:cs="Times New Roman"/>
        </w:rPr>
        <w:t>Δt</w:t>
      </w:r>
      <w:proofErr w:type="spellEnd"/>
      <w:r w:rsidRPr="001766B0">
        <w:rPr>
          <w:rFonts w:ascii="Times New Roman" w:eastAsiaTheme="minorEastAsia" w:hAnsi="Times New Roman" w:cs="Times New Roman"/>
        </w:rPr>
        <w:t xml:space="preserve"> = t</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 xml:space="preserve"> – t</w:t>
      </w:r>
      <w:r w:rsidRPr="001766B0">
        <w:rPr>
          <w:rFonts w:ascii="Times New Roman" w:eastAsiaTheme="minorEastAsia" w:hAnsi="Times New Roman" w:cs="Times New Roman"/>
          <w:vertAlign w:val="subscript"/>
        </w:rPr>
        <w:t>2</w:t>
      </w:r>
      <w:r w:rsidRPr="001766B0">
        <w:rPr>
          <w:rFonts w:ascii="Times New Roman" w:eastAsiaTheme="minorEastAsia" w:hAnsi="Times New Roman" w:cs="Times New Roman"/>
        </w:rPr>
        <w:t xml:space="preserve"> </w:t>
      </w:r>
    </w:p>
    <w:p w14:paraId="3B7FE6E5" w14:textId="02B5B5C3" w:rsidR="00366D9B" w:rsidRPr="001766B0" w:rsidRDefault="00774B15" w:rsidP="001766B0">
      <w:pPr>
        <w:pStyle w:val="ListParagraph"/>
        <w:spacing w:line="360" w:lineRule="auto"/>
        <w:jc w:val="center"/>
        <w:rPr>
          <w:rFonts w:ascii="Times New Roman" w:eastAsiaTheme="minorEastAsia" w:hAnsi="Times New Roman" w:cs="Times New Roman"/>
        </w:rPr>
      </w:pPr>
      <w:proofErr w:type="spellStart"/>
      <w:r w:rsidRPr="001766B0">
        <w:rPr>
          <w:rFonts w:ascii="Times New Roman" w:eastAsiaTheme="minorEastAsia" w:hAnsi="Times New Roman" w:cs="Times New Roman"/>
        </w:rPr>
        <w:t>Δt</w:t>
      </w:r>
      <w:proofErr w:type="spellEnd"/>
      <w:r w:rsidRPr="001766B0">
        <w:rPr>
          <w:rFonts w:ascii="Times New Roman" w:eastAsiaTheme="minorEastAsia" w:hAnsi="Times New Roman" w:cs="Times New Roman"/>
        </w:rPr>
        <w:t xml:space="preserve"> = d/v</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 xml:space="preserve"> – d/v</w:t>
      </w:r>
      <w:r w:rsidRPr="001766B0">
        <w:rPr>
          <w:rFonts w:ascii="Times New Roman" w:eastAsiaTheme="minorEastAsia" w:hAnsi="Times New Roman" w:cs="Times New Roman"/>
          <w:vertAlign w:val="subscript"/>
        </w:rPr>
        <w:t>2</w:t>
      </w:r>
    </w:p>
    <w:p w14:paraId="027A2731" w14:textId="14C06B5F" w:rsidR="00774B15" w:rsidRPr="001766B0" w:rsidRDefault="00774B15" w:rsidP="001766B0">
      <w:pPr>
        <w:pStyle w:val="ListParagraph"/>
        <w:spacing w:line="360" w:lineRule="auto"/>
        <w:jc w:val="center"/>
        <w:rPr>
          <w:rFonts w:ascii="Times New Roman" w:eastAsiaTheme="minorEastAsia" w:hAnsi="Times New Roman" w:cs="Times New Roman"/>
        </w:rPr>
      </w:pPr>
      <w:proofErr w:type="spellStart"/>
      <w:r w:rsidRPr="001766B0">
        <w:rPr>
          <w:rFonts w:ascii="Times New Roman" w:eastAsiaTheme="minorEastAsia" w:hAnsi="Times New Roman" w:cs="Times New Roman"/>
        </w:rPr>
        <w:t>Δt</w:t>
      </w:r>
      <w:proofErr w:type="spellEnd"/>
      <w:r w:rsidRPr="001766B0">
        <w:rPr>
          <w:rFonts w:ascii="Times New Roman" w:eastAsiaTheme="minorEastAsia" w:hAnsi="Times New Roman" w:cs="Times New Roman"/>
        </w:rPr>
        <w:t xml:space="preserve"> = </w:t>
      </w:r>
      <w:r w:rsidR="00236D81" w:rsidRPr="001766B0">
        <w:rPr>
          <w:rFonts w:ascii="Times New Roman" w:eastAsiaTheme="minorEastAsia" w:hAnsi="Times New Roman" w:cs="Times New Roman"/>
        </w:rPr>
        <w:t xml:space="preserve">d x </w:t>
      </w:r>
      <w:r w:rsidR="004428D8" w:rsidRPr="001766B0">
        <w:rPr>
          <w:rFonts w:ascii="Times New Roman" w:eastAsiaTheme="minorEastAsia" w:hAnsi="Times New Roman" w:cs="Times New Roman"/>
        </w:rPr>
        <w:t>(v</w:t>
      </w:r>
      <w:r w:rsidR="004428D8" w:rsidRPr="001766B0">
        <w:rPr>
          <w:rFonts w:ascii="Times New Roman" w:eastAsiaTheme="minorEastAsia" w:hAnsi="Times New Roman" w:cs="Times New Roman"/>
          <w:vertAlign w:val="subscript"/>
        </w:rPr>
        <w:t xml:space="preserve">2 </w:t>
      </w:r>
      <w:r w:rsidR="004428D8" w:rsidRPr="001766B0">
        <w:rPr>
          <w:rFonts w:ascii="Times New Roman" w:eastAsiaTheme="minorEastAsia" w:hAnsi="Times New Roman" w:cs="Times New Roman"/>
        </w:rPr>
        <w:t>– v</w:t>
      </w:r>
      <w:r w:rsidR="004428D8" w:rsidRPr="001766B0">
        <w:rPr>
          <w:rFonts w:ascii="Times New Roman" w:eastAsiaTheme="minorEastAsia" w:hAnsi="Times New Roman" w:cs="Times New Roman"/>
          <w:vertAlign w:val="subscript"/>
        </w:rPr>
        <w:t>1</w:t>
      </w:r>
      <w:r w:rsidR="004428D8" w:rsidRPr="001766B0">
        <w:rPr>
          <w:rFonts w:ascii="Times New Roman" w:eastAsiaTheme="minorEastAsia" w:hAnsi="Times New Roman" w:cs="Times New Roman"/>
        </w:rPr>
        <w:t>)/v</w:t>
      </w:r>
      <w:r w:rsidR="004428D8" w:rsidRPr="001766B0">
        <w:rPr>
          <w:rFonts w:ascii="Times New Roman" w:eastAsiaTheme="minorEastAsia" w:hAnsi="Times New Roman" w:cs="Times New Roman"/>
          <w:vertAlign w:val="subscript"/>
        </w:rPr>
        <w:t>1</w:t>
      </w:r>
      <w:r w:rsidR="004428D8" w:rsidRPr="001766B0">
        <w:rPr>
          <w:rFonts w:ascii="Times New Roman" w:eastAsiaTheme="minorEastAsia" w:hAnsi="Times New Roman" w:cs="Times New Roman"/>
        </w:rPr>
        <w:t>v</w:t>
      </w:r>
      <w:r w:rsidR="004428D8" w:rsidRPr="001766B0">
        <w:rPr>
          <w:rFonts w:ascii="Times New Roman" w:eastAsiaTheme="minorEastAsia" w:hAnsi="Times New Roman" w:cs="Times New Roman"/>
          <w:vertAlign w:val="subscript"/>
        </w:rPr>
        <w:t>2</w:t>
      </w:r>
    </w:p>
    <w:p w14:paraId="24153FBD" w14:textId="68FE09BA" w:rsidR="004428D8" w:rsidRPr="001766B0" w:rsidRDefault="004428D8"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d = </w:t>
      </w:r>
      <w:proofErr w:type="spellStart"/>
      <w:r w:rsidRPr="001766B0">
        <w:rPr>
          <w:rFonts w:ascii="Times New Roman" w:eastAsiaTheme="minorEastAsia" w:hAnsi="Times New Roman" w:cs="Times New Roman"/>
        </w:rPr>
        <w:t>Δt</w:t>
      </w:r>
      <w:proofErr w:type="spellEnd"/>
      <w:r w:rsidRPr="001766B0">
        <w:rPr>
          <w:rFonts w:ascii="Times New Roman" w:eastAsiaTheme="minorEastAsia" w:hAnsi="Times New Roman" w:cs="Times New Roman"/>
        </w:rPr>
        <w:t xml:space="preserve"> x v</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 xml:space="preserve"> x v</w:t>
      </w:r>
      <w:r w:rsidRPr="001766B0">
        <w:rPr>
          <w:rFonts w:ascii="Times New Roman" w:eastAsiaTheme="minorEastAsia" w:hAnsi="Times New Roman" w:cs="Times New Roman"/>
          <w:vertAlign w:val="subscript"/>
        </w:rPr>
        <w:t>2</w:t>
      </w:r>
      <w:proofErr w:type="gramStart"/>
      <w:r w:rsidR="0069313B" w:rsidRPr="001766B0">
        <w:rPr>
          <w:rFonts w:ascii="Times New Roman" w:eastAsiaTheme="minorEastAsia" w:hAnsi="Times New Roman" w:cs="Times New Roman"/>
        </w:rPr>
        <w:t>/</w:t>
      </w:r>
      <w:r w:rsidRPr="001766B0">
        <w:rPr>
          <w:rFonts w:ascii="Times New Roman" w:eastAsiaTheme="minorEastAsia" w:hAnsi="Times New Roman" w:cs="Times New Roman"/>
        </w:rPr>
        <w:t>(</w:t>
      </w:r>
      <w:proofErr w:type="gramEnd"/>
      <w:r w:rsidRPr="001766B0">
        <w:rPr>
          <w:rFonts w:ascii="Times New Roman" w:eastAsiaTheme="minorEastAsia" w:hAnsi="Times New Roman" w:cs="Times New Roman"/>
        </w:rPr>
        <w:t>v</w:t>
      </w:r>
      <w:r w:rsidRPr="001766B0">
        <w:rPr>
          <w:rFonts w:ascii="Times New Roman" w:eastAsiaTheme="minorEastAsia" w:hAnsi="Times New Roman" w:cs="Times New Roman"/>
          <w:vertAlign w:val="subscript"/>
        </w:rPr>
        <w:t>2</w:t>
      </w:r>
      <w:r w:rsidRPr="001766B0">
        <w:rPr>
          <w:rFonts w:ascii="Times New Roman" w:eastAsiaTheme="minorEastAsia" w:hAnsi="Times New Roman" w:cs="Times New Roman"/>
        </w:rPr>
        <w:t xml:space="preserve"> – v</w:t>
      </w:r>
      <w:r w:rsidRPr="001766B0">
        <w:rPr>
          <w:rFonts w:ascii="Times New Roman" w:eastAsiaTheme="minorEastAsia" w:hAnsi="Times New Roman" w:cs="Times New Roman"/>
          <w:vertAlign w:val="subscript"/>
        </w:rPr>
        <w:t>1</w:t>
      </w:r>
      <w:r w:rsidRPr="001766B0">
        <w:rPr>
          <w:rFonts w:ascii="Times New Roman" w:eastAsiaTheme="minorEastAsia" w:hAnsi="Times New Roman" w:cs="Times New Roman"/>
        </w:rPr>
        <w:t>)</w:t>
      </w:r>
    </w:p>
    <w:p w14:paraId="23D07E74" w14:textId="2B3E90C9" w:rsidR="004428D8" w:rsidRPr="001766B0" w:rsidRDefault="004428D8"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d = </w:t>
      </w:r>
      <m:oMath>
        <m:f>
          <m:fPr>
            <m:ctrlPr>
              <w:rPr>
                <w:rFonts w:ascii="Cambria Math" w:eastAsiaTheme="minorEastAsia" w:hAnsi="Cambria Math" w:cs="Times New Roman"/>
                <w:i/>
              </w:rPr>
            </m:ctrlPr>
          </m:fPr>
          <m:num>
            <m:r>
              <w:rPr>
                <w:rFonts w:ascii="Cambria Math" w:eastAsiaTheme="minorEastAsia" w:hAnsi="Cambria Math" w:cs="Times New Roman"/>
              </w:rPr>
              <m:t>0.5 s x 330</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r>
              <w:rPr>
                <w:rFonts w:ascii="Cambria Math" w:eastAsiaTheme="minorEastAsia" w:hAnsi="Cambria Math" w:cs="Times New Roman"/>
              </w:rPr>
              <m:t>x 5280</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num>
          <m:den>
            <m:r>
              <w:rPr>
                <w:rFonts w:ascii="Cambria Math" w:eastAsiaTheme="minorEastAsia" w:hAnsi="Cambria Math" w:cs="Times New Roman"/>
              </w:rPr>
              <m:t xml:space="preserve">5280 </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r>
              <w:rPr>
                <w:rFonts w:ascii="Cambria Math" w:eastAsiaTheme="minorEastAsia" w:hAnsi="Cambria Math" w:cs="Times New Roman"/>
              </w:rPr>
              <m:t xml:space="preserve"> -330</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den>
        </m:f>
      </m:oMath>
      <w:r w:rsidR="00B254E9" w:rsidRPr="001766B0">
        <w:rPr>
          <w:rFonts w:ascii="Times New Roman" w:eastAsiaTheme="minorEastAsia" w:hAnsi="Times New Roman" w:cs="Times New Roman"/>
        </w:rPr>
        <w:t xml:space="preserve"> = </w:t>
      </w:r>
      <w:r w:rsidR="00986B74" w:rsidRPr="001766B0">
        <w:rPr>
          <w:rFonts w:ascii="Times New Roman" w:eastAsiaTheme="minorEastAsia" w:hAnsi="Times New Roman" w:cs="Times New Roman"/>
        </w:rPr>
        <w:t>176 m</w:t>
      </w:r>
    </w:p>
    <w:p w14:paraId="2B0387C4" w14:textId="519F7F15" w:rsidR="00986B74" w:rsidRPr="001766B0" w:rsidRDefault="00986B74"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Therefore, the distance between the two men is 176 m.</w:t>
      </w:r>
    </w:p>
    <w:p w14:paraId="490494E7" w14:textId="540F57FF" w:rsidR="009A7289" w:rsidRPr="001766B0" w:rsidRDefault="009511D8" w:rsidP="001766B0">
      <w:pPr>
        <w:pStyle w:val="ListParagraph"/>
        <w:numPr>
          <w:ilvl w:val="0"/>
          <w:numId w:val="1"/>
        </w:numPr>
        <w:spacing w:line="360" w:lineRule="auto"/>
        <w:rPr>
          <w:rFonts w:ascii="Times New Roman" w:eastAsiaTheme="minorEastAsia" w:hAnsi="Times New Roman" w:cs="Times New Roman"/>
        </w:rPr>
      </w:pPr>
      <w:bookmarkStart w:id="7" w:name="OLE_LINK8"/>
      <w:r w:rsidRPr="001766B0">
        <w:rPr>
          <w:rFonts w:ascii="Times New Roman" w:eastAsiaTheme="minorEastAsia" w:hAnsi="Times New Roman" w:cs="Times New Roman"/>
        </w:rPr>
        <w:t xml:space="preserve">(a) </w:t>
      </w:r>
      <w:r w:rsidR="000C11D1" w:rsidRPr="001766B0">
        <w:rPr>
          <w:rFonts w:ascii="Times New Roman" w:eastAsiaTheme="minorEastAsia" w:hAnsi="Times New Roman" w:cs="Times New Roman"/>
        </w:rPr>
        <w:t>The function of the fixed pulley P</w:t>
      </w:r>
      <w:r w:rsidR="000C11D1" w:rsidRPr="001766B0">
        <w:rPr>
          <w:rFonts w:ascii="Times New Roman" w:eastAsiaTheme="minorEastAsia" w:hAnsi="Times New Roman" w:cs="Times New Roman"/>
          <w:vertAlign w:val="subscript"/>
        </w:rPr>
        <w:t>2</w:t>
      </w:r>
      <w:r w:rsidR="000C11D1" w:rsidRPr="001766B0">
        <w:rPr>
          <w:rFonts w:ascii="Times New Roman" w:eastAsiaTheme="minorEastAsia" w:hAnsi="Times New Roman" w:cs="Times New Roman"/>
        </w:rPr>
        <w:t xml:space="preserve"> is to change the direction </w:t>
      </w:r>
      <w:r w:rsidR="00C061E9" w:rsidRPr="001766B0">
        <w:rPr>
          <w:rFonts w:ascii="Times New Roman" w:eastAsiaTheme="minorEastAsia" w:hAnsi="Times New Roman" w:cs="Times New Roman"/>
        </w:rPr>
        <w:t xml:space="preserve">of the force applied (effort). </w:t>
      </w:r>
    </w:p>
    <w:p w14:paraId="4F9C9E9C" w14:textId="4A7702F4" w:rsidR="00C061E9" w:rsidRPr="001766B0" w:rsidRDefault="00C061E9"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(b) </w:t>
      </w:r>
      <w:r w:rsidR="00D970CD" w:rsidRPr="001766B0">
        <w:rPr>
          <w:rFonts w:ascii="Times New Roman" w:eastAsiaTheme="minorEastAsia" w:hAnsi="Times New Roman" w:cs="Times New Roman"/>
        </w:rPr>
        <w:t xml:space="preserve">Distance moved by effort = x </w:t>
      </w:r>
    </w:p>
    <w:p w14:paraId="257F7FED" w14:textId="0D2BE551" w:rsidR="00D970CD" w:rsidRPr="001766B0" w:rsidRDefault="00D970CD"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Distance moved by load W</w:t>
      </w:r>
      <w:r w:rsidR="00B2661C" w:rsidRPr="001766B0">
        <w:rPr>
          <w:rFonts w:ascii="Times New Roman" w:eastAsiaTheme="minorEastAsia" w:hAnsi="Times New Roman" w:cs="Times New Roman"/>
        </w:rPr>
        <w:t xml:space="preserve"> </w:t>
      </w:r>
      <w:r w:rsidR="009D1BF0" w:rsidRPr="001766B0">
        <w:rPr>
          <w:rFonts w:ascii="Times New Roman" w:eastAsiaTheme="minorEastAsia" w:hAnsi="Times New Roman" w:cs="Times New Roman"/>
        </w:rPr>
        <w:t>=?</w:t>
      </w:r>
    </w:p>
    <w:p w14:paraId="5FD5AD5A" w14:textId="0BF9E284" w:rsidR="00B2661C" w:rsidRPr="001766B0" w:rsidRDefault="00B2661C"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From </w:t>
      </w:r>
    </w:p>
    <w:p w14:paraId="4A63612F" w14:textId="6E762BD3" w:rsidR="00B2661C" w:rsidRPr="001766B0" w:rsidRDefault="00B2661C"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VR = </w:t>
      </w:r>
      <m:oMath>
        <m:f>
          <m:fPr>
            <m:ctrlPr>
              <w:rPr>
                <w:rFonts w:ascii="Cambria Math" w:eastAsiaTheme="minorEastAsia" w:hAnsi="Cambria Math" w:cs="Times New Roman"/>
                <w:i/>
              </w:rPr>
            </m:ctrlPr>
          </m:fPr>
          <m:num>
            <m:r>
              <w:rPr>
                <w:rFonts w:ascii="Cambria Math" w:eastAsiaTheme="minorEastAsia" w:hAnsi="Cambria Math" w:cs="Times New Roman"/>
              </w:rPr>
              <m:t>Distance moved by the effort</m:t>
            </m:r>
          </m:num>
          <m:den>
            <m:r>
              <w:rPr>
                <w:rFonts w:ascii="Cambria Math" w:eastAsiaTheme="minorEastAsia" w:hAnsi="Cambria Math" w:cs="Times New Roman"/>
              </w:rPr>
              <m:t>Distance moved by the load</m:t>
            </m:r>
          </m:den>
        </m:f>
      </m:oMath>
    </w:p>
    <w:bookmarkEnd w:id="5"/>
    <w:bookmarkEnd w:id="6"/>
    <w:p w14:paraId="6A4BE82B" w14:textId="0E2AA4A6" w:rsidR="00986B74" w:rsidRPr="001766B0" w:rsidRDefault="00C97A0A"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VR = number of pulleys</w:t>
      </w:r>
    </w:p>
    <w:p w14:paraId="04D856D0" w14:textId="0ACBF221" w:rsidR="00C97A0A" w:rsidRPr="001766B0" w:rsidRDefault="00C97A0A"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lastRenderedPageBreak/>
        <w:t xml:space="preserve">2 = </w:t>
      </w:r>
      <m:oMath>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Distance moved by the load</m:t>
            </m:r>
          </m:den>
        </m:f>
      </m:oMath>
    </w:p>
    <w:p w14:paraId="3A633F95" w14:textId="09BDB522" w:rsidR="00C97A0A" w:rsidRPr="001766B0" w:rsidRDefault="009D1BF0"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Distance moved by the load = </w:t>
      </w:r>
      <m:oMath>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2</m:t>
            </m:r>
          </m:den>
        </m:f>
      </m:oMath>
    </w:p>
    <w:p w14:paraId="7661AF8A" w14:textId="3177ECE5" w:rsidR="009D1BF0" w:rsidRPr="001766B0" w:rsidRDefault="009D1BF0"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Therefore, the distance moved </w:t>
      </w:r>
      <w:r w:rsidR="00D45EC1" w:rsidRPr="001766B0">
        <w:rPr>
          <w:rFonts w:ascii="Times New Roman" w:eastAsiaTheme="minorEastAsia" w:hAnsi="Times New Roman" w:cs="Times New Roman"/>
        </w:rPr>
        <w:t xml:space="preserve">by load W is </w:t>
      </w:r>
      <m:oMath>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2</m:t>
            </m:r>
          </m:den>
        </m:f>
      </m:oMath>
      <w:r w:rsidR="00D45EC1" w:rsidRPr="001766B0">
        <w:rPr>
          <w:rFonts w:ascii="Times New Roman" w:eastAsiaTheme="minorEastAsia" w:hAnsi="Times New Roman" w:cs="Times New Roman"/>
        </w:rPr>
        <w:t>.</w:t>
      </w:r>
    </w:p>
    <w:p w14:paraId="72151A59" w14:textId="76BC1BA5" w:rsidR="00F853C4" w:rsidRPr="001766B0" w:rsidRDefault="00F853C4"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(c) </w:t>
      </w:r>
      <w:r w:rsidR="007016E0" w:rsidRPr="001766B0">
        <w:rPr>
          <w:rFonts w:ascii="Times New Roman" w:eastAsiaTheme="minorEastAsia" w:hAnsi="Times New Roman" w:cs="Times New Roman"/>
        </w:rPr>
        <w:t>Required to calculate the effort at C</w:t>
      </w:r>
      <w:r w:rsidR="001A4E56" w:rsidRPr="001766B0">
        <w:rPr>
          <w:rFonts w:ascii="Times New Roman" w:eastAsiaTheme="minorEastAsia" w:hAnsi="Times New Roman" w:cs="Times New Roman"/>
        </w:rPr>
        <w:t xml:space="preserve"> when load </w:t>
      </w:r>
      <w:r w:rsidR="00CC1E04" w:rsidRPr="001766B0">
        <w:rPr>
          <w:rFonts w:ascii="Times New Roman" w:eastAsiaTheme="minorEastAsia" w:hAnsi="Times New Roman" w:cs="Times New Roman"/>
        </w:rPr>
        <w:t>is 20 N</w:t>
      </w:r>
    </w:p>
    <w:p w14:paraId="557DC59F" w14:textId="3ED06253" w:rsidR="002E4113" w:rsidRPr="001766B0" w:rsidRDefault="002E4113"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From </w:t>
      </w:r>
    </w:p>
    <w:p w14:paraId="7553297D" w14:textId="1082FC59" w:rsidR="002E4113" w:rsidRPr="001766B0" w:rsidRDefault="009E3521"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MA = VR (when friction is neglected)</w:t>
      </w:r>
    </w:p>
    <w:p w14:paraId="01002AAF" w14:textId="5EFB9B67" w:rsidR="009E3521" w:rsidRPr="001766B0" w:rsidRDefault="00EB0CF5" w:rsidP="001766B0">
      <w:pPr>
        <w:pStyle w:val="ListParagraph"/>
        <w:spacing w:line="360" w:lineRule="auto"/>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 xml:space="preserve">Load </m:t>
            </m:r>
          </m:num>
          <m:den>
            <m:r>
              <w:rPr>
                <w:rFonts w:ascii="Cambria Math" w:eastAsiaTheme="minorEastAsia" w:hAnsi="Cambria Math" w:cs="Times New Roman"/>
              </w:rPr>
              <m:t xml:space="preserve">Effort </m:t>
            </m:r>
          </m:den>
        </m:f>
      </m:oMath>
      <w:r w:rsidR="001A4E56" w:rsidRPr="001766B0">
        <w:rPr>
          <w:rFonts w:ascii="Times New Roman" w:eastAsiaTheme="minorEastAsia" w:hAnsi="Times New Roman" w:cs="Times New Roman"/>
        </w:rPr>
        <w:t xml:space="preserve"> = 2</w:t>
      </w:r>
    </w:p>
    <w:p w14:paraId="22BE8723" w14:textId="6A8B1BC3" w:rsidR="001A4E56" w:rsidRPr="001766B0" w:rsidRDefault="001A4E56"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Effort = </w:t>
      </w:r>
      <m:oMath>
        <m:f>
          <m:fPr>
            <m:ctrlPr>
              <w:rPr>
                <w:rFonts w:ascii="Cambria Math" w:eastAsiaTheme="minorEastAsia" w:hAnsi="Cambria Math" w:cs="Times New Roman"/>
                <w:i/>
              </w:rPr>
            </m:ctrlPr>
          </m:fPr>
          <m:num>
            <m:r>
              <w:rPr>
                <w:rFonts w:ascii="Cambria Math" w:eastAsiaTheme="minorEastAsia" w:hAnsi="Cambria Math" w:cs="Times New Roman"/>
              </w:rPr>
              <m:t>Load</m:t>
            </m:r>
          </m:num>
          <m:den>
            <m:r>
              <w:rPr>
                <w:rFonts w:ascii="Cambria Math" w:eastAsiaTheme="minorEastAsia" w:hAnsi="Cambria Math" w:cs="Times New Roman"/>
              </w:rPr>
              <m:t>2</m:t>
            </m:r>
          </m:den>
        </m:f>
      </m:oMath>
      <w:r w:rsidRPr="001766B0">
        <w:rPr>
          <w:rFonts w:ascii="Times New Roman" w:eastAsiaTheme="minorEastAsia" w:hAnsi="Times New Roman" w:cs="Times New Roman"/>
        </w:rPr>
        <w:t xml:space="preserve"> =</w:t>
      </w:r>
      <w:r w:rsidR="00CC1E04" w:rsidRPr="001766B0">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20 N</m:t>
            </m:r>
          </m:num>
          <m:den>
            <m:r>
              <w:rPr>
                <w:rFonts w:ascii="Cambria Math" w:eastAsiaTheme="minorEastAsia" w:hAnsi="Cambria Math" w:cs="Times New Roman"/>
              </w:rPr>
              <m:t>2</m:t>
            </m:r>
          </m:den>
        </m:f>
      </m:oMath>
      <w:r w:rsidR="00CC1E04" w:rsidRPr="001766B0">
        <w:rPr>
          <w:rFonts w:ascii="Times New Roman" w:eastAsiaTheme="minorEastAsia" w:hAnsi="Times New Roman" w:cs="Times New Roman"/>
        </w:rPr>
        <w:t xml:space="preserve"> = 10 N.</w:t>
      </w:r>
    </w:p>
    <w:p w14:paraId="382E5747" w14:textId="20E59C27" w:rsidR="00CC1E04" w:rsidRPr="001766B0" w:rsidRDefault="00A56694" w:rsidP="001766B0">
      <w:pPr>
        <w:pStyle w:val="ListParagraph"/>
        <w:spacing w:line="360" w:lineRule="auto"/>
        <w:rPr>
          <w:rFonts w:ascii="Times New Roman" w:eastAsiaTheme="minorEastAsia" w:hAnsi="Times New Roman" w:cs="Times New Roman"/>
        </w:rPr>
      </w:pPr>
      <w:r w:rsidRPr="001766B0">
        <w:rPr>
          <w:rFonts w:ascii="Times New Roman" w:eastAsiaTheme="minorEastAsia" w:hAnsi="Times New Roman" w:cs="Times New Roman"/>
        </w:rPr>
        <w:t>Therefore, the effort applied at C is 10 N.</w:t>
      </w:r>
    </w:p>
    <w:p w14:paraId="1228EC8F" w14:textId="4D5EF892" w:rsidR="00B86FE8" w:rsidRPr="001766B0" w:rsidRDefault="00B86FE8" w:rsidP="001766B0">
      <w:pPr>
        <w:pStyle w:val="ListParagraph"/>
        <w:numPr>
          <w:ilvl w:val="0"/>
          <w:numId w:val="1"/>
        </w:numPr>
        <w:spacing w:line="360" w:lineRule="auto"/>
        <w:rPr>
          <w:rFonts w:ascii="Times New Roman" w:eastAsiaTheme="minorEastAsia" w:hAnsi="Times New Roman" w:cs="Times New Roman"/>
        </w:rPr>
      </w:pPr>
      <w:r w:rsidRPr="001766B0">
        <w:rPr>
          <w:rFonts w:ascii="Times New Roman" w:eastAsiaTheme="minorEastAsia" w:hAnsi="Times New Roman" w:cs="Times New Roman"/>
        </w:rPr>
        <w:t xml:space="preserve">(a) </w:t>
      </w:r>
      <w:bookmarkStart w:id="8" w:name="OLE_LINK9"/>
      <w:r w:rsidR="00CB2797" w:rsidRPr="001766B0">
        <w:rPr>
          <w:rFonts w:ascii="Times New Roman" w:eastAsiaTheme="minorEastAsia" w:hAnsi="Times New Roman" w:cs="Times New Roman"/>
        </w:rPr>
        <w:t>(</w:t>
      </w:r>
      <w:proofErr w:type="spellStart"/>
      <w:r w:rsidR="00303429" w:rsidRPr="001766B0">
        <w:rPr>
          <w:rFonts w:ascii="Times New Roman" w:eastAsiaTheme="minorEastAsia" w:hAnsi="Times New Roman" w:cs="Times New Roman"/>
        </w:rPr>
        <w:t>i</w:t>
      </w:r>
      <w:proofErr w:type="spellEnd"/>
      <w:r w:rsidR="00303429" w:rsidRPr="001766B0">
        <w:rPr>
          <w:rFonts w:ascii="Times New Roman" w:eastAsiaTheme="minorEastAsia" w:hAnsi="Times New Roman" w:cs="Times New Roman"/>
        </w:rPr>
        <w:t>) In the plum pudding model</w:t>
      </w:r>
      <w:r w:rsidR="00BC547A" w:rsidRPr="001766B0">
        <w:rPr>
          <w:rFonts w:ascii="Times New Roman" w:eastAsiaTheme="minorEastAsia" w:hAnsi="Times New Roman" w:cs="Times New Roman"/>
        </w:rPr>
        <w:t>,</w:t>
      </w:r>
      <w:r w:rsidR="005272C4" w:rsidRPr="001766B0">
        <w:rPr>
          <w:rFonts w:ascii="Times New Roman" w:hAnsi="Times New Roman" w:cs="Times New Roman"/>
        </w:rPr>
        <w:t xml:space="preserve"> Thomson proposed that an atom comprises of a number of negative charges enclosed in a sphere of uniform positive charge.</w:t>
      </w:r>
      <w:r w:rsidR="00BC547A" w:rsidRPr="001766B0">
        <w:rPr>
          <w:rFonts w:ascii="Times New Roman" w:eastAsiaTheme="minorEastAsia" w:hAnsi="Times New Roman" w:cs="Times New Roman"/>
        </w:rPr>
        <w:t xml:space="preserve"> </w:t>
      </w:r>
      <w:r w:rsidR="00BB028A" w:rsidRPr="001766B0">
        <w:rPr>
          <w:rFonts w:ascii="Times New Roman" w:eastAsiaTheme="minorEastAsia" w:hAnsi="Times New Roman" w:cs="Times New Roman"/>
        </w:rPr>
        <w:t>T</w:t>
      </w:r>
      <w:r w:rsidR="00BC547A" w:rsidRPr="001766B0">
        <w:rPr>
          <w:rFonts w:ascii="Times New Roman" w:eastAsiaTheme="minorEastAsia" w:hAnsi="Times New Roman" w:cs="Times New Roman"/>
        </w:rPr>
        <w:t xml:space="preserve">he electrons </w:t>
      </w:r>
      <w:r w:rsidR="00FE702B" w:rsidRPr="001766B0">
        <w:rPr>
          <w:rFonts w:ascii="Times New Roman" w:eastAsiaTheme="minorEastAsia" w:hAnsi="Times New Roman" w:cs="Times New Roman"/>
        </w:rPr>
        <w:t xml:space="preserve">are embedded </w:t>
      </w:r>
      <w:r w:rsidR="00924025" w:rsidRPr="001766B0">
        <w:rPr>
          <w:rFonts w:ascii="Times New Roman" w:hAnsi="Times New Roman" w:cs="Times New Roman"/>
        </w:rPr>
        <w:t>in a regular pattern as in a plum pudding and that if the electron is disturbed it retains its original position.</w:t>
      </w:r>
    </w:p>
    <w:p w14:paraId="7BA00D22" w14:textId="0E627C82" w:rsidR="00B9150F" w:rsidRPr="001766B0" w:rsidRDefault="00B9150F"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noProof/>
        </w:rPr>
        <w:drawing>
          <wp:inline distT="0" distB="0" distL="0" distR="0" wp14:anchorId="734F3AED" wp14:editId="5128FE4F">
            <wp:extent cx="2272934" cy="1927865"/>
            <wp:effectExtent l="0" t="0" r="0" b="0"/>
            <wp:docPr id="104185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53053" name="Picture 10418530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5196" cy="1938266"/>
                    </a:xfrm>
                    <a:prstGeom prst="rect">
                      <a:avLst/>
                    </a:prstGeom>
                  </pic:spPr>
                </pic:pic>
              </a:graphicData>
            </a:graphic>
          </wp:inline>
        </w:drawing>
      </w:r>
    </w:p>
    <w:p w14:paraId="4E251EC4" w14:textId="5DFDB1F7" w:rsidR="00B9150F" w:rsidRPr="001766B0" w:rsidRDefault="00B9150F"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Fig. </w:t>
      </w:r>
      <w:r w:rsidR="00F22399" w:rsidRPr="001766B0">
        <w:rPr>
          <w:rFonts w:ascii="Times New Roman" w:hAnsi="Times New Roman" w:cs="Times New Roman"/>
        </w:rPr>
        <w:t xml:space="preserve">Plum pudding model </w:t>
      </w:r>
    </w:p>
    <w:p w14:paraId="5E6FBCC8" w14:textId="5A17625B" w:rsidR="00AB442B" w:rsidRPr="001766B0" w:rsidRDefault="000C1695"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(ii) </w:t>
      </w:r>
      <w:r w:rsidR="00224E91" w:rsidRPr="001766B0">
        <w:rPr>
          <w:rFonts w:ascii="Times New Roman" w:hAnsi="Times New Roman" w:cs="Times New Roman"/>
        </w:rPr>
        <w:t xml:space="preserve">In the planetary model, an atom </w:t>
      </w:r>
      <w:r w:rsidR="00326474" w:rsidRPr="001766B0">
        <w:rPr>
          <w:rFonts w:ascii="Times New Roman" w:hAnsi="Times New Roman" w:cs="Times New Roman"/>
        </w:rPr>
        <w:t xml:space="preserve">is </w:t>
      </w:r>
      <w:r w:rsidR="00224E91" w:rsidRPr="001766B0">
        <w:rPr>
          <w:rFonts w:ascii="Times New Roman" w:hAnsi="Times New Roman" w:cs="Times New Roman"/>
        </w:rPr>
        <w:t xml:space="preserve">made of a tiny, dense and positively </w:t>
      </w:r>
      <w:r w:rsidR="006B0F64" w:rsidRPr="001766B0">
        <w:rPr>
          <w:rFonts w:ascii="Times New Roman" w:hAnsi="Times New Roman" w:cs="Times New Roman"/>
        </w:rPr>
        <w:t>charged core</w:t>
      </w:r>
      <w:r w:rsidR="00224E91" w:rsidRPr="001766B0">
        <w:rPr>
          <w:rFonts w:ascii="Times New Roman" w:hAnsi="Times New Roman" w:cs="Times New Roman"/>
        </w:rPr>
        <w:t xml:space="preserve">. core. The core is called the </w:t>
      </w:r>
      <w:r w:rsidR="00595A38" w:rsidRPr="001766B0">
        <w:rPr>
          <w:rFonts w:ascii="Times New Roman" w:hAnsi="Times New Roman" w:cs="Times New Roman"/>
        </w:rPr>
        <w:t>nucleus</w:t>
      </w:r>
      <w:r w:rsidR="00DA4A70" w:rsidRPr="001766B0">
        <w:rPr>
          <w:rFonts w:ascii="Times New Roman" w:hAnsi="Times New Roman" w:cs="Times New Roman"/>
        </w:rPr>
        <w:t xml:space="preserve">. </w:t>
      </w:r>
      <w:r w:rsidR="00224E91" w:rsidRPr="001766B0">
        <w:rPr>
          <w:rFonts w:ascii="Times New Roman" w:hAnsi="Times New Roman" w:cs="Times New Roman"/>
        </w:rPr>
        <w:t xml:space="preserve">Any electrons belonging </w:t>
      </w:r>
      <w:r w:rsidR="00DA4A70" w:rsidRPr="001766B0">
        <w:rPr>
          <w:rFonts w:ascii="Times New Roman" w:hAnsi="Times New Roman" w:cs="Times New Roman"/>
        </w:rPr>
        <w:t xml:space="preserve">to the </w:t>
      </w:r>
      <w:r w:rsidR="00224E91" w:rsidRPr="001766B0">
        <w:rPr>
          <w:rFonts w:ascii="Times New Roman" w:hAnsi="Times New Roman" w:cs="Times New Roman"/>
        </w:rPr>
        <w:t xml:space="preserve">atom are assumed to be moving in orbits </w:t>
      </w:r>
      <w:r w:rsidR="00611A79" w:rsidRPr="001766B0">
        <w:rPr>
          <w:rFonts w:ascii="Times New Roman" w:hAnsi="Times New Roman" w:cs="Times New Roman"/>
        </w:rPr>
        <w:t xml:space="preserve">around the </w:t>
      </w:r>
      <w:r w:rsidR="00224E91" w:rsidRPr="001766B0">
        <w:rPr>
          <w:rFonts w:ascii="Times New Roman" w:hAnsi="Times New Roman" w:cs="Times New Roman"/>
        </w:rPr>
        <w:t>nucleus, in the same manne</w:t>
      </w:r>
      <w:r w:rsidR="00611A79" w:rsidRPr="001766B0">
        <w:rPr>
          <w:rFonts w:ascii="Times New Roman" w:hAnsi="Times New Roman" w:cs="Times New Roman"/>
        </w:rPr>
        <w:t xml:space="preserve">r </w:t>
      </w:r>
      <w:r w:rsidR="00432B84" w:rsidRPr="001766B0">
        <w:rPr>
          <w:rFonts w:ascii="Times New Roman" w:hAnsi="Times New Roman" w:cs="Times New Roman"/>
        </w:rPr>
        <w:t>that the planets revolve around the Sun. Electrons are held to the nucleus by electrostatic force of attraction between the nucleus and the electrons.</w:t>
      </w:r>
    </w:p>
    <w:p w14:paraId="51C10429" w14:textId="6E51F2D4" w:rsidR="00F130C1" w:rsidRPr="001766B0" w:rsidRDefault="00F130C1" w:rsidP="001766B0">
      <w:pPr>
        <w:pStyle w:val="ListParagraph"/>
        <w:spacing w:line="360" w:lineRule="auto"/>
        <w:jc w:val="center"/>
        <w:rPr>
          <w:rFonts w:ascii="Times New Roman" w:hAnsi="Times New Roman" w:cs="Times New Roman"/>
        </w:rPr>
      </w:pPr>
      <w:r w:rsidRPr="001766B0">
        <w:rPr>
          <w:rFonts w:ascii="Times New Roman" w:hAnsi="Times New Roman" w:cs="Times New Roman"/>
          <w:noProof/>
        </w:rPr>
        <w:lastRenderedPageBreak/>
        <w:drawing>
          <wp:inline distT="0" distB="0" distL="0" distR="0" wp14:anchorId="58DDAFD1" wp14:editId="48D5EBE9">
            <wp:extent cx="2731083" cy="2443093"/>
            <wp:effectExtent l="0" t="0" r="0" b="0"/>
            <wp:docPr id="4012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104" name="Picture 40121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1307" cy="2496966"/>
                    </a:xfrm>
                    <a:prstGeom prst="rect">
                      <a:avLst/>
                    </a:prstGeom>
                  </pic:spPr>
                </pic:pic>
              </a:graphicData>
            </a:graphic>
          </wp:inline>
        </w:drawing>
      </w:r>
    </w:p>
    <w:p w14:paraId="431BD540" w14:textId="692C6736" w:rsidR="00F130C1" w:rsidRPr="001766B0" w:rsidRDefault="00F130C1"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Fig. Planetary model </w:t>
      </w:r>
    </w:p>
    <w:p w14:paraId="0D718C1B" w14:textId="50631956" w:rsidR="00F22399" w:rsidRPr="001766B0" w:rsidRDefault="00F22399"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(b) </w:t>
      </w:r>
      <w:r w:rsidR="00AD0E64" w:rsidRPr="001766B0">
        <w:rPr>
          <w:rFonts w:ascii="Times New Roman" w:hAnsi="Times New Roman" w:cs="Times New Roman"/>
        </w:rPr>
        <w:t>(</w:t>
      </w:r>
      <w:proofErr w:type="spellStart"/>
      <w:r w:rsidR="00AD0E64" w:rsidRPr="001766B0">
        <w:rPr>
          <w:rFonts w:ascii="Times New Roman" w:hAnsi="Times New Roman" w:cs="Times New Roman"/>
        </w:rPr>
        <w:t>i</w:t>
      </w:r>
      <w:proofErr w:type="spellEnd"/>
      <w:r w:rsidR="00AD0E64" w:rsidRPr="001766B0">
        <w:rPr>
          <w:rFonts w:ascii="Times New Roman" w:hAnsi="Times New Roman" w:cs="Times New Roman"/>
        </w:rPr>
        <w:t xml:space="preserve">) Part A represents </w:t>
      </w:r>
      <w:r w:rsidR="00CD6F49" w:rsidRPr="001766B0">
        <w:rPr>
          <w:rFonts w:ascii="Times New Roman" w:hAnsi="Times New Roman" w:cs="Times New Roman"/>
        </w:rPr>
        <w:t xml:space="preserve">cooling fins, B represents </w:t>
      </w:r>
      <w:r w:rsidR="00D81579" w:rsidRPr="001766B0">
        <w:rPr>
          <w:rFonts w:ascii="Times New Roman" w:hAnsi="Times New Roman" w:cs="Times New Roman"/>
        </w:rPr>
        <w:t>target metal</w:t>
      </w:r>
      <w:r w:rsidR="00412E30" w:rsidRPr="001766B0">
        <w:rPr>
          <w:rFonts w:ascii="Times New Roman" w:hAnsi="Times New Roman" w:cs="Times New Roman"/>
        </w:rPr>
        <w:t xml:space="preserve"> (or anode)</w:t>
      </w:r>
      <w:r w:rsidR="00D81579" w:rsidRPr="001766B0">
        <w:rPr>
          <w:rFonts w:ascii="Times New Roman" w:hAnsi="Times New Roman" w:cs="Times New Roman"/>
        </w:rPr>
        <w:t xml:space="preserve"> and C represents cathode.</w:t>
      </w:r>
    </w:p>
    <w:p w14:paraId="27A98E02" w14:textId="6AE7DF94" w:rsidR="00D81579" w:rsidRPr="001766B0" w:rsidRDefault="00D81579" w:rsidP="001766B0">
      <w:pPr>
        <w:pStyle w:val="ListParagraph"/>
        <w:spacing w:line="360" w:lineRule="auto"/>
        <w:rPr>
          <w:rFonts w:ascii="Times New Roman" w:hAnsi="Times New Roman" w:cs="Times New Roman"/>
          <w:kern w:val="0"/>
          <w14:ligatures w14:val="none"/>
        </w:rPr>
      </w:pPr>
      <w:r w:rsidRPr="001766B0">
        <w:rPr>
          <w:rFonts w:ascii="Times New Roman" w:hAnsi="Times New Roman" w:cs="Times New Roman"/>
        </w:rPr>
        <w:t xml:space="preserve">(ii) </w:t>
      </w:r>
      <w:r w:rsidR="0048442D" w:rsidRPr="001766B0">
        <w:rPr>
          <w:rFonts w:ascii="Times New Roman" w:hAnsi="Times New Roman" w:cs="Times New Roman"/>
          <w:kern w:val="0"/>
          <w14:ligatures w14:val="none"/>
        </w:rPr>
        <w:t>Production of X-rays Electrons emitted by thermionic emission from the filament experience the potential difference and are accelerated towards the anode. When they hit the anode, the electrons are stopped and thereby transfer their energy to the electrons of the anode material. The anode material undergoes the re-arrangement of electrons resulting to the emission of X-rays</w:t>
      </w:r>
    </w:p>
    <w:p w14:paraId="752AA9AC" w14:textId="0C5D3C2E" w:rsidR="00B55611" w:rsidRPr="001766B0" w:rsidRDefault="0081433E" w:rsidP="001766B0">
      <w:pPr>
        <w:pStyle w:val="ListParagraph"/>
        <w:spacing w:line="360" w:lineRule="auto"/>
        <w:rPr>
          <w:rFonts w:ascii="Times New Roman" w:hAnsi="Times New Roman" w:cs="Times New Roman"/>
          <w:kern w:val="0"/>
          <w14:ligatures w14:val="none"/>
        </w:rPr>
      </w:pPr>
      <w:r w:rsidRPr="001766B0">
        <w:rPr>
          <w:rFonts w:ascii="Times New Roman" w:hAnsi="Times New Roman" w:cs="Times New Roman"/>
          <w:kern w:val="0"/>
          <w14:ligatures w14:val="none"/>
        </w:rPr>
        <w:t xml:space="preserve">(iii) </w:t>
      </w:r>
      <w:r w:rsidR="0067402C" w:rsidRPr="001766B0">
        <w:rPr>
          <w:rFonts w:ascii="Times New Roman" w:hAnsi="Times New Roman" w:cs="Times New Roman"/>
          <w:kern w:val="0"/>
          <w14:ligatures w14:val="none"/>
        </w:rPr>
        <w:t xml:space="preserve">An evacuated tube helps </w:t>
      </w:r>
      <w:r w:rsidR="00E64855" w:rsidRPr="001766B0">
        <w:rPr>
          <w:rFonts w:ascii="Times New Roman" w:hAnsi="Times New Roman" w:cs="Times New Roman"/>
          <w:kern w:val="0"/>
          <w14:ligatures w14:val="none"/>
        </w:rPr>
        <w:t xml:space="preserve">to prevent accelerating electrons </w:t>
      </w:r>
      <w:r w:rsidR="00262E46" w:rsidRPr="001766B0">
        <w:rPr>
          <w:rFonts w:ascii="Times New Roman" w:hAnsi="Times New Roman" w:cs="Times New Roman"/>
          <w:kern w:val="0"/>
          <w14:ligatures w14:val="none"/>
        </w:rPr>
        <w:t>from colliding with air molecules.</w:t>
      </w:r>
    </w:p>
    <w:p w14:paraId="28F76EF7" w14:textId="09F09947" w:rsidR="00262E46" w:rsidRPr="001766B0" w:rsidRDefault="00262E46" w:rsidP="001766B0">
      <w:pPr>
        <w:pStyle w:val="ListParagraph"/>
        <w:spacing w:line="360" w:lineRule="auto"/>
        <w:rPr>
          <w:rFonts w:ascii="Times New Roman" w:hAnsi="Times New Roman" w:cs="Times New Roman"/>
          <w:kern w:val="0"/>
          <w14:ligatures w14:val="none"/>
        </w:rPr>
      </w:pPr>
      <w:r w:rsidRPr="001766B0">
        <w:rPr>
          <w:rFonts w:ascii="Times New Roman" w:hAnsi="Times New Roman" w:cs="Times New Roman"/>
          <w:kern w:val="0"/>
          <w14:ligatures w14:val="none"/>
        </w:rPr>
        <w:t xml:space="preserve">(iv) </w:t>
      </w:r>
      <w:r w:rsidR="00354C97" w:rsidRPr="001766B0">
        <w:rPr>
          <w:rFonts w:ascii="Times New Roman" w:hAnsi="Times New Roman" w:cs="Times New Roman"/>
        </w:rPr>
        <w:t xml:space="preserve">Low </w:t>
      </w:r>
      <w:r w:rsidR="008B3DBD" w:rsidRPr="001766B0">
        <w:rPr>
          <w:rFonts w:ascii="Times New Roman" w:hAnsi="Times New Roman" w:cs="Times New Roman"/>
        </w:rPr>
        <w:t>voltage h</w:t>
      </w:r>
      <w:r w:rsidR="00F72F13" w:rsidRPr="001766B0">
        <w:rPr>
          <w:rFonts w:ascii="Times New Roman" w:hAnsi="Times New Roman" w:cs="Times New Roman"/>
        </w:rPr>
        <w:t xml:space="preserve">eats the cathode filament to emit electrons via thermionic emission while </w:t>
      </w:r>
      <w:r w:rsidR="000E2862" w:rsidRPr="001766B0">
        <w:rPr>
          <w:rFonts w:ascii="Times New Roman" w:hAnsi="Times New Roman" w:cs="Times New Roman"/>
        </w:rPr>
        <w:t xml:space="preserve">high voltage provides </w:t>
      </w:r>
      <w:r w:rsidR="00354C97" w:rsidRPr="001766B0">
        <w:rPr>
          <w:rFonts w:ascii="Times New Roman" w:hAnsi="Times New Roman" w:cs="Times New Roman"/>
        </w:rPr>
        <w:t>a strong potential difference to accelerate the emitted electrons to extremely high speeds toward the target.</w:t>
      </w:r>
    </w:p>
    <w:p w14:paraId="31CBF900" w14:textId="1CA22C15" w:rsidR="006A0FB4" w:rsidRPr="001766B0" w:rsidRDefault="006A0FB4" w:rsidP="001766B0">
      <w:pPr>
        <w:pStyle w:val="ListParagraph"/>
        <w:spacing w:line="360" w:lineRule="auto"/>
        <w:rPr>
          <w:rFonts w:ascii="Times New Roman" w:hAnsi="Times New Roman" w:cs="Times New Roman"/>
          <w:kern w:val="0"/>
          <w14:ligatures w14:val="none"/>
        </w:rPr>
      </w:pPr>
      <w:r w:rsidRPr="001766B0">
        <w:rPr>
          <w:rFonts w:ascii="Times New Roman" w:hAnsi="Times New Roman" w:cs="Times New Roman"/>
          <w:kern w:val="0"/>
          <w14:ligatures w14:val="none"/>
        </w:rPr>
        <w:t xml:space="preserve">(v) </w:t>
      </w:r>
      <w:r w:rsidR="00D538F7" w:rsidRPr="001766B0">
        <w:rPr>
          <w:rFonts w:ascii="Times New Roman" w:hAnsi="Times New Roman" w:cs="Times New Roman"/>
          <w:kern w:val="0"/>
          <w14:ligatures w14:val="none"/>
        </w:rPr>
        <w:t xml:space="preserve">Tungsten </w:t>
      </w:r>
      <w:r w:rsidR="001E190D" w:rsidRPr="001766B0">
        <w:rPr>
          <w:rFonts w:ascii="Times New Roman" w:hAnsi="Times New Roman" w:cs="Times New Roman"/>
          <w:kern w:val="0"/>
          <w14:ligatures w14:val="none"/>
        </w:rPr>
        <w:t xml:space="preserve">is the most appropriate metal to be used because it has high </w:t>
      </w:r>
      <w:r w:rsidR="00912FAE" w:rsidRPr="001766B0">
        <w:rPr>
          <w:rFonts w:ascii="Times New Roman" w:hAnsi="Times New Roman" w:cs="Times New Roman"/>
          <w:kern w:val="0"/>
          <w14:ligatures w14:val="none"/>
        </w:rPr>
        <w:t>melting point</w:t>
      </w:r>
      <w:r w:rsidR="003907E5" w:rsidRPr="001766B0">
        <w:rPr>
          <w:rFonts w:ascii="Times New Roman" w:hAnsi="Times New Roman" w:cs="Times New Roman"/>
          <w:kern w:val="0"/>
          <w14:ligatures w14:val="none"/>
        </w:rPr>
        <w:t xml:space="preserve"> so it can withstand high temperature without changing to liquid</w:t>
      </w:r>
      <w:bookmarkEnd w:id="8"/>
      <w:r w:rsidR="003907E5" w:rsidRPr="001766B0">
        <w:rPr>
          <w:rFonts w:ascii="Times New Roman" w:hAnsi="Times New Roman" w:cs="Times New Roman"/>
          <w:kern w:val="0"/>
          <w14:ligatures w14:val="none"/>
        </w:rPr>
        <w:t>.</w:t>
      </w:r>
    </w:p>
    <w:p w14:paraId="76C56FD8" w14:textId="0DA63AF0" w:rsidR="006B37D4" w:rsidRPr="001766B0" w:rsidRDefault="00B72969" w:rsidP="001766B0">
      <w:pPr>
        <w:pStyle w:val="ListParagraph"/>
        <w:numPr>
          <w:ilvl w:val="0"/>
          <w:numId w:val="1"/>
        </w:numPr>
        <w:spacing w:line="360" w:lineRule="auto"/>
        <w:rPr>
          <w:rFonts w:ascii="Times New Roman" w:hAnsi="Times New Roman" w:cs="Times New Roman"/>
          <w:kern w:val="0"/>
          <w14:ligatures w14:val="none"/>
        </w:rPr>
      </w:pPr>
      <w:bookmarkStart w:id="9" w:name="OLE_LINK10"/>
      <w:r w:rsidRPr="001766B0">
        <w:rPr>
          <w:rFonts w:ascii="Times New Roman" w:hAnsi="Times New Roman" w:cs="Times New Roman"/>
          <w:kern w:val="0"/>
          <w14:ligatures w14:val="none"/>
        </w:rPr>
        <w:t xml:space="preserve">(a) </w:t>
      </w:r>
      <w:r w:rsidR="002D5CDA" w:rsidRPr="001766B0">
        <w:rPr>
          <w:rFonts w:ascii="Times New Roman" w:hAnsi="Times New Roman" w:cs="Times New Roman"/>
          <w:kern w:val="0"/>
          <w14:ligatures w14:val="none"/>
        </w:rPr>
        <w:t xml:space="preserve">When iron bar </w:t>
      </w:r>
      <w:r w:rsidR="0096168B" w:rsidRPr="001766B0">
        <w:rPr>
          <w:rFonts w:ascii="Times New Roman" w:hAnsi="Times New Roman" w:cs="Times New Roman"/>
          <w:kern w:val="0"/>
          <w14:ligatures w14:val="none"/>
        </w:rPr>
        <w:t>is under abse</w:t>
      </w:r>
      <w:r w:rsidR="00EA1459" w:rsidRPr="001766B0">
        <w:rPr>
          <w:rFonts w:ascii="Times New Roman" w:hAnsi="Times New Roman" w:cs="Times New Roman"/>
          <w:kern w:val="0"/>
          <w14:ligatures w14:val="none"/>
        </w:rPr>
        <w:t xml:space="preserve">nce of external magnetic field, the </w:t>
      </w:r>
      <w:r w:rsidR="008E2271" w:rsidRPr="001766B0">
        <w:rPr>
          <w:rFonts w:ascii="Times New Roman" w:hAnsi="Times New Roman" w:cs="Times New Roman"/>
          <w:kern w:val="0"/>
          <w14:ligatures w14:val="none"/>
        </w:rPr>
        <w:t>atomic</w:t>
      </w:r>
      <w:r w:rsidR="00EA1459" w:rsidRPr="001766B0">
        <w:rPr>
          <w:rFonts w:ascii="Times New Roman" w:hAnsi="Times New Roman" w:cs="Times New Roman"/>
          <w:kern w:val="0"/>
          <w14:ligatures w14:val="none"/>
        </w:rPr>
        <w:t xml:space="preserve"> dipoles </w:t>
      </w:r>
      <w:r w:rsidR="00316236" w:rsidRPr="001766B0">
        <w:rPr>
          <w:rFonts w:ascii="Times New Roman" w:hAnsi="Times New Roman" w:cs="Times New Roman"/>
          <w:kern w:val="0"/>
          <w14:ligatures w14:val="none"/>
        </w:rPr>
        <w:t xml:space="preserve">in magnetic domain </w:t>
      </w:r>
      <w:r w:rsidR="00043B9C" w:rsidRPr="001766B0">
        <w:rPr>
          <w:rFonts w:ascii="Times New Roman" w:hAnsi="Times New Roman" w:cs="Times New Roman"/>
          <w:kern w:val="0"/>
          <w14:ligatures w14:val="none"/>
        </w:rPr>
        <w:t xml:space="preserve">will </w:t>
      </w:r>
      <w:r w:rsidR="00444C86" w:rsidRPr="001766B0">
        <w:rPr>
          <w:rFonts w:ascii="Times New Roman" w:hAnsi="Times New Roman" w:cs="Times New Roman"/>
          <w:kern w:val="0"/>
          <w14:ligatures w14:val="none"/>
        </w:rPr>
        <w:t>align</w:t>
      </w:r>
      <w:r w:rsidR="00043B9C" w:rsidRPr="001766B0">
        <w:rPr>
          <w:rFonts w:ascii="Times New Roman" w:hAnsi="Times New Roman" w:cs="Times New Roman"/>
          <w:kern w:val="0"/>
          <w14:ligatures w14:val="none"/>
        </w:rPr>
        <w:t xml:space="preserve"> </w:t>
      </w:r>
      <w:r w:rsidR="00444C86" w:rsidRPr="001766B0">
        <w:rPr>
          <w:rFonts w:ascii="Times New Roman" w:hAnsi="Times New Roman" w:cs="Times New Roman"/>
          <w:kern w:val="0"/>
          <w14:ligatures w14:val="none"/>
        </w:rPr>
        <w:t>random</w:t>
      </w:r>
      <w:r w:rsidR="00043B9C" w:rsidRPr="001766B0">
        <w:rPr>
          <w:rFonts w:ascii="Times New Roman" w:hAnsi="Times New Roman" w:cs="Times New Roman"/>
          <w:kern w:val="0"/>
          <w14:ligatures w14:val="none"/>
        </w:rPr>
        <w:t xml:space="preserve"> direction</w:t>
      </w:r>
      <w:r w:rsidR="00444C86" w:rsidRPr="001766B0">
        <w:rPr>
          <w:rFonts w:ascii="Times New Roman" w:hAnsi="Times New Roman" w:cs="Times New Roman"/>
          <w:kern w:val="0"/>
          <w14:ligatures w14:val="none"/>
        </w:rPr>
        <w:t>s</w:t>
      </w:r>
      <w:r w:rsidR="00043B9C" w:rsidRPr="001766B0">
        <w:rPr>
          <w:rFonts w:ascii="Times New Roman" w:hAnsi="Times New Roman" w:cs="Times New Roman"/>
          <w:kern w:val="0"/>
          <w14:ligatures w14:val="none"/>
        </w:rPr>
        <w:t xml:space="preserve"> that gives </w:t>
      </w:r>
      <w:r w:rsidR="00AC3459" w:rsidRPr="001766B0">
        <w:rPr>
          <w:rFonts w:ascii="Times New Roman" w:hAnsi="Times New Roman" w:cs="Times New Roman"/>
          <w:kern w:val="0"/>
          <w14:ligatures w14:val="none"/>
        </w:rPr>
        <w:t>a net of zero magnetic fields as shown in the figure below.</w:t>
      </w:r>
    </w:p>
    <w:p w14:paraId="0CF175B4" w14:textId="151263F1" w:rsidR="008E2271" w:rsidRPr="001766B0" w:rsidRDefault="008E2271" w:rsidP="001766B0">
      <w:pPr>
        <w:pStyle w:val="ListParagraph"/>
        <w:spacing w:line="360" w:lineRule="auto"/>
        <w:jc w:val="center"/>
        <w:rPr>
          <w:rFonts w:ascii="Times New Roman" w:hAnsi="Times New Roman" w:cs="Times New Roman"/>
          <w:kern w:val="0"/>
          <w14:ligatures w14:val="none"/>
        </w:rPr>
      </w:pPr>
      <w:r w:rsidRPr="001766B0">
        <w:rPr>
          <w:rFonts w:ascii="Times New Roman" w:hAnsi="Times New Roman" w:cs="Times New Roman"/>
          <w:noProof/>
          <w:kern w:val="0"/>
        </w:rPr>
        <w:drawing>
          <wp:inline distT="0" distB="0" distL="0" distR="0" wp14:anchorId="7D90DC8E" wp14:editId="2C0054AA">
            <wp:extent cx="3660775" cy="1480560"/>
            <wp:effectExtent l="0" t="0" r="0" b="5715"/>
            <wp:docPr id="1052807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7431" name="Picture 10528074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4049" cy="1506150"/>
                    </a:xfrm>
                    <a:prstGeom prst="rect">
                      <a:avLst/>
                    </a:prstGeom>
                  </pic:spPr>
                </pic:pic>
              </a:graphicData>
            </a:graphic>
          </wp:inline>
        </w:drawing>
      </w:r>
    </w:p>
    <w:p w14:paraId="401EC406" w14:textId="4FD92D27" w:rsidR="00AC3459" w:rsidRPr="001766B0" w:rsidRDefault="00AC3459" w:rsidP="001766B0">
      <w:pPr>
        <w:pStyle w:val="ListParagraph"/>
        <w:spacing w:line="360" w:lineRule="auto"/>
        <w:rPr>
          <w:rFonts w:ascii="Times New Roman" w:hAnsi="Times New Roman" w:cs="Times New Roman"/>
          <w:kern w:val="0"/>
          <w14:ligatures w14:val="none"/>
        </w:rPr>
      </w:pPr>
      <w:r w:rsidRPr="001766B0">
        <w:rPr>
          <w:rFonts w:ascii="Times New Roman" w:hAnsi="Times New Roman" w:cs="Times New Roman"/>
          <w:kern w:val="0"/>
          <w14:ligatures w14:val="none"/>
        </w:rPr>
        <w:lastRenderedPageBreak/>
        <w:t>When the iron bar is placed in the presence of external magnetic field</w:t>
      </w:r>
      <w:r w:rsidR="007D77E3" w:rsidRPr="001766B0">
        <w:rPr>
          <w:rFonts w:ascii="Times New Roman" w:hAnsi="Times New Roman" w:cs="Times New Roman"/>
          <w:kern w:val="0"/>
          <w14:ligatures w14:val="none"/>
        </w:rPr>
        <w:t xml:space="preserve">, the </w:t>
      </w:r>
      <w:r w:rsidR="00BE051F" w:rsidRPr="001766B0">
        <w:rPr>
          <w:rFonts w:ascii="Times New Roman" w:hAnsi="Times New Roman" w:cs="Times New Roman"/>
          <w:kern w:val="0"/>
          <w14:ligatures w14:val="none"/>
        </w:rPr>
        <w:t>atomic</w:t>
      </w:r>
      <w:r w:rsidR="008E2271" w:rsidRPr="001766B0">
        <w:rPr>
          <w:rFonts w:ascii="Times New Roman" w:hAnsi="Times New Roman" w:cs="Times New Roman"/>
          <w:kern w:val="0"/>
          <w14:ligatures w14:val="none"/>
        </w:rPr>
        <w:t xml:space="preserve"> </w:t>
      </w:r>
      <w:r w:rsidR="007D77E3" w:rsidRPr="001766B0">
        <w:rPr>
          <w:rFonts w:ascii="Times New Roman" w:hAnsi="Times New Roman" w:cs="Times New Roman"/>
          <w:kern w:val="0"/>
          <w14:ligatures w14:val="none"/>
        </w:rPr>
        <w:t>dipoles</w:t>
      </w:r>
      <w:r w:rsidR="00316236" w:rsidRPr="001766B0">
        <w:rPr>
          <w:rFonts w:ascii="Times New Roman" w:hAnsi="Times New Roman" w:cs="Times New Roman"/>
          <w:kern w:val="0"/>
          <w14:ligatures w14:val="none"/>
        </w:rPr>
        <w:t xml:space="preserve"> in magnetic domain</w:t>
      </w:r>
      <w:r w:rsidR="007D77E3" w:rsidRPr="001766B0">
        <w:rPr>
          <w:rFonts w:ascii="Times New Roman" w:hAnsi="Times New Roman" w:cs="Times New Roman"/>
          <w:kern w:val="0"/>
          <w14:ligatures w14:val="none"/>
        </w:rPr>
        <w:t xml:space="preserve"> will align in the same direction</w:t>
      </w:r>
      <w:r w:rsidR="00444C86" w:rsidRPr="001766B0">
        <w:rPr>
          <w:rFonts w:ascii="Times New Roman" w:hAnsi="Times New Roman" w:cs="Times New Roman"/>
          <w:kern w:val="0"/>
          <w14:ligatures w14:val="none"/>
        </w:rPr>
        <w:t xml:space="preserve">. This gives a net effect of magnetic field as shown in the figure below </w:t>
      </w:r>
    </w:p>
    <w:p w14:paraId="77287228" w14:textId="216C9E78" w:rsidR="00822342" w:rsidRPr="001766B0" w:rsidRDefault="00822342" w:rsidP="001766B0">
      <w:pPr>
        <w:pStyle w:val="ListParagraph"/>
        <w:spacing w:line="360" w:lineRule="auto"/>
        <w:jc w:val="center"/>
        <w:rPr>
          <w:rFonts w:ascii="Times New Roman" w:hAnsi="Times New Roman" w:cs="Times New Roman"/>
          <w:kern w:val="0"/>
          <w14:ligatures w14:val="none"/>
        </w:rPr>
      </w:pPr>
      <w:r w:rsidRPr="001766B0">
        <w:rPr>
          <w:rFonts w:ascii="Times New Roman" w:hAnsi="Times New Roman" w:cs="Times New Roman"/>
          <w:noProof/>
          <w:kern w:val="0"/>
        </w:rPr>
        <w:drawing>
          <wp:inline distT="0" distB="0" distL="0" distR="0" wp14:anchorId="5F081A04" wp14:editId="7F16ABE2">
            <wp:extent cx="5196840" cy="1853184"/>
            <wp:effectExtent l="0" t="0" r="3810" b="0"/>
            <wp:docPr id="1511405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5072" name="Picture 15114050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6840" cy="1853184"/>
                    </a:xfrm>
                    <a:prstGeom prst="rect">
                      <a:avLst/>
                    </a:prstGeom>
                  </pic:spPr>
                </pic:pic>
              </a:graphicData>
            </a:graphic>
          </wp:inline>
        </w:drawing>
      </w:r>
    </w:p>
    <w:p w14:paraId="0AC02AD1" w14:textId="5FF9E1EA" w:rsidR="00822342" w:rsidRPr="001766B0" w:rsidRDefault="008E2271" w:rsidP="001766B0">
      <w:pPr>
        <w:pStyle w:val="ListParagraph"/>
        <w:spacing w:line="360" w:lineRule="auto"/>
        <w:rPr>
          <w:rFonts w:ascii="Times New Roman" w:hAnsi="Times New Roman" w:cs="Times New Roman"/>
          <w:kern w:val="0"/>
          <w14:ligatures w14:val="none"/>
        </w:rPr>
      </w:pPr>
      <w:r w:rsidRPr="001766B0">
        <w:rPr>
          <w:rFonts w:ascii="Times New Roman" w:hAnsi="Times New Roman" w:cs="Times New Roman"/>
          <w:kern w:val="0"/>
          <w14:ligatures w14:val="none"/>
        </w:rPr>
        <w:t xml:space="preserve">(b) </w:t>
      </w:r>
      <w:r w:rsidR="00FF39B8" w:rsidRPr="001766B0">
        <w:rPr>
          <w:rFonts w:ascii="Times New Roman" w:hAnsi="Times New Roman" w:cs="Times New Roman"/>
          <w:kern w:val="0"/>
          <w14:ligatures w14:val="none"/>
        </w:rPr>
        <w:t xml:space="preserve">She </w:t>
      </w:r>
      <w:r w:rsidR="0084271C" w:rsidRPr="001766B0">
        <w:rPr>
          <w:rFonts w:ascii="Times New Roman" w:hAnsi="Times New Roman" w:cs="Times New Roman"/>
          <w:kern w:val="0"/>
          <w14:ligatures w14:val="none"/>
        </w:rPr>
        <w:t>increased the number of turns in the coil. When a coil with many number</w:t>
      </w:r>
      <w:r w:rsidR="00822342" w:rsidRPr="001766B0">
        <w:rPr>
          <w:rFonts w:ascii="Times New Roman" w:hAnsi="Times New Roman" w:cs="Times New Roman"/>
          <w:kern w:val="0"/>
          <w14:ligatures w14:val="none"/>
        </w:rPr>
        <w:t>s</w:t>
      </w:r>
      <w:r w:rsidR="0084271C" w:rsidRPr="001766B0">
        <w:rPr>
          <w:rFonts w:ascii="Times New Roman" w:hAnsi="Times New Roman" w:cs="Times New Roman"/>
          <w:kern w:val="0"/>
          <w14:ligatures w14:val="none"/>
        </w:rPr>
        <w:t xml:space="preserve"> of turns produce</w:t>
      </w:r>
      <w:r w:rsidR="005B6658" w:rsidRPr="001766B0">
        <w:rPr>
          <w:rFonts w:ascii="Times New Roman" w:hAnsi="Times New Roman" w:cs="Times New Roman"/>
          <w:kern w:val="0"/>
          <w14:ligatures w14:val="none"/>
        </w:rPr>
        <w:t>s a strong magnetic field than the one with f</w:t>
      </w:r>
      <w:r w:rsidR="00822342" w:rsidRPr="001766B0">
        <w:rPr>
          <w:rFonts w:ascii="Times New Roman" w:hAnsi="Times New Roman" w:cs="Times New Roman"/>
          <w:kern w:val="0"/>
          <w14:ligatures w14:val="none"/>
        </w:rPr>
        <w:t xml:space="preserve">ewer. </w:t>
      </w:r>
      <w:r w:rsidR="00E07686" w:rsidRPr="001766B0">
        <w:rPr>
          <w:rFonts w:ascii="Times New Roman" w:hAnsi="Times New Roman" w:cs="Times New Roman"/>
          <w:kern w:val="0"/>
          <w14:ligatures w14:val="none"/>
        </w:rPr>
        <w:t xml:space="preserve">Apart from increasing the number of turns, magnetism can be increased by </w:t>
      </w:r>
      <w:r w:rsidR="00C4765B" w:rsidRPr="001766B0">
        <w:rPr>
          <w:rFonts w:ascii="Times New Roman" w:hAnsi="Times New Roman" w:cs="Times New Roman"/>
          <w:b/>
          <w:bCs/>
          <w:kern w:val="0"/>
          <w14:ligatures w14:val="none"/>
        </w:rPr>
        <w:t>allowing high amount of current</w:t>
      </w:r>
      <w:r w:rsidR="00C4765B" w:rsidRPr="001766B0">
        <w:rPr>
          <w:rFonts w:ascii="Times New Roman" w:hAnsi="Times New Roman" w:cs="Times New Roman"/>
          <w:kern w:val="0"/>
          <w14:ligatures w14:val="none"/>
        </w:rPr>
        <w:t xml:space="preserve"> flowing in the circuit</w:t>
      </w:r>
      <w:r w:rsidR="00B927C8" w:rsidRPr="001766B0">
        <w:rPr>
          <w:rFonts w:ascii="Times New Roman" w:hAnsi="Times New Roman" w:cs="Times New Roman"/>
          <w:kern w:val="0"/>
          <w14:ligatures w14:val="none"/>
        </w:rPr>
        <w:t xml:space="preserve"> and also by </w:t>
      </w:r>
      <w:r w:rsidR="00B927C8" w:rsidRPr="001766B0">
        <w:rPr>
          <w:rFonts w:ascii="Times New Roman" w:hAnsi="Times New Roman" w:cs="Times New Roman"/>
          <w:b/>
          <w:bCs/>
          <w:kern w:val="0"/>
          <w14:ligatures w14:val="none"/>
        </w:rPr>
        <w:t xml:space="preserve">inserting </w:t>
      </w:r>
      <w:r w:rsidR="001C39C4" w:rsidRPr="001766B0">
        <w:rPr>
          <w:rFonts w:ascii="Times New Roman" w:hAnsi="Times New Roman" w:cs="Times New Roman"/>
          <w:b/>
          <w:bCs/>
          <w:kern w:val="0"/>
          <w14:ligatures w14:val="none"/>
        </w:rPr>
        <w:t>soft iron core in the coil</w:t>
      </w:r>
      <w:r w:rsidR="001C39C4" w:rsidRPr="001766B0">
        <w:rPr>
          <w:rFonts w:ascii="Times New Roman" w:hAnsi="Times New Roman" w:cs="Times New Roman"/>
          <w:kern w:val="0"/>
          <w14:ligatures w14:val="none"/>
        </w:rPr>
        <w:t>.</w:t>
      </w:r>
    </w:p>
    <w:p w14:paraId="1C839AC8" w14:textId="5ADB5A42" w:rsidR="00122B65" w:rsidRPr="001766B0" w:rsidRDefault="00122B65" w:rsidP="001766B0">
      <w:pPr>
        <w:pStyle w:val="ListParagraph"/>
        <w:spacing w:line="360" w:lineRule="auto"/>
        <w:rPr>
          <w:rFonts w:ascii="Times New Roman" w:hAnsi="Times New Roman" w:cs="Times New Roman"/>
        </w:rPr>
      </w:pPr>
      <w:r w:rsidRPr="001766B0">
        <w:rPr>
          <w:rFonts w:ascii="Times New Roman" w:hAnsi="Times New Roman" w:cs="Times New Roman"/>
          <w:kern w:val="0"/>
          <w14:ligatures w14:val="none"/>
        </w:rPr>
        <w:t xml:space="preserve">(c) </w:t>
      </w:r>
      <w:r w:rsidR="003D4248" w:rsidRPr="001766B0">
        <w:rPr>
          <w:rFonts w:ascii="Times New Roman" w:hAnsi="Times New Roman" w:cs="Times New Roman"/>
          <w:kern w:val="0"/>
          <w14:ligatures w14:val="none"/>
        </w:rPr>
        <w:t>(</w:t>
      </w:r>
      <w:proofErr w:type="spellStart"/>
      <w:r w:rsidR="003D4248" w:rsidRPr="001766B0">
        <w:rPr>
          <w:rFonts w:ascii="Times New Roman" w:hAnsi="Times New Roman" w:cs="Times New Roman"/>
          <w:kern w:val="0"/>
          <w14:ligatures w14:val="none"/>
        </w:rPr>
        <w:t>i</w:t>
      </w:r>
      <w:proofErr w:type="spellEnd"/>
      <w:r w:rsidR="003D4248" w:rsidRPr="001766B0">
        <w:rPr>
          <w:rFonts w:ascii="Times New Roman" w:hAnsi="Times New Roman" w:cs="Times New Roman"/>
          <w:kern w:val="0"/>
          <w14:ligatures w14:val="none"/>
        </w:rPr>
        <w:t xml:space="preserve">) According to Lenz’s law of electromagnetic induction </w:t>
      </w:r>
      <w:r w:rsidR="00883CBB" w:rsidRPr="001766B0">
        <w:rPr>
          <w:rFonts w:ascii="Times New Roman" w:hAnsi="Times New Roman" w:cs="Times New Roman"/>
        </w:rPr>
        <w:t xml:space="preserve">the polarity of the induced </w:t>
      </w:r>
      <w:proofErr w:type="spellStart"/>
      <w:r w:rsidR="00883CBB" w:rsidRPr="001766B0">
        <w:rPr>
          <w:rFonts w:ascii="Times New Roman" w:hAnsi="Times New Roman" w:cs="Times New Roman"/>
        </w:rPr>
        <w:t>e.m.f</w:t>
      </w:r>
      <w:proofErr w:type="spellEnd"/>
      <w:r w:rsidR="00883CBB" w:rsidRPr="001766B0">
        <w:rPr>
          <w:rFonts w:ascii="Times New Roman" w:hAnsi="Times New Roman" w:cs="Times New Roman"/>
        </w:rPr>
        <w:t xml:space="preserve"> is in such a way that it tends to produce a current which opposes the change in the magnetic flux that produces it. This means that </w:t>
      </w:r>
      <w:r w:rsidR="007F3237" w:rsidRPr="001766B0">
        <w:rPr>
          <w:rFonts w:ascii="Times New Roman" w:hAnsi="Times New Roman" w:cs="Times New Roman"/>
        </w:rPr>
        <w:t xml:space="preserve">in order to increase </w:t>
      </w:r>
      <w:proofErr w:type="spellStart"/>
      <w:r w:rsidR="000F26F4" w:rsidRPr="001766B0">
        <w:rPr>
          <w:rFonts w:ascii="Times New Roman" w:hAnsi="Times New Roman" w:cs="Times New Roman"/>
        </w:rPr>
        <w:t>e.m.f</w:t>
      </w:r>
      <w:proofErr w:type="spellEnd"/>
      <w:r w:rsidR="000F26F4" w:rsidRPr="001766B0">
        <w:rPr>
          <w:rFonts w:ascii="Times New Roman" w:hAnsi="Times New Roman" w:cs="Times New Roman"/>
        </w:rPr>
        <w:t xml:space="preserve"> a work must be done to oppose the </w:t>
      </w:r>
      <w:r w:rsidR="00913764" w:rsidRPr="001766B0">
        <w:rPr>
          <w:rFonts w:ascii="Times New Roman" w:hAnsi="Times New Roman" w:cs="Times New Roman"/>
        </w:rPr>
        <w:t>secondary magnetic field produced by induced current</w:t>
      </w:r>
      <w:r w:rsidR="00940A43" w:rsidRPr="001766B0">
        <w:rPr>
          <w:rFonts w:ascii="Times New Roman" w:hAnsi="Times New Roman" w:cs="Times New Roman"/>
        </w:rPr>
        <w:t>. So here, a work is c</w:t>
      </w:r>
      <w:r w:rsidR="006655A7" w:rsidRPr="001766B0">
        <w:rPr>
          <w:rFonts w:ascii="Times New Roman" w:hAnsi="Times New Roman" w:cs="Times New Roman"/>
        </w:rPr>
        <w:t xml:space="preserve">onverted </w:t>
      </w:r>
      <w:r w:rsidR="00185A4E" w:rsidRPr="001766B0">
        <w:rPr>
          <w:rFonts w:ascii="Times New Roman" w:hAnsi="Times New Roman" w:cs="Times New Roman"/>
        </w:rPr>
        <w:t>electrical</w:t>
      </w:r>
      <w:r w:rsidR="006655A7" w:rsidRPr="001766B0">
        <w:rPr>
          <w:rFonts w:ascii="Times New Roman" w:hAnsi="Times New Roman" w:cs="Times New Roman"/>
        </w:rPr>
        <w:t xml:space="preserve"> energy</w:t>
      </w:r>
      <w:r w:rsidR="00185A4E" w:rsidRPr="001766B0">
        <w:rPr>
          <w:rFonts w:ascii="Times New Roman" w:hAnsi="Times New Roman" w:cs="Times New Roman"/>
        </w:rPr>
        <w:t xml:space="preserve"> and this </w:t>
      </w:r>
      <w:r w:rsidR="00B840D5" w:rsidRPr="001766B0">
        <w:rPr>
          <w:rFonts w:ascii="Times New Roman" w:hAnsi="Times New Roman" w:cs="Times New Roman"/>
        </w:rPr>
        <w:t>agrees with law of conservation of energy.</w:t>
      </w:r>
    </w:p>
    <w:p w14:paraId="14A84AA6" w14:textId="1661C419" w:rsidR="00B840D5" w:rsidRPr="001766B0" w:rsidRDefault="000C5ED6"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(ii) This is because </w:t>
      </w:r>
      <w:r w:rsidR="00282AE0" w:rsidRPr="001766B0">
        <w:rPr>
          <w:rFonts w:ascii="Times New Roman" w:hAnsi="Times New Roman" w:cs="Times New Roman"/>
        </w:rPr>
        <w:t>the image produced by C</w:t>
      </w:r>
      <w:r w:rsidR="00CD7B75" w:rsidRPr="001766B0">
        <w:rPr>
          <w:rFonts w:ascii="Times New Roman" w:hAnsi="Times New Roman" w:cs="Times New Roman"/>
        </w:rPr>
        <w:t xml:space="preserve">RT TV depends on the number of the </w:t>
      </w:r>
      <w:r w:rsidR="00D033E5" w:rsidRPr="001766B0">
        <w:rPr>
          <w:rFonts w:ascii="Times New Roman" w:hAnsi="Times New Roman" w:cs="Times New Roman"/>
        </w:rPr>
        <w:t>number of the electrons striking the screen</w:t>
      </w:r>
      <w:r w:rsidR="005D53C9" w:rsidRPr="001766B0">
        <w:rPr>
          <w:rFonts w:ascii="Times New Roman" w:hAnsi="Times New Roman" w:cs="Times New Roman"/>
        </w:rPr>
        <w:t xml:space="preserve"> so once the speaker is brought close to the screen, it affects the motion of the electrons </w:t>
      </w:r>
      <w:r w:rsidR="006F6075" w:rsidRPr="001766B0">
        <w:rPr>
          <w:rFonts w:ascii="Times New Roman" w:hAnsi="Times New Roman" w:cs="Times New Roman"/>
        </w:rPr>
        <w:t>and when is removed the electrons continue in its straight line.</w:t>
      </w:r>
      <w:bookmarkEnd w:id="9"/>
    </w:p>
    <w:p w14:paraId="5306B1A1" w14:textId="49CADF29" w:rsidR="00316236" w:rsidRPr="001766B0" w:rsidRDefault="00316236" w:rsidP="001766B0">
      <w:pPr>
        <w:pStyle w:val="ListParagraph"/>
        <w:numPr>
          <w:ilvl w:val="0"/>
          <w:numId w:val="1"/>
        </w:numPr>
        <w:spacing w:line="360" w:lineRule="auto"/>
        <w:rPr>
          <w:rFonts w:ascii="Times New Roman" w:hAnsi="Times New Roman" w:cs="Times New Roman"/>
          <w:kern w:val="0"/>
          <w14:ligatures w14:val="none"/>
        </w:rPr>
      </w:pPr>
      <w:r w:rsidRPr="001766B0">
        <w:rPr>
          <w:rFonts w:ascii="Times New Roman" w:hAnsi="Times New Roman" w:cs="Times New Roman"/>
        </w:rPr>
        <w:t xml:space="preserve">(a) </w:t>
      </w:r>
      <w:bookmarkStart w:id="10" w:name="OLE_LINK11"/>
      <w:r w:rsidR="006055F6" w:rsidRPr="001766B0">
        <w:rPr>
          <w:rFonts w:ascii="Times New Roman" w:hAnsi="Times New Roman" w:cs="Times New Roman"/>
        </w:rPr>
        <w:t xml:space="preserve">Data given </w:t>
      </w:r>
    </w:p>
    <w:p w14:paraId="59E06447" w14:textId="74C1F59D" w:rsidR="006055F6" w:rsidRPr="001766B0" w:rsidRDefault="0086428C"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Resistance of a galvanometer, </w:t>
      </w:r>
      <w:r w:rsidR="000D3AAE" w:rsidRPr="001766B0">
        <w:rPr>
          <w:rFonts w:ascii="Times New Roman" w:hAnsi="Times New Roman" w:cs="Times New Roman"/>
        </w:rPr>
        <w:t>I</w:t>
      </w:r>
      <w:r w:rsidR="000D3AAE" w:rsidRPr="001766B0">
        <w:rPr>
          <w:rFonts w:ascii="Times New Roman" w:hAnsi="Times New Roman" w:cs="Times New Roman"/>
          <w:vertAlign w:val="subscript"/>
        </w:rPr>
        <w:t>G</w:t>
      </w:r>
      <w:r w:rsidR="000D3AAE" w:rsidRPr="001766B0">
        <w:rPr>
          <w:rFonts w:ascii="Times New Roman" w:hAnsi="Times New Roman" w:cs="Times New Roman"/>
        </w:rPr>
        <w:t xml:space="preserve"> = </w:t>
      </w:r>
      <w:r w:rsidR="00C84258" w:rsidRPr="001766B0">
        <w:rPr>
          <w:rFonts w:ascii="Times New Roman" w:hAnsi="Times New Roman" w:cs="Times New Roman"/>
        </w:rPr>
        <w:t>5 Ω</w:t>
      </w:r>
    </w:p>
    <w:p w14:paraId="0B618B91" w14:textId="33D1E1F2" w:rsidR="00C84258" w:rsidRPr="001766B0" w:rsidRDefault="00C84258" w:rsidP="001766B0">
      <w:pPr>
        <w:pStyle w:val="ListParagraph"/>
        <w:spacing w:line="360" w:lineRule="auto"/>
        <w:rPr>
          <w:rFonts w:ascii="Times New Roman" w:hAnsi="Times New Roman" w:cs="Times New Roman"/>
        </w:rPr>
      </w:pPr>
      <w:r w:rsidRPr="001766B0">
        <w:rPr>
          <w:rFonts w:ascii="Times New Roman" w:hAnsi="Times New Roman" w:cs="Times New Roman"/>
        </w:rPr>
        <w:t>Maximum current in galvanometer, I</w:t>
      </w:r>
      <w:r w:rsidRPr="001766B0">
        <w:rPr>
          <w:rFonts w:ascii="Times New Roman" w:hAnsi="Times New Roman" w:cs="Times New Roman"/>
          <w:vertAlign w:val="subscript"/>
        </w:rPr>
        <w:t>G</w:t>
      </w:r>
      <w:r w:rsidRPr="001766B0">
        <w:rPr>
          <w:rFonts w:ascii="Times New Roman" w:hAnsi="Times New Roman" w:cs="Times New Roman"/>
        </w:rPr>
        <w:t xml:space="preserve"> = </w:t>
      </w:r>
      <w:r w:rsidR="00925E5E" w:rsidRPr="001766B0">
        <w:rPr>
          <w:rFonts w:ascii="Times New Roman" w:hAnsi="Times New Roman" w:cs="Times New Roman"/>
        </w:rPr>
        <w:t xml:space="preserve">4 mA = 0.004 A </w:t>
      </w:r>
    </w:p>
    <w:p w14:paraId="44397DB2" w14:textId="73A89E32" w:rsidR="00925E5E" w:rsidRPr="001766B0" w:rsidRDefault="00925E5E"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Maximum current to be measured, I = 10 A </w:t>
      </w:r>
    </w:p>
    <w:p w14:paraId="29E3408D" w14:textId="331ACBB9" w:rsidR="00925E5E" w:rsidRPr="001766B0" w:rsidRDefault="00925E5E"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Resistance of a </w:t>
      </w:r>
      <w:r w:rsidR="00AB5E82" w:rsidRPr="001766B0">
        <w:rPr>
          <w:rFonts w:ascii="Times New Roman" w:hAnsi="Times New Roman" w:cs="Times New Roman"/>
        </w:rPr>
        <w:t xml:space="preserve">resistor </w:t>
      </w:r>
      <w:r w:rsidRPr="001766B0">
        <w:rPr>
          <w:rFonts w:ascii="Times New Roman" w:hAnsi="Times New Roman" w:cs="Times New Roman"/>
        </w:rPr>
        <w:t>R</w:t>
      </w:r>
      <w:r w:rsidR="00DA3A6F" w:rsidRPr="001766B0">
        <w:rPr>
          <w:rFonts w:ascii="Times New Roman" w:hAnsi="Times New Roman" w:cs="Times New Roman"/>
          <w:vertAlign w:val="subscript"/>
        </w:rPr>
        <w:t>S</w:t>
      </w:r>
      <w:r w:rsidR="00DA3A6F" w:rsidRPr="001766B0">
        <w:rPr>
          <w:rFonts w:ascii="Times New Roman" w:hAnsi="Times New Roman" w:cs="Times New Roman"/>
        </w:rPr>
        <w:t xml:space="preserve"> =?</w:t>
      </w:r>
    </w:p>
    <w:p w14:paraId="5D95B9DE" w14:textId="6B08E784" w:rsidR="00DA3A6F" w:rsidRPr="001766B0" w:rsidRDefault="00AB5E82"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Since both </w:t>
      </w:r>
      <w:r w:rsidR="00FA6A2D" w:rsidRPr="001766B0">
        <w:rPr>
          <w:rFonts w:ascii="Times New Roman" w:hAnsi="Times New Roman" w:cs="Times New Roman"/>
        </w:rPr>
        <w:t>galvanometer and resistor are connected in parallel</w:t>
      </w:r>
    </w:p>
    <w:p w14:paraId="70FAD57B" w14:textId="189404D9" w:rsidR="006D4D2E" w:rsidRPr="001766B0" w:rsidRDefault="00A431A7"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 xml:space="preserve">For parallel connection </w:t>
      </w:r>
    </w:p>
    <w:p w14:paraId="3FD04692" w14:textId="7A18CF46" w:rsidR="00A431A7" w:rsidRPr="001766B0" w:rsidRDefault="00A431A7"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I = I</w:t>
      </w:r>
      <w:r w:rsidRPr="001766B0">
        <w:rPr>
          <w:rFonts w:ascii="Times New Roman" w:hAnsi="Times New Roman" w:cs="Times New Roman"/>
          <w:vertAlign w:val="subscript"/>
        </w:rPr>
        <w:t>S</w:t>
      </w:r>
      <w:r w:rsidRPr="001766B0">
        <w:rPr>
          <w:rFonts w:ascii="Times New Roman" w:hAnsi="Times New Roman" w:cs="Times New Roman"/>
        </w:rPr>
        <w:t xml:space="preserve"> + I</w:t>
      </w:r>
      <w:r w:rsidRPr="001766B0">
        <w:rPr>
          <w:rFonts w:ascii="Times New Roman" w:hAnsi="Times New Roman" w:cs="Times New Roman"/>
          <w:vertAlign w:val="subscript"/>
        </w:rPr>
        <w:t>G</w:t>
      </w:r>
    </w:p>
    <w:p w14:paraId="0C97BF0D" w14:textId="0BCCE881" w:rsidR="00A431A7" w:rsidRPr="001766B0" w:rsidRDefault="00A431A7"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I</w:t>
      </w:r>
      <w:r w:rsidRPr="001766B0">
        <w:rPr>
          <w:rFonts w:ascii="Times New Roman" w:hAnsi="Times New Roman" w:cs="Times New Roman"/>
          <w:vertAlign w:val="subscript"/>
        </w:rPr>
        <w:t>S</w:t>
      </w:r>
      <w:r w:rsidRPr="001766B0">
        <w:rPr>
          <w:rFonts w:ascii="Times New Roman" w:hAnsi="Times New Roman" w:cs="Times New Roman"/>
        </w:rPr>
        <w:t xml:space="preserve"> = I</w:t>
      </w:r>
      <w:r w:rsidR="00DE2BEC" w:rsidRPr="001766B0">
        <w:rPr>
          <w:rFonts w:ascii="Times New Roman" w:hAnsi="Times New Roman" w:cs="Times New Roman"/>
        </w:rPr>
        <w:t xml:space="preserve"> – I</w:t>
      </w:r>
      <w:r w:rsidR="00DE2BEC" w:rsidRPr="001766B0">
        <w:rPr>
          <w:rFonts w:ascii="Times New Roman" w:hAnsi="Times New Roman" w:cs="Times New Roman"/>
          <w:vertAlign w:val="subscript"/>
        </w:rPr>
        <w:t>G</w:t>
      </w:r>
      <w:r w:rsidR="00DE2BEC" w:rsidRPr="001766B0">
        <w:rPr>
          <w:rFonts w:ascii="Times New Roman" w:hAnsi="Times New Roman" w:cs="Times New Roman"/>
        </w:rPr>
        <w:t xml:space="preserve"> = 10 A – 0.004 A </w:t>
      </w:r>
    </w:p>
    <w:p w14:paraId="5B9DD9B0" w14:textId="25576B25" w:rsidR="00DE2BEC" w:rsidRPr="001766B0" w:rsidRDefault="00DE2BEC"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I</w:t>
      </w:r>
      <w:r w:rsidRPr="001766B0">
        <w:rPr>
          <w:rFonts w:ascii="Times New Roman" w:hAnsi="Times New Roman" w:cs="Times New Roman"/>
          <w:vertAlign w:val="subscript"/>
        </w:rPr>
        <w:t>S</w:t>
      </w:r>
      <w:r w:rsidRPr="001766B0">
        <w:rPr>
          <w:rFonts w:ascii="Times New Roman" w:hAnsi="Times New Roman" w:cs="Times New Roman"/>
        </w:rPr>
        <w:t xml:space="preserve"> = 9</w:t>
      </w:r>
      <w:r w:rsidR="006E23F9" w:rsidRPr="001766B0">
        <w:rPr>
          <w:rFonts w:ascii="Times New Roman" w:hAnsi="Times New Roman" w:cs="Times New Roman"/>
        </w:rPr>
        <w:t xml:space="preserve">.996 A </w:t>
      </w:r>
    </w:p>
    <w:p w14:paraId="59EDEC47" w14:textId="32F5558B" w:rsidR="006E23F9" w:rsidRPr="001766B0" w:rsidRDefault="005C1DD5"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lastRenderedPageBreak/>
        <w:t xml:space="preserve">Voltage across galvanometer = voltage across </w:t>
      </w:r>
      <w:r w:rsidR="00FA6A2D" w:rsidRPr="001766B0">
        <w:rPr>
          <w:rFonts w:ascii="Times New Roman" w:hAnsi="Times New Roman" w:cs="Times New Roman"/>
        </w:rPr>
        <w:t xml:space="preserve">resistor </w:t>
      </w:r>
    </w:p>
    <w:p w14:paraId="0C5199A9" w14:textId="1CDFCCD8" w:rsidR="0032752F" w:rsidRPr="001766B0" w:rsidRDefault="0032752F"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I</w:t>
      </w:r>
      <w:r w:rsidRPr="001766B0">
        <w:rPr>
          <w:rFonts w:ascii="Times New Roman" w:hAnsi="Times New Roman" w:cs="Times New Roman"/>
          <w:vertAlign w:val="subscript"/>
        </w:rPr>
        <w:t>G</w:t>
      </w:r>
      <w:r w:rsidRPr="001766B0">
        <w:rPr>
          <w:rFonts w:ascii="Times New Roman" w:hAnsi="Times New Roman" w:cs="Times New Roman"/>
        </w:rPr>
        <w:t xml:space="preserve"> x R</w:t>
      </w:r>
      <w:r w:rsidRPr="001766B0">
        <w:rPr>
          <w:rFonts w:ascii="Times New Roman" w:hAnsi="Times New Roman" w:cs="Times New Roman"/>
          <w:vertAlign w:val="subscript"/>
        </w:rPr>
        <w:t>G</w:t>
      </w:r>
      <w:r w:rsidRPr="001766B0">
        <w:rPr>
          <w:rFonts w:ascii="Times New Roman" w:hAnsi="Times New Roman" w:cs="Times New Roman"/>
        </w:rPr>
        <w:t xml:space="preserve"> = I</w:t>
      </w:r>
      <w:r w:rsidRPr="001766B0">
        <w:rPr>
          <w:rFonts w:ascii="Times New Roman" w:hAnsi="Times New Roman" w:cs="Times New Roman"/>
          <w:vertAlign w:val="subscript"/>
        </w:rPr>
        <w:t>S</w:t>
      </w:r>
      <w:r w:rsidRPr="001766B0">
        <w:rPr>
          <w:rFonts w:ascii="Times New Roman" w:hAnsi="Times New Roman" w:cs="Times New Roman"/>
        </w:rPr>
        <w:t xml:space="preserve"> x R</w:t>
      </w:r>
      <w:r w:rsidRPr="001766B0">
        <w:rPr>
          <w:rFonts w:ascii="Times New Roman" w:hAnsi="Times New Roman" w:cs="Times New Roman"/>
          <w:vertAlign w:val="subscript"/>
        </w:rPr>
        <w:t>S</w:t>
      </w:r>
    </w:p>
    <w:p w14:paraId="44AE6B7B" w14:textId="64F3324C" w:rsidR="0032752F" w:rsidRPr="001766B0" w:rsidRDefault="00742E79" w:rsidP="001766B0">
      <w:pPr>
        <w:pStyle w:val="ListParagraph"/>
        <w:spacing w:line="360" w:lineRule="auto"/>
        <w:jc w:val="center"/>
        <w:rPr>
          <w:rFonts w:ascii="Times New Roman" w:hAnsi="Times New Roman" w:cs="Times New Roman"/>
        </w:rPr>
      </w:pPr>
      <w:r w:rsidRPr="001766B0">
        <w:rPr>
          <w:rFonts w:ascii="Times New Roman" w:hAnsi="Times New Roman" w:cs="Times New Roman"/>
        </w:rPr>
        <w:t>0.004 A x 5 Ω = 9.996 A x R</w:t>
      </w:r>
      <w:r w:rsidRPr="001766B0">
        <w:rPr>
          <w:rFonts w:ascii="Times New Roman" w:hAnsi="Times New Roman" w:cs="Times New Roman"/>
          <w:vertAlign w:val="subscript"/>
        </w:rPr>
        <w:t>S</w:t>
      </w:r>
    </w:p>
    <w:p w14:paraId="2DEF7DBD" w14:textId="7C01AE27" w:rsidR="00742E79" w:rsidRPr="001766B0" w:rsidRDefault="00742E79" w:rsidP="001766B0">
      <w:pPr>
        <w:pStyle w:val="ListParagraph"/>
        <w:spacing w:line="360" w:lineRule="auto"/>
        <w:jc w:val="center"/>
        <w:rPr>
          <w:rFonts w:ascii="Times New Roman" w:eastAsiaTheme="minorEastAsia" w:hAnsi="Times New Roman" w:cs="Times New Roman"/>
        </w:rPr>
      </w:pPr>
      <w:r w:rsidRPr="001766B0">
        <w:rPr>
          <w:rFonts w:ascii="Times New Roman" w:hAnsi="Times New Roman" w:cs="Times New Roman"/>
        </w:rPr>
        <w:t>R</w:t>
      </w:r>
      <w:r w:rsidRPr="001766B0">
        <w:rPr>
          <w:rFonts w:ascii="Times New Roman" w:hAnsi="Times New Roman" w:cs="Times New Roman"/>
          <w:vertAlign w:val="subscript"/>
        </w:rPr>
        <w:t xml:space="preserve">S </w:t>
      </w:r>
      <m:oMath>
        <m:r>
          <w:rPr>
            <w:rFonts w:ascii="Cambria Math" w:hAnsi="Cambria Math" w:cs="Times New Roman"/>
          </w:rPr>
          <m:t>≈</m:t>
        </m:r>
      </m:oMath>
      <w:r w:rsidR="00F2438D" w:rsidRPr="001766B0">
        <w:rPr>
          <w:rFonts w:ascii="Times New Roman" w:eastAsiaTheme="minorEastAsia" w:hAnsi="Times New Roman" w:cs="Times New Roman"/>
        </w:rPr>
        <w:t>0.002 Ω</w:t>
      </w:r>
    </w:p>
    <w:p w14:paraId="26448CDE" w14:textId="4A58BFB8" w:rsidR="00F2438D" w:rsidRPr="001766B0" w:rsidRDefault="00F2438D" w:rsidP="001766B0">
      <w:pPr>
        <w:pStyle w:val="ListParagraph"/>
        <w:spacing w:line="360" w:lineRule="auto"/>
        <w:rPr>
          <w:rFonts w:ascii="Times New Roman" w:hAnsi="Times New Roman" w:cs="Times New Roman"/>
        </w:rPr>
      </w:pPr>
      <w:r w:rsidRPr="001766B0">
        <w:rPr>
          <w:rFonts w:ascii="Times New Roman" w:hAnsi="Times New Roman" w:cs="Times New Roman"/>
        </w:rPr>
        <w:t>Therefore,</w:t>
      </w:r>
      <w:r w:rsidR="00FA6A2D" w:rsidRPr="001766B0">
        <w:rPr>
          <w:rFonts w:ascii="Times New Roman" w:hAnsi="Times New Roman" w:cs="Times New Roman"/>
        </w:rPr>
        <w:t xml:space="preserve"> the resistance of a resist</w:t>
      </w:r>
      <w:r w:rsidR="00126E31" w:rsidRPr="001766B0">
        <w:rPr>
          <w:rFonts w:ascii="Times New Roman" w:hAnsi="Times New Roman" w:cs="Times New Roman"/>
        </w:rPr>
        <w:t xml:space="preserve">or is about 0.002 Ω or 2 </w:t>
      </w:r>
      <w:proofErr w:type="spellStart"/>
      <w:r w:rsidR="00126E31" w:rsidRPr="001766B0">
        <w:rPr>
          <w:rFonts w:ascii="Times New Roman" w:hAnsi="Times New Roman" w:cs="Times New Roman"/>
        </w:rPr>
        <w:t>mΩ</w:t>
      </w:r>
      <w:proofErr w:type="spellEnd"/>
      <w:r w:rsidR="00126E31" w:rsidRPr="001766B0">
        <w:rPr>
          <w:rFonts w:ascii="Times New Roman" w:hAnsi="Times New Roman" w:cs="Times New Roman"/>
        </w:rPr>
        <w:t>.</w:t>
      </w:r>
    </w:p>
    <w:p w14:paraId="5FD6EF80" w14:textId="72F1CCE9" w:rsidR="00126E31" w:rsidRPr="001766B0" w:rsidRDefault="00126E31" w:rsidP="001766B0">
      <w:pPr>
        <w:pStyle w:val="ListParagraph"/>
        <w:spacing w:line="360" w:lineRule="auto"/>
        <w:rPr>
          <w:rFonts w:ascii="Times New Roman" w:hAnsi="Times New Roman" w:cs="Times New Roman"/>
        </w:rPr>
      </w:pPr>
      <w:r w:rsidRPr="001766B0">
        <w:rPr>
          <w:rFonts w:ascii="Times New Roman" w:hAnsi="Times New Roman" w:cs="Times New Roman"/>
        </w:rPr>
        <w:t>(b)</w:t>
      </w:r>
      <w:r w:rsidR="00D456C2" w:rsidRPr="001766B0">
        <w:rPr>
          <w:rFonts w:ascii="Times New Roman" w:hAnsi="Times New Roman" w:cs="Times New Roman"/>
        </w:rPr>
        <w:t xml:space="preserve"> </w:t>
      </w:r>
      <w:r w:rsidR="00CD2236" w:rsidRPr="001766B0">
        <w:rPr>
          <w:rFonts w:ascii="Times New Roman" w:hAnsi="Times New Roman" w:cs="Times New Roman"/>
        </w:rPr>
        <w:t xml:space="preserve">Consider a figure below </w:t>
      </w:r>
    </w:p>
    <w:p w14:paraId="2D9DC08E" w14:textId="5D4AC402" w:rsidR="005E730D" w:rsidRPr="001766B0" w:rsidRDefault="00A60822" w:rsidP="001766B0">
      <w:pPr>
        <w:pStyle w:val="ListParagraph"/>
        <w:spacing w:line="360" w:lineRule="auto"/>
        <w:jc w:val="center"/>
        <w:rPr>
          <w:rFonts w:ascii="Times New Roman" w:hAnsi="Times New Roman" w:cs="Times New Roman"/>
        </w:rPr>
      </w:pPr>
      <w:r w:rsidRPr="001766B0">
        <w:rPr>
          <w:rFonts w:ascii="Times New Roman" w:hAnsi="Times New Roman" w:cs="Times New Roman"/>
          <w:noProof/>
        </w:rPr>
        <w:drawing>
          <wp:inline distT="0" distB="0" distL="0" distR="0" wp14:anchorId="184E75EB" wp14:editId="53DE1814">
            <wp:extent cx="4356100" cy="2600629"/>
            <wp:effectExtent l="0" t="0" r="6350" b="9525"/>
            <wp:docPr id="1869840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0300" name="Picture 18698403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69634" cy="2608709"/>
                    </a:xfrm>
                    <a:prstGeom prst="rect">
                      <a:avLst/>
                    </a:prstGeom>
                  </pic:spPr>
                </pic:pic>
              </a:graphicData>
            </a:graphic>
          </wp:inline>
        </w:drawing>
      </w:r>
    </w:p>
    <w:p w14:paraId="1075DC9E" w14:textId="3630E8E6" w:rsidR="00CD2236" w:rsidRPr="001766B0" w:rsidRDefault="00672497"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When p-type and n-type semiconductors are </w:t>
      </w:r>
      <w:r w:rsidR="006A1E06" w:rsidRPr="001766B0">
        <w:rPr>
          <w:rFonts w:ascii="Times New Roman" w:hAnsi="Times New Roman" w:cs="Times New Roman"/>
        </w:rPr>
        <w:t>sandwiched, a</w:t>
      </w:r>
      <w:r w:rsidR="0054205B" w:rsidRPr="001766B0">
        <w:rPr>
          <w:rFonts w:ascii="Times New Roman" w:hAnsi="Times New Roman" w:cs="Times New Roman"/>
        </w:rPr>
        <w:t xml:space="preserve"> p-n junction is formed, electrons from the n-region near the junction diffuse into the p-region, where they recombine with holes near the junction. This effectively creates a layer of positive ions in n-type region near the junction and a layer of negative ions in p-type region near the junction. A potential difference (</w:t>
      </w:r>
      <w:proofErr w:type="spellStart"/>
      <w:r w:rsidR="0054205B" w:rsidRPr="001766B0">
        <w:rPr>
          <w:rFonts w:ascii="Times New Roman" w:hAnsi="Times New Roman" w:cs="Times New Roman"/>
        </w:rPr>
        <w:t>p.d</w:t>
      </w:r>
      <w:proofErr w:type="spellEnd"/>
      <w:r w:rsidR="0054205B" w:rsidRPr="001766B0">
        <w:rPr>
          <w:rFonts w:ascii="Times New Roman" w:hAnsi="Times New Roman" w:cs="Times New Roman"/>
        </w:rPr>
        <w:t xml:space="preserve">) is set up as the end of the n-side becomes positively charged and the p-side negatively charged. This </w:t>
      </w:r>
      <w:proofErr w:type="spellStart"/>
      <w:r w:rsidR="0054205B" w:rsidRPr="001766B0">
        <w:rPr>
          <w:rFonts w:ascii="Times New Roman" w:hAnsi="Times New Roman" w:cs="Times New Roman"/>
        </w:rPr>
        <w:t>p.d</w:t>
      </w:r>
      <w:proofErr w:type="spellEnd"/>
      <w:r w:rsidR="0054205B" w:rsidRPr="001766B0">
        <w:rPr>
          <w:rFonts w:ascii="Times New Roman" w:hAnsi="Times New Roman" w:cs="Times New Roman"/>
        </w:rPr>
        <w:t xml:space="preserve"> stops further flow of electrons and holes. These two positive and negative charge </w:t>
      </w:r>
      <w:r w:rsidR="00463A95" w:rsidRPr="001766B0">
        <w:rPr>
          <w:rFonts w:ascii="Times New Roman" w:hAnsi="Times New Roman" w:cs="Times New Roman"/>
        </w:rPr>
        <w:t>layers form the depletion region near the junction,</w:t>
      </w:r>
      <w:r w:rsidR="00CA13A4" w:rsidRPr="001766B0">
        <w:rPr>
          <w:rFonts w:ascii="Times New Roman" w:hAnsi="Times New Roman" w:cs="Times New Roman"/>
        </w:rPr>
        <w:t xml:space="preserve"> the </w:t>
      </w:r>
      <w:proofErr w:type="spellStart"/>
      <w:r w:rsidR="00CA13A4" w:rsidRPr="001766B0">
        <w:rPr>
          <w:rFonts w:ascii="Times New Roman" w:hAnsi="Times New Roman" w:cs="Times New Roman"/>
        </w:rPr>
        <w:t>p.d</w:t>
      </w:r>
      <w:proofErr w:type="spellEnd"/>
      <w:r w:rsidR="00CA13A4" w:rsidRPr="001766B0">
        <w:rPr>
          <w:rFonts w:ascii="Times New Roman" w:hAnsi="Times New Roman" w:cs="Times New Roman"/>
        </w:rPr>
        <w:t xml:space="preserve"> across this layer is called the potential barrier</w:t>
      </w:r>
    </w:p>
    <w:p w14:paraId="3D1276A1" w14:textId="6DE9EF3A" w:rsidR="006A1E06" w:rsidRPr="001766B0" w:rsidRDefault="006A1E06" w:rsidP="001766B0">
      <w:pPr>
        <w:pStyle w:val="ListParagraph"/>
        <w:spacing w:line="360" w:lineRule="auto"/>
        <w:rPr>
          <w:rFonts w:ascii="Times New Roman" w:hAnsi="Times New Roman" w:cs="Times New Roman"/>
        </w:rPr>
      </w:pPr>
      <w:r w:rsidRPr="001766B0">
        <w:rPr>
          <w:rFonts w:ascii="Times New Roman" w:hAnsi="Times New Roman" w:cs="Times New Roman"/>
        </w:rPr>
        <w:t xml:space="preserve">(c) </w:t>
      </w:r>
      <w:r w:rsidR="00DA3875" w:rsidRPr="001766B0">
        <w:rPr>
          <w:rFonts w:ascii="Times New Roman" w:hAnsi="Times New Roman" w:cs="Times New Roman"/>
        </w:rPr>
        <w:t>(</w:t>
      </w:r>
      <w:proofErr w:type="spellStart"/>
      <w:r w:rsidR="00DA3875" w:rsidRPr="001766B0">
        <w:rPr>
          <w:rFonts w:ascii="Times New Roman" w:hAnsi="Times New Roman" w:cs="Times New Roman"/>
        </w:rPr>
        <w:t>i</w:t>
      </w:r>
      <w:proofErr w:type="spellEnd"/>
      <w:r w:rsidR="00DA3875" w:rsidRPr="001766B0">
        <w:rPr>
          <w:rFonts w:ascii="Times New Roman" w:hAnsi="Times New Roman" w:cs="Times New Roman"/>
        </w:rPr>
        <w:t>) R</w:t>
      </w:r>
      <w:r w:rsidR="00DA3875" w:rsidRPr="001766B0">
        <w:rPr>
          <w:rFonts w:ascii="Times New Roman" w:hAnsi="Times New Roman" w:cs="Times New Roman"/>
          <w:vertAlign w:val="subscript"/>
        </w:rPr>
        <w:t>1</w:t>
      </w:r>
      <w:r w:rsidR="00DA3875" w:rsidRPr="001766B0">
        <w:rPr>
          <w:rFonts w:ascii="Times New Roman" w:hAnsi="Times New Roman" w:cs="Times New Roman"/>
        </w:rPr>
        <w:t xml:space="preserve"> and R</w:t>
      </w:r>
      <w:r w:rsidR="00DA3875" w:rsidRPr="001766B0">
        <w:rPr>
          <w:rFonts w:ascii="Times New Roman" w:hAnsi="Times New Roman" w:cs="Times New Roman"/>
          <w:vertAlign w:val="subscript"/>
        </w:rPr>
        <w:t>2</w:t>
      </w:r>
      <w:r w:rsidR="00406217" w:rsidRPr="001766B0">
        <w:rPr>
          <w:rFonts w:ascii="Times New Roman" w:hAnsi="Times New Roman" w:cs="Times New Roman"/>
        </w:rPr>
        <w:t xml:space="preserve">: They provide a constant, fixed base voltage by forming voltage </w:t>
      </w:r>
      <w:r w:rsidR="000F34F6" w:rsidRPr="001766B0">
        <w:rPr>
          <w:rFonts w:ascii="Times New Roman" w:hAnsi="Times New Roman" w:cs="Times New Roman"/>
        </w:rPr>
        <w:t>divider network.</w:t>
      </w:r>
    </w:p>
    <w:p w14:paraId="7A47C6AA" w14:textId="5BDFC677" w:rsidR="000F34F6" w:rsidRPr="001766B0" w:rsidRDefault="009B6A51" w:rsidP="001766B0">
      <w:pPr>
        <w:pStyle w:val="ListParagraph"/>
        <w:spacing w:line="360" w:lineRule="auto"/>
        <w:rPr>
          <w:rFonts w:ascii="Times New Roman" w:hAnsi="Times New Roman" w:cs="Times New Roman"/>
        </w:rPr>
      </w:pPr>
      <w:r w:rsidRPr="001766B0">
        <w:rPr>
          <w:rFonts w:ascii="Times New Roman" w:hAnsi="Times New Roman" w:cs="Times New Roman"/>
        </w:rPr>
        <w:t>(ii) capaci</w:t>
      </w:r>
      <w:r w:rsidR="005336C1" w:rsidRPr="001766B0">
        <w:rPr>
          <w:rFonts w:ascii="Times New Roman" w:hAnsi="Times New Roman" w:cs="Times New Roman"/>
        </w:rPr>
        <w:t>tor C</w:t>
      </w:r>
      <w:r w:rsidR="005336C1" w:rsidRPr="001766B0">
        <w:rPr>
          <w:rFonts w:ascii="Times New Roman" w:hAnsi="Times New Roman" w:cs="Times New Roman"/>
          <w:vertAlign w:val="subscript"/>
        </w:rPr>
        <w:t>E</w:t>
      </w:r>
      <w:r w:rsidR="005336C1" w:rsidRPr="001766B0">
        <w:rPr>
          <w:rFonts w:ascii="Times New Roman" w:hAnsi="Times New Roman" w:cs="Times New Roman"/>
        </w:rPr>
        <w:t>: It allows the alternating current (</w:t>
      </w:r>
      <w:proofErr w:type="spellStart"/>
      <w:r w:rsidR="001766B0" w:rsidRPr="001766B0">
        <w:rPr>
          <w:rFonts w:ascii="Times New Roman" w:hAnsi="Times New Roman" w:cs="Times New Roman"/>
        </w:rPr>
        <w:t>a.c</w:t>
      </w:r>
      <w:proofErr w:type="spellEnd"/>
      <w:r w:rsidR="005336C1" w:rsidRPr="001766B0">
        <w:rPr>
          <w:rFonts w:ascii="Times New Roman" w:hAnsi="Times New Roman" w:cs="Times New Roman"/>
        </w:rPr>
        <w:t>) signal to pass smoothly to the ground by completely by passing the resistor R</w:t>
      </w:r>
      <w:r w:rsidR="005336C1" w:rsidRPr="001766B0">
        <w:rPr>
          <w:rFonts w:ascii="Times New Roman" w:hAnsi="Times New Roman" w:cs="Times New Roman"/>
          <w:vertAlign w:val="subscript"/>
        </w:rPr>
        <w:t>E</w:t>
      </w:r>
    </w:p>
    <w:p w14:paraId="3C441058" w14:textId="5A4773D9" w:rsidR="00A2716C" w:rsidRPr="001766B0" w:rsidRDefault="00A2716C" w:rsidP="001766B0">
      <w:pPr>
        <w:pStyle w:val="ListParagraph"/>
        <w:spacing w:line="360" w:lineRule="auto"/>
        <w:rPr>
          <w:rFonts w:ascii="Times New Roman" w:hAnsi="Times New Roman" w:cs="Times New Roman"/>
        </w:rPr>
      </w:pPr>
      <w:r w:rsidRPr="001766B0">
        <w:rPr>
          <w:rFonts w:ascii="Times New Roman" w:hAnsi="Times New Roman" w:cs="Times New Roman"/>
        </w:rPr>
        <w:t>(iii) Capacitors C</w:t>
      </w:r>
      <w:r w:rsidRPr="001766B0">
        <w:rPr>
          <w:rFonts w:ascii="Times New Roman" w:hAnsi="Times New Roman" w:cs="Times New Roman"/>
          <w:vertAlign w:val="subscript"/>
        </w:rPr>
        <w:t xml:space="preserve">1 </w:t>
      </w:r>
      <w:r w:rsidRPr="001766B0">
        <w:rPr>
          <w:rFonts w:ascii="Times New Roman" w:hAnsi="Times New Roman" w:cs="Times New Roman"/>
        </w:rPr>
        <w:t>and C</w:t>
      </w:r>
      <w:r w:rsidRPr="001766B0">
        <w:rPr>
          <w:rFonts w:ascii="Times New Roman" w:hAnsi="Times New Roman" w:cs="Times New Roman"/>
          <w:vertAlign w:val="subscript"/>
        </w:rPr>
        <w:t>2</w:t>
      </w:r>
      <w:r w:rsidRPr="001766B0">
        <w:rPr>
          <w:rFonts w:ascii="Times New Roman" w:hAnsi="Times New Roman" w:cs="Times New Roman"/>
        </w:rPr>
        <w:t xml:space="preserve">: They provide </w:t>
      </w:r>
      <w:proofErr w:type="spellStart"/>
      <w:r w:rsidRPr="001766B0">
        <w:rPr>
          <w:rFonts w:ascii="Times New Roman" w:hAnsi="Times New Roman" w:cs="Times New Roman"/>
        </w:rPr>
        <w:t>d.c</w:t>
      </w:r>
      <w:proofErr w:type="spellEnd"/>
      <w:r w:rsidRPr="001766B0">
        <w:rPr>
          <w:rFonts w:ascii="Times New Roman" w:hAnsi="Times New Roman" w:cs="Times New Roman"/>
        </w:rPr>
        <w:t xml:space="preserve"> isolation </w:t>
      </w:r>
    </w:p>
    <w:p w14:paraId="614234DD" w14:textId="3DEA7842" w:rsidR="00E14610" w:rsidRPr="00E72B8E" w:rsidRDefault="00646C0E" w:rsidP="00E72B8E">
      <w:pPr>
        <w:pStyle w:val="ListParagraph"/>
        <w:spacing w:line="360" w:lineRule="auto"/>
        <w:rPr>
          <w:rFonts w:ascii="Times New Roman" w:hAnsi="Times New Roman" w:cs="Times New Roman"/>
        </w:rPr>
      </w:pPr>
      <w:r w:rsidRPr="001766B0">
        <w:rPr>
          <w:rFonts w:ascii="Times New Roman" w:hAnsi="Times New Roman" w:cs="Times New Roman"/>
        </w:rPr>
        <w:t>(iv) Resistor R</w:t>
      </w:r>
      <w:r w:rsidRPr="001766B0">
        <w:rPr>
          <w:rFonts w:ascii="Times New Roman" w:hAnsi="Times New Roman" w:cs="Times New Roman"/>
          <w:vertAlign w:val="subscript"/>
        </w:rPr>
        <w:t>E</w:t>
      </w:r>
      <w:r w:rsidRPr="001766B0">
        <w:rPr>
          <w:rFonts w:ascii="Times New Roman" w:hAnsi="Times New Roman" w:cs="Times New Roman"/>
        </w:rPr>
        <w:t xml:space="preserve">: </w:t>
      </w:r>
      <w:r w:rsidR="0056228F" w:rsidRPr="001766B0">
        <w:rPr>
          <w:rFonts w:ascii="Times New Roman" w:hAnsi="Times New Roman" w:cs="Times New Roman"/>
        </w:rPr>
        <w:t>It keeps the collector current steady, successfully protecting the transistor from overheating</w:t>
      </w:r>
      <w:r w:rsidR="001766B0" w:rsidRPr="001766B0">
        <w:rPr>
          <w:rFonts w:ascii="Times New Roman" w:hAnsi="Times New Roman" w:cs="Times New Roman"/>
        </w:rPr>
        <w:t>.</w:t>
      </w:r>
      <w:bookmarkEnd w:id="7"/>
      <w:bookmarkEnd w:id="10"/>
    </w:p>
    <w:p w14:paraId="2AA58167" w14:textId="77777777" w:rsidR="00E14610" w:rsidRPr="00E72B8E" w:rsidRDefault="00E14610" w:rsidP="00E72B8E">
      <w:pPr>
        <w:spacing w:line="360" w:lineRule="auto"/>
        <w:rPr>
          <w:rFonts w:ascii="Times New Roman" w:eastAsiaTheme="minorEastAsia" w:hAnsi="Times New Roman" w:cs="Times New Roman"/>
        </w:rPr>
      </w:pPr>
    </w:p>
    <w:bookmarkEnd w:id="3"/>
    <w:p w14:paraId="2B17BD55" w14:textId="77777777" w:rsidR="00A676BA" w:rsidRPr="00E72B8E" w:rsidRDefault="00A676BA" w:rsidP="00E72B8E">
      <w:pPr>
        <w:spacing w:line="360" w:lineRule="auto"/>
        <w:rPr>
          <w:rFonts w:ascii="Times New Roman" w:eastAsiaTheme="minorEastAsia" w:hAnsi="Times New Roman" w:cs="Times New Roman"/>
        </w:rPr>
      </w:pPr>
    </w:p>
    <w:p w14:paraId="2A94A5B2" w14:textId="77777777" w:rsidR="00F25742" w:rsidRPr="001766B0" w:rsidRDefault="00F25742" w:rsidP="001766B0">
      <w:pPr>
        <w:pStyle w:val="ListParagraph"/>
        <w:spacing w:line="360" w:lineRule="auto"/>
        <w:jc w:val="center"/>
        <w:rPr>
          <w:rFonts w:ascii="Times New Roman" w:eastAsiaTheme="minorEastAsia" w:hAnsi="Times New Roman" w:cs="Times New Roman"/>
        </w:rPr>
      </w:pPr>
    </w:p>
    <w:p w14:paraId="0B84F062" w14:textId="77777777" w:rsidR="00E415A4" w:rsidRPr="001766B0" w:rsidRDefault="00E415A4" w:rsidP="001766B0">
      <w:pPr>
        <w:pStyle w:val="ListParagraph"/>
        <w:spacing w:line="360" w:lineRule="auto"/>
        <w:jc w:val="center"/>
        <w:rPr>
          <w:rFonts w:ascii="Times New Roman" w:eastAsiaTheme="minorEastAsia" w:hAnsi="Times New Roman" w:cs="Times New Roman"/>
        </w:rPr>
      </w:pPr>
    </w:p>
    <w:p w14:paraId="19627AE1" w14:textId="71CB738E" w:rsidR="00A2381E" w:rsidRPr="001766B0" w:rsidRDefault="003F5B30" w:rsidP="001766B0">
      <w:pPr>
        <w:pStyle w:val="ListParagraph"/>
        <w:spacing w:line="360" w:lineRule="auto"/>
        <w:jc w:val="center"/>
        <w:rPr>
          <w:rFonts w:ascii="Times New Roman" w:eastAsiaTheme="minorEastAsia" w:hAnsi="Times New Roman" w:cs="Times New Roman"/>
        </w:rPr>
      </w:pPr>
      <w:r w:rsidRPr="001766B0">
        <w:rPr>
          <w:rFonts w:ascii="Times New Roman" w:eastAsiaTheme="minorEastAsia" w:hAnsi="Times New Roman" w:cs="Times New Roman"/>
        </w:rPr>
        <w:t xml:space="preserve"> </w:t>
      </w:r>
    </w:p>
    <w:p w14:paraId="637BF2D1" w14:textId="77777777" w:rsidR="006B13D0" w:rsidRPr="001766B0" w:rsidRDefault="006B13D0" w:rsidP="001766B0">
      <w:pPr>
        <w:pStyle w:val="ListParagraph"/>
        <w:spacing w:line="360" w:lineRule="auto"/>
        <w:jc w:val="center"/>
        <w:rPr>
          <w:rFonts w:ascii="Times New Roman" w:hAnsi="Times New Roman" w:cs="Times New Roman"/>
        </w:rPr>
      </w:pPr>
    </w:p>
    <w:p w14:paraId="4514A668" w14:textId="77777777" w:rsidR="00B65B43" w:rsidRPr="001766B0" w:rsidRDefault="00B65B43" w:rsidP="001766B0">
      <w:pPr>
        <w:pStyle w:val="ListParagraph"/>
        <w:spacing w:line="360" w:lineRule="auto"/>
        <w:jc w:val="center"/>
        <w:rPr>
          <w:rFonts w:ascii="Times New Roman" w:hAnsi="Times New Roman" w:cs="Times New Roman"/>
        </w:rPr>
      </w:pPr>
    </w:p>
    <w:p w14:paraId="589BC500" w14:textId="77777777" w:rsidR="00841862" w:rsidRPr="001766B0" w:rsidRDefault="00841862" w:rsidP="001766B0">
      <w:pPr>
        <w:pStyle w:val="ListParagraph"/>
        <w:spacing w:line="360" w:lineRule="auto"/>
        <w:jc w:val="center"/>
        <w:rPr>
          <w:rFonts w:ascii="Times New Roman" w:hAnsi="Times New Roman" w:cs="Times New Roman"/>
        </w:rPr>
      </w:pPr>
    </w:p>
    <w:p w14:paraId="22270AA0" w14:textId="77777777" w:rsidR="00C1175B" w:rsidRPr="001766B0" w:rsidRDefault="00C1175B" w:rsidP="001766B0">
      <w:pPr>
        <w:pStyle w:val="ListParagraph"/>
        <w:spacing w:line="360" w:lineRule="auto"/>
        <w:jc w:val="center"/>
        <w:rPr>
          <w:rFonts w:ascii="Times New Roman" w:hAnsi="Times New Roman" w:cs="Times New Roman"/>
        </w:rPr>
      </w:pPr>
    </w:p>
    <w:p w14:paraId="7BD69311" w14:textId="77777777" w:rsidR="00C424B2" w:rsidRPr="001766B0" w:rsidRDefault="00C424B2" w:rsidP="001766B0">
      <w:pPr>
        <w:spacing w:line="360" w:lineRule="auto"/>
        <w:jc w:val="center"/>
        <w:rPr>
          <w:rFonts w:ascii="Times New Roman" w:hAnsi="Times New Roman" w:cs="Times New Roman"/>
        </w:rPr>
      </w:pPr>
    </w:p>
    <w:sectPr w:rsidR="00C424B2" w:rsidRPr="001766B0" w:rsidSect="00986B74">
      <w:footerReference w:type="default" r:id="rId14"/>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8EE2" w14:textId="77777777" w:rsidR="00EB0CF5" w:rsidRDefault="00EB0CF5" w:rsidP="00034EFC">
      <w:pPr>
        <w:spacing w:after="0" w:line="240" w:lineRule="auto"/>
      </w:pPr>
      <w:r>
        <w:separator/>
      </w:r>
    </w:p>
  </w:endnote>
  <w:endnote w:type="continuationSeparator" w:id="0">
    <w:p w14:paraId="53582F9C" w14:textId="77777777" w:rsidR="00EB0CF5" w:rsidRDefault="00EB0CF5" w:rsidP="00034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6B84" w14:textId="773489AB" w:rsidR="0023456E" w:rsidRDefault="0023456E" w:rsidP="0023456E">
    <w:pPr>
      <w:pStyle w:val="Footer"/>
      <w:jc w:val="right"/>
    </w:pPr>
    <w:r>
      <w:t>Prepared by teacher Alex</w:t>
    </w:r>
    <w:r w:rsidR="0096387E">
      <w:t xml:space="preserve">@ </w:t>
    </w:r>
    <w:proofErr w:type="spellStart"/>
    <w:r w:rsidR="0096387E">
      <w:t>Godegode</w:t>
    </w:r>
    <w:proofErr w:type="spellEnd"/>
    <w:r w:rsidR="0096387E">
      <w:t xml:space="preserve"> sec (0628495077)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474C" w14:textId="77777777" w:rsidR="00EB0CF5" w:rsidRDefault="00EB0CF5" w:rsidP="00034EFC">
      <w:pPr>
        <w:spacing w:after="0" w:line="240" w:lineRule="auto"/>
      </w:pPr>
      <w:r>
        <w:separator/>
      </w:r>
    </w:p>
  </w:footnote>
  <w:footnote w:type="continuationSeparator" w:id="0">
    <w:p w14:paraId="53CA6A96" w14:textId="77777777" w:rsidR="00EB0CF5" w:rsidRDefault="00EB0CF5" w:rsidP="00034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70DC"/>
    <w:multiLevelType w:val="hybridMultilevel"/>
    <w:tmpl w:val="54105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8261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4B2"/>
    <w:rsid w:val="000018E6"/>
    <w:rsid w:val="00004A4B"/>
    <w:rsid w:val="00010452"/>
    <w:rsid w:val="00020B97"/>
    <w:rsid w:val="00023DB0"/>
    <w:rsid w:val="00034EFC"/>
    <w:rsid w:val="00035D12"/>
    <w:rsid w:val="00037B8E"/>
    <w:rsid w:val="00040C52"/>
    <w:rsid w:val="00043B9C"/>
    <w:rsid w:val="00043C72"/>
    <w:rsid w:val="0005386E"/>
    <w:rsid w:val="00073FA9"/>
    <w:rsid w:val="00077DB8"/>
    <w:rsid w:val="00081FE0"/>
    <w:rsid w:val="00097990"/>
    <w:rsid w:val="000A21A5"/>
    <w:rsid w:val="000C11D1"/>
    <w:rsid w:val="000C1695"/>
    <w:rsid w:val="000C5ED6"/>
    <w:rsid w:val="000D3AAE"/>
    <w:rsid w:val="000E0E92"/>
    <w:rsid w:val="000E2862"/>
    <w:rsid w:val="000F26F4"/>
    <w:rsid w:val="000F34F6"/>
    <w:rsid w:val="00122B65"/>
    <w:rsid w:val="00126E31"/>
    <w:rsid w:val="00146E2F"/>
    <w:rsid w:val="00151950"/>
    <w:rsid w:val="001766B0"/>
    <w:rsid w:val="00177574"/>
    <w:rsid w:val="001827AD"/>
    <w:rsid w:val="00185A4E"/>
    <w:rsid w:val="001877C4"/>
    <w:rsid w:val="00195926"/>
    <w:rsid w:val="001A4E56"/>
    <w:rsid w:val="001B21CA"/>
    <w:rsid w:val="001B2A06"/>
    <w:rsid w:val="001B5226"/>
    <w:rsid w:val="001C39C4"/>
    <w:rsid w:val="001D04AC"/>
    <w:rsid w:val="001E190D"/>
    <w:rsid w:val="001F3163"/>
    <w:rsid w:val="0020148B"/>
    <w:rsid w:val="00205D9D"/>
    <w:rsid w:val="00224E91"/>
    <w:rsid w:val="0023456E"/>
    <w:rsid w:val="00236D81"/>
    <w:rsid w:val="00242CF0"/>
    <w:rsid w:val="00252113"/>
    <w:rsid w:val="00262E46"/>
    <w:rsid w:val="00262EA9"/>
    <w:rsid w:val="00272826"/>
    <w:rsid w:val="0028110B"/>
    <w:rsid w:val="00282AE0"/>
    <w:rsid w:val="00286AD3"/>
    <w:rsid w:val="002C6297"/>
    <w:rsid w:val="002D5CDA"/>
    <w:rsid w:val="002E4113"/>
    <w:rsid w:val="002F0FA4"/>
    <w:rsid w:val="002F1B18"/>
    <w:rsid w:val="00303429"/>
    <w:rsid w:val="00304675"/>
    <w:rsid w:val="00306907"/>
    <w:rsid w:val="00316236"/>
    <w:rsid w:val="00323F18"/>
    <w:rsid w:val="00326474"/>
    <w:rsid w:val="0032752F"/>
    <w:rsid w:val="00330964"/>
    <w:rsid w:val="00333510"/>
    <w:rsid w:val="00341F01"/>
    <w:rsid w:val="00343044"/>
    <w:rsid w:val="00354C97"/>
    <w:rsid w:val="00366D9B"/>
    <w:rsid w:val="00375B78"/>
    <w:rsid w:val="003907E5"/>
    <w:rsid w:val="00391B24"/>
    <w:rsid w:val="003C7F1A"/>
    <w:rsid w:val="003D4248"/>
    <w:rsid w:val="003F278E"/>
    <w:rsid w:val="003F5B30"/>
    <w:rsid w:val="00406217"/>
    <w:rsid w:val="00412E30"/>
    <w:rsid w:val="00432724"/>
    <w:rsid w:val="00432B84"/>
    <w:rsid w:val="004428D8"/>
    <w:rsid w:val="00444C86"/>
    <w:rsid w:val="004529A8"/>
    <w:rsid w:val="00463A95"/>
    <w:rsid w:val="00470172"/>
    <w:rsid w:val="0048442D"/>
    <w:rsid w:val="00487AC0"/>
    <w:rsid w:val="004A5A35"/>
    <w:rsid w:val="004A6789"/>
    <w:rsid w:val="004B6C7A"/>
    <w:rsid w:val="004D7705"/>
    <w:rsid w:val="004E2CCD"/>
    <w:rsid w:val="004F3E9B"/>
    <w:rsid w:val="00506045"/>
    <w:rsid w:val="005147AF"/>
    <w:rsid w:val="00514E05"/>
    <w:rsid w:val="00525291"/>
    <w:rsid w:val="005272C4"/>
    <w:rsid w:val="005336C1"/>
    <w:rsid w:val="0054205B"/>
    <w:rsid w:val="00543817"/>
    <w:rsid w:val="0056228F"/>
    <w:rsid w:val="00594F41"/>
    <w:rsid w:val="00595A38"/>
    <w:rsid w:val="005A573A"/>
    <w:rsid w:val="005B28D0"/>
    <w:rsid w:val="005B6658"/>
    <w:rsid w:val="005C1DD5"/>
    <w:rsid w:val="005D0612"/>
    <w:rsid w:val="005D53C9"/>
    <w:rsid w:val="005D7FC8"/>
    <w:rsid w:val="005E730D"/>
    <w:rsid w:val="005F0B14"/>
    <w:rsid w:val="005F152B"/>
    <w:rsid w:val="005F269D"/>
    <w:rsid w:val="006055F6"/>
    <w:rsid w:val="00611A79"/>
    <w:rsid w:val="00621466"/>
    <w:rsid w:val="00626791"/>
    <w:rsid w:val="00626C64"/>
    <w:rsid w:val="00627FC5"/>
    <w:rsid w:val="0063262C"/>
    <w:rsid w:val="00632F91"/>
    <w:rsid w:val="00644467"/>
    <w:rsid w:val="00646C0E"/>
    <w:rsid w:val="006655A7"/>
    <w:rsid w:val="00667D47"/>
    <w:rsid w:val="006719A4"/>
    <w:rsid w:val="00672497"/>
    <w:rsid w:val="0067402C"/>
    <w:rsid w:val="0069313B"/>
    <w:rsid w:val="00693D98"/>
    <w:rsid w:val="006A0FB4"/>
    <w:rsid w:val="006A1E06"/>
    <w:rsid w:val="006A72B9"/>
    <w:rsid w:val="006B0F64"/>
    <w:rsid w:val="006B13D0"/>
    <w:rsid w:val="006B37D4"/>
    <w:rsid w:val="006D4C70"/>
    <w:rsid w:val="006D4D2E"/>
    <w:rsid w:val="006E23F9"/>
    <w:rsid w:val="006F4B37"/>
    <w:rsid w:val="006F6075"/>
    <w:rsid w:val="006F7F2E"/>
    <w:rsid w:val="007016E0"/>
    <w:rsid w:val="00730FB2"/>
    <w:rsid w:val="007405FC"/>
    <w:rsid w:val="00742E79"/>
    <w:rsid w:val="0075015A"/>
    <w:rsid w:val="00751E14"/>
    <w:rsid w:val="00763AA4"/>
    <w:rsid w:val="00774B15"/>
    <w:rsid w:val="007B352F"/>
    <w:rsid w:val="007C3DF7"/>
    <w:rsid w:val="007D6EF0"/>
    <w:rsid w:val="007D77E3"/>
    <w:rsid w:val="007E529D"/>
    <w:rsid w:val="007F3237"/>
    <w:rsid w:val="007F3896"/>
    <w:rsid w:val="008040AD"/>
    <w:rsid w:val="0080634C"/>
    <w:rsid w:val="00813707"/>
    <w:rsid w:val="0081433E"/>
    <w:rsid w:val="00822342"/>
    <w:rsid w:val="008260DE"/>
    <w:rsid w:val="00827A07"/>
    <w:rsid w:val="00840C82"/>
    <w:rsid w:val="00841862"/>
    <w:rsid w:val="0084271C"/>
    <w:rsid w:val="008570F2"/>
    <w:rsid w:val="0086428C"/>
    <w:rsid w:val="00872DD3"/>
    <w:rsid w:val="0087308C"/>
    <w:rsid w:val="00873FF3"/>
    <w:rsid w:val="00881F3E"/>
    <w:rsid w:val="00883CBB"/>
    <w:rsid w:val="00890005"/>
    <w:rsid w:val="00893ABA"/>
    <w:rsid w:val="008A22F2"/>
    <w:rsid w:val="008B3DBD"/>
    <w:rsid w:val="008B584B"/>
    <w:rsid w:val="008C314E"/>
    <w:rsid w:val="008E2271"/>
    <w:rsid w:val="008F6E66"/>
    <w:rsid w:val="00906488"/>
    <w:rsid w:val="00912FAE"/>
    <w:rsid w:val="00913764"/>
    <w:rsid w:val="00924025"/>
    <w:rsid w:val="00925E5E"/>
    <w:rsid w:val="00926B72"/>
    <w:rsid w:val="009354CB"/>
    <w:rsid w:val="00936F0F"/>
    <w:rsid w:val="00940A43"/>
    <w:rsid w:val="009421E9"/>
    <w:rsid w:val="00942EFA"/>
    <w:rsid w:val="00945ED6"/>
    <w:rsid w:val="009511D8"/>
    <w:rsid w:val="0096168B"/>
    <w:rsid w:val="0096387E"/>
    <w:rsid w:val="009732FC"/>
    <w:rsid w:val="00986B74"/>
    <w:rsid w:val="009912C6"/>
    <w:rsid w:val="009A013D"/>
    <w:rsid w:val="009A7289"/>
    <w:rsid w:val="009B6A51"/>
    <w:rsid w:val="009D1BF0"/>
    <w:rsid w:val="009E3521"/>
    <w:rsid w:val="009F0D55"/>
    <w:rsid w:val="00A1227E"/>
    <w:rsid w:val="00A20E05"/>
    <w:rsid w:val="00A236EB"/>
    <w:rsid w:val="00A2381E"/>
    <w:rsid w:val="00A2716C"/>
    <w:rsid w:val="00A428B2"/>
    <w:rsid w:val="00A431A7"/>
    <w:rsid w:val="00A56694"/>
    <w:rsid w:val="00A60822"/>
    <w:rsid w:val="00A676BA"/>
    <w:rsid w:val="00A7168A"/>
    <w:rsid w:val="00AB24CB"/>
    <w:rsid w:val="00AB416E"/>
    <w:rsid w:val="00AB442B"/>
    <w:rsid w:val="00AB5E82"/>
    <w:rsid w:val="00AC3459"/>
    <w:rsid w:val="00AD0BB8"/>
    <w:rsid w:val="00AD0E64"/>
    <w:rsid w:val="00AE5397"/>
    <w:rsid w:val="00AF6685"/>
    <w:rsid w:val="00B06ABD"/>
    <w:rsid w:val="00B17906"/>
    <w:rsid w:val="00B254E9"/>
    <w:rsid w:val="00B2661C"/>
    <w:rsid w:val="00B51540"/>
    <w:rsid w:val="00B55611"/>
    <w:rsid w:val="00B56F46"/>
    <w:rsid w:val="00B57077"/>
    <w:rsid w:val="00B65B43"/>
    <w:rsid w:val="00B72969"/>
    <w:rsid w:val="00B729B4"/>
    <w:rsid w:val="00B77205"/>
    <w:rsid w:val="00B840D5"/>
    <w:rsid w:val="00B84E71"/>
    <w:rsid w:val="00B86FE8"/>
    <w:rsid w:val="00B906CA"/>
    <w:rsid w:val="00B9150F"/>
    <w:rsid w:val="00B927C8"/>
    <w:rsid w:val="00B964E9"/>
    <w:rsid w:val="00BA56DC"/>
    <w:rsid w:val="00BB028A"/>
    <w:rsid w:val="00BC547A"/>
    <w:rsid w:val="00BE051F"/>
    <w:rsid w:val="00BF1C43"/>
    <w:rsid w:val="00C056A0"/>
    <w:rsid w:val="00C061E9"/>
    <w:rsid w:val="00C1175B"/>
    <w:rsid w:val="00C37CA8"/>
    <w:rsid w:val="00C424B2"/>
    <w:rsid w:val="00C4765B"/>
    <w:rsid w:val="00C77AE6"/>
    <w:rsid w:val="00C82687"/>
    <w:rsid w:val="00C84258"/>
    <w:rsid w:val="00C96A22"/>
    <w:rsid w:val="00C97A0A"/>
    <w:rsid w:val="00CA13A4"/>
    <w:rsid w:val="00CA3356"/>
    <w:rsid w:val="00CB2797"/>
    <w:rsid w:val="00CC1E04"/>
    <w:rsid w:val="00CC3ED3"/>
    <w:rsid w:val="00CD2236"/>
    <w:rsid w:val="00CD6F49"/>
    <w:rsid w:val="00CD7B75"/>
    <w:rsid w:val="00CE5D9D"/>
    <w:rsid w:val="00D0322B"/>
    <w:rsid w:val="00D033E5"/>
    <w:rsid w:val="00D269A6"/>
    <w:rsid w:val="00D34B1F"/>
    <w:rsid w:val="00D37923"/>
    <w:rsid w:val="00D456C2"/>
    <w:rsid w:val="00D45EC1"/>
    <w:rsid w:val="00D4711A"/>
    <w:rsid w:val="00D50615"/>
    <w:rsid w:val="00D538F7"/>
    <w:rsid w:val="00D70D94"/>
    <w:rsid w:val="00D81579"/>
    <w:rsid w:val="00D858B8"/>
    <w:rsid w:val="00D970CD"/>
    <w:rsid w:val="00DA3875"/>
    <w:rsid w:val="00DA3A6F"/>
    <w:rsid w:val="00DA4A70"/>
    <w:rsid w:val="00DD0FC0"/>
    <w:rsid w:val="00DE2BEC"/>
    <w:rsid w:val="00E00BD9"/>
    <w:rsid w:val="00E07686"/>
    <w:rsid w:val="00E113A7"/>
    <w:rsid w:val="00E1439F"/>
    <w:rsid w:val="00E14610"/>
    <w:rsid w:val="00E308BF"/>
    <w:rsid w:val="00E415A4"/>
    <w:rsid w:val="00E47698"/>
    <w:rsid w:val="00E534E0"/>
    <w:rsid w:val="00E54DA6"/>
    <w:rsid w:val="00E64855"/>
    <w:rsid w:val="00E72B8E"/>
    <w:rsid w:val="00E73831"/>
    <w:rsid w:val="00EA1459"/>
    <w:rsid w:val="00EB0CF5"/>
    <w:rsid w:val="00EB2727"/>
    <w:rsid w:val="00EB2CD7"/>
    <w:rsid w:val="00EC39C6"/>
    <w:rsid w:val="00ED0955"/>
    <w:rsid w:val="00F01A3E"/>
    <w:rsid w:val="00F02E1A"/>
    <w:rsid w:val="00F10B93"/>
    <w:rsid w:val="00F130C1"/>
    <w:rsid w:val="00F22399"/>
    <w:rsid w:val="00F2438D"/>
    <w:rsid w:val="00F25742"/>
    <w:rsid w:val="00F30195"/>
    <w:rsid w:val="00F451AE"/>
    <w:rsid w:val="00F523BD"/>
    <w:rsid w:val="00F6636E"/>
    <w:rsid w:val="00F72F13"/>
    <w:rsid w:val="00F751A6"/>
    <w:rsid w:val="00F853C4"/>
    <w:rsid w:val="00F966D7"/>
    <w:rsid w:val="00FA2530"/>
    <w:rsid w:val="00FA6A2D"/>
    <w:rsid w:val="00FC41C4"/>
    <w:rsid w:val="00FD1B34"/>
    <w:rsid w:val="00FE702B"/>
    <w:rsid w:val="00FF39B8"/>
    <w:rsid w:val="00FF5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A690D"/>
  <w15:chartTrackingRefBased/>
  <w15:docId w15:val="{84F2D44F-DECF-4450-9E62-3503794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4B2"/>
    <w:rPr>
      <w:rFonts w:eastAsiaTheme="majorEastAsia" w:cstheme="majorBidi"/>
      <w:color w:val="272727" w:themeColor="text1" w:themeTint="D8"/>
    </w:rPr>
  </w:style>
  <w:style w:type="paragraph" w:styleId="Title">
    <w:name w:val="Title"/>
    <w:basedOn w:val="Normal"/>
    <w:next w:val="Normal"/>
    <w:link w:val="TitleChar"/>
    <w:uiPriority w:val="10"/>
    <w:qFormat/>
    <w:rsid w:val="00C42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4B2"/>
    <w:pPr>
      <w:spacing w:before="160"/>
      <w:jc w:val="center"/>
    </w:pPr>
    <w:rPr>
      <w:i/>
      <w:iCs/>
      <w:color w:val="404040" w:themeColor="text1" w:themeTint="BF"/>
    </w:rPr>
  </w:style>
  <w:style w:type="character" w:customStyle="1" w:styleId="QuoteChar">
    <w:name w:val="Quote Char"/>
    <w:basedOn w:val="DefaultParagraphFont"/>
    <w:link w:val="Quote"/>
    <w:uiPriority w:val="29"/>
    <w:rsid w:val="00C424B2"/>
    <w:rPr>
      <w:i/>
      <w:iCs/>
      <w:color w:val="404040" w:themeColor="text1" w:themeTint="BF"/>
    </w:rPr>
  </w:style>
  <w:style w:type="paragraph" w:styleId="ListParagraph">
    <w:name w:val="List Paragraph"/>
    <w:basedOn w:val="Normal"/>
    <w:uiPriority w:val="34"/>
    <w:qFormat/>
    <w:rsid w:val="00C424B2"/>
    <w:pPr>
      <w:ind w:left="720"/>
      <w:contextualSpacing/>
    </w:pPr>
  </w:style>
  <w:style w:type="character" w:styleId="IntenseEmphasis">
    <w:name w:val="Intense Emphasis"/>
    <w:basedOn w:val="DefaultParagraphFont"/>
    <w:uiPriority w:val="21"/>
    <w:qFormat/>
    <w:rsid w:val="00C424B2"/>
    <w:rPr>
      <w:i/>
      <w:iCs/>
      <w:color w:val="2F5496" w:themeColor="accent1" w:themeShade="BF"/>
    </w:rPr>
  </w:style>
  <w:style w:type="paragraph" w:styleId="IntenseQuote">
    <w:name w:val="Intense Quote"/>
    <w:basedOn w:val="Normal"/>
    <w:next w:val="Normal"/>
    <w:link w:val="IntenseQuoteChar"/>
    <w:uiPriority w:val="30"/>
    <w:qFormat/>
    <w:rsid w:val="00C42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4B2"/>
    <w:rPr>
      <w:i/>
      <w:iCs/>
      <w:color w:val="2F5496" w:themeColor="accent1" w:themeShade="BF"/>
    </w:rPr>
  </w:style>
  <w:style w:type="character" w:styleId="IntenseReference">
    <w:name w:val="Intense Reference"/>
    <w:basedOn w:val="DefaultParagraphFont"/>
    <w:uiPriority w:val="32"/>
    <w:qFormat/>
    <w:rsid w:val="00C424B2"/>
    <w:rPr>
      <w:b/>
      <w:bCs/>
      <w:smallCaps/>
      <w:color w:val="2F5496" w:themeColor="accent1" w:themeShade="BF"/>
      <w:spacing w:val="5"/>
    </w:rPr>
  </w:style>
  <w:style w:type="table" w:styleId="TableGrid">
    <w:name w:val="Table Grid"/>
    <w:basedOn w:val="TableNormal"/>
    <w:uiPriority w:val="39"/>
    <w:rsid w:val="00C42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50615"/>
    <w:rPr>
      <w:color w:val="666666"/>
    </w:rPr>
  </w:style>
  <w:style w:type="character" w:styleId="Strong">
    <w:name w:val="Strong"/>
    <w:basedOn w:val="DefaultParagraphFont"/>
    <w:uiPriority w:val="22"/>
    <w:qFormat/>
    <w:rsid w:val="00F72F13"/>
    <w:rPr>
      <w:b/>
      <w:bCs/>
    </w:rPr>
  </w:style>
  <w:style w:type="paragraph" w:styleId="Header">
    <w:name w:val="header"/>
    <w:basedOn w:val="Normal"/>
    <w:link w:val="HeaderChar"/>
    <w:uiPriority w:val="99"/>
    <w:unhideWhenUsed/>
    <w:rsid w:val="00034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EFC"/>
  </w:style>
  <w:style w:type="paragraph" w:styleId="Footer">
    <w:name w:val="footer"/>
    <w:basedOn w:val="Normal"/>
    <w:link w:val="FooterChar"/>
    <w:uiPriority w:val="99"/>
    <w:unhideWhenUsed/>
    <w:rsid w:val="00034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Charles</dc:creator>
  <cp:keywords/>
  <dc:description/>
  <cp:lastModifiedBy>Alex Charles</cp:lastModifiedBy>
  <cp:revision>2</cp:revision>
  <dcterms:created xsi:type="dcterms:W3CDTF">2026-08-15T17:08:00Z</dcterms:created>
  <dcterms:modified xsi:type="dcterms:W3CDTF">2026-08-15T17:08:00Z</dcterms:modified>
</cp:coreProperties>
</file>