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07AF" w:rsidRDefault="002A07AF" w:rsidP="002A07A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16"/>
          <w:szCs w:val="16"/>
          <w:lang w:val="en-GB"/>
        </w:rPr>
      </w:pPr>
      <w:r w:rsidRPr="002A07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Machine Translation: Key Concepts for NLP Course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– summary of pdf 13 </w:t>
      </w:r>
      <w:r>
        <w:rPr>
          <w:rFonts w:ascii="Times New Roman" w:hAnsi="Times New Roman" w:cs="Times New Roman"/>
          <w:i/>
          <w:iCs/>
          <w:kern w:val="0"/>
          <w:sz w:val="16"/>
          <w:szCs w:val="16"/>
          <w:lang w:val="en-GB"/>
        </w:rPr>
        <w:t>Speech and Language Processing. Daniel Jurafsky &amp; James H. Martin. Copyright © 2024. All</w:t>
      </w:r>
    </w:p>
    <w:p w:rsidR="002A07AF" w:rsidRPr="002A07AF" w:rsidRDefault="002A07AF" w:rsidP="002A07A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  <w:lang w:val="en-GB"/>
        </w:rPr>
        <w:t>rights reserved. Draft of January 12, 2025.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is Machine Translation?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Machine Translation (MT) is the use of computers to translate from one language to another. Modern MT focuses on practical tasks rather than the full complexity of literary translation.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Main Applications</w:t>
      </w:r>
    </w:p>
    <w:p w:rsidR="002A07AF" w:rsidRPr="002A07AF" w:rsidRDefault="002A07AF" w:rsidP="002A0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Information Access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Translating web content, recipes, instructions (Google Translate processes hundreds of billions of words daily)</w:t>
      </w:r>
    </w:p>
    <w:p w:rsidR="002A07AF" w:rsidRPr="002A07AF" w:rsidRDefault="002A07AF" w:rsidP="002A0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Computer-Aided Translation (CAT)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Human translators post-edit MT output for localization</w:t>
      </w:r>
    </w:p>
    <w:p w:rsidR="002A07AF" w:rsidRPr="002A07AF" w:rsidRDefault="002A07AF" w:rsidP="002A07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Communication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Simultaneous interpretation, image translation (OCR + MT)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Language Challenges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Word Order Differences</w:t>
      </w:r>
    </w:p>
    <w:p w:rsidR="002A07AF" w:rsidRPr="002A07AF" w:rsidRDefault="002A07AF" w:rsidP="002A0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SVO languages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English, German, French, Mandarin (Subject-Verb-Object)</w:t>
      </w:r>
    </w:p>
    <w:p w:rsidR="002A07AF" w:rsidRPr="002A07AF" w:rsidRDefault="002A07AF" w:rsidP="002A0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SOV languages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Japanese, Hindi (Subject-Object-Verb)</w:t>
      </w:r>
    </w:p>
    <w:p w:rsidR="002A07AF" w:rsidRPr="002A07AF" w:rsidRDefault="002A07AF" w:rsidP="002A07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VSO languages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Irish, Arabic (Verb-Subject-Object)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:rsidR="002A07AF" w:rsidRPr="002A07AF" w:rsidRDefault="002A07AF" w:rsidP="002A07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English: "He wrote a letter to a friend"</w:t>
      </w:r>
    </w:p>
    <w:p w:rsidR="002A07AF" w:rsidRPr="002A07AF" w:rsidRDefault="002A07AF" w:rsidP="002A07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Japanese: "tomodachi ni tegami-o kaita" (friend to letter wrote)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Lexical Divergences</w:t>
      </w:r>
    </w:p>
    <w:p w:rsidR="002A07AF" w:rsidRPr="002A07AF" w:rsidRDefault="002A07AF" w:rsidP="002A0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One-to-many mappings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English "bass" → Spanish "lubina" (fish) or "bajo" (instrument)</w:t>
      </w:r>
    </w:p>
    <w:p w:rsidR="002A07AF" w:rsidRPr="002A07AF" w:rsidRDefault="002A07AF" w:rsidP="002A0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Many-to-many mappings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Complex conceptual overlaps between languages</w:t>
      </w:r>
    </w:p>
    <w:p w:rsidR="002A07AF" w:rsidRPr="002A07AF" w:rsidRDefault="002A07AF" w:rsidP="002A07A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Lexical gaps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Words that don't translate directly (e.g., Japanese "oyakokō")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Morphological Complexity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Languages vary from:</w:t>
      </w:r>
    </w:p>
    <w:p w:rsidR="002A07AF" w:rsidRPr="002A07AF" w:rsidRDefault="002A07AF" w:rsidP="002A07A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Isolating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Vietnamese, Cantonese (one morpheme per word)</w:t>
      </w:r>
    </w:p>
    <w:p w:rsidR="002A07AF" w:rsidRPr="002A07AF" w:rsidRDefault="002A07AF" w:rsidP="002A07A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Polysynthetic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Siberian Yupik (many morphemes per word)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Modern MT Architecture: Encoder-Decoder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Components</w:t>
      </w:r>
    </w:p>
    <w:p w:rsidR="002A07AF" w:rsidRPr="002A07AF" w:rsidRDefault="002A07AF" w:rsidP="002A07A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Encoder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source language input into contextual representations</w:t>
      </w:r>
    </w:p>
    <w:p w:rsidR="002A07AF" w:rsidRPr="002A07AF" w:rsidRDefault="002A07AF" w:rsidP="002A07A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Decoder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target language output using cross-attention to encoder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Innovation: Cross-Attention</w:t>
      </w:r>
    </w:p>
    <w:p w:rsidR="002A07AF" w:rsidRPr="002A07AF" w:rsidRDefault="002A07AF" w:rsidP="002A07A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Decoder attends to all encoder hidden states</w:t>
      </w:r>
    </w:p>
    <w:p w:rsidR="002A07AF" w:rsidRPr="002A07AF" w:rsidRDefault="002A07AF" w:rsidP="002A07A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flexible alignment between source and target words</w:t>
      </w:r>
    </w:p>
    <w:p w:rsidR="002A07AF" w:rsidRPr="002A07AF" w:rsidRDefault="002A07AF" w:rsidP="002A07A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complex reordering between languages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Training Process</w:t>
      </w:r>
    </w:p>
    <w:p w:rsidR="002A07AF" w:rsidRPr="002A07AF" w:rsidRDefault="002A07AF" w:rsidP="002A07A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parallel corpora (bitexts)</w:t>
      </w:r>
    </w:p>
    <w:p w:rsidR="002A07AF" w:rsidRPr="002A07AF" w:rsidRDefault="002A07AF" w:rsidP="002A07A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Self-supervised learning with teacher forcing</w:t>
      </w:r>
    </w:p>
    <w:p w:rsidR="002A07AF" w:rsidRPr="002A07AF" w:rsidRDefault="002A07AF" w:rsidP="002A07A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Maximizes probability: P(target|source)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Tokenization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Modern systems use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subword tokenization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A07AF" w:rsidRPr="002A07AF" w:rsidRDefault="002A07AF" w:rsidP="002A07A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BPE (Byte Pair Encoding)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Merges frequent character pairs</w:t>
      </w:r>
    </w:p>
    <w:p w:rsidR="002A07AF" w:rsidRPr="002A07AF" w:rsidRDefault="002A07AF" w:rsidP="002A07A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WordPiece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Chooses merges that increase language model probability</w:t>
      </w:r>
    </w:p>
    <w:p w:rsidR="002A07AF" w:rsidRPr="002A07AF" w:rsidRDefault="002A07AF" w:rsidP="002A07A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Unigram/SentencePiece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Starts large, iteratively removes tokens</w:t>
      </w:r>
    </w:p>
    <w:p w:rsidR="002A07AF" w:rsidRPr="002A07AF" w:rsidRDefault="002A07AF" w:rsidP="002A07A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Vocabulary size: typically 8K-32K tokens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Decoding Algorithms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Beam Search</w:t>
      </w:r>
    </w:p>
    <w:p w:rsidR="002A07AF" w:rsidRPr="002A07AF" w:rsidRDefault="002A07AF" w:rsidP="002A07A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Maintains k best hypotheses at each step</w:t>
      </w:r>
    </w:p>
    <w:p w:rsidR="002A07AF" w:rsidRPr="002A07AF" w:rsidRDefault="002A07AF" w:rsidP="002A07A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Explores k×V possibilities, keeps best k</w:t>
      </w:r>
    </w:p>
    <w:p w:rsidR="002A07AF" w:rsidRPr="002A07AF" w:rsidRDefault="002A07AF" w:rsidP="002A07A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length normalization to avoid bias toward shorter sequences</w:t>
      </w:r>
    </w:p>
    <w:p w:rsidR="002A07AF" w:rsidRPr="002A07AF" w:rsidRDefault="002A07AF" w:rsidP="002A07A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Typical beam width: 5-10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Minimum Bayes Risk (MBR)</w:t>
      </w:r>
    </w:p>
    <w:p w:rsidR="002A07AF" w:rsidRPr="002A07AF" w:rsidRDefault="002A07AF" w:rsidP="002A07A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Chooses translation most similar to other candidates</w:t>
      </w:r>
    </w:p>
    <w:p w:rsidR="002A07AF" w:rsidRPr="002A07AF" w:rsidRDefault="002A07AF" w:rsidP="002A07A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similarity metrics like chrF or BERTScore</w:t>
      </w:r>
    </w:p>
    <w:p w:rsidR="002A07AF" w:rsidRPr="002A07AF" w:rsidRDefault="002A07AF" w:rsidP="002A07A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outperforms beam search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Low-Resource Solutions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Backtranslation</w:t>
      </w:r>
    </w:p>
    <w:p w:rsidR="002A07AF" w:rsidRPr="002A07AF" w:rsidRDefault="002A07AF" w:rsidP="002A07A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Train target→source MT with limited bitext</w:t>
      </w:r>
    </w:p>
    <w:p w:rsidR="002A07AF" w:rsidRPr="002A07AF" w:rsidRDefault="002A07AF" w:rsidP="002A07A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Translate monolingual target data to source</w:t>
      </w:r>
    </w:p>
    <w:p w:rsidR="002A07AF" w:rsidRPr="002A07AF" w:rsidRDefault="002A07AF" w:rsidP="002A07A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synthetic bitext to training data</w:t>
      </w:r>
    </w:p>
    <w:p w:rsidR="002A07AF" w:rsidRPr="002A07AF" w:rsidRDefault="002A07AF" w:rsidP="002A07A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Retrain source→target MT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Multilingual Models</w:t>
      </w:r>
    </w:p>
    <w:p w:rsidR="002A07AF" w:rsidRPr="002A07AF" w:rsidRDefault="002A07AF" w:rsidP="002A07A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 model handles multiple language pairs</w:t>
      </w:r>
    </w:p>
    <w:p w:rsidR="002A07AF" w:rsidRPr="002A07AF" w:rsidRDefault="002A07AF" w:rsidP="002A07A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language tokens to specify source/target</w:t>
      </w:r>
    </w:p>
    <w:p w:rsidR="002A07AF" w:rsidRPr="002A07AF" w:rsidRDefault="002A07AF" w:rsidP="002A07A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Lower-resource languages benefit from similar high-resource languages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Evaluation Methods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Human Evaluation (Gold Standard)</w:t>
      </w:r>
    </w:p>
    <w:p w:rsidR="002A07AF" w:rsidRPr="002A07AF" w:rsidRDefault="002A07AF" w:rsidP="002A07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Adequacy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well meaning is preserved</w:t>
      </w:r>
    </w:p>
    <w:p w:rsidR="002A07AF" w:rsidRPr="002A07AF" w:rsidRDefault="002A07AF" w:rsidP="002A07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Fluency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natural the target text sounds</w:t>
      </w:r>
    </w:p>
    <w:p w:rsidR="002A07AF" w:rsidRPr="002A07AF" w:rsidRDefault="002A07AF" w:rsidP="002A07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use direct scoring or post-editing approaches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Automatic Metrics</w:t>
      </w:r>
    </w:p>
    <w:p w:rsidR="002A07AF" w:rsidRPr="002A07AF" w:rsidRDefault="002A07AF" w:rsidP="002A07A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chrF (Character F-score)</w:t>
      </w:r>
    </w:p>
    <w:p w:rsidR="002A07AF" w:rsidRPr="002A07AF" w:rsidRDefault="002A07AF" w:rsidP="002A07A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Measures character n-gram overlap with human reference</w:t>
      </w:r>
    </w:p>
    <w:p w:rsidR="002A07AF" w:rsidRPr="002A07AF" w:rsidRDefault="002A07AF" w:rsidP="002A07A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Combines precision and recall with F-score</w:t>
      </w:r>
    </w:p>
    <w:p w:rsidR="002A07AF" w:rsidRPr="002A07AF" w:rsidRDefault="002A07AF" w:rsidP="002A07A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across languages, correlates well with human judgment</w:t>
      </w:r>
    </w:p>
    <w:p w:rsidR="002A07AF" w:rsidRPr="002A07AF" w:rsidRDefault="002A07AF" w:rsidP="002A07A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Embedding-based Methods</w:t>
      </w:r>
    </w:p>
    <w:p w:rsidR="002A07AF" w:rsidRPr="002A07AF" w:rsidRDefault="002A07AF" w:rsidP="002A07A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BERTScore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Uses BERT embeddings to match tokens</w:t>
      </w:r>
    </w:p>
    <w:p w:rsidR="002A07AF" w:rsidRPr="002A07AF" w:rsidRDefault="002A07AF" w:rsidP="002A07A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COMET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Trained on human-labeled datasets</w:t>
      </w:r>
    </w:p>
    <w:p w:rsidR="002A07AF" w:rsidRPr="002A07AF" w:rsidRDefault="002A07AF" w:rsidP="002A07A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synonyms and paraphrases better than overlap metrics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Ethical Considerations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Gender Bias</w:t>
      </w:r>
    </w:p>
    <w:p w:rsidR="002A07AF" w:rsidRPr="002A07AF" w:rsidRDefault="002A07AF" w:rsidP="002A07A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MT systems often default to male pronouns</w:t>
      </w:r>
    </w:p>
    <w:p w:rsidR="002A07AF" w:rsidRPr="002A07AF" w:rsidRDefault="002A07AF" w:rsidP="002A07A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Reinforce occupational stereotypes</w:t>
      </w:r>
    </w:p>
    <w:p w:rsidR="002A07AF" w:rsidRPr="002A07AF" w:rsidRDefault="002A07AF" w:rsidP="002A07A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 amplified beyond actual employment statistics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Confidence and Safety</w:t>
      </w:r>
    </w:p>
    <w:p w:rsidR="002A07AF" w:rsidRPr="002A07AF" w:rsidRDefault="002A07AF" w:rsidP="002A07A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for confidence measures in critical applications (medical, legal)</w:t>
      </w:r>
    </w:p>
    <w:p w:rsidR="002A07AF" w:rsidRPr="002A07AF" w:rsidRDefault="002A07AF" w:rsidP="002A07A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"Do no harm" principle for high-stakes translations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Historical Context</w:t>
      </w:r>
    </w:p>
    <w:p w:rsidR="002A07AF" w:rsidRPr="002A07AF" w:rsidRDefault="002A07AF" w:rsidP="002A07A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1940s: First proposed alongside early computers</w:t>
      </w:r>
    </w:p>
    <w:p w:rsidR="002A07AF" w:rsidRPr="002A07AF" w:rsidRDefault="002A07AF" w:rsidP="002A07A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1966: ALPAC report dramatically cut funding</w:t>
      </w:r>
    </w:p>
    <w:p w:rsidR="002A07AF" w:rsidRPr="002A07AF" w:rsidRDefault="002A07AF" w:rsidP="002A07A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1990s: Statistical MT revolution (IBM Models, phrase-based)</w:t>
      </w:r>
    </w:p>
    <w:p w:rsidR="002A07AF" w:rsidRPr="002A07AF" w:rsidRDefault="002A07AF" w:rsidP="002A07A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2015+: Neural encoder-decoder dominance</w:t>
      </w:r>
    </w:p>
    <w:p w:rsidR="002A07AF" w:rsidRPr="002A07AF" w:rsidRDefault="002A07AF" w:rsidP="002A07A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Current: Transformer-based systems</w:t>
      </w:r>
    </w:p>
    <w:p w:rsidR="000E2A01" w:rsidRDefault="000E2A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2A07AF" w:rsidRDefault="002A07A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2A07AF" w:rsidRDefault="002A07A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BEAM SEARCH and MBR</w:t>
      </w:r>
    </w:p>
    <w:p w:rsidR="002A07AF" w:rsidRDefault="002A07A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Where Beam Search and MBR Are Used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During Training: Teacher Forcing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During training, the encoder-decoder model uses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forcing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it doesn't use beam search or MBR at all. The decoder is given the correct target tokens as input at each step and learns to predict the next token using cross-entropy loss.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During Inference/Decoding: Post-Model Processing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Beam search and MBR are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inference-time decoding algorithms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operate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encoder-decoder model has done its work:</w:t>
      </w:r>
    </w:p>
    <w:p w:rsidR="002A07AF" w:rsidRPr="002A07AF" w:rsidRDefault="002A07AF" w:rsidP="002A07A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Encoder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source sentence → produces contextual representations</w:t>
      </w:r>
    </w:p>
    <w:p w:rsidR="002A07AF" w:rsidRPr="002A07AF" w:rsidRDefault="002A07AF" w:rsidP="002A07A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Decoder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 each timestep, outputs probability distributions over the vocabulary</w:t>
      </w:r>
    </w:p>
    <w:p w:rsidR="002A07AF" w:rsidRPr="002A07AF" w:rsidRDefault="002A07AF" w:rsidP="002A07A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Decoding Algorithm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(Beam/MBR): Uses these probabilities to select the final output sequence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Beam Search Process: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Encoder → Decoder outputs probabilities → Beam Search selects best k sequences</w:t>
      </w:r>
    </w:p>
    <w:p w:rsidR="002A07AF" w:rsidRPr="002A07AF" w:rsidRDefault="002A07AF" w:rsidP="002A07A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decoder transformer blocks (with cross-attention) generate probability distributions</w:t>
      </w:r>
    </w:p>
    <w:p w:rsidR="002A07AF" w:rsidRPr="002A07AF" w:rsidRDefault="002A07AF" w:rsidP="002A07A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Beam search then uses these probabilities to maintain k hypotheses and select the best path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MBR Process: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Encoder → Decoder → Sampling → MBR scoring → Final selection</w:t>
      </w:r>
    </w:p>
    <w:p w:rsidR="002A07AF" w:rsidRPr="002A07AF" w:rsidRDefault="002A07AF" w:rsidP="002A07A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First, generate multiple candidate translations (using beam search, sampling, etc.)</w:t>
      </w:r>
    </w:p>
    <w:p w:rsidR="002A07AF" w:rsidRPr="002A07AF" w:rsidRDefault="002A07AF" w:rsidP="002A07A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MBR evaluates all candidates using a utility function (like chrF, COMET)</w:t>
      </w:r>
    </w:p>
    <w:p w:rsidR="002A07AF" w:rsidRDefault="002A07AF" w:rsidP="002A07A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Finally, selects the candidate with highest expected utility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The Core Problem They Solve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transformer decoder gives you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probability distributions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you need to convert those into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 actual sentence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is harder than it sounds!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Not Just Pick the Highest Probability Words?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Greedy decoding problem: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At step 1: Pick "good" (prob=0.6) 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At step 2: Given "good", best next word is "morning" (prob=0.8)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Final: "good morning" (total prob = 0.6 × 0.8 = 0.48)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But what if: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At step 1: Pick "hello" (prob=0.5)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At step 2: Given "hello", best next word is "world" (prob=0.9) 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Final: "hello world" (total prob = 0.5 × 0.9 = 0.45)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Greedy picked "good morning" but "hello world" might actually be better overall!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Beam Search Does (Smart Choosing)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Keeps multiple options alive:</w:t>
      </w:r>
    </w:p>
    <w:p w:rsidR="002A07AF" w:rsidRPr="002A07AF" w:rsidRDefault="002A07AF" w:rsidP="002A07A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each step, maintain k best partial sequences</w:t>
      </w:r>
    </w:p>
    <w:p w:rsidR="002A07AF" w:rsidRPr="002A07AF" w:rsidRDefault="002A07AF" w:rsidP="002A07A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Don't commit to one choice too early</w:t>
      </w:r>
    </w:p>
    <w:p w:rsidR="002A07AF" w:rsidRPr="002A07AF" w:rsidRDefault="002A07AF" w:rsidP="002A07A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globally better sequences that greedy would miss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1: Keep top 3 words: ["good", "hello", "hey"]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2: Expand all 3, keep top 3 complete sequences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Result: Better global optimization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MBR Does (Even Smarter Choosing)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Says "probability ≠ quality":</w:t>
      </w:r>
    </w:p>
    <w:p w:rsidR="002A07AF" w:rsidRPr="002A07AF" w:rsidRDefault="002A07AF" w:rsidP="002A07A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many candidate translations</w:t>
      </w:r>
    </w:p>
    <w:p w:rsidR="002A07AF" w:rsidRPr="002A07AF" w:rsidRDefault="002A07AF" w:rsidP="002A07A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Score each candidate using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metrics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just probability)</w:t>
      </w:r>
    </w:p>
    <w:p w:rsidR="002A07AF" w:rsidRPr="002A07AF" w:rsidRDefault="002A07AF" w:rsidP="002A07A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the one with highest expected quality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Candidate 1: High probability, but awkward phrasing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Candidate 2: Lower probability, but more natural/accurate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MBR picks: Candidate 2 (better quality despite lower probability)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The Key Insight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noted in the document: "model estimates and translation quality only vaguely correlate" </w:t>
      </w:r>
      <w:hyperlink r:id="rId5" w:tgtFrame="_blank" w:history="1">
        <w:r w:rsidRPr="002A07A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Beam search - Wikipedia</w:t>
        </w:r>
      </w:hyperlink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neural network might assign highest probability to translations that humans would rate as worse quality!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Your "Choosing" Metaphor is Perfect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Think of it as:</w:t>
      </w:r>
    </w:p>
    <w:p w:rsidR="002A07AF" w:rsidRPr="002A07AF" w:rsidRDefault="002A07AF" w:rsidP="002A07A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Neural network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Generates many possible answers with confidence scores</w:t>
      </w:r>
    </w:p>
    <w:p w:rsidR="002A07AF" w:rsidRPr="002A07AF" w:rsidRDefault="002A07AF" w:rsidP="002A07A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Beam search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Smart way to explore the space of possibilities</w:t>
      </w:r>
    </w:p>
    <w:p w:rsidR="002A07AF" w:rsidRPr="002A07AF" w:rsidRDefault="002A07AF" w:rsidP="002A07A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MBR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 smarter way to pick based on actual quality, not just confidence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They're the "decision-making" layer on top of the "thinking" layer.</w:t>
      </w:r>
    </w:p>
    <w:p w:rsidR="002A07AF" w:rsidRPr="002A07AF" w:rsidRDefault="002A07AF" w:rsidP="002A07A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</w:t>
      </w:r>
    </w:p>
    <w:p w:rsidR="002A07AF" w:rsidRPr="002A07AF" w:rsidRDefault="002A07AF" w:rsidP="002A07A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 how do they work? and without them the quality is bad?</w:t>
      </w:r>
    </w:p>
    <w:p w:rsidR="002A07AF" w:rsidRPr="002A07AF" w:rsidRDefault="002A07AF" w:rsidP="002A07A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Great question! Let me break down exactly how they work and what happens without them.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They Work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Beam Search: Step-by-Step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Let's say we're translating "Hello" to Spanish with beam width = 2: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1: Generate first word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Decoder outputs: P("Hola")=0.6, P("Buenos")=0.3, P("Saludos")=0.1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Keep top 2: ["Hola", "Buenos"]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2: For each kept word, generate next word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From "Hola": P("amigo")=0.8, P("mundo")=0.7, P(".")=0.9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From "Buenos": P("días")=0.9, P("tardes")=0.4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Calculate total probabilities: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"Hola ." = 0.6 × 0.9 = 0.54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- "Hola amigo" = 0.6 × 0.8 = 0.48  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"Buenos días" = 0.3 × 0.9 = 0.27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"Hola mundo" = 0.6 × 0.7 = 0.42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Keep top 2: ["Hola .", "Hola amigo"]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>Continue until &lt;END&gt; token...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MBR: Step-by-Step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1: Generate candidate set (using beam search, sampling, etc.)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Candidates: ["Hola amigo", "Hola mundo", "Buenos días", "Saludos"]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2: Score each candidate against all others using utility function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For "Hola amigo":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vs "Hola mundo": chrF = 0.75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- vs "Buenos días": chrF = 0.30  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- vs "Saludos": chrF = 0.20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Average utility = (0.75 + 0.30 + 0.20) / 3 = 0.42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Repeat for all candidates...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Step 3: Pick candidate with highest average utility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Without Them, Quality IS Bad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Without Beam Search (Just Greedy):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 example problems:</w:t>
      </w:r>
    </w:p>
    <w:p w:rsidR="002A07AF" w:rsidRPr="002A07AF" w:rsidRDefault="002A07AF" w:rsidP="002A07A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Repetition: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"The the the cat sat sat"</w:t>
      </w:r>
    </w:p>
    <w:p w:rsidR="002A07AF" w:rsidRPr="002A07AF" w:rsidRDefault="002A07AF" w:rsidP="002A07A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optima: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Picks words that sound good locally but create bad global sentences</w:t>
      </w:r>
    </w:p>
    <w:p w:rsidR="002A07AF" w:rsidRPr="002A07AF" w:rsidRDefault="002A07AF" w:rsidP="002A07A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backtracking: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Once you pick "good" you can't go back to try "hello" even if "hello world" would be better overall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document: "A problem with greedy decoding is that what looks high probability at word t might turn out to have been the wrong choice once we get to word t+1" </w:t>
      </w:r>
      <w:hyperlink r:id="rId6" w:tgtFrame="_blank" w:history="1">
        <w:r w:rsidRPr="002A07A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Beam search - Wikipedia</w:t>
        </w:r>
      </w:hyperlink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Without MBR (Just Beam Search):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Problems with probability-based selection:</w:t>
      </w:r>
    </w:p>
    <w:p w:rsidR="002A07AF" w:rsidRPr="002A07AF" w:rsidRDefault="002A07AF" w:rsidP="002A07A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"model estimates and translation quality only vaguely correlate" </w:t>
      </w:r>
      <w:hyperlink r:id="rId7" w:tgtFrame="_blank" w:history="1">
        <w:r w:rsidRPr="002A07A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Beam search - Wikipedia</w:t>
        </w:r>
      </w:hyperlink>
    </w:p>
    <w:p w:rsidR="002A07AF" w:rsidRPr="002A07AF" w:rsidRDefault="002A07AF" w:rsidP="002A07A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High-probability translations might be: </w:t>
      </w:r>
    </w:p>
    <w:p w:rsidR="002A07AF" w:rsidRPr="002A07AF" w:rsidRDefault="002A07AF" w:rsidP="002A07A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Grammatically correct but unnatural</w:t>
      </w:r>
    </w:p>
    <w:p w:rsidR="002A07AF" w:rsidRPr="002A07AF" w:rsidRDefault="002A07AF" w:rsidP="002A07A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Missing important meaning</w:t>
      </w:r>
    </w:p>
    <w:p w:rsidR="002A07AF" w:rsidRPr="002A07AF" w:rsidRDefault="002A07AF" w:rsidP="002A07A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 literal/not fluent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 example: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>High probability: "I have hunger" (literal)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Lower probability: "I am hungry" (natural)</w:t>
      </w:r>
    </w:p>
    <w:p w:rsidR="002A07AF" w:rsidRPr="002A07AF" w:rsidRDefault="002A07AF" w:rsidP="002A07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The Quality Impact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Greedy vs Beam Search: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Typically 2-5 BLEU points improvement </w:t>
      </w:r>
      <w:r w:rsidRPr="002A07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Beam Search vs MBR:</w:t>
      </w:r>
      <w:r w:rsidRPr="002A07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5-10+ points improvement with good utility functions</w:t>
      </w:r>
    </w:p>
    <w:p w:rsidR="002A07AF" w:rsidRPr="002A07AF" w:rsidRDefault="002A07AF" w:rsidP="002A0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07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Concrete Example: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Source: "Il fait beau aujourd'hui"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Greedy: "It makes beautiful today" (grammatical but wrong)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Beam: "It is beautiful today" (better, but still awkward)  </w:t>
      </w:r>
    </w:p>
    <w:p w:rsidR="002A07AF" w:rsidRPr="002A07AF" w:rsidRDefault="002A07AF" w:rsidP="002A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2A07A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MBR: "It's a beautiful day today" (natural and accurate)</w:t>
      </w:r>
    </w:p>
    <w:p w:rsidR="002A07AF" w:rsidRPr="002A07AF" w:rsidRDefault="002A07AF" w:rsidP="002A07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A07AF" w:rsidRDefault="002A07AF"/>
    <w:sectPr w:rsidR="002A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8F5"/>
    <w:multiLevelType w:val="multilevel"/>
    <w:tmpl w:val="8C6E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8495B"/>
    <w:multiLevelType w:val="multilevel"/>
    <w:tmpl w:val="F2EA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4084D"/>
    <w:multiLevelType w:val="multilevel"/>
    <w:tmpl w:val="24E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4B5E"/>
    <w:multiLevelType w:val="multilevel"/>
    <w:tmpl w:val="448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82BFB"/>
    <w:multiLevelType w:val="multilevel"/>
    <w:tmpl w:val="0BC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2BD4"/>
    <w:multiLevelType w:val="multilevel"/>
    <w:tmpl w:val="45B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1450F"/>
    <w:multiLevelType w:val="multilevel"/>
    <w:tmpl w:val="44B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C1969"/>
    <w:multiLevelType w:val="multilevel"/>
    <w:tmpl w:val="1C1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53176"/>
    <w:multiLevelType w:val="multilevel"/>
    <w:tmpl w:val="6CF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1CED"/>
    <w:multiLevelType w:val="multilevel"/>
    <w:tmpl w:val="DB7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027D3"/>
    <w:multiLevelType w:val="multilevel"/>
    <w:tmpl w:val="075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26DDC"/>
    <w:multiLevelType w:val="multilevel"/>
    <w:tmpl w:val="A38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C5472"/>
    <w:multiLevelType w:val="multilevel"/>
    <w:tmpl w:val="A4E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F60C8"/>
    <w:multiLevelType w:val="multilevel"/>
    <w:tmpl w:val="3F9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E081C"/>
    <w:multiLevelType w:val="multilevel"/>
    <w:tmpl w:val="A2F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41AB9"/>
    <w:multiLevelType w:val="multilevel"/>
    <w:tmpl w:val="B91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072A96"/>
    <w:multiLevelType w:val="multilevel"/>
    <w:tmpl w:val="FC0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61B72"/>
    <w:multiLevelType w:val="multilevel"/>
    <w:tmpl w:val="3A8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34CA1"/>
    <w:multiLevelType w:val="multilevel"/>
    <w:tmpl w:val="00FC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363C7"/>
    <w:multiLevelType w:val="multilevel"/>
    <w:tmpl w:val="1A0E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D0EB4"/>
    <w:multiLevelType w:val="multilevel"/>
    <w:tmpl w:val="862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133AF"/>
    <w:multiLevelType w:val="multilevel"/>
    <w:tmpl w:val="170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D4FE5"/>
    <w:multiLevelType w:val="multilevel"/>
    <w:tmpl w:val="A6F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172B5"/>
    <w:multiLevelType w:val="multilevel"/>
    <w:tmpl w:val="A9A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944C4"/>
    <w:multiLevelType w:val="multilevel"/>
    <w:tmpl w:val="8E0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34568"/>
    <w:multiLevelType w:val="multilevel"/>
    <w:tmpl w:val="EB6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C3A28"/>
    <w:multiLevelType w:val="multilevel"/>
    <w:tmpl w:val="8DA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A54FC"/>
    <w:multiLevelType w:val="multilevel"/>
    <w:tmpl w:val="FF40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775575">
    <w:abstractNumId w:val="0"/>
  </w:num>
  <w:num w:numId="2" w16cid:durableId="1817575435">
    <w:abstractNumId w:val="26"/>
  </w:num>
  <w:num w:numId="3" w16cid:durableId="1353385835">
    <w:abstractNumId w:val="12"/>
  </w:num>
  <w:num w:numId="4" w16cid:durableId="1454666363">
    <w:abstractNumId w:val="9"/>
  </w:num>
  <w:num w:numId="5" w16cid:durableId="1074667224">
    <w:abstractNumId w:val="8"/>
  </w:num>
  <w:num w:numId="6" w16cid:durableId="1403873170">
    <w:abstractNumId w:val="27"/>
  </w:num>
  <w:num w:numId="7" w16cid:durableId="1942445730">
    <w:abstractNumId w:val="5"/>
  </w:num>
  <w:num w:numId="8" w16cid:durableId="780034126">
    <w:abstractNumId w:val="10"/>
  </w:num>
  <w:num w:numId="9" w16cid:durableId="1124233798">
    <w:abstractNumId w:val="16"/>
  </w:num>
  <w:num w:numId="10" w16cid:durableId="939796858">
    <w:abstractNumId w:val="6"/>
  </w:num>
  <w:num w:numId="11" w16cid:durableId="1246691946">
    <w:abstractNumId w:val="23"/>
  </w:num>
  <w:num w:numId="12" w16cid:durableId="1634560560">
    <w:abstractNumId w:val="18"/>
  </w:num>
  <w:num w:numId="13" w16cid:durableId="1378240298">
    <w:abstractNumId w:val="25"/>
  </w:num>
  <w:num w:numId="14" w16cid:durableId="1542479616">
    <w:abstractNumId w:val="17"/>
  </w:num>
  <w:num w:numId="15" w16cid:durableId="970481278">
    <w:abstractNumId w:val="20"/>
  </w:num>
  <w:num w:numId="16" w16cid:durableId="1398282915">
    <w:abstractNumId w:val="13"/>
  </w:num>
  <w:num w:numId="17" w16cid:durableId="1136026750">
    <w:abstractNumId w:val="3"/>
  </w:num>
  <w:num w:numId="18" w16cid:durableId="459691005">
    <w:abstractNumId w:val="2"/>
  </w:num>
  <w:num w:numId="19" w16cid:durableId="1417365300">
    <w:abstractNumId w:val="11"/>
  </w:num>
  <w:num w:numId="20" w16cid:durableId="1629967831">
    <w:abstractNumId w:val="19"/>
  </w:num>
  <w:num w:numId="21" w16cid:durableId="886575265">
    <w:abstractNumId w:val="15"/>
  </w:num>
  <w:num w:numId="22" w16cid:durableId="2099668127">
    <w:abstractNumId w:val="7"/>
  </w:num>
  <w:num w:numId="23" w16cid:durableId="1799688592">
    <w:abstractNumId w:val="21"/>
  </w:num>
  <w:num w:numId="24" w16cid:durableId="1183667426">
    <w:abstractNumId w:val="1"/>
  </w:num>
  <w:num w:numId="25" w16cid:durableId="2069381346">
    <w:abstractNumId w:val="4"/>
  </w:num>
  <w:num w:numId="26" w16cid:durableId="693843289">
    <w:abstractNumId w:val="24"/>
  </w:num>
  <w:num w:numId="27" w16cid:durableId="1073622350">
    <w:abstractNumId w:val="22"/>
  </w:num>
  <w:num w:numId="28" w16cid:durableId="5623005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AF"/>
    <w:rsid w:val="000E2A01"/>
    <w:rsid w:val="002A07AF"/>
    <w:rsid w:val="00352682"/>
    <w:rsid w:val="003E6A57"/>
    <w:rsid w:val="00500E77"/>
    <w:rsid w:val="00677700"/>
    <w:rsid w:val="006C3CC1"/>
    <w:rsid w:val="00894D9F"/>
    <w:rsid w:val="00C05735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09D46"/>
  <w15:chartTrackingRefBased/>
  <w15:docId w15:val="{7ADD27F1-6724-3B46-99CC-3205AD07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0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7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07AF"/>
    <w:rPr>
      <w:b/>
      <w:bCs/>
    </w:rPr>
  </w:style>
  <w:style w:type="paragraph" w:customStyle="1" w:styleId="whitespace-normal">
    <w:name w:val="whitespace-normal"/>
    <w:basedOn w:val="Normal"/>
    <w:rsid w:val="002A07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A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07AF"/>
    <w:rPr>
      <w:rFonts w:ascii="Courier New" w:eastAsia="Times New Roman" w:hAnsi="Courier New" w:cs="Courier New"/>
      <w:sz w:val="20"/>
      <w:szCs w:val="20"/>
    </w:rPr>
  </w:style>
  <w:style w:type="character" w:customStyle="1" w:styleId="inline-flex">
    <w:name w:val="inline-flex"/>
    <w:basedOn w:val="DefaultParagraphFont"/>
    <w:rsid w:val="002A07AF"/>
  </w:style>
  <w:style w:type="character" w:customStyle="1" w:styleId="text-nowrap">
    <w:name w:val="text-nowrap"/>
    <w:basedOn w:val="DefaultParagraphFont"/>
    <w:rsid w:val="002A07AF"/>
  </w:style>
  <w:style w:type="paragraph" w:customStyle="1" w:styleId="whitespace-pre-wrap">
    <w:name w:val="whitespace-pre-wrap"/>
    <w:basedOn w:val="Normal"/>
    <w:rsid w:val="002A07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am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eam_search" TargetMode="External"/><Relationship Id="rId5" Type="http://schemas.openxmlformats.org/officeDocument/2006/relationships/hyperlink" Target="https://en.wikipedia.org/wiki/Beam_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Chilton</dc:creator>
  <cp:keywords/>
  <dc:description/>
  <cp:lastModifiedBy>Alex Chilton</cp:lastModifiedBy>
  <cp:revision>2</cp:revision>
  <dcterms:created xsi:type="dcterms:W3CDTF">2025-08-20T09:10:00Z</dcterms:created>
  <dcterms:modified xsi:type="dcterms:W3CDTF">2025-08-20T09:10:00Z</dcterms:modified>
</cp:coreProperties>
</file>