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C79E" w14:textId="6E5B6866" w:rsidR="005372D2" w:rsidRPr="00264D55" w:rsidRDefault="00264D55">
      <w:pPr>
        <w:rPr>
          <w:b/>
          <w:bCs/>
          <w:sz w:val="36"/>
          <w:szCs w:val="36"/>
          <w:lang w:val="en-US"/>
        </w:rPr>
      </w:pPr>
      <w:r w:rsidRPr="00264D55">
        <w:rPr>
          <w:b/>
          <w:bCs/>
          <w:sz w:val="36"/>
          <w:szCs w:val="36"/>
        </w:rPr>
        <w:t xml:space="preserve">Evaluación inicial </w:t>
      </w:r>
      <w:r w:rsidRPr="00264D55">
        <w:rPr>
          <w:b/>
          <w:bCs/>
          <w:sz w:val="36"/>
          <w:szCs w:val="36"/>
          <w:lang w:val="en-US"/>
        </w:rPr>
        <w:t>– Desarrollo de Interfaces</w:t>
      </w:r>
    </w:p>
    <w:p w14:paraId="48035538" w14:textId="42E925DA" w:rsidR="0020063E" w:rsidRPr="00264D55" w:rsidRDefault="00264D55">
      <w:pPr>
        <w:rPr>
          <w:u w:val="single"/>
          <w:lang w:val="en-US"/>
        </w:rPr>
      </w:pPr>
      <w:r w:rsidRPr="00264D55">
        <w:rPr>
          <w:u w:val="single"/>
          <w:lang w:val="en-US"/>
        </w:rPr>
        <w:t>Alexis Jiménez Ríos</w:t>
      </w:r>
    </w:p>
    <w:p w14:paraId="3E6D5F4B" w14:textId="77777777" w:rsidR="00264D55" w:rsidRDefault="00264D55">
      <w:pPr>
        <w:rPr>
          <w:lang w:val="en-US"/>
        </w:rPr>
      </w:pPr>
    </w:p>
    <w:p w14:paraId="05AC6387" w14:textId="77777777" w:rsidR="0020063E" w:rsidRDefault="0020063E">
      <w:r w:rsidRPr="0020063E">
        <w:t xml:space="preserve">Para el desarrollo de este esquema de UI, nos inspiraremos en aplicaciones minimalistas, asegurando que sean muy fáciles de entender para los niños, ya que la aplicación está dirigida principalmente a ellos. A continuación, presento la primera página que se visualiza al iniciar la </w:t>
      </w:r>
      <w:r w:rsidRPr="0020063E">
        <w:t>aplicación</w:t>
      </w:r>
      <w:r w:rsidRPr="0020063E">
        <w:t>.</w:t>
      </w:r>
    </w:p>
    <w:p w14:paraId="060706E1" w14:textId="77777777" w:rsidR="009E1A28" w:rsidRDefault="009E1A28"/>
    <w:p w14:paraId="006F8C0D" w14:textId="3ABC13D4" w:rsidR="0020063E" w:rsidRPr="009E1A28" w:rsidRDefault="0020063E">
      <w:pPr>
        <w:rPr>
          <w:b/>
          <w:bCs/>
          <w:sz w:val="32"/>
          <w:szCs w:val="32"/>
          <w:u w:val="single"/>
        </w:rPr>
      </w:pPr>
      <w:r w:rsidRPr="009E1A28">
        <w:rPr>
          <w:b/>
          <w:bCs/>
          <w:sz w:val="32"/>
          <w:szCs w:val="32"/>
          <w:u w:val="single"/>
        </w:rPr>
        <w:t>Pagina Inicial</w:t>
      </w:r>
      <w:r w:rsidR="009E1A28">
        <w:rPr>
          <w:b/>
          <w:bCs/>
          <w:sz w:val="32"/>
          <w:szCs w:val="32"/>
          <w:u w:val="single"/>
        </w:rPr>
        <w:t>.</w:t>
      </w:r>
    </w:p>
    <w:p w14:paraId="6D273027" w14:textId="72BDBFF0" w:rsidR="0020063E" w:rsidRDefault="0020063E"/>
    <w:p w14:paraId="75CFA468" w14:textId="7479584A" w:rsidR="0020063E" w:rsidRDefault="009E1A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3BA5812" wp14:editId="311253AB">
            <wp:simplePos x="0" y="0"/>
            <wp:positionH relativeFrom="margin">
              <wp:posOffset>-28575</wp:posOffset>
            </wp:positionH>
            <wp:positionV relativeFrom="margin">
              <wp:posOffset>2811145</wp:posOffset>
            </wp:positionV>
            <wp:extent cx="3190875" cy="4953000"/>
            <wp:effectExtent l="0" t="0" r="9525" b="0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423429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C38B1" w14:textId="1C033148" w:rsidR="00264D55" w:rsidRDefault="00264D55">
      <w:pPr>
        <w:rPr>
          <w:b/>
          <w:bCs/>
          <w:sz w:val="24"/>
          <w:szCs w:val="24"/>
        </w:rPr>
      </w:pPr>
      <w:r w:rsidRPr="0020063E">
        <w:rPr>
          <w:b/>
          <w:bCs/>
          <w:sz w:val="24"/>
          <w:szCs w:val="24"/>
        </w:rPr>
        <w:t>Leyenda página inicial:</w:t>
      </w:r>
    </w:p>
    <w:p w14:paraId="2052A98B" w14:textId="559A6EDA" w:rsidR="0020063E" w:rsidRPr="0020063E" w:rsidRDefault="0020063E">
      <w:pPr>
        <w:rPr>
          <w:b/>
          <w:bCs/>
          <w:sz w:val="24"/>
          <w:szCs w:val="24"/>
        </w:rPr>
      </w:pPr>
    </w:p>
    <w:p w14:paraId="65351A35" w14:textId="3D0AC744" w:rsidR="00264D55" w:rsidRDefault="0020063E" w:rsidP="00264D55">
      <w:pPr>
        <w:pStyle w:val="Prrafodelista"/>
        <w:numPr>
          <w:ilvl w:val="0"/>
          <w:numId w:val="1"/>
        </w:numPr>
      </w:pPr>
      <w:r w:rsidRPr="0020063E">
        <w:rPr>
          <w:b/>
          <w:bCs/>
        </w:rPr>
        <w:t>Foto de Perfil:</w:t>
      </w:r>
      <w:r w:rsidRPr="0020063E">
        <w:t xml:space="preserve"> Al hacer clic en la foto de perfil de la aplicación, accederás a un submenú donde podrás ver los recortables que ya hayas subido o entrar en la configuración de tu perfil.</w:t>
      </w:r>
    </w:p>
    <w:p w14:paraId="572BDE49" w14:textId="77777777" w:rsidR="0020063E" w:rsidRDefault="0020063E" w:rsidP="0020063E">
      <w:pPr>
        <w:pStyle w:val="Prrafodelista"/>
      </w:pPr>
    </w:p>
    <w:p w14:paraId="7F4FF165" w14:textId="062E2789" w:rsidR="0020063E" w:rsidRDefault="0020063E" w:rsidP="0020063E">
      <w:pPr>
        <w:pStyle w:val="Prrafodelista"/>
        <w:numPr>
          <w:ilvl w:val="0"/>
          <w:numId w:val="1"/>
        </w:numPr>
      </w:pPr>
      <w:r w:rsidRPr="0020063E">
        <w:rPr>
          <w:b/>
          <w:bCs/>
        </w:rPr>
        <w:t>Botón para Subir Recortable:</w:t>
      </w:r>
      <w:r w:rsidRPr="0020063E">
        <w:t xml:space="preserve"> Este botón, ubicado en el centro de la pantalla y de gran tamaño, es accesible para los niños, ya que constituye la función principal de la aplicación: subir </w:t>
      </w:r>
      <w:r w:rsidRPr="0020063E">
        <w:t>recortables.</w:t>
      </w:r>
      <w:r>
        <w:t>..</w:t>
      </w:r>
    </w:p>
    <w:p w14:paraId="67DDB247" w14:textId="77777777" w:rsidR="0020063E" w:rsidRDefault="0020063E" w:rsidP="0020063E">
      <w:pPr>
        <w:pStyle w:val="Prrafodelista"/>
      </w:pPr>
    </w:p>
    <w:p w14:paraId="70BEEED7" w14:textId="77777777" w:rsidR="0020063E" w:rsidRDefault="0020063E" w:rsidP="0020063E">
      <w:pPr>
        <w:pStyle w:val="Prrafodelista"/>
      </w:pPr>
    </w:p>
    <w:p w14:paraId="5686B20B" w14:textId="17F977BA" w:rsidR="00264D55" w:rsidRPr="0020063E" w:rsidRDefault="0020063E" w:rsidP="0020063E">
      <w:pPr>
        <w:pStyle w:val="Prrafodelista"/>
        <w:numPr>
          <w:ilvl w:val="0"/>
          <w:numId w:val="1"/>
        </w:numPr>
      </w:pPr>
      <w:r w:rsidRPr="0020063E">
        <w:rPr>
          <w:b/>
          <w:bCs/>
        </w:rPr>
        <w:t>Texto Explicativo:</w:t>
      </w:r>
      <w:r w:rsidRPr="0020063E">
        <w:t xml:space="preserve"> Un texto divertido que explique claramente la función de la </w:t>
      </w:r>
      <w:proofErr w:type="gramStart"/>
      <w:r w:rsidRPr="0020063E">
        <w:t>app</w:t>
      </w:r>
      <w:proofErr w:type="gramEnd"/>
      <w:r w:rsidRPr="0020063E">
        <w:t xml:space="preserve">, </w:t>
      </w:r>
      <w:r w:rsidRPr="0020063E">
        <w:t>como,</w:t>
      </w:r>
      <w:r w:rsidRPr="0020063E">
        <w:t xml:space="preserve"> por ejemplo: </w:t>
      </w:r>
      <w:r w:rsidRPr="0020063E">
        <w:rPr>
          <w:b/>
          <w:bCs/>
          <w:i/>
          <w:iCs/>
        </w:rPr>
        <w:t>"¡Sube tu recortable y empieza a interactuar con él!".</w:t>
      </w:r>
    </w:p>
    <w:p w14:paraId="61D488E7" w14:textId="77777777" w:rsidR="0020063E" w:rsidRDefault="0020063E" w:rsidP="0020063E"/>
    <w:p w14:paraId="35BBFA06" w14:textId="77777777" w:rsidR="0020063E" w:rsidRDefault="0020063E" w:rsidP="0020063E"/>
    <w:p w14:paraId="5E9E737F" w14:textId="77777777" w:rsidR="0020063E" w:rsidRDefault="0020063E" w:rsidP="0020063E"/>
    <w:p w14:paraId="7BEB1434" w14:textId="77777777" w:rsidR="0020063E" w:rsidRDefault="0020063E" w:rsidP="0020063E"/>
    <w:p w14:paraId="7AF1342A" w14:textId="77777777" w:rsidR="0020063E" w:rsidRDefault="0020063E" w:rsidP="0020063E"/>
    <w:p w14:paraId="332E4907" w14:textId="65098EE7" w:rsidR="0020063E" w:rsidRPr="009E1A28" w:rsidRDefault="0020063E" w:rsidP="0020063E">
      <w:pPr>
        <w:rPr>
          <w:b/>
          <w:bCs/>
          <w:sz w:val="32"/>
          <w:szCs w:val="32"/>
          <w:u w:val="single"/>
        </w:rPr>
      </w:pPr>
      <w:r w:rsidRPr="009E1A28">
        <w:rPr>
          <w:b/>
          <w:bCs/>
          <w:sz w:val="32"/>
          <w:szCs w:val="32"/>
          <w:u w:val="single"/>
        </w:rPr>
        <w:t>Pagina de subida de Recortable</w:t>
      </w:r>
      <w:r w:rsidR="009E1A28">
        <w:rPr>
          <w:b/>
          <w:bCs/>
          <w:sz w:val="32"/>
          <w:szCs w:val="32"/>
          <w:u w:val="single"/>
        </w:rPr>
        <w:t>.</w:t>
      </w:r>
    </w:p>
    <w:p w14:paraId="512A3B45" w14:textId="2BE1DA23" w:rsidR="00010DF3" w:rsidRDefault="00010DF3" w:rsidP="0020063E">
      <w:pPr>
        <w:rPr>
          <w:b/>
          <w:bCs/>
          <w:sz w:val="28"/>
          <w:szCs w:val="28"/>
          <w:u w:val="single"/>
        </w:rPr>
      </w:pPr>
    </w:p>
    <w:p w14:paraId="5D57EA8C" w14:textId="77777777" w:rsidR="007C3542" w:rsidRPr="0020063E" w:rsidRDefault="007C3542" w:rsidP="0020063E">
      <w:pPr>
        <w:rPr>
          <w:b/>
          <w:bCs/>
          <w:sz w:val="28"/>
          <w:szCs w:val="28"/>
          <w:u w:val="single"/>
        </w:rPr>
      </w:pPr>
    </w:p>
    <w:p w14:paraId="7576B55A" w14:textId="22E5D124" w:rsidR="0020063E" w:rsidRDefault="00010DF3" w:rsidP="0020063E">
      <w:pPr>
        <w:rPr>
          <w:b/>
          <w:bCs/>
        </w:rPr>
      </w:pPr>
      <w:r w:rsidRPr="00010DF3">
        <w:rPr>
          <w:b/>
          <w:bCs/>
        </w:rPr>
        <w:t>Leyenda página de subida</w:t>
      </w:r>
      <w:r>
        <w:rPr>
          <w:b/>
          <w:bCs/>
        </w:rPr>
        <w:t>:</w:t>
      </w:r>
    </w:p>
    <w:p w14:paraId="4C6B2FB9" w14:textId="38F66CAF" w:rsidR="00010DF3" w:rsidRDefault="00010DF3" w:rsidP="0020063E">
      <w:pPr>
        <w:rPr>
          <w:b/>
          <w:bCs/>
        </w:rPr>
      </w:pPr>
    </w:p>
    <w:p w14:paraId="5CEED73E" w14:textId="2DFFE939" w:rsidR="009E1A28" w:rsidRDefault="009E1A28" w:rsidP="00010DF3">
      <w:pPr>
        <w:pStyle w:val="Prrafodelista"/>
        <w:numPr>
          <w:ilvl w:val="0"/>
          <w:numId w:val="2"/>
        </w:numPr>
        <w:rPr>
          <w:b/>
          <w:bCs/>
        </w:rPr>
      </w:pPr>
      <w:r w:rsidRPr="009E1A28">
        <w:rPr>
          <w:b/>
          <w:bCs/>
        </w:rPr>
        <w:t xml:space="preserve">Botón para Volver: </w:t>
      </w:r>
      <w:r w:rsidRPr="009E1A28">
        <w:t>Está ubicado en una esquina para mejorar la usabilidad, facilitando su acceso en una posición intuitiva.</w:t>
      </w:r>
    </w:p>
    <w:p w14:paraId="759F2C54" w14:textId="7C19EBAE" w:rsidR="009E1A28" w:rsidRDefault="007C3542" w:rsidP="009E1A28">
      <w:pPr>
        <w:pStyle w:val="Prrafodelista"/>
        <w:rPr>
          <w:b/>
          <w:bCs/>
        </w:rPr>
      </w:pPr>
      <w:r w:rsidRPr="00010DF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70ACBDC" wp14:editId="2A4FDCFB">
            <wp:simplePos x="0" y="0"/>
            <wp:positionH relativeFrom="margin">
              <wp:align>left</wp:align>
            </wp:positionH>
            <wp:positionV relativeFrom="page">
              <wp:posOffset>3169920</wp:posOffset>
            </wp:positionV>
            <wp:extent cx="3246120" cy="5163185"/>
            <wp:effectExtent l="0" t="0" r="0" b="0"/>
            <wp:wrapThrough wrapText="bothSides">
              <wp:wrapPolygon edited="0">
                <wp:start x="0" y="0"/>
                <wp:lineTo x="0" y="21518"/>
                <wp:lineTo x="21423" y="21518"/>
                <wp:lineTo x="21423" y="0"/>
                <wp:lineTo x="0" y="0"/>
              </wp:wrapPolygon>
            </wp:wrapThrough>
            <wp:docPr id="12575964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CF3F5" w14:textId="31919205" w:rsidR="00010DF3" w:rsidRDefault="009E1A28" w:rsidP="00010DF3">
      <w:pPr>
        <w:pStyle w:val="Prrafodelista"/>
        <w:numPr>
          <w:ilvl w:val="0"/>
          <w:numId w:val="2"/>
        </w:numPr>
        <w:rPr>
          <w:b/>
          <w:bCs/>
        </w:rPr>
      </w:pPr>
      <w:r w:rsidRPr="009E1A28">
        <w:rPr>
          <w:b/>
          <w:bCs/>
        </w:rPr>
        <w:t xml:space="preserve">Vista Previa del Recortable: </w:t>
      </w:r>
      <w:r w:rsidRPr="009E1A28">
        <w:t>Muestra una previsualización del recortable que se ha subido, permitiendo al usuario verificar cómo se verá.</w:t>
      </w:r>
    </w:p>
    <w:p w14:paraId="65DA72B6" w14:textId="77777777" w:rsidR="009E1A28" w:rsidRPr="009E1A28" w:rsidRDefault="009E1A28" w:rsidP="009E1A28">
      <w:pPr>
        <w:pStyle w:val="Prrafodelista"/>
        <w:rPr>
          <w:b/>
          <w:bCs/>
        </w:rPr>
      </w:pPr>
    </w:p>
    <w:p w14:paraId="6D8A187D" w14:textId="77777777" w:rsidR="009E1A28" w:rsidRDefault="009E1A28" w:rsidP="009E1A28">
      <w:pPr>
        <w:pStyle w:val="Prrafodelista"/>
        <w:rPr>
          <w:b/>
          <w:bCs/>
        </w:rPr>
      </w:pPr>
    </w:p>
    <w:p w14:paraId="2943D983" w14:textId="07D972B8" w:rsidR="009E1A28" w:rsidRDefault="009E1A28" w:rsidP="009E1A28">
      <w:pPr>
        <w:pStyle w:val="Prrafodelista"/>
        <w:numPr>
          <w:ilvl w:val="0"/>
          <w:numId w:val="2"/>
        </w:numPr>
      </w:pPr>
      <w:r w:rsidRPr="009E1A28">
        <w:rPr>
          <w:b/>
          <w:bCs/>
        </w:rPr>
        <w:t xml:space="preserve">Botón para Editar el Recortable: </w:t>
      </w:r>
      <w:r w:rsidRPr="009E1A28">
        <w:t>Este botón permite acceder a opciones de edición del recortable subido, como cambiar colores u otros ajustes.</w:t>
      </w:r>
    </w:p>
    <w:p w14:paraId="607E33CE" w14:textId="77777777" w:rsidR="009E1A28" w:rsidRPr="009E1A28" w:rsidRDefault="009E1A28" w:rsidP="009E1A28">
      <w:pPr>
        <w:pStyle w:val="Prrafodelista"/>
      </w:pPr>
    </w:p>
    <w:p w14:paraId="0EF67BFE" w14:textId="0D8893EE" w:rsidR="009E1A28" w:rsidRPr="009E1A28" w:rsidRDefault="009E1A28" w:rsidP="009E1A28">
      <w:pPr>
        <w:pStyle w:val="Prrafodelista"/>
        <w:numPr>
          <w:ilvl w:val="0"/>
          <w:numId w:val="2"/>
        </w:numPr>
      </w:pPr>
      <w:r w:rsidRPr="009E1A28">
        <w:rPr>
          <w:b/>
          <w:bCs/>
        </w:rPr>
        <w:t xml:space="preserve">Botón para Cancelar la Subida: </w:t>
      </w:r>
      <w:r w:rsidRPr="009E1A28">
        <w:t>Al hacer clic en este botón, se cancela la subida y se regresa directamente a la página de inicio.</w:t>
      </w:r>
    </w:p>
    <w:p w14:paraId="6839DD95" w14:textId="77777777" w:rsidR="009E1A28" w:rsidRPr="009E1A28" w:rsidRDefault="009E1A28" w:rsidP="009E1A28">
      <w:pPr>
        <w:pStyle w:val="Prrafodelista"/>
        <w:rPr>
          <w:b/>
          <w:bCs/>
        </w:rPr>
      </w:pPr>
    </w:p>
    <w:p w14:paraId="3058B8AF" w14:textId="03DBA341" w:rsidR="009E1A28" w:rsidRPr="009E1A28" w:rsidRDefault="009E1A28" w:rsidP="009E1A28">
      <w:pPr>
        <w:pStyle w:val="Prrafodelista"/>
        <w:numPr>
          <w:ilvl w:val="0"/>
          <w:numId w:val="2"/>
        </w:numPr>
        <w:rPr>
          <w:b/>
          <w:bCs/>
        </w:rPr>
      </w:pPr>
      <w:r w:rsidRPr="009E1A28">
        <w:rPr>
          <w:b/>
          <w:bCs/>
        </w:rPr>
        <w:t xml:space="preserve">Botón para Subir el Recortable: </w:t>
      </w:r>
      <w:r w:rsidRPr="009E1A28">
        <w:t>Al presionarlo, el usuario será dirigido a la página donde podrá ver su recortable animado.</w:t>
      </w:r>
    </w:p>
    <w:p w14:paraId="448237F1" w14:textId="77777777" w:rsidR="009E1A28" w:rsidRPr="009E1A28" w:rsidRDefault="009E1A28" w:rsidP="009E1A28">
      <w:pPr>
        <w:pStyle w:val="Prrafodelista"/>
        <w:rPr>
          <w:b/>
          <w:bCs/>
        </w:rPr>
      </w:pPr>
    </w:p>
    <w:p w14:paraId="0B4A82A2" w14:textId="4BC9143B" w:rsidR="009E1A28" w:rsidRDefault="009E1A28" w:rsidP="009E1A28"/>
    <w:p w14:paraId="16061E9B" w14:textId="77777777" w:rsidR="009E1A28" w:rsidRDefault="009E1A28" w:rsidP="009E1A28"/>
    <w:p w14:paraId="012DCB98" w14:textId="05102405" w:rsidR="009E1A28" w:rsidRDefault="009E1A28" w:rsidP="009E1A28"/>
    <w:p w14:paraId="6E083BAB" w14:textId="29458392" w:rsidR="009E1A28" w:rsidRDefault="009E1A28" w:rsidP="009E1A28"/>
    <w:p w14:paraId="2EC48D79" w14:textId="72B9CC99" w:rsidR="009E1A28" w:rsidRDefault="009E1A28" w:rsidP="009E1A28"/>
    <w:p w14:paraId="13B04397" w14:textId="6086A747" w:rsidR="009E1A28" w:rsidRDefault="009E1A28" w:rsidP="009E1A28"/>
    <w:p w14:paraId="49BE47FD" w14:textId="3F84052B" w:rsidR="009E1A28" w:rsidRDefault="009E1A28" w:rsidP="009E1A28"/>
    <w:p w14:paraId="617F54D9" w14:textId="5C5F7621" w:rsidR="009E1A28" w:rsidRDefault="009E1A28" w:rsidP="009E1A28"/>
    <w:p w14:paraId="0BCC84CC" w14:textId="2560DDBF" w:rsidR="009E1A28" w:rsidRDefault="007C3542" w:rsidP="009E1A28">
      <w:pPr>
        <w:rPr>
          <w:b/>
          <w:bCs/>
          <w:sz w:val="28"/>
          <w:szCs w:val="28"/>
          <w:u w:val="single"/>
        </w:rPr>
      </w:pPr>
      <w:r w:rsidRPr="009E1A28">
        <w:rPr>
          <w:b/>
          <w:bCs/>
          <w:sz w:val="28"/>
          <w:szCs w:val="28"/>
          <w:u w:val="single"/>
        </w:rPr>
        <w:t>Página</w:t>
      </w:r>
      <w:r w:rsidR="009E1A28" w:rsidRPr="009E1A28">
        <w:rPr>
          <w:b/>
          <w:bCs/>
          <w:sz w:val="28"/>
          <w:szCs w:val="28"/>
          <w:u w:val="single"/>
        </w:rPr>
        <w:t xml:space="preserve"> de Animación</w:t>
      </w:r>
      <w:r w:rsidR="009E1A28">
        <w:rPr>
          <w:b/>
          <w:bCs/>
          <w:sz w:val="28"/>
          <w:szCs w:val="28"/>
          <w:u w:val="single"/>
        </w:rPr>
        <w:t>.</w:t>
      </w:r>
    </w:p>
    <w:p w14:paraId="685DAFA2" w14:textId="62DD3B3E" w:rsidR="007C3542" w:rsidRDefault="007C3542" w:rsidP="009E1A28">
      <w:pPr>
        <w:rPr>
          <w:b/>
          <w:bCs/>
          <w:sz w:val="28"/>
          <w:szCs w:val="28"/>
          <w:u w:val="single"/>
        </w:rPr>
      </w:pPr>
    </w:p>
    <w:p w14:paraId="19DB7DA9" w14:textId="7ED19E38" w:rsidR="007C3542" w:rsidRDefault="007C3542" w:rsidP="009E1A2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6ED9DBD6" wp14:editId="60459838">
            <wp:simplePos x="0" y="0"/>
            <wp:positionH relativeFrom="column">
              <wp:posOffset>-287655</wp:posOffset>
            </wp:positionH>
            <wp:positionV relativeFrom="paragraph">
              <wp:posOffset>135890</wp:posOffset>
            </wp:positionV>
            <wp:extent cx="3536950" cy="5265420"/>
            <wp:effectExtent l="0" t="0" r="6350" b="0"/>
            <wp:wrapSquare wrapText="bothSides"/>
            <wp:docPr id="3156249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EA26C" w14:textId="7858B982" w:rsidR="007C3542" w:rsidRDefault="007C3542" w:rsidP="009E1A28">
      <w:pPr>
        <w:rPr>
          <w:b/>
          <w:bCs/>
        </w:rPr>
      </w:pPr>
      <w:r w:rsidRPr="007C3542">
        <w:rPr>
          <w:b/>
          <w:bCs/>
        </w:rPr>
        <w:t>Leyenda página de animación:</w:t>
      </w:r>
    </w:p>
    <w:p w14:paraId="7E0B1C84" w14:textId="1E758A7B" w:rsidR="007C3542" w:rsidRDefault="007C3542" w:rsidP="009E1A28">
      <w:pPr>
        <w:rPr>
          <w:b/>
          <w:bCs/>
        </w:rPr>
      </w:pPr>
    </w:p>
    <w:p w14:paraId="10B7ADC9" w14:textId="0D78A491" w:rsidR="007C3542" w:rsidRPr="007C3542" w:rsidRDefault="007C3542" w:rsidP="007C3542">
      <w:pPr>
        <w:pStyle w:val="Prrafodelista"/>
        <w:numPr>
          <w:ilvl w:val="0"/>
          <w:numId w:val="3"/>
        </w:numPr>
        <w:rPr>
          <w:b/>
          <w:bCs/>
        </w:rPr>
      </w:pPr>
      <w:r>
        <w:t>Foto de perfil: donde tendremos acceso tanto a las configuraciones de la cuenta como a la subida de un nuevo recortable o a los distintos recortables ya subido.</w:t>
      </w:r>
    </w:p>
    <w:p w14:paraId="7BFDB6A9" w14:textId="77777777" w:rsidR="007C3542" w:rsidRPr="007C3542" w:rsidRDefault="007C3542" w:rsidP="007C3542">
      <w:pPr>
        <w:pStyle w:val="Prrafodelista"/>
        <w:rPr>
          <w:b/>
          <w:bCs/>
        </w:rPr>
      </w:pPr>
    </w:p>
    <w:p w14:paraId="2C049123" w14:textId="34C7552F" w:rsidR="007C3542" w:rsidRPr="007C3542" w:rsidRDefault="007C3542" w:rsidP="007C354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Animación del recortable: </w:t>
      </w:r>
      <w:r>
        <w:t>aquí se verá la animación del recortable, el cual será interactivo con toques de la pantalla.</w:t>
      </w:r>
    </w:p>
    <w:p w14:paraId="1BAF3194" w14:textId="77777777" w:rsidR="007C3542" w:rsidRPr="007C3542" w:rsidRDefault="007C3542" w:rsidP="007C3542">
      <w:pPr>
        <w:pStyle w:val="Prrafodelista"/>
        <w:rPr>
          <w:b/>
          <w:bCs/>
        </w:rPr>
      </w:pPr>
    </w:p>
    <w:p w14:paraId="2978D5CF" w14:textId="77777777" w:rsidR="007C3542" w:rsidRPr="007C3542" w:rsidRDefault="007C3542" w:rsidP="007C3542">
      <w:pPr>
        <w:pStyle w:val="Prrafodelista"/>
        <w:rPr>
          <w:b/>
          <w:bCs/>
        </w:rPr>
      </w:pPr>
    </w:p>
    <w:p w14:paraId="01C34BA2" w14:textId="2904C799" w:rsidR="007C3542" w:rsidRPr="007C3542" w:rsidRDefault="007C3542" w:rsidP="007C3542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Botones de interacción: </w:t>
      </w:r>
      <w:r>
        <w:t>Aquí podríamos tener botones que permitan que el pollo pepe realice acciones especificas como saltar, correr, comer, bailar…</w:t>
      </w:r>
    </w:p>
    <w:p w14:paraId="29BA813B" w14:textId="5DF541AF" w:rsidR="007C3542" w:rsidRPr="009E1A28" w:rsidRDefault="007C3542" w:rsidP="009E1A28">
      <w:pPr>
        <w:rPr>
          <w:b/>
          <w:bCs/>
          <w:sz w:val="28"/>
          <w:szCs w:val="28"/>
          <w:u w:val="single"/>
        </w:rPr>
      </w:pPr>
    </w:p>
    <w:p w14:paraId="1074B60C" w14:textId="779D45BB" w:rsidR="009E1A28" w:rsidRDefault="009E1A28" w:rsidP="009E1A28">
      <w:pPr>
        <w:rPr>
          <w:b/>
          <w:bCs/>
        </w:rPr>
      </w:pPr>
    </w:p>
    <w:p w14:paraId="14BAF813" w14:textId="77777777" w:rsidR="007C3542" w:rsidRDefault="007C3542" w:rsidP="009E1A28">
      <w:pPr>
        <w:rPr>
          <w:b/>
          <w:bCs/>
        </w:rPr>
      </w:pPr>
    </w:p>
    <w:p w14:paraId="30FEA68B" w14:textId="0595DA1B" w:rsidR="007C3542" w:rsidRDefault="007C3542" w:rsidP="009E1A28">
      <w:pPr>
        <w:rPr>
          <w:b/>
          <w:bCs/>
          <w:sz w:val="32"/>
          <w:szCs w:val="32"/>
          <w:u w:val="single"/>
        </w:rPr>
      </w:pPr>
      <w:r w:rsidRPr="007C3542">
        <w:rPr>
          <w:b/>
          <w:bCs/>
          <w:sz w:val="32"/>
          <w:szCs w:val="32"/>
          <w:u w:val="single"/>
        </w:rPr>
        <w:t>Conclusión.</w:t>
      </w:r>
    </w:p>
    <w:p w14:paraId="0EF25AFE" w14:textId="06829E06" w:rsidR="007C3542" w:rsidRPr="007C3542" w:rsidRDefault="007C3542" w:rsidP="009E1A28">
      <w:r>
        <w:t xml:space="preserve">Los </w:t>
      </w:r>
      <w:r w:rsidRPr="007C3542">
        <w:t>esquemas</w:t>
      </w:r>
      <w:r w:rsidRPr="007C3542">
        <w:t xml:space="preserve"> presentados buscan ofrecer una interfaz de usuario intuitiva y accesible, diseñada específicamente para </w:t>
      </w:r>
      <w:r w:rsidRPr="007C3542">
        <w:t>niños</w:t>
      </w:r>
      <w:r>
        <w:t>.</w:t>
      </w:r>
      <w:r w:rsidRPr="007C3542">
        <w:t xml:space="preserve"> Cada</w:t>
      </w:r>
      <w:r w:rsidRPr="007C3542">
        <w:t xml:space="preserve"> pantalla está estructurada para guiar de manera clara a los usuarios a través del proceso de subir, editar y visualizar sus recortables animados. Las funciones clave, como el botón central de </w:t>
      </w:r>
      <w:r w:rsidR="00A37447" w:rsidRPr="007C3542">
        <w:t>subida,</w:t>
      </w:r>
      <w:r w:rsidRPr="007C3542">
        <w:t xml:space="preserve"> la previsualización</w:t>
      </w:r>
      <w:r>
        <w:t xml:space="preserve"> o los botones de interacción de la animación del pollo pepe subido</w:t>
      </w:r>
      <w:r w:rsidRPr="007C3542">
        <w:t xml:space="preserve">, están optimizadas para garantizar una experiencia </w:t>
      </w:r>
      <w:r>
        <w:t xml:space="preserve">muy </w:t>
      </w:r>
      <w:r w:rsidRPr="007C3542">
        <w:t>atractiva. Con este diseño, se espera proporcionar una experiencia divertida y sencilla que fomente la creatividad y el entretenimiento de los usuarios más jóvenes.</w:t>
      </w:r>
    </w:p>
    <w:p w14:paraId="169195A9" w14:textId="77777777" w:rsidR="007C3542" w:rsidRPr="009E1A28" w:rsidRDefault="007C3542" w:rsidP="009E1A28">
      <w:pPr>
        <w:rPr>
          <w:b/>
          <w:bCs/>
        </w:rPr>
      </w:pPr>
    </w:p>
    <w:sectPr w:rsidR="007C3542" w:rsidRPr="009E1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94512"/>
    <w:multiLevelType w:val="hybridMultilevel"/>
    <w:tmpl w:val="068A1B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764FE"/>
    <w:multiLevelType w:val="hybridMultilevel"/>
    <w:tmpl w:val="46E4F1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83180"/>
    <w:multiLevelType w:val="hybridMultilevel"/>
    <w:tmpl w:val="8E40B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88664">
    <w:abstractNumId w:val="0"/>
  </w:num>
  <w:num w:numId="2" w16cid:durableId="1694920937">
    <w:abstractNumId w:val="2"/>
  </w:num>
  <w:num w:numId="3" w16cid:durableId="37697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55"/>
    <w:rsid w:val="00010DF3"/>
    <w:rsid w:val="0020063E"/>
    <w:rsid w:val="00264D55"/>
    <w:rsid w:val="004363DC"/>
    <w:rsid w:val="005372D2"/>
    <w:rsid w:val="007C3542"/>
    <w:rsid w:val="009E1A28"/>
    <w:rsid w:val="00A37447"/>
    <w:rsid w:val="00B1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7376"/>
  <w15:chartTrackingRefBased/>
  <w15:docId w15:val="{8F82988E-778C-4103-A03A-A34DEA34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Jiménez Ríos</dc:creator>
  <cp:keywords/>
  <dc:description/>
  <cp:lastModifiedBy>Alexis Jiménez Ríos</cp:lastModifiedBy>
  <cp:revision>1</cp:revision>
  <cp:lastPrinted>2024-09-24T16:58:00Z</cp:lastPrinted>
  <dcterms:created xsi:type="dcterms:W3CDTF">2024-09-24T16:03:00Z</dcterms:created>
  <dcterms:modified xsi:type="dcterms:W3CDTF">2024-09-24T16:59:00Z</dcterms:modified>
</cp:coreProperties>
</file>