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«Техномаркет»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Тверская, д. 5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ПРЕТЕНЗИЯ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возврате денежных средств за товар ненадлежащего качества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21.09.2026 мной был приобретён товар: Смартфон Xiaomi Redmi Note 13, 256 ГБ (далее — Товар) стоимостью 24 990 руб. Покупка подтверждается: кассовый чек.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процессе использования в Товаре обнаружен недостаток: через неделю после покупки перестал заряжаться, при подключении зарядного устройства индикатор не загорается. При продаже о недостатке не сообщалось.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Согласно п. 1 ст. 18 Закона РФ от 07.02.1992 № 2300-1 «О защите прав потребителей» (далее — Закон) потребитель, которому продан товар ненадлежащего качества, вправе по своему выбору потребовать замены на товар этой же марки (модели, артикула) либо отказаться от исполнения договора купли-продажи и потребовать возврата уплаченной суммы.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относится к технически сложным. Требование предъявлено в течение 15 дней со дня передачи Товара, поэтому оно подлежит удовлетворению при обнаружении любого недостатка (п. 1 ст. 18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требую: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Принять мой отказ от исполнения договора купли-продажи и вернуть уплаченную за Товар сумму 24 990 руб. в течение 10 дней со дня предъявления настоящей претензии (ст. 22 Закона) на банковскую карту, с которой производилась оплата.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проведения проверки качества Товара провести её в моём присутствии, заранее сообщив о месте и времени по указанным контактам (п. 5 ст. 18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будет возвращён продавцу по его требованию (п. 1 ст. 18 Закона). Если требования не будут удовлетворены в установленный срок, я обращусь в суд с требованием о взыскании неустойки в размере 1% цены Товара за каждый день просрочки (ст. 23 Закона), компенсации морального вреда (ст. 15 Закона) и штрафа в размере 50% от присуждённой суммы (п. 6 ст. 13 Закона), а также направлю жалобу в Роспотребнадзор.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документа, подтверждающего покупку (кассовый чек).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Фото или видео недостатка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