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Руководителю ООО «Стоматология Улыбка»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выдаче справки для получения социального налогового вычета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выдать мне справку об оплате физкультурно-оздоровительных услуг за 2025 год для представления в налоговый орган в целях получения социального налогового вычета по ст. 219 Налогового кодекса РФ, по форме, утверждённой ФНС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Оплата услуг производилась мной — Иванов Иван Иванович, ИНН 770000000000, в свою пользу.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Справку прошу выдать мне на руки.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