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Руководителю ООО «Стоматология Улыбка»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справки для получения социального налогового вычета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выдать мне справку об оплате медицинских услуг за 2025 год(ы) для представления в налоговый орган в целях получения социального налогового вычета по ст. 219 Налогового кодекса РФ, по форме, утверждённой ФНС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Оплату услуг производил(а) я, Иванов Иван Иванович, ИНН 770000000000, в свою пользу, договор № 15 от 10.02.2025.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Справку прошу выдать мне на руки.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