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Бывшему работодателю: ООО «Ромашка»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Лесная,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бывший работник, менеджер по продажам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выдаче документов, связанных с работой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ст. 62 Трудового кодекса РФ прошу выдать мне следующие документы: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Справку о сумме заработка для расчёта пособий по временной нетрудоспособности, по беременности и родам, ежемесячного пособия по уходу за ребёнком.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Заверенную копию трудового договора и дополнительных соглашений к нему.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Заверенные копии приказов о приёме на работу, переводах и увольнении.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Документы прошу направить почтой по адресу: 123456, г. Москва, ул. Садовая, д. 1, кв. 10 не позднее трёх рабочих дней со дня получения настоящего заявления. Копии документов должны быть заверены надлежащим образом и предоставляются безвозмездно (ст. 62 ТК РФ).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