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МКК «Быстрые деньги»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Финансовая,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ООО ПКО «Взыскание»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123001, г. Москва, ул. Долговая,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должника об осуществлении взаимодействия только через представителя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Сведения о должнике: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фамилия, имя, отчество: Иванов Иван Иванович;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документ, удостоверяющий личность: паспорт гражданина Российской Федерации 4510 123456, выдан ГУ МВД России по г. Москве, 12.05.2015;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адрес регистрации: 123456, г. Москва, ул. Садовая, д. 1, кв. 10;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телефон: +7 900 123-45-67; адрес электронной почты: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Сведения о задолженности: договор № 2025-000123 от 15.03.2025, кредитор — ООО МКК «Быстрые деньги».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п. 1 ч. 1 ст. 8 Федерального закона от 03.07.2016 № 230-ФЗ «О защите прав и законных интересов физических лиц при осуществлении деятельности по возврату просроченной задолженности и о внесении изменений в Федеральный закон „О микрофинансовой деятельности и микрофинансовых организациях“» (далее — Закон) заявляю, что взаимодействие со мной по указанному обязательству должно осуществляться только через моего представителя — адвоката: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фамилия, имя, отчество: Смирнов Сергей Сергеевич;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регистрационный номер в реестре адвокатов: 77/12345;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телефон: +7 900 765-43-21; адрес электронной почты: smirnov@advokat.ru;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почтовый адрес: 123002, г. Москва, ул. Адвокатская, д. 4, оф. 5.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 момента получения настоящего заявления кредитор и его представитель вправе осуществлять взаимодействие только с указанным представителем (ч. 5 ст. 8 Закона).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