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364946" w:rsidRDefault="000105B9">
      <w:pPr>
        <w:rPr>
          <w:lang w:val="en-US"/>
        </w:rPr>
      </w:pPr>
    </w:p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216F07">
        <w:t>(</w:t>
      </w:r>
      <w:r w:rsidR="0022725E" w:rsidRPr="001C08C6">
        <w:t>302</w:t>
      </w:r>
      <w:r w:rsidR="00BF66F4" w:rsidRPr="00AC4A8D">
        <w:t>-325</w:t>
      </w:r>
      <w:r w:rsidR="00216F07">
        <w:t>)</w:t>
      </w:r>
      <w:r w:rsidR="00BF66F4" w:rsidRPr="00AC4A8D">
        <w:t>(</w:t>
      </w:r>
      <w:r w:rsidR="009E0C0D">
        <w:t>3</w:t>
      </w:r>
      <w:r w:rsidR="00015852" w:rsidRPr="00620F1A">
        <w:t>50</w:t>
      </w:r>
      <w:r w:rsidR="00BF66F4" w:rsidRPr="00AC4A8D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3C61FA">
        <w:rPr>
          <w:lang w:val="en-US"/>
        </w:rPr>
        <w:t>86</w:t>
      </w:r>
      <w:r w:rsidR="00F435EA">
        <w:rPr>
          <w:lang w:val="en-US"/>
        </w:rPr>
        <w:t>-438</w:t>
      </w:r>
      <w:r>
        <w:rPr>
          <w:lang w:val="en-US"/>
        </w:rPr>
        <w:t>)</w:t>
      </w:r>
      <w:r w:rsidR="00F435EA">
        <w:rPr>
          <w:lang w:val="en-US"/>
        </w:rPr>
        <w:t>(4</w:t>
      </w:r>
      <w:r w:rsidR="0020487B">
        <w:t>70</w:t>
      </w:r>
      <w:r w:rsidR="006B52A4">
        <w:t>-563</w:t>
      </w:r>
      <w:r w:rsidR="00F435EA">
        <w:rPr>
          <w:lang w:val="en-US"/>
        </w:rPr>
        <w:t>)</w:t>
      </w:r>
      <w:r w:rsidR="006B52A4">
        <w:t>(564)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</w:t>
      </w:r>
      <w:proofErr w:type="gramStart"/>
      <w:r w:rsidR="0032334E">
        <w:t>114</w:t>
      </w:r>
      <w:r>
        <w:t>)</w:t>
      </w:r>
      <w:r w:rsidR="00EC73CB">
        <w:rPr>
          <w:lang w:val="en-US"/>
        </w:rPr>
        <w:t>(</w:t>
      </w:r>
      <w:proofErr w:type="gramEnd"/>
      <w:r w:rsidR="00EC73CB">
        <w:rPr>
          <w:lang w:val="en-US"/>
        </w:rPr>
        <w:t>127-150)</w:t>
      </w:r>
      <w:r w:rsidR="00EC73CB">
        <w:t>(1</w:t>
      </w:r>
      <w:r w:rsidR="00364946">
        <w:t>71</w:t>
      </w:r>
      <w:r w:rsidR="0032334E"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C73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C73196" w:rsidRPr="00C73196">
        <w:rPr>
          <w:lang w:val="en-US"/>
        </w:rPr>
        <w:t xml:space="preserve"> http://java-course.ru/begin/simpleclasses/</w:t>
      </w:r>
      <w:r w:rsidR="00C73196" w:rsidRPr="00F85A8C">
        <w:rPr>
          <w:lang w:val="en-US"/>
        </w:rPr>
        <w:t>)</w:t>
      </w:r>
    </w:p>
    <w:p w:rsidR="002A1226" w:rsidRPr="00BA2C68" w:rsidRDefault="002A1226" w:rsidP="00B833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hyperlink r:id="rId6" w:history="1">
        <w:r w:rsidR="00F85A8C" w:rsidRPr="00B52DE0">
          <w:rPr>
            <w:rStyle w:val="Hyperlink"/>
            <w:lang w:val="en-US"/>
          </w:rPr>
          <w:t>https://metanit.com/java/tutorial/3.</w:t>
        </w:r>
        <w:r w:rsidR="00F85A8C" w:rsidRPr="00F85A8C">
          <w:rPr>
            <w:rStyle w:val="Hyperlink"/>
            <w:lang w:val="en-US"/>
          </w:rPr>
          <w:t>8</w:t>
        </w:r>
        <w:r w:rsidR="00F85A8C" w:rsidRPr="00B52DE0">
          <w:rPr>
            <w:rStyle w:val="Hyperlink"/>
            <w:lang w:val="en-US"/>
          </w:rPr>
          <w:t>.php</w:t>
        </w:r>
      </w:hyperlink>
      <w:r>
        <w:rPr>
          <w:lang w:val="en-US"/>
        </w:rPr>
        <w:t>)</w:t>
      </w:r>
      <w:r w:rsidR="00F85A8C" w:rsidRPr="00F85A8C">
        <w:rPr>
          <w:lang w:val="en-US"/>
        </w:rPr>
        <w:t xml:space="preserve"> (</w:t>
      </w:r>
      <w:r w:rsidR="00B83382" w:rsidRPr="00B83382">
        <w:rPr>
          <w:lang w:val="en-US"/>
        </w:rPr>
        <w:t>https://metanit.com/java/tutorial/8.1.php</w:t>
      </w:r>
      <w:r w:rsidR="00F85A8C" w:rsidRPr="00F85A8C"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7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714F85" w:rsidRPr="00FD400E">
        <w:t>8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8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youtube</w:t>
        </w:r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husivm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 xml:space="preserve">) </w:t>
      </w:r>
      <w:r w:rsidR="00D6011E" w:rsidRPr="00D6011E">
        <w:t>(44-95)</w:t>
      </w:r>
      <w:r w:rsidRPr="00B63EE3">
        <w:t>(</w:t>
      </w:r>
      <w:r w:rsidR="00D6011E">
        <w:t>9</w:t>
      </w:r>
      <w:r w:rsidR="00D6011E" w:rsidRPr="006026D4">
        <w:t>6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r w:rsidR="009C4639" w:rsidRPr="003E16F4">
        <w:t>(32</w:t>
      </w:r>
      <w:r w:rsidR="000105B9">
        <w:rPr>
          <w:lang w:val="en-US"/>
        </w:rPr>
        <w:t>8</w:t>
      </w:r>
      <w:bookmarkStart w:id="0" w:name="_GoBack"/>
      <w:bookmarkEnd w:id="0"/>
      <w:r w:rsidR="009C4639" w:rsidRPr="003E16F4">
        <w:t xml:space="preserve"> – 0</w:t>
      </w:r>
      <w:r w:rsidR="009C4639">
        <w:rPr>
          <w:lang w:val="en-US"/>
        </w:rPr>
        <w:t>m</w:t>
      </w:r>
      <w:r w:rsidR="009C4639" w:rsidRPr="003E16F4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9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260E0F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  <w:r w:rsidR="006026D4">
        <w:rPr>
          <w:lang w:val="en-US"/>
        </w:rPr>
        <w:t xml:space="preserve"> 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ListParagraph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ListParagraph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591AC2" w:rsidRDefault="00591AC2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Так же мы не можем сужать </w:t>
      </w:r>
      <w:r>
        <w:rPr>
          <w:lang w:val="en-US"/>
        </w:rPr>
        <w:t>throws</w:t>
      </w:r>
      <w:r w:rsidRPr="00591AC2">
        <w:t xml:space="preserve"> </w:t>
      </w:r>
      <w:r>
        <w:rPr>
          <w:lang w:val="en-US"/>
        </w:rPr>
        <w:t>Exception</w:t>
      </w:r>
      <w:r w:rsidRPr="00591AC2">
        <w:t xml:space="preserve"> </w:t>
      </w:r>
      <w:r>
        <w:t xml:space="preserve">при переопределении метода (касается </w:t>
      </w:r>
      <w:r>
        <w:rPr>
          <w:lang w:val="en-US"/>
        </w:rPr>
        <w:t>checked</w:t>
      </w:r>
      <w:r w:rsidRPr="003972D1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3972D1">
        <w:t>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415453" w:rsidRDefault="00415453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перегрузки методов: 1) сначала все пытается привести к целочисленному (с </w:t>
      </w:r>
      <w:proofErr w:type="gramStart"/>
      <w:r>
        <w:t>расширением)  2</w:t>
      </w:r>
      <w:proofErr w:type="gramEnd"/>
      <w:r>
        <w:t xml:space="preserve">) затем к дробному 3) затем к оберткам 4) затем к </w:t>
      </w:r>
      <w:r>
        <w:rPr>
          <w:lang w:val="en-US"/>
        </w:rPr>
        <w:t>Object</w:t>
      </w:r>
      <w:r w:rsidRPr="00415453">
        <w:t xml:space="preserve"> </w:t>
      </w:r>
      <w:r>
        <w:t xml:space="preserve">5) в итоге к массиву </w:t>
      </w:r>
      <w:r w:rsidRPr="00415453">
        <w:t>…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</w:t>
      </w:r>
      <w:r w:rsidR="004C34D8">
        <w:t>1</w:t>
      </w:r>
      <w:r w:rsidR="004C34D8" w:rsidRPr="004C34D8">
        <w:t xml:space="preserve">) </w:t>
      </w:r>
      <w:r w:rsidR="004C34D8">
        <w:t>инициализируются статические поля 2) вызываются статические блоки инициализации 3</w:t>
      </w:r>
      <w:r>
        <w:t>) все поля инициализируются</w:t>
      </w:r>
      <w:r w:rsidR="004C34D8">
        <w:t xml:space="preserve"> значениями 4) вызывается родительский конструктор 5</w:t>
      </w:r>
      <w:r>
        <w:t xml:space="preserve">) </w:t>
      </w:r>
      <w:r w:rsidR="00020E84">
        <w:t>выполняются блоки инициализации в порядке их следования</w:t>
      </w:r>
      <w:r w:rsidR="004C34D8">
        <w:t xml:space="preserve"> 6</w:t>
      </w:r>
      <w:r w:rsidR="00020E84">
        <w:t xml:space="preserve">) если </w:t>
      </w:r>
      <w:proofErr w:type="gramStart"/>
      <w:r w:rsidR="00020E84">
        <w:t>указан</w:t>
      </w:r>
      <w:proofErr w:type="gramEnd"/>
      <w:r w:rsidR="00020E84">
        <w:t xml:space="preserve"> то</w:t>
      </w:r>
      <w:r w:rsidR="004C34D8">
        <w:t xml:space="preserve"> вызывается другой конструктор 7</w:t>
      </w:r>
      <w:r w:rsidR="00020E84">
        <w:t>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DF65C0" w:rsidRDefault="00DF65C0" w:rsidP="00075E33">
      <w:pPr>
        <w:pStyle w:val="ListParagraph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</w:t>
      </w:r>
      <w:r>
        <w:lastRenderedPageBreak/>
        <w:t xml:space="preserve">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BE409A" w:rsidRDefault="00BE409A" w:rsidP="008228A5">
      <w:pPr>
        <w:pStyle w:val="ListParagraph"/>
        <w:numPr>
          <w:ilvl w:val="0"/>
          <w:numId w:val="1"/>
        </w:numPr>
      </w:pPr>
      <w:r>
        <w:t>Переопределение полей класса не существует, поэтому лучше не называть одинаковым именем, т.к. будет существовать копия для каждого из объектов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7D7513" w:rsidRDefault="007D7513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одинарные </w:t>
      </w:r>
      <w:r w:rsidRPr="007D7513">
        <w:t xml:space="preserve">|, &amp; </w:t>
      </w:r>
      <w:r>
        <w:t>проверяют всегда обе части выражения независимо от результата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lastRenderedPageBreak/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ListParagraph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>еньше 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13760F" w:rsidRDefault="0013760F" w:rsidP="00FA3A8C">
      <w:pPr>
        <w:pStyle w:val="ListParagraph"/>
        <w:numPr>
          <w:ilvl w:val="0"/>
          <w:numId w:val="6"/>
        </w:numPr>
      </w:pPr>
      <w:r>
        <w:t>Массивы созданы фиксированной длинны чтобы быстро по ним итерироваться, т.к. хранятся на стеке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t>Перечисления</w:t>
      </w:r>
    </w:p>
    <w:p w:rsidR="005C182E" w:rsidRPr="002D1A2A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getSize</w:t>
      </w:r>
      <w:proofErr w:type="spellEnd"/>
    </w:p>
    <w:p w:rsidR="005C182E" w:rsidRPr="0054568A" w:rsidRDefault="005C182E" w:rsidP="005C182E">
      <w:pPr>
        <w:pStyle w:val="ListParagraph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BF66F4" w:rsidRPr="009A3DCA" w:rsidRDefault="00BF66F4" w:rsidP="00BF66F4">
      <w:pPr>
        <w:rPr>
          <w:b/>
        </w:rPr>
      </w:pPr>
      <w:r w:rsidRPr="009A3DCA">
        <w:rPr>
          <w:b/>
        </w:rPr>
        <w:t>Исключения</w:t>
      </w:r>
    </w:p>
    <w:p w:rsidR="00BF66F4" w:rsidRDefault="009A3DCA" w:rsidP="00BF66F4">
      <w:pPr>
        <w:pStyle w:val="ListParagraph"/>
        <w:numPr>
          <w:ilvl w:val="0"/>
          <w:numId w:val="16"/>
        </w:numPr>
      </w:pPr>
      <w:r>
        <w:lastRenderedPageBreak/>
        <w:t>Типы ошибок: 1) ошибки ввода 2) сбой оборудования (недоступная веб страница или закончилась бумага в принтере) 3) физические ограничения (закончилась оперативная память или место на диске) 4) ошибки программирования</w:t>
      </w:r>
    </w:p>
    <w:p w:rsidR="00395DCB" w:rsidRDefault="00395DCB" w:rsidP="00395DCB">
      <w:pPr>
        <w:pStyle w:val="ListParagraph"/>
        <w:numPr>
          <w:ilvl w:val="0"/>
          <w:numId w:val="16"/>
        </w:numPr>
      </w:pPr>
      <w:r w:rsidRPr="00395DCB">
        <w:t xml:space="preserve">базовым классом исключений является </w:t>
      </w:r>
      <w:proofErr w:type="spellStart"/>
      <w:r w:rsidRPr="00395DCB">
        <w:t>Throwable</w:t>
      </w:r>
      <w:proofErr w:type="spellEnd"/>
      <w:r w:rsidRPr="00395DCB">
        <w:t xml:space="preserve">, от него наследуются </w:t>
      </w:r>
      <w:proofErr w:type="spellStart"/>
      <w:r w:rsidRPr="00395DCB">
        <w:t>Error</w:t>
      </w:r>
      <w:proofErr w:type="spellEnd"/>
      <w:r w:rsidRPr="00395DCB">
        <w:t xml:space="preserve"> (описывает внутренние ошибки в среде исполнения) и </w:t>
      </w:r>
      <w:proofErr w:type="spellStart"/>
      <w:r w:rsidRPr="00395DCB">
        <w:t>Exception</w:t>
      </w:r>
      <w:proofErr w:type="spellEnd"/>
      <w:r w:rsidRPr="00395DCB">
        <w:t xml:space="preserve">. От </w:t>
      </w:r>
      <w:r w:rsidRPr="00395DCB">
        <w:rPr>
          <w:lang w:val="en-US"/>
        </w:rPr>
        <w:t>Exception</w:t>
      </w:r>
      <w:r w:rsidRPr="00395DCB">
        <w:t xml:space="preserve"> наследуется </w:t>
      </w:r>
      <w:proofErr w:type="spellStart"/>
      <w:r w:rsidRPr="00395DCB">
        <w:rPr>
          <w:lang w:val="en-US"/>
        </w:rPr>
        <w:t>RuntimeException</w:t>
      </w:r>
      <w:proofErr w:type="spellEnd"/>
      <w:r w:rsidRPr="00395DCB">
        <w:t xml:space="preserve"> </w:t>
      </w:r>
      <w:r>
        <w:t>и остальные</w:t>
      </w:r>
    </w:p>
    <w:p w:rsidR="00395DCB" w:rsidRPr="00395DCB" w:rsidRDefault="00395DCB" w:rsidP="00BC6597">
      <w:pPr>
        <w:pStyle w:val="ListParagraph"/>
        <w:numPr>
          <w:ilvl w:val="0"/>
          <w:numId w:val="16"/>
        </w:numPr>
      </w:pPr>
      <w:r w:rsidRPr="00395DCB">
        <w:rPr>
          <w:lang w:val="en-US"/>
        </w:rPr>
        <w:t>Exception</w:t>
      </w:r>
      <w:r w:rsidRPr="00395DCB">
        <w:t xml:space="preserve"> – являются проверяемыми (</w:t>
      </w:r>
      <w:r w:rsidRPr="00395DCB">
        <w:rPr>
          <w:lang w:val="en-US"/>
        </w:rPr>
        <w:t>checked</w:t>
      </w:r>
      <w:r w:rsidRPr="00395DCB">
        <w:t xml:space="preserve">), </w:t>
      </w:r>
      <w:proofErr w:type="spellStart"/>
      <w:r w:rsidRPr="00395DCB">
        <w:rPr>
          <w:lang w:val="en-US"/>
        </w:rPr>
        <w:t>RuntimeException</w:t>
      </w:r>
      <w:proofErr w:type="spellEnd"/>
      <w:r w:rsidR="00BC6597" w:rsidRPr="00BC6597">
        <w:t xml:space="preserve"> </w:t>
      </w:r>
      <w:r w:rsidR="00BC6597">
        <w:t xml:space="preserve">и </w:t>
      </w:r>
      <w:proofErr w:type="spellStart"/>
      <w:r w:rsidR="00BC6597" w:rsidRPr="00BC6597">
        <w:t>Error</w:t>
      </w:r>
      <w:proofErr w:type="spellEnd"/>
      <w:r w:rsidRPr="00395DCB">
        <w:t xml:space="preserve"> – непроверяемые (</w:t>
      </w:r>
      <w:r w:rsidRPr="00395DCB">
        <w:rPr>
          <w:lang w:val="en-US"/>
        </w:rPr>
        <w:t>unchecked</w:t>
      </w:r>
      <w:r w:rsidRPr="00395DCB">
        <w:t xml:space="preserve"> - исключения в следствии ошибки разработчика, их можно не указывать в </w:t>
      </w:r>
      <w:r w:rsidRPr="00395DCB">
        <w:rPr>
          <w:lang w:val="en-US"/>
        </w:rPr>
        <w:t>throws</w:t>
      </w:r>
      <w:r w:rsidRPr="00395DCB">
        <w:t>)</w:t>
      </w:r>
    </w:p>
    <w:p w:rsidR="009A3DCA" w:rsidRDefault="007655A4" w:rsidP="007655A4">
      <w:pPr>
        <w:pStyle w:val="ListParagraph"/>
        <w:numPr>
          <w:ilvl w:val="0"/>
          <w:numId w:val="16"/>
        </w:numPr>
      </w:pPr>
      <w:r w:rsidRPr="007655A4">
        <w:t xml:space="preserve">если метод вызывает, но не обрабатывает исключения, то к определению дописываем </w:t>
      </w:r>
      <w:proofErr w:type="spellStart"/>
      <w:r w:rsidRPr="007655A4">
        <w:t>throws</w:t>
      </w:r>
      <w:proofErr w:type="spellEnd"/>
      <w:r w:rsidRPr="007655A4">
        <w:t xml:space="preserve"> </w:t>
      </w:r>
      <w:proofErr w:type="spellStart"/>
      <w:r w:rsidRPr="007655A4">
        <w:t>Exceptname</w:t>
      </w:r>
      <w:proofErr w:type="spellEnd"/>
    </w:p>
    <w:p w:rsidR="007655A4" w:rsidRPr="007655A4" w:rsidRDefault="007655A4" w:rsidP="007655A4">
      <w:pPr>
        <w:pStyle w:val="ListParagraph"/>
        <w:numPr>
          <w:ilvl w:val="0"/>
          <w:numId w:val="16"/>
        </w:numPr>
      </w:pPr>
      <w:r>
        <w:t xml:space="preserve">по сути </w:t>
      </w:r>
      <w:proofErr w:type="spellStart"/>
      <w:r>
        <w:rPr>
          <w:lang w:val="en-US"/>
        </w:rPr>
        <w:t>trows</w:t>
      </w:r>
      <w:proofErr w:type="spellEnd"/>
      <w:r w:rsidRPr="007655A4">
        <w:t xml:space="preserve"> </w:t>
      </w:r>
      <w:r>
        <w:t xml:space="preserve">дописывается если вызывается метод генерирующий </w:t>
      </w:r>
      <w:proofErr w:type="gramStart"/>
      <w:r>
        <w:t>проверяемое исключение</w:t>
      </w:r>
      <w:proofErr w:type="gramEnd"/>
      <w:r>
        <w:t xml:space="preserve"> и мы его не обрабатываем или мы явно вызываем исключение с помощью </w:t>
      </w:r>
      <w:r>
        <w:rPr>
          <w:lang w:val="en-US"/>
        </w:rPr>
        <w:t>throw</w:t>
      </w:r>
    </w:p>
    <w:p w:rsidR="007655A4" w:rsidRDefault="00E17EF8" w:rsidP="00E17EF8">
      <w:pPr>
        <w:pStyle w:val="ListParagraph"/>
        <w:numPr>
          <w:ilvl w:val="0"/>
          <w:numId w:val="16"/>
        </w:numPr>
      </w:pPr>
      <w:r w:rsidRPr="00E17EF8">
        <w:t xml:space="preserve">Есть особенность – </w:t>
      </w:r>
      <w:r w:rsidR="007655A4">
        <w:t xml:space="preserve">метод из подкласса не может генерировать более общие исключения чем метод из суперкласса, если в суперклассе их вообще нет, то и подкласс </w:t>
      </w:r>
      <w:proofErr w:type="spellStart"/>
      <w:r w:rsidR="007655A4">
        <w:t>генерить</w:t>
      </w:r>
      <w:proofErr w:type="spellEnd"/>
      <w:r w:rsidR="007655A4">
        <w:t xml:space="preserve"> не может</w:t>
      </w:r>
      <w:r w:rsidR="00470216">
        <w:t xml:space="preserve">. Если в объявлении метода указан класс исключений, то он может </w:t>
      </w:r>
      <w:proofErr w:type="spellStart"/>
      <w:r w:rsidR="00470216">
        <w:t>генерить</w:t>
      </w:r>
      <w:proofErr w:type="spellEnd"/>
      <w:r w:rsidR="00470216">
        <w:t xml:space="preserve"> и все подклассы данного исключения</w:t>
      </w:r>
    </w:p>
    <w:p w:rsidR="00E17EF8" w:rsidRDefault="00E17EF8" w:rsidP="00AC4A8D">
      <w:pPr>
        <w:pStyle w:val="ListParagraph"/>
        <w:numPr>
          <w:ilvl w:val="0"/>
          <w:numId w:val="16"/>
        </w:numPr>
      </w:pPr>
      <w:r>
        <w:t xml:space="preserve">Можно создавать и вызывать свои исключения, нужно создать </w:t>
      </w:r>
      <w:proofErr w:type="gramStart"/>
      <w:r>
        <w:t>класс</w:t>
      </w:r>
      <w:proofErr w:type="gramEnd"/>
      <w:r>
        <w:t xml:space="preserve"> наследуемый от </w:t>
      </w:r>
      <w:r>
        <w:rPr>
          <w:lang w:val="en-US"/>
        </w:rPr>
        <w:t>Exception</w:t>
      </w:r>
      <w:r>
        <w:t xml:space="preserve"> (или любого другого подкласса). Так же по соглашению должно быть два конструкто</w:t>
      </w:r>
      <w:r w:rsidR="00AC4A8D">
        <w:t>ра: по умолчанию и с сообщением (указываем</w:t>
      </w:r>
      <w:r w:rsidR="00AC4A8D" w:rsidRPr="00AC4A8D">
        <w:t xml:space="preserve"> </w:t>
      </w:r>
      <w:proofErr w:type="spellStart"/>
      <w:r w:rsidR="00AC4A8D" w:rsidRPr="00AC4A8D">
        <w:t>super</w:t>
      </w:r>
      <w:proofErr w:type="spellEnd"/>
      <w:r w:rsidR="00AC4A8D" w:rsidRPr="00AC4A8D">
        <w:t>(</w:t>
      </w:r>
      <w:proofErr w:type="spellStart"/>
      <w:r w:rsidR="00AC4A8D" w:rsidRPr="00AC4A8D">
        <w:t>message</w:t>
      </w:r>
      <w:proofErr w:type="spellEnd"/>
      <w:r w:rsidR="00AC4A8D" w:rsidRPr="00AC4A8D">
        <w:t>)</w:t>
      </w:r>
      <w:r w:rsidR="00AC4A8D">
        <w:t>)</w:t>
      </w:r>
    </w:p>
    <w:p w:rsidR="00AC4A8D" w:rsidRDefault="00AC4A8D" w:rsidP="00AC4A8D">
      <w:pPr>
        <w:pStyle w:val="ListParagraph"/>
        <w:numPr>
          <w:ilvl w:val="0"/>
          <w:numId w:val="16"/>
        </w:numPr>
      </w:pPr>
      <w:r w:rsidRPr="00AC4A8D">
        <w:t xml:space="preserve">для того чтобы вызвать исключение пишем </w:t>
      </w:r>
      <w:proofErr w:type="spellStart"/>
      <w:r w:rsidRPr="00AC4A8D">
        <w:t>throw</w:t>
      </w:r>
      <w:proofErr w:type="spellEnd"/>
      <w:r w:rsidRPr="00AC4A8D">
        <w:t xml:space="preserve"> </w:t>
      </w:r>
      <w:proofErr w:type="spellStart"/>
      <w:r w:rsidRPr="00AC4A8D">
        <w:t>new</w:t>
      </w:r>
      <w:proofErr w:type="spellEnd"/>
      <w:r w:rsidRPr="00AC4A8D">
        <w:t xml:space="preserve"> </w:t>
      </w:r>
      <w:proofErr w:type="spellStart"/>
      <w:r w:rsidRPr="00AC4A8D">
        <w:t>Exception</w:t>
      </w:r>
      <w:proofErr w:type="spellEnd"/>
      <w:r w:rsidRPr="00AC4A8D">
        <w:t>("..")</w:t>
      </w:r>
    </w:p>
    <w:p w:rsidR="00AC4A8D" w:rsidRDefault="00AC4A8D" w:rsidP="00AC4A8D">
      <w:pPr>
        <w:pStyle w:val="ListParagraph"/>
        <w:numPr>
          <w:ilvl w:val="0"/>
          <w:numId w:val="16"/>
        </w:numPr>
      </w:pPr>
      <w:r>
        <w:t xml:space="preserve">перехват исключения, общий вид: </w:t>
      </w:r>
      <w:proofErr w:type="spellStart"/>
      <w:r>
        <w:t>try</w:t>
      </w:r>
      <w:proofErr w:type="spellEnd"/>
      <w:r>
        <w:t xml:space="preserve"> {..}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e</w:t>
      </w:r>
      <w:r w:rsidRPr="00AC4A8D">
        <w:t xml:space="preserve">){} </w:t>
      </w:r>
      <w:proofErr w:type="spellStart"/>
      <w:r w:rsidRPr="00AC4A8D">
        <w:t>finally</w:t>
      </w:r>
      <w:proofErr w:type="spellEnd"/>
      <w:r w:rsidRPr="00AC4A8D">
        <w:t xml:space="preserve"> {}, если нужно обработать несколько исключений, то пишем еще один </w:t>
      </w:r>
      <w:proofErr w:type="spellStart"/>
      <w:r w:rsidRPr="00AC4A8D">
        <w:t>catch</w:t>
      </w:r>
      <w:proofErr w:type="spellEnd"/>
    </w:p>
    <w:p w:rsidR="00AC4A8D" w:rsidRDefault="00AC4A8D" w:rsidP="00AC4A8D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можно обрабатывать сразу несколько типов исключений </w:t>
      </w:r>
      <w:proofErr w:type="gramStart"/>
      <w:r>
        <w:rPr>
          <w:lang w:val="en-US"/>
        </w:rPr>
        <w:t>catch</w:t>
      </w:r>
      <w:r w:rsidRPr="00C8376B">
        <w:t>(</w:t>
      </w:r>
      <w:proofErr w:type="spellStart"/>
      <w:proofErr w:type="gramEnd"/>
      <w:r>
        <w:rPr>
          <w:lang w:val="en-US"/>
        </w:rPr>
        <w:t>FirstException</w:t>
      </w:r>
      <w:proofErr w:type="spellEnd"/>
      <w:r w:rsidRPr="00C8376B">
        <w:t xml:space="preserve"> | </w:t>
      </w:r>
      <w:proofErr w:type="spellStart"/>
      <w:r>
        <w:rPr>
          <w:lang w:val="en-US"/>
        </w:rPr>
        <w:t>SecondException</w:t>
      </w:r>
      <w:proofErr w:type="spellEnd"/>
      <w:r w:rsidRPr="00C8376B">
        <w:t xml:space="preserve"> </w:t>
      </w:r>
      <w:r>
        <w:rPr>
          <w:lang w:val="en-US"/>
        </w:rPr>
        <w:t>e</w:t>
      </w:r>
      <w:r w:rsidRPr="00C8376B">
        <w:t>)</w:t>
      </w:r>
      <w:r w:rsidR="00931CA3">
        <w:t>, только если они не являются подклассами друг друга</w:t>
      </w:r>
      <w:r w:rsidR="003A10D6" w:rsidRPr="003A10D6">
        <w:t xml:space="preserve"> (</w:t>
      </w:r>
      <w:r w:rsidR="003A10D6">
        <w:t>иначе ошибка)</w:t>
      </w:r>
    </w:p>
    <w:p w:rsidR="00AC4A8D" w:rsidRPr="00477951" w:rsidRDefault="00AC4A8D" w:rsidP="00AC4A8D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lang w:val="en-US"/>
        </w:rPr>
        <w:t xml:space="preserve">e </w:t>
      </w:r>
      <w:r>
        <w:t>– конечная (</w:t>
      </w:r>
      <w:r>
        <w:rPr>
          <w:lang w:val="en-US"/>
        </w:rPr>
        <w:t>final)</w:t>
      </w:r>
    </w:p>
    <w:p w:rsidR="00AC4A8D" w:rsidRDefault="00480587" w:rsidP="00AC4A8D">
      <w:pPr>
        <w:pStyle w:val="ListParagraph"/>
        <w:numPr>
          <w:ilvl w:val="0"/>
          <w:numId w:val="16"/>
        </w:numPr>
      </w:pPr>
      <w:r>
        <w:t xml:space="preserve">если в блоке </w:t>
      </w:r>
      <w:r>
        <w:rPr>
          <w:lang w:val="en-US"/>
        </w:rPr>
        <w:t>catch</w:t>
      </w:r>
      <w:r w:rsidRPr="00480587">
        <w:t xml:space="preserve"> </w:t>
      </w:r>
      <w:r>
        <w:t>вызывается исключение, то мы получаем цепочку исключений</w:t>
      </w:r>
    </w:p>
    <w:p w:rsidR="00480587" w:rsidRDefault="00480587" w:rsidP="00EC0764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>Хорошей практикой перехват</w:t>
      </w:r>
      <w:r w:rsidR="00EC0764">
        <w:t>а</w:t>
      </w:r>
      <w:r>
        <w:t xml:space="preserve"> исключения</w:t>
      </w:r>
      <w:r w:rsidR="00EC0764">
        <w:t xml:space="preserve"> </w:t>
      </w:r>
      <w:r w:rsidR="00EC0764" w:rsidRPr="00EC0764">
        <w:t>считается</w:t>
      </w:r>
      <w:r>
        <w:t xml:space="preserve"> заключение его в оболочку и прокинуть </w:t>
      </w:r>
      <w:proofErr w:type="gramStart"/>
      <w:r>
        <w:t>дальше:</w:t>
      </w:r>
      <w:r>
        <w:br/>
      </w:r>
      <w:r>
        <w:rPr>
          <w:lang w:val="en-US"/>
        </w:rPr>
        <w:t>catch</w:t>
      </w:r>
      <w:proofErr w:type="gramEnd"/>
      <w:r w:rsidRPr="005C3EE5">
        <w:t xml:space="preserve"> (</w:t>
      </w:r>
      <w:proofErr w:type="spellStart"/>
      <w:r>
        <w:rPr>
          <w:lang w:val="en-US"/>
        </w:rPr>
        <w:t>SQLException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){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 xml:space="preserve">(".." + </w:t>
      </w:r>
      <w:r>
        <w:rPr>
          <w:lang w:val="en-US"/>
        </w:rPr>
        <w:t>e</w:t>
      </w:r>
      <w:r w:rsidRPr="005C3EE5">
        <w:t>.</w:t>
      </w:r>
      <w:proofErr w:type="spellStart"/>
      <w:r>
        <w:rPr>
          <w:lang w:val="en-US"/>
        </w:rPr>
        <w:t>getMessage</w:t>
      </w:r>
      <w:proofErr w:type="spellEnd"/>
      <w:r w:rsidRPr="005C3EE5">
        <w:t>()); }</w:t>
      </w:r>
      <w:r w:rsidRPr="005C3EE5">
        <w:br/>
      </w:r>
      <w:r>
        <w:t>или</w:t>
      </w:r>
      <w:r w:rsidRPr="005C3EE5">
        <w:br/>
      </w:r>
      <w:r w:rsidRPr="005C3EE5">
        <w:rPr>
          <w:lang w:val="en-US"/>
        </w:rPr>
        <w:t>catch</w:t>
      </w:r>
      <w:r w:rsidRPr="005C3EE5">
        <w:t xml:space="preserve"> (</w:t>
      </w:r>
      <w:proofErr w:type="spellStart"/>
      <w:r w:rsidRPr="005C3EE5">
        <w:rPr>
          <w:lang w:val="en-US"/>
        </w:rPr>
        <w:t>SQLException</w:t>
      </w:r>
      <w:proofErr w:type="spellEnd"/>
      <w:r w:rsidRPr="005C3EE5">
        <w:t xml:space="preserve"> </w:t>
      </w:r>
      <w:r w:rsidRPr="005C3EE5">
        <w:rPr>
          <w:lang w:val="en-US"/>
        </w:rPr>
        <w:t>e</w:t>
      </w:r>
      <w:r w:rsidRPr="005C3EE5">
        <w:t xml:space="preserve">){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se</w:t>
      </w:r>
      <w:r w:rsidRPr="005C3EE5">
        <w:t xml:space="preserve"> =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>("…");</w:t>
      </w:r>
      <w:r w:rsidRPr="005C3EE5">
        <w:br/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initCause</w:t>
      </w:r>
      <w:proofErr w:type="spellEnd"/>
      <w:r w:rsidRPr="005C3EE5">
        <w:t>(</w:t>
      </w:r>
      <w:r>
        <w:rPr>
          <w:lang w:val="en-US"/>
        </w:rPr>
        <w:t>e</w:t>
      </w:r>
      <w:r w:rsidRPr="005C3EE5">
        <w:t xml:space="preserve">);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se</w:t>
      </w:r>
      <w:r w:rsidRPr="005C3EE5">
        <w:t xml:space="preserve">; } </w:t>
      </w:r>
      <w:r>
        <w:t>и</w:t>
      </w:r>
      <w:r w:rsidRPr="005C3EE5">
        <w:t xml:space="preserve"> </w:t>
      </w:r>
      <w:r>
        <w:t>далее</w:t>
      </w:r>
      <w:r w:rsidRPr="005C3EE5">
        <w:t xml:space="preserve"> </w:t>
      </w:r>
      <w:r>
        <w:t>можно</w:t>
      </w:r>
      <w:r w:rsidRPr="005C3EE5">
        <w:t xml:space="preserve"> </w:t>
      </w:r>
      <w:r>
        <w:t xml:space="preserve">извлечь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 = </w:t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getCause</w:t>
      </w:r>
      <w:proofErr w:type="spellEnd"/>
      <w:r w:rsidRPr="005C3EE5">
        <w:t>();</w:t>
      </w:r>
    </w:p>
    <w:p w:rsidR="00300195" w:rsidRPr="00803240" w:rsidRDefault="00300195" w:rsidP="00300195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Цепочки нужны чтобы проинформировать о причине исключения (например, деление на ноль – причина ошибка ввода), помимо </w:t>
      </w:r>
      <w:proofErr w:type="spellStart"/>
      <w:r>
        <w:rPr>
          <w:lang w:val="en-US"/>
        </w:rPr>
        <w:t>initCause</w:t>
      </w:r>
      <w:proofErr w:type="spellEnd"/>
      <w:r>
        <w:t xml:space="preserve"> (используется в старых классах)</w:t>
      </w:r>
      <w:r w:rsidRPr="00803240">
        <w:t xml:space="preserve"> </w:t>
      </w:r>
      <w:r>
        <w:t>можно просто в конструкторе указать (</w:t>
      </w:r>
      <w:r>
        <w:rPr>
          <w:lang w:val="en-US"/>
        </w:rPr>
        <w:t>message</w:t>
      </w:r>
      <w:r w:rsidRPr="00803240">
        <w:t xml:space="preserve">, </w:t>
      </w:r>
      <w:proofErr w:type="spellStart"/>
      <w:r>
        <w:rPr>
          <w:lang w:val="en-US"/>
        </w:rPr>
        <w:t>causeExeption</w:t>
      </w:r>
      <w:proofErr w:type="spellEnd"/>
      <w:r w:rsidRPr="00803240">
        <w:t>)</w:t>
      </w:r>
    </w:p>
    <w:p w:rsidR="00FE1CE8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можно использовать и без </w:t>
      </w:r>
      <w:r>
        <w:rPr>
          <w:lang w:val="en-US"/>
        </w:rPr>
        <w:t>catch</w:t>
      </w:r>
      <w:r>
        <w:t xml:space="preserve">, рекомендуется даже так </w:t>
      </w:r>
      <w:r>
        <w:rPr>
          <w:lang w:val="en-US"/>
        </w:rPr>
        <w:t>try</w:t>
      </w:r>
      <w:r w:rsidRPr="00942E53">
        <w:t xml:space="preserve"> </w:t>
      </w:r>
      <w:proofErr w:type="gramStart"/>
      <w:r w:rsidRPr="00942E53">
        <w:t xml:space="preserve">{ </w:t>
      </w:r>
      <w:r>
        <w:rPr>
          <w:lang w:val="en-US"/>
        </w:rPr>
        <w:t>try</w:t>
      </w:r>
      <w:proofErr w:type="gramEnd"/>
      <w:r w:rsidRPr="00942E53">
        <w:t xml:space="preserve"> {..} </w:t>
      </w:r>
      <w:r>
        <w:rPr>
          <w:lang w:val="en-US"/>
        </w:rPr>
        <w:t>finally</w:t>
      </w:r>
      <w:r w:rsidRPr="00942E53">
        <w:t xml:space="preserve">{} } </w:t>
      </w:r>
      <w:r>
        <w:rPr>
          <w:lang w:val="en-US"/>
        </w:rPr>
        <w:t>catch</w:t>
      </w:r>
      <w:r w:rsidRPr="00942E53">
        <w:t xml:space="preserve"> {}</w:t>
      </w:r>
    </w:p>
    <w:p w:rsidR="00FE1CE8" w:rsidRPr="005C3EE5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будет выполнен даже если в </w:t>
      </w:r>
      <w:r>
        <w:rPr>
          <w:lang w:val="en-US"/>
        </w:rPr>
        <w:t>try</w:t>
      </w:r>
      <w:r w:rsidRPr="00942E53">
        <w:t xml:space="preserve"> </w:t>
      </w:r>
      <w:r>
        <w:t xml:space="preserve">содержится </w:t>
      </w:r>
      <w:r>
        <w:rPr>
          <w:lang w:val="en-US"/>
        </w:rPr>
        <w:t>return</w:t>
      </w:r>
      <w:r>
        <w:t xml:space="preserve">, и если в </w:t>
      </w:r>
      <w:r>
        <w:rPr>
          <w:lang w:val="en-US"/>
        </w:rPr>
        <w:t>finally</w:t>
      </w:r>
      <w:r w:rsidRPr="00FE1CE8">
        <w:t xml:space="preserve"> </w:t>
      </w:r>
      <w:r>
        <w:t xml:space="preserve">тоже есть </w:t>
      </w:r>
      <w:r>
        <w:rPr>
          <w:lang w:val="en-US"/>
        </w:rPr>
        <w:t>return</w:t>
      </w:r>
      <w:r>
        <w:t xml:space="preserve">, то первоначальный </w:t>
      </w:r>
      <w:r>
        <w:rPr>
          <w:lang w:val="en-US"/>
        </w:rPr>
        <w:t>return</w:t>
      </w:r>
      <w:r w:rsidRPr="00FE1CE8">
        <w:t xml:space="preserve"> </w:t>
      </w:r>
      <w:r>
        <w:t>будет замаскирован</w:t>
      </w:r>
      <w:r w:rsidR="00CA2366">
        <w:t xml:space="preserve">. Более того если в </w:t>
      </w:r>
      <w:r w:rsidR="00CA2366">
        <w:rPr>
          <w:lang w:val="en-US"/>
        </w:rPr>
        <w:t>final</w:t>
      </w:r>
      <w:r w:rsidR="00CA2366" w:rsidRPr="00CA2366">
        <w:t xml:space="preserve"> </w:t>
      </w:r>
      <w:r w:rsidR="00CA2366">
        <w:t xml:space="preserve">стоит </w:t>
      </w:r>
      <w:r w:rsidR="00CA2366">
        <w:rPr>
          <w:lang w:val="en-US"/>
        </w:rPr>
        <w:t>return</w:t>
      </w:r>
      <w:r w:rsidR="00CA2366">
        <w:t xml:space="preserve">, то будет проигнорировано </w:t>
      </w:r>
      <w:proofErr w:type="gramStart"/>
      <w:r w:rsidR="00CA2366">
        <w:t>исключение</w:t>
      </w:r>
      <w:proofErr w:type="gramEnd"/>
      <w:r w:rsidR="00CA2366">
        <w:t xml:space="preserve"> которое вызывается как </w:t>
      </w:r>
      <w:r w:rsidR="00CA2366">
        <w:rPr>
          <w:lang w:val="en-US"/>
        </w:rPr>
        <w:t>throw</w:t>
      </w:r>
      <w:r w:rsidR="00303E32" w:rsidRPr="00303E32">
        <w:t xml:space="preserve">. </w:t>
      </w:r>
      <w:r w:rsidR="00303E32">
        <w:t xml:space="preserve">По сути </w:t>
      </w:r>
      <w:r w:rsidR="00303E32">
        <w:rPr>
          <w:lang w:val="en-US"/>
        </w:rPr>
        <w:t>finally</w:t>
      </w:r>
      <w:r w:rsidR="00303E32" w:rsidRPr="00303E32">
        <w:t xml:space="preserve"> </w:t>
      </w:r>
      <w:r w:rsidR="00303E32">
        <w:t>выполняется в любом случае при передаче управления из метода</w:t>
      </w:r>
    </w:p>
    <w:p w:rsidR="00FE1CE8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может быть ситуация когда в </w:t>
      </w:r>
      <w:r>
        <w:rPr>
          <w:lang w:val="en-US"/>
        </w:rPr>
        <w:t>finally</w:t>
      </w:r>
      <w:r w:rsidRPr="00C8376B">
        <w:t xml:space="preserve"> </w:t>
      </w:r>
      <w:r>
        <w:t xml:space="preserve">при закрытии ресурсов тоже выскочит ошибка – для этого используем </w:t>
      </w:r>
      <w:proofErr w:type="gramStart"/>
      <w:r>
        <w:rPr>
          <w:lang w:val="en-US"/>
        </w:rPr>
        <w:t>try</w:t>
      </w:r>
      <w:r w:rsidRPr="00C8376B">
        <w:t xml:space="preserve"> </w:t>
      </w:r>
      <w:r>
        <w:t xml:space="preserve"> с</w:t>
      </w:r>
      <w:proofErr w:type="gramEnd"/>
      <w:r>
        <w:t xml:space="preserve"> ресурсами </w:t>
      </w:r>
      <w:proofErr w:type="spellStart"/>
      <w:r w:rsidRPr="00C8376B">
        <w:t>try</w:t>
      </w:r>
      <w:proofErr w:type="spellEnd"/>
      <w:r w:rsidRPr="00C8376B">
        <w:t xml:space="preserve"> (</w:t>
      </w:r>
      <w:proofErr w:type="spellStart"/>
      <w:r w:rsidRPr="00C8376B">
        <w:t>Resource</w:t>
      </w:r>
      <w:proofErr w:type="spellEnd"/>
      <w:r w:rsidRPr="00C8376B">
        <w:t xml:space="preserve"> r = </w:t>
      </w:r>
      <w:proofErr w:type="spellStart"/>
      <w:r w:rsidRPr="00C8376B">
        <w:t>new</w:t>
      </w:r>
      <w:proofErr w:type="spellEnd"/>
      <w:r w:rsidRPr="00C8376B">
        <w:t xml:space="preserve"> </w:t>
      </w:r>
      <w:proofErr w:type="spellStart"/>
      <w:r w:rsidRPr="00C8376B">
        <w:t>Resource</w:t>
      </w:r>
      <w:proofErr w:type="spellEnd"/>
      <w:r w:rsidRPr="00C8376B">
        <w:t>()</w:t>
      </w:r>
      <w:r w:rsidRPr="00395127">
        <w:t xml:space="preserve">   </w:t>
      </w:r>
      <w:r w:rsidRPr="00C8376B">
        <w:t xml:space="preserve">) {} </w:t>
      </w:r>
      <w:r>
        <w:rPr>
          <w:lang w:val="en-US"/>
        </w:rPr>
        <w:t>catch</w:t>
      </w:r>
      <w:r w:rsidRPr="00C8376B">
        <w:t>{}</w:t>
      </w:r>
      <w:r>
        <w:br/>
        <w:t>если ресурсов несколько – перечисляем через "</w:t>
      </w:r>
      <w:r w:rsidRPr="00395127">
        <w:t>;</w:t>
      </w:r>
      <w:r>
        <w:t>"</w:t>
      </w:r>
    </w:p>
    <w:p w:rsidR="00FE1CE8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если в </w:t>
      </w:r>
      <w:r>
        <w:rPr>
          <w:lang w:val="en-US"/>
        </w:rPr>
        <w:t>try</w:t>
      </w:r>
      <w:r w:rsidRPr="008B3234">
        <w:t xml:space="preserve"> </w:t>
      </w:r>
      <w:r>
        <w:t>с ресурсами возникнет исключение – оно добавится как подавленное (</w:t>
      </w:r>
      <w:r>
        <w:rPr>
          <w:lang w:val="en-US"/>
        </w:rPr>
        <w:t>suppressed</w:t>
      </w:r>
      <w:r w:rsidRPr="008B3234">
        <w:t xml:space="preserve">) </w:t>
      </w:r>
      <w:r>
        <w:t xml:space="preserve">и если в своем классе реализовать интерфейс </w:t>
      </w:r>
      <w:proofErr w:type="spellStart"/>
      <w:r>
        <w:rPr>
          <w:lang w:val="en-US"/>
        </w:rPr>
        <w:t>AutoClosable</w:t>
      </w:r>
      <w:proofErr w:type="spellEnd"/>
      <w:r w:rsidRPr="008B3234">
        <w:t xml:space="preserve"> </w:t>
      </w:r>
      <w:r>
        <w:t>–</w:t>
      </w:r>
      <w:r w:rsidRPr="008B3234">
        <w:t xml:space="preserve"> </w:t>
      </w:r>
      <w:r>
        <w:t>то можно и его использовать как ресурс</w:t>
      </w:r>
      <w:r w:rsidRPr="00FE1CE8">
        <w:t xml:space="preserve"> (</w:t>
      </w:r>
      <w:r>
        <w:t xml:space="preserve">так же есть интерфейс </w:t>
      </w:r>
      <w:r>
        <w:rPr>
          <w:lang w:val="en-US"/>
        </w:rPr>
        <w:t>Closable</w:t>
      </w:r>
      <w:r>
        <w:t xml:space="preserve">, это для ошибок типа </w:t>
      </w:r>
      <w:proofErr w:type="spellStart"/>
      <w:r>
        <w:rPr>
          <w:lang w:val="en-US"/>
        </w:rPr>
        <w:t>IOException</w:t>
      </w:r>
      <w:proofErr w:type="spellEnd"/>
      <w:r w:rsidRPr="00FE1CE8">
        <w:t>)</w:t>
      </w:r>
    </w:p>
    <w:p w:rsidR="00480587" w:rsidRDefault="00606D35" w:rsidP="00606D35">
      <w:pPr>
        <w:pStyle w:val="ListParagraph"/>
        <w:numPr>
          <w:ilvl w:val="0"/>
          <w:numId w:val="16"/>
        </w:numPr>
      </w:pPr>
      <w:r>
        <w:t xml:space="preserve">получить подавленные сообщения можно через </w:t>
      </w:r>
      <w:proofErr w:type="spellStart"/>
      <w:proofErr w:type="gramStart"/>
      <w:r w:rsidRPr="00606D35">
        <w:t>getSuppressed</w:t>
      </w:r>
      <w:proofErr w:type="spellEnd"/>
      <w:r>
        <w:t>(</w:t>
      </w:r>
      <w:proofErr w:type="gramEnd"/>
      <w:r>
        <w:t>)</w:t>
      </w:r>
    </w:p>
    <w:p w:rsidR="00300195" w:rsidRDefault="00300195" w:rsidP="00300195">
      <w:pPr>
        <w:pStyle w:val="ListParagraph"/>
        <w:numPr>
          <w:ilvl w:val="0"/>
          <w:numId w:val="16"/>
        </w:numPr>
      </w:pPr>
      <w:r w:rsidRPr="00300195">
        <w:t xml:space="preserve">все исключения наследуют </w:t>
      </w:r>
      <w:proofErr w:type="spellStart"/>
      <w:proofErr w:type="gramStart"/>
      <w:r w:rsidRPr="00300195">
        <w:t>getMessage</w:t>
      </w:r>
      <w:proofErr w:type="spellEnd"/>
      <w:r w:rsidRPr="00300195">
        <w:t>(</w:t>
      </w:r>
      <w:proofErr w:type="gramEnd"/>
      <w:r w:rsidRPr="00300195">
        <w:t xml:space="preserve">) и </w:t>
      </w:r>
      <w:proofErr w:type="spellStart"/>
      <w:r w:rsidRPr="00300195">
        <w:t>getStackTrace</w:t>
      </w:r>
      <w:proofErr w:type="spellEnd"/>
      <w:r w:rsidRPr="00300195">
        <w:t xml:space="preserve">() методы, </w:t>
      </w:r>
      <w:proofErr w:type="spellStart"/>
      <w:r w:rsidRPr="00300195">
        <w:t>getStackTrace</w:t>
      </w:r>
      <w:proofErr w:type="spellEnd"/>
      <w:r w:rsidRPr="00300195">
        <w:t xml:space="preserve"> возвращает массив </w:t>
      </w:r>
      <w:proofErr w:type="spellStart"/>
      <w:r w:rsidRPr="00300195">
        <w:t>StackTraceElement</w:t>
      </w:r>
      <w:proofErr w:type="spellEnd"/>
      <w:r w:rsidRPr="00300195">
        <w:t xml:space="preserve"> – </w:t>
      </w:r>
      <w:r>
        <w:t>необходим для анализа трассировки (содержит информацию о имени файла, номере строки и т.д.)</w:t>
      </w:r>
    </w:p>
    <w:p w:rsidR="00015852" w:rsidRDefault="00015852" w:rsidP="00015852">
      <w:pPr>
        <w:pStyle w:val="ListParagraph"/>
        <w:numPr>
          <w:ilvl w:val="0"/>
          <w:numId w:val="16"/>
        </w:numPr>
      </w:pPr>
      <w:r>
        <w:t xml:space="preserve">метод </w:t>
      </w:r>
      <w:proofErr w:type="spellStart"/>
      <w:r w:rsidRPr="00015852">
        <w:t>Thread</w:t>
      </w:r>
      <w:proofErr w:type="spellEnd"/>
      <w:r w:rsidRPr="00015852">
        <w:t xml:space="preserve">. </w:t>
      </w:r>
      <w:proofErr w:type="spellStart"/>
      <w:r w:rsidRPr="00015852">
        <w:t>getAHStackTraces</w:t>
      </w:r>
      <w:proofErr w:type="spellEnd"/>
      <w:r w:rsidRPr="00015852">
        <w:t xml:space="preserve"> ()</w:t>
      </w:r>
      <w:r>
        <w:t xml:space="preserve"> позволяет получить </w:t>
      </w:r>
      <w:proofErr w:type="spellStart"/>
      <w:r>
        <w:t>трейс</w:t>
      </w:r>
      <w:proofErr w:type="spellEnd"/>
      <w:r>
        <w:t xml:space="preserve"> со всех потоков, возвращает </w:t>
      </w:r>
      <w:proofErr w:type="gramStart"/>
      <w:r>
        <w:rPr>
          <w:lang w:val="en-US"/>
        </w:rPr>
        <w:t>Map</w:t>
      </w:r>
      <w:r w:rsidRPr="00015852">
        <w:t>&lt;</w:t>
      </w:r>
      <w:proofErr w:type="gramEnd"/>
      <w:r w:rsidRPr="00015852">
        <w:rPr>
          <w:lang w:val="en-US"/>
        </w:rPr>
        <w:t>Thread</w:t>
      </w:r>
      <w:r w:rsidRPr="00015852">
        <w:t xml:space="preserve">, </w:t>
      </w:r>
      <w:proofErr w:type="spellStart"/>
      <w:r w:rsidRPr="00015852">
        <w:rPr>
          <w:lang w:val="en-US"/>
        </w:rPr>
        <w:t>StackTraceElement</w:t>
      </w:r>
      <w:proofErr w:type="spellEnd"/>
      <w:r w:rsidRPr="00015852">
        <w:t xml:space="preserve"> []&gt;</w:t>
      </w:r>
    </w:p>
    <w:p w:rsidR="00260E0F" w:rsidRPr="00BA2C68" w:rsidRDefault="00260E0F" w:rsidP="00260E0F">
      <w:pPr>
        <w:pStyle w:val="ListParagraph"/>
        <w:numPr>
          <w:ilvl w:val="0"/>
          <w:numId w:val="16"/>
        </w:numPr>
      </w:pPr>
      <w:r>
        <w:t xml:space="preserve">так же для поимки ошибок используется механизм </w:t>
      </w:r>
      <w:r>
        <w:rPr>
          <w:lang w:val="en-US"/>
        </w:rPr>
        <w:t>assert</w:t>
      </w:r>
      <w:r w:rsidRPr="00260E0F">
        <w:t>. (</w:t>
      </w:r>
      <w:r>
        <w:rPr>
          <w:lang w:val="en-US"/>
        </w:rPr>
        <w:t>assert</w:t>
      </w:r>
      <w:r w:rsidRPr="00260E0F">
        <w:t xml:space="preserve"> (</w:t>
      </w:r>
      <w:r>
        <w:rPr>
          <w:lang w:val="en-US"/>
        </w:rPr>
        <w:t>a</w:t>
      </w:r>
      <w:r w:rsidRPr="00260E0F">
        <w:t>&gt;</w:t>
      </w:r>
      <w:proofErr w:type="gramStart"/>
      <w:r w:rsidRPr="00260E0F">
        <w:t>0);)</w:t>
      </w:r>
      <w:proofErr w:type="gramEnd"/>
      <w:r>
        <w:t xml:space="preserve"> Если условие не </w:t>
      </w:r>
      <w:proofErr w:type="spellStart"/>
      <w:r>
        <w:t>удоблетворяет</w:t>
      </w:r>
      <w:proofErr w:type="spellEnd"/>
      <w:r>
        <w:t xml:space="preserve">, то программа упадет по </w:t>
      </w:r>
      <w:proofErr w:type="spellStart"/>
      <w:r w:rsidRPr="00260E0F">
        <w:rPr>
          <w:lang w:val="en-US"/>
        </w:rPr>
        <w:t>AssertionError</w:t>
      </w:r>
      <w:proofErr w:type="spellEnd"/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lastRenderedPageBreak/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ListParagraph"/>
        <w:numPr>
          <w:ilvl w:val="0"/>
          <w:numId w:val="12"/>
        </w:numPr>
      </w:pPr>
      <w:r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ListParagraph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ListParagraph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  <w:r w:rsidR="00D54590">
        <w:t>, причем можн</w:t>
      </w:r>
      <w:r w:rsidR="00225540">
        <w:t>о</w:t>
      </w:r>
      <w:r w:rsidR="00D54590">
        <w:t xml:space="preserve"> расширять сразу несколько интерфейсов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ListParagraph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Default="003B4B24" w:rsidP="006B1A6D">
      <w:pPr>
        <w:pStyle w:val="ListParagraph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p w:rsidR="00956595" w:rsidRDefault="00956595" w:rsidP="00956595"/>
    <w:p w:rsidR="00956595" w:rsidRPr="00225540" w:rsidRDefault="00956595" w:rsidP="00956595">
      <w:pPr>
        <w:rPr>
          <w:b/>
        </w:rPr>
      </w:pPr>
      <w:proofErr w:type="spellStart"/>
      <w:r w:rsidRPr="00225540">
        <w:rPr>
          <w:b/>
          <w:lang w:val="en-US"/>
        </w:rPr>
        <w:lastRenderedPageBreak/>
        <w:t>Функциональные</w:t>
      </w:r>
      <w:proofErr w:type="spellEnd"/>
      <w:r w:rsidRPr="00225540">
        <w:rPr>
          <w:b/>
          <w:lang w:val="en-US"/>
        </w:rPr>
        <w:t xml:space="preserve"> </w:t>
      </w:r>
      <w:proofErr w:type="spellStart"/>
      <w:r w:rsidRPr="00225540">
        <w:rPr>
          <w:b/>
          <w:lang w:val="en-US"/>
        </w:rPr>
        <w:t>интерфейсы</w:t>
      </w:r>
      <w:proofErr w:type="spellEnd"/>
      <w:r w:rsidRPr="00225540">
        <w:rPr>
          <w:b/>
          <w:lang w:val="en-US"/>
        </w:rPr>
        <w:t xml:space="preserve"> </w:t>
      </w:r>
      <w:r w:rsidRPr="00225540">
        <w:rPr>
          <w:b/>
        </w:rPr>
        <w:t>и лямбды</w:t>
      </w:r>
    </w:p>
    <w:p w:rsidR="007D70C1" w:rsidRPr="007D70C1" w:rsidRDefault="007D70C1" w:rsidP="007D70C1">
      <w:pPr>
        <w:pStyle w:val="ListParagraph"/>
        <w:numPr>
          <w:ilvl w:val="0"/>
          <w:numId w:val="18"/>
        </w:numPr>
      </w:pPr>
      <w:r w:rsidRPr="007D70C1">
        <w:t>функциональные интерфейсы – интерфейс с одним абстрактным методом (т.е. у него отсутствует реализация по умолчанию), можно пометить как @</w:t>
      </w:r>
      <w:proofErr w:type="spellStart"/>
      <w:r w:rsidRPr="007D70C1">
        <w:t>FunctionalInterface</w:t>
      </w:r>
      <w:proofErr w:type="spellEnd"/>
      <w:r w:rsidR="00E25ED5" w:rsidRPr="00E25ED5">
        <w:t xml:space="preserve">. </w:t>
      </w:r>
      <w:r w:rsidR="00E25ED5">
        <w:t xml:space="preserve">Среди методов интерфейса могут быть с реализацией по умолчанию, статические и дублирующие методы </w:t>
      </w:r>
      <w:r w:rsidR="00E25ED5">
        <w:rPr>
          <w:lang w:val="en-US"/>
        </w:rPr>
        <w:t>Object</w:t>
      </w:r>
      <w:r w:rsidR="00E25ED5">
        <w:t>, но именно абстрактный должен быть один</w:t>
      </w:r>
    </w:p>
    <w:p w:rsidR="00956595" w:rsidRDefault="00956595" w:rsidP="00956595">
      <w:pPr>
        <w:pStyle w:val="ListParagraph"/>
        <w:numPr>
          <w:ilvl w:val="0"/>
          <w:numId w:val="18"/>
        </w:numPr>
      </w:pPr>
      <w:r>
        <w:t>Лямбда – набор инструкций, которые можно выделить в отдельную переменную</w:t>
      </w:r>
    </w:p>
    <w:p w:rsidR="001B40F6" w:rsidRDefault="001B40F6" w:rsidP="00956595">
      <w:pPr>
        <w:pStyle w:val="ListParagraph"/>
        <w:numPr>
          <w:ilvl w:val="0"/>
          <w:numId w:val="18"/>
        </w:numPr>
      </w:pPr>
      <w:r>
        <w:t>Назовем их функции и в отличии от методов они абсолютно не привязаны к</w:t>
      </w:r>
      <w:r w:rsidR="001D631B" w:rsidRPr="001D631B">
        <w:t xml:space="preserve"> </w:t>
      </w:r>
      <w:r w:rsidR="001D631B">
        <w:t>объекту класса</w:t>
      </w:r>
    </w:p>
    <w:p w:rsidR="00956595" w:rsidRDefault="00956595" w:rsidP="00956595">
      <w:pPr>
        <w:pStyle w:val="ListParagraph"/>
        <w:numPr>
          <w:ilvl w:val="0"/>
          <w:numId w:val="18"/>
        </w:numPr>
      </w:pPr>
      <w:r>
        <w:t>Лямбда оператор -</w:t>
      </w:r>
      <w:r w:rsidRPr="00956595">
        <w:t xml:space="preserve">&gt; </w:t>
      </w:r>
      <w:r>
        <w:t xml:space="preserve">разделяет выражение на две части левую – список параметров, правую </w:t>
      </w:r>
      <w:r w:rsidR="00FD2863">
        <w:t>–</w:t>
      </w:r>
      <w:r>
        <w:t xml:space="preserve"> тело</w:t>
      </w:r>
    </w:p>
    <w:p w:rsidR="00FD2863" w:rsidRDefault="00FD2863" w:rsidP="00956595">
      <w:pPr>
        <w:pStyle w:val="ListParagraph"/>
        <w:numPr>
          <w:ilvl w:val="0"/>
          <w:numId w:val="18"/>
        </w:numPr>
      </w:pPr>
      <w:r>
        <w:t xml:space="preserve">Лямбда не выполняется сама по себе, а образует реализацию </w:t>
      </w:r>
      <w:proofErr w:type="gramStart"/>
      <w:r>
        <w:t>метода</w:t>
      </w:r>
      <w:proofErr w:type="gramEnd"/>
      <w:r>
        <w:t xml:space="preserve"> определенного в функциональном интерфейсе</w:t>
      </w:r>
    </w:p>
    <w:p w:rsidR="00504E91" w:rsidRDefault="006E7F5B" w:rsidP="00504E91">
      <w:pPr>
        <w:pStyle w:val="ListParagraph"/>
        <w:numPr>
          <w:ilvl w:val="0"/>
          <w:numId w:val="18"/>
        </w:numPr>
      </w:pPr>
      <w:proofErr w:type="spellStart"/>
      <w:r>
        <w:t>Записыватся</w:t>
      </w:r>
      <w:proofErr w:type="spellEnd"/>
      <w:r>
        <w:t xml:space="preserve"> как: () –</w:t>
      </w:r>
      <w:r w:rsidRPr="006E7F5B">
        <w:t xml:space="preserve">&gt; {}, </w:t>
      </w:r>
      <w:r>
        <w:t xml:space="preserve">слева указываем параметры, если типы легко вычислимы, то определение можно опустить, если параметр один, то скобки можно опустить, справа выражение, если оно укладывается в один оператор, то скобки можно опустить (пример: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(</w:t>
      </w:r>
      <w:proofErr w:type="spellStart"/>
      <w:r w:rsidRPr="00504E91">
        <w:rPr>
          <w:lang w:val="en-US"/>
        </w:rPr>
        <w:t>int</w:t>
      </w:r>
      <w:proofErr w:type="spellEnd"/>
      <w:r w:rsidRPr="006E7F5B">
        <w:t xml:space="preserve"> </w:t>
      </w:r>
      <w:proofErr w:type="gramStart"/>
      <w:r w:rsidRPr="00504E91">
        <w:rPr>
          <w:lang w:val="en-US"/>
        </w:rPr>
        <w:t>y</w:t>
      </w:r>
      <w:r>
        <w:t>)-</w:t>
      </w:r>
      <w:proofErr w:type="gramEnd"/>
      <w:r>
        <w:t xml:space="preserve">&gt;{ </w:t>
      </w:r>
      <w:proofErr w:type="spellStart"/>
      <w:r w:rsidRPr="00504E91">
        <w:rPr>
          <w:lang w:val="en-US"/>
        </w:rPr>
        <w:t>int</w:t>
      </w:r>
      <w:proofErr w:type="spellEnd"/>
      <w:r>
        <w:t> x=30;</w:t>
      </w:r>
      <w:r w:rsidRPr="006E7F5B">
        <w:t xml:space="preserve"> </w:t>
      </w:r>
      <w:proofErr w:type="spellStart"/>
      <w:r>
        <w:t>return</w:t>
      </w:r>
      <w:proofErr w:type="spellEnd"/>
      <w:r w:rsidRPr="006E7F5B">
        <w:t xml:space="preserve"> </w:t>
      </w:r>
      <w:r w:rsidRPr="00504E91">
        <w:rPr>
          <w:lang w:val="en-US"/>
        </w:rPr>
        <w:t>x</w:t>
      </w:r>
      <w:r>
        <w:t xml:space="preserve">+y;}, </w:t>
      </w:r>
      <w:r w:rsidRPr="006E7F5B">
        <w:t xml:space="preserve">() –&gt; </w:t>
      </w:r>
      <w:proofErr w:type="spellStart"/>
      <w:r w:rsidRPr="006E7F5B">
        <w:t>new</w:t>
      </w:r>
      <w:proofErr w:type="spellEnd"/>
      <w:r w:rsidRPr="006E7F5B">
        <w:t xml:space="preserve"> </w:t>
      </w:r>
      <w:proofErr w:type="spellStart"/>
      <w:r w:rsidRPr="006E7F5B">
        <w:t>BigDecimal</w:t>
      </w:r>
      <w:proofErr w:type="spellEnd"/>
      <w:r w:rsidRPr="006E7F5B">
        <w:t>()</w:t>
      </w:r>
      <w:r w:rsidR="00504E91" w:rsidRPr="00504E91">
        <w:t>,(</w:t>
      </w:r>
      <w:proofErr w:type="spellStart"/>
      <w:r w:rsidR="00504E91" w:rsidRPr="00504E91">
        <w:t>String</w:t>
      </w:r>
      <w:proofErr w:type="spellEnd"/>
      <w:r w:rsidR="00504E91" w:rsidRPr="00504E91">
        <w:t xml:space="preserve"> a, </w:t>
      </w:r>
      <w:proofErr w:type="spellStart"/>
      <w:r w:rsidR="00504E91" w:rsidRPr="00504E91">
        <w:t>String</w:t>
      </w:r>
      <w:proofErr w:type="spellEnd"/>
      <w:r w:rsidR="00504E91" w:rsidRPr="00504E91">
        <w:t xml:space="preserve">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</w:t>
      </w:r>
      <w:proofErr w:type="spellEnd"/>
      <w:r w:rsidR="00504E91" w:rsidRPr="00504E91">
        <w:t>(b)}, (a ,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a.compareTo</w:t>
      </w:r>
      <w:proofErr w:type="spellEnd"/>
      <w:r w:rsidR="00504E91" w:rsidRPr="00504E91">
        <w:t>(b);}, самая простая лямбда () –&gt; 1)</w:t>
      </w:r>
    </w:p>
    <w:p w:rsidR="001C08C6" w:rsidRPr="00504E91" w:rsidRDefault="001C08C6" w:rsidP="00504E91">
      <w:pPr>
        <w:pStyle w:val="ListParagraph"/>
        <w:numPr>
          <w:ilvl w:val="0"/>
          <w:numId w:val="18"/>
        </w:numPr>
      </w:pPr>
      <w:r>
        <w:t>При объявлении лямбды автоматически создается экземпляр класса реализующий функциональный интерфейс</w:t>
      </w:r>
    </w:p>
    <w:p w:rsidR="006E7F5B" w:rsidRDefault="006E7F5B" w:rsidP="006E7F5B">
      <w:pPr>
        <w:pStyle w:val="ListParagraph"/>
        <w:numPr>
          <w:ilvl w:val="0"/>
          <w:numId w:val="18"/>
        </w:numPr>
      </w:pPr>
      <w:r>
        <w:t>Лямбды могут и не возвращать значений, тогда их называют терминальными (</w:t>
      </w:r>
      <w:r>
        <w:rPr>
          <w:lang w:val="en-US"/>
        </w:rPr>
        <w:t>s</w:t>
      </w:r>
      <w:r w:rsidRPr="006E7F5B">
        <w:t xml:space="preserve">-&gt; </w:t>
      </w:r>
      <w:r>
        <w:rPr>
          <w:lang w:val="en-US"/>
        </w:rPr>
        <w:t>System</w:t>
      </w:r>
      <w:r w:rsidRPr="006E7F5B">
        <w:t>.</w:t>
      </w:r>
      <w:r>
        <w:rPr>
          <w:lang w:val="en-US"/>
        </w:rPr>
        <w:t>out</w:t>
      </w:r>
      <w:r w:rsidRPr="006E7F5B">
        <w:t>.</w:t>
      </w:r>
      <w:r>
        <w:rPr>
          <w:lang w:val="en-US"/>
        </w:rPr>
        <w:t>print</w:t>
      </w:r>
      <w:r w:rsidRPr="006E7F5B">
        <w:t>(</w:t>
      </w:r>
      <w:r>
        <w:rPr>
          <w:lang w:val="en-US"/>
        </w:rPr>
        <w:t>s</w:t>
      </w:r>
      <w:r w:rsidRPr="006E7F5B">
        <w:t>))</w:t>
      </w:r>
    </w:p>
    <w:p w:rsidR="00504E91" w:rsidRDefault="00504E91" w:rsidP="00504E9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>Использование переменных в лямбда: статическая переменная уровня класса может использоваться и ее значение может изменяться, а вот при использовании переменной уровня метода лямбда выражения при конструировании захватывают необходимые переменные</w:t>
      </w:r>
      <w:r w:rsidR="006F123F">
        <w:t xml:space="preserve"> (это нужно чтобы лямбда могла и в дальнейшем выполняться, т.е. после выхода из блока где определены захваченные переменные)</w:t>
      </w:r>
      <w:r>
        <w:t>, поэтому в них можно использовать любые переменные класса (значения которых не изменяются), изменить захваченную переменную так же нельзя</w:t>
      </w:r>
    </w:p>
    <w:p w:rsidR="006E7F5B" w:rsidRDefault="00225540" w:rsidP="006E7F5B">
      <w:pPr>
        <w:pStyle w:val="ListParagraph"/>
        <w:numPr>
          <w:ilvl w:val="0"/>
          <w:numId w:val="18"/>
        </w:numPr>
      </w:pPr>
      <w:r>
        <w:t xml:space="preserve">Поэтому при использовании переменных в лямбда лучше объявить их как </w:t>
      </w:r>
      <w:r>
        <w:rPr>
          <w:lang w:val="en-US"/>
        </w:rPr>
        <w:t>final</w:t>
      </w:r>
      <w:r>
        <w:t xml:space="preserve"> (хотя это не обязательно), т.к. по сути того и требуется</w:t>
      </w:r>
    </w:p>
    <w:p w:rsidR="006F123F" w:rsidRDefault="006F123F" w:rsidP="006E7F5B">
      <w:pPr>
        <w:pStyle w:val="ListParagraph"/>
        <w:numPr>
          <w:ilvl w:val="0"/>
          <w:numId w:val="18"/>
        </w:numPr>
      </w:pPr>
      <w:r>
        <w:t>Блок кода вместе с захваченными переменными называется замыкание</w:t>
      </w:r>
    </w:p>
    <w:p w:rsidR="00CF4F32" w:rsidRPr="00624FCB" w:rsidRDefault="00CF4F32" w:rsidP="00D57EDD">
      <w:pPr>
        <w:pStyle w:val="ListParagraph"/>
        <w:numPr>
          <w:ilvl w:val="0"/>
          <w:numId w:val="18"/>
        </w:numPr>
        <w:rPr>
          <w:lang w:val="en-US"/>
        </w:rPr>
      </w:pPr>
      <w:r>
        <w:t>Функциональные интерфейсы могут быть обобщенными, но лямбды не могут. Поэтому</w:t>
      </w:r>
      <w:r w:rsidRPr="00624FCB">
        <w:rPr>
          <w:lang w:val="en-US"/>
        </w:rPr>
        <w:t xml:space="preserve"> </w:t>
      </w:r>
      <w:r>
        <w:t>перед</w:t>
      </w:r>
      <w:r w:rsidRPr="00624FCB">
        <w:rPr>
          <w:lang w:val="en-US"/>
        </w:rPr>
        <w:t xml:space="preserve"> </w:t>
      </w:r>
      <w:r>
        <w:t>использованием</w:t>
      </w:r>
      <w:r w:rsidRPr="00624FCB">
        <w:rPr>
          <w:lang w:val="en-US"/>
        </w:rPr>
        <w:t xml:space="preserve"> </w:t>
      </w:r>
      <w:r>
        <w:t>мы</w:t>
      </w:r>
      <w:r w:rsidRPr="00624FCB">
        <w:rPr>
          <w:lang w:val="en-US"/>
        </w:rPr>
        <w:t xml:space="preserve"> </w:t>
      </w:r>
      <w:r>
        <w:t>уточняем</w:t>
      </w:r>
      <w:r w:rsidRPr="00624FCB">
        <w:rPr>
          <w:lang w:val="en-US"/>
        </w:rPr>
        <w:t xml:space="preserve"> </w:t>
      </w:r>
      <w:r>
        <w:t>тип</w:t>
      </w:r>
      <w:r w:rsidRPr="00624FCB">
        <w:rPr>
          <w:lang w:val="en-US"/>
        </w:rPr>
        <w:t xml:space="preserve"> (</w:t>
      </w:r>
      <w:r w:rsidR="00624FCB" w:rsidRPr="00624FCB">
        <w:rPr>
          <w:lang w:val="en-US"/>
        </w:rPr>
        <w:t xml:space="preserve">interface </w:t>
      </w:r>
      <w:proofErr w:type="spellStart"/>
      <w:r w:rsidR="00624FCB" w:rsidRPr="00624FCB">
        <w:rPr>
          <w:lang w:val="en-US"/>
        </w:rPr>
        <w:t>Operationable</w:t>
      </w:r>
      <w:proofErr w:type="spellEnd"/>
      <w:r w:rsidR="00624FCB" w:rsidRPr="00624FCB">
        <w:rPr>
          <w:lang w:val="en-US"/>
        </w:rPr>
        <w:t>&lt;T</w:t>
      </w:r>
      <w:proofErr w:type="gramStart"/>
      <w:r w:rsidR="00624FCB" w:rsidRPr="00624FCB">
        <w:rPr>
          <w:lang w:val="en-US"/>
        </w:rPr>
        <w:t>&gt;{ T</w:t>
      </w:r>
      <w:proofErr w:type="gramEnd"/>
      <w:r w:rsidR="00624FCB" w:rsidRPr="00624FCB">
        <w:rPr>
          <w:lang w:val="en-US"/>
        </w:rPr>
        <w:t xml:space="preserve"> calculate(T x, T y);}</w:t>
      </w:r>
      <w:r w:rsidR="00624FCB">
        <w:rPr>
          <w:lang w:val="en-US"/>
        </w:rPr>
        <w:t xml:space="preserve"> </w:t>
      </w:r>
      <w:proofErr w:type="spellStart"/>
      <w:r w:rsidRPr="00624FCB">
        <w:rPr>
          <w:lang w:val="en-US"/>
        </w:rPr>
        <w:t>Operationable</w:t>
      </w:r>
      <w:proofErr w:type="spellEnd"/>
      <w:r w:rsidRPr="00624FCB">
        <w:rPr>
          <w:lang w:val="en-US"/>
        </w:rPr>
        <w:t>&lt;Integer&gt; operation1 = (x, y)-&gt; x + y;)</w:t>
      </w:r>
    </w:p>
    <w:p w:rsidR="007562BE" w:rsidRDefault="007562BE" w:rsidP="00B55AB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Лямбду можно предавать в качестве аргумента</w:t>
      </w:r>
      <w:r w:rsidRPr="007562BE">
        <w:t xml:space="preserve"> </w:t>
      </w:r>
      <w:r>
        <w:t xml:space="preserve">в метод, для этого параметр объявляем как функциональный интерфейс </w:t>
      </w:r>
      <w:proofErr w:type="spellStart"/>
      <w:r w:rsidRPr="007562BE">
        <w:t>int</w:t>
      </w:r>
      <w:proofErr w:type="spellEnd"/>
      <w:r w:rsidRPr="007562BE">
        <w:t xml:space="preserve"> </w:t>
      </w:r>
      <w:proofErr w:type="spellStart"/>
      <w:r w:rsidRPr="007562BE">
        <w:t>sum</w:t>
      </w:r>
      <w:proofErr w:type="spellEnd"/>
      <w:r w:rsidRPr="007562BE">
        <w:t xml:space="preserve"> (</w:t>
      </w:r>
      <w:proofErr w:type="spellStart"/>
      <w:proofErr w:type="gramStart"/>
      <w:r w:rsidRPr="007562BE">
        <w:t>int</w:t>
      </w:r>
      <w:proofErr w:type="spellEnd"/>
      <w:r w:rsidRPr="007562BE">
        <w:t>[</w:t>
      </w:r>
      <w:proofErr w:type="gramEnd"/>
      <w:r w:rsidRPr="007562BE">
        <w:t xml:space="preserve">] </w:t>
      </w:r>
      <w:proofErr w:type="spellStart"/>
      <w:r w:rsidRPr="007562BE">
        <w:t>numbers</w:t>
      </w:r>
      <w:proofErr w:type="spellEnd"/>
      <w:r w:rsidRPr="007562BE">
        <w:t xml:space="preserve">, </w:t>
      </w:r>
      <w:proofErr w:type="spellStart"/>
      <w:r w:rsidRPr="007562BE">
        <w:t>Expression</w:t>
      </w:r>
      <w:proofErr w:type="spellEnd"/>
      <w:r w:rsidRPr="007562BE">
        <w:t xml:space="preserve"> </w:t>
      </w:r>
      <w:proofErr w:type="spellStart"/>
      <w:r w:rsidRPr="007562BE">
        <w:t>func</w:t>
      </w:r>
      <w:proofErr w:type="spellEnd"/>
      <w:r w:rsidRPr="007562BE">
        <w:t>)</w:t>
      </w:r>
      <w:r>
        <w:t xml:space="preserve">, либо сразу в метод передаем </w:t>
      </w:r>
      <w:r w:rsidR="00B55AB1">
        <w:t xml:space="preserve">лямбду </w:t>
      </w:r>
      <w:proofErr w:type="spellStart"/>
      <w:r w:rsidR="00B55AB1" w:rsidRPr="00B55AB1">
        <w:t>sum</w:t>
      </w:r>
      <w:proofErr w:type="spellEnd"/>
      <w:r w:rsidR="00B55AB1" w:rsidRPr="00B55AB1">
        <w:t>(</w:t>
      </w:r>
      <w:proofErr w:type="spellStart"/>
      <w:r w:rsidR="00B55AB1" w:rsidRPr="00B55AB1">
        <w:t>nums</w:t>
      </w:r>
      <w:proofErr w:type="spellEnd"/>
      <w:r w:rsidR="00B55AB1" w:rsidRPr="00B55AB1">
        <w:t>, (n)-&gt; n &gt; 5);</w:t>
      </w:r>
    </w:p>
    <w:p w:rsidR="00573BA9" w:rsidRDefault="00573BA9" w:rsidP="00B55AB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Лямбды так же могут возвращаться из метода, таким образом можно </w:t>
      </w:r>
      <w:r w:rsidR="000F58B5">
        <w:t>возвращать</w:t>
      </w:r>
      <w:r>
        <w:t xml:space="preserve"> разные </w:t>
      </w:r>
      <w:r>
        <w:rPr>
          <w:lang w:val="en-US"/>
        </w:rPr>
        <w:t>actions</w:t>
      </w:r>
      <w:r w:rsidR="000F58B5" w:rsidRPr="000F58B5">
        <w:t xml:space="preserve"> </w:t>
      </w:r>
      <w:r w:rsidR="000F58B5">
        <w:t>из одного метода</w:t>
      </w:r>
    </w:p>
    <w:p w:rsidR="003F0808" w:rsidRDefault="003F0808" w:rsidP="00B55AB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Лямбду нельзя присвоить типу </w:t>
      </w:r>
      <w:r>
        <w:rPr>
          <w:lang w:val="en-US"/>
        </w:rPr>
        <w:t>Object</w:t>
      </w:r>
    </w:p>
    <w:p w:rsidR="002031BC" w:rsidRDefault="002031BC" w:rsidP="002031BC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 w:rsidRPr="002031BC">
        <w:t xml:space="preserve">Создание ссылки на метод: </w:t>
      </w:r>
      <w:proofErr w:type="spellStart"/>
      <w:proofErr w:type="gramStart"/>
      <w:r w:rsidRPr="002031BC">
        <w:t>ClassName</w:t>
      </w:r>
      <w:proofErr w:type="spellEnd"/>
      <w:r w:rsidRPr="002031BC">
        <w:t>::</w:t>
      </w:r>
      <w:proofErr w:type="spellStart"/>
      <w:proofErr w:type="gramEnd"/>
      <w:r w:rsidRPr="002031BC">
        <w:t>methodName</w:t>
      </w:r>
      <w:proofErr w:type="spellEnd"/>
      <w:r w:rsidRPr="002031BC">
        <w:t xml:space="preserve">, это тоже самое что x-&gt; </w:t>
      </w:r>
      <w:proofErr w:type="spellStart"/>
      <w:r w:rsidRPr="002031BC">
        <w:t>methodName</w:t>
      </w:r>
      <w:proofErr w:type="spellEnd"/>
      <w:r w:rsidRPr="002031BC">
        <w:t>(x)</w:t>
      </w:r>
    </w:p>
    <w:p w:rsidR="002031BC" w:rsidRDefault="002031BC" w:rsidP="002031BC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>Позволяет ссылаться на метод не вызывая его</w:t>
      </w:r>
      <w:r w:rsidR="003268AB">
        <w:t xml:space="preserve">, еще </w:t>
      </w:r>
      <w:proofErr w:type="gramStart"/>
      <w:r w:rsidR="003268AB">
        <w:t>важно</w:t>
      </w:r>
      <w:proofErr w:type="gramEnd"/>
      <w:r w:rsidR="003268AB">
        <w:t xml:space="preserve"> что метод может и называться не так, просто должны совпадать сигнатуры</w:t>
      </w:r>
    </w:p>
    <w:p w:rsidR="002031BC" w:rsidRDefault="003268AB" w:rsidP="00EB7E5B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 w:rsidRPr="003268AB">
        <w:t xml:space="preserve">Существует три варианта ссылки на метод: </w:t>
      </w:r>
      <w:proofErr w:type="gramStart"/>
      <w:r w:rsidRPr="003268AB">
        <w:t>Объект::</w:t>
      </w:r>
      <w:proofErr w:type="spellStart"/>
      <w:proofErr w:type="gramEnd"/>
      <w:r w:rsidRPr="003268AB">
        <w:t>МетодЭкземпляра</w:t>
      </w:r>
      <w:proofErr w:type="spellEnd"/>
      <w:r w:rsidRPr="003268AB">
        <w:t>, Класс::</w:t>
      </w:r>
      <w:proofErr w:type="spellStart"/>
      <w:r w:rsidRPr="003268AB">
        <w:t>СтатическийМетод</w:t>
      </w:r>
      <w:proofErr w:type="spellEnd"/>
      <w:r w:rsidR="00EB7E5B" w:rsidRPr="00EB7E5B">
        <w:t xml:space="preserve"> (</w:t>
      </w:r>
      <w:r w:rsidR="00EB7E5B">
        <w:t xml:space="preserve">в этих двух случаях это аналогично лямбде снабжающему метод параметрами </w:t>
      </w:r>
      <w:r w:rsidR="00EB7E5B" w:rsidRPr="00EB7E5B">
        <w:t xml:space="preserve">x-&gt; </w:t>
      </w:r>
      <w:proofErr w:type="spellStart"/>
      <w:r w:rsidR="00EB7E5B" w:rsidRPr="00EB7E5B">
        <w:t>methodName</w:t>
      </w:r>
      <w:proofErr w:type="spellEnd"/>
      <w:r w:rsidR="00EB7E5B" w:rsidRPr="00EB7E5B">
        <w:t>(x)</w:t>
      </w:r>
      <w:r w:rsidR="00EB7E5B">
        <w:t>)</w:t>
      </w:r>
      <w:r w:rsidRPr="003268AB">
        <w:t>, Класс::</w:t>
      </w:r>
      <w:proofErr w:type="spellStart"/>
      <w:r w:rsidRPr="003268AB">
        <w:t>МетодЭкземпляра</w:t>
      </w:r>
      <w:proofErr w:type="spellEnd"/>
      <w:r w:rsidR="00EB7E5B">
        <w:t xml:space="preserve"> (в этом случае параметр является целевым для метода </w:t>
      </w:r>
      <w:r w:rsidR="00EB7E5B">
        <w:rPr>
          <w:lang w:val="en-US"/>
        </w:rPr>
        <w:t>x</w:t>
      </w:r>
      <w:r w:rsidR="00EB7E5B" w:rsidRPr="00EB7E5B">
        <w:t xml:space="preserve">-&gt; </w:t>
      </w:r>
      <w:r w:rsidR="00EB7E5B">
        <w:rPr>
          <w:lang w:val="en-US"/>
        </w:rPr>
        <w:t>x</w:t>
      </w:r>
      <w:r w:rsidR="00EB7E5B" w:rsidRPr="00EB7E5B">
        <w:t>.</w:t>
      </w:r>
      <w:proofErr w:type="spellStart"/>
      <w:r w:rsidR="00EB7E5B">
        <w:rPr>
          <w:lang w:val="en-US"/>
        </w:rPr>
        <w:t>methodName</w:t>
      </w:r>
      <w:proofErr w:type="spellEnd"/>
      <w:r w:rsidR="00EB7E5B" w:rsidRPr="00EB7E5B">
        <w:t>()</w:t>
      </w:r>
      <w:r w:rsidR="00EB7E5B">
        <w:t>)</w:t>
      </w:r>
      <w:r w:rsidRPr="003268AB">
        <w:t xml:space="preserve">, так же допустимы записи </w:t>
      </w:r>
      <w:proofErr w:type="spellStart"/>
      <w:r w:rsidRPr="003268AB">
        <w:t>this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этот </w:t>
      </w:r>
      <w:proofErr w:type="spellStart"/>
      <w:r w:rsidRPr="003268AB">
        <w:t>this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 xml:space="preserve"> относятся к классу из которого вызывается</w:t>
      </w:r>
      <w:r w:rsidR="00FD4BE2" w:rsidRPr="00FD4BE2">
        <w:t xml:space="preserve"> (</w:t>
      </w:r>
      <w:r w:rsidR="00FD4BE2">
        <w:rPr>
          <w:lang w:val="en-US"/>
        </w:rPr>
        <w:t>this</w:t>
      </w:r>
      <w:r w:rsidR="00FD4BE2" w:rsidRPr="00FD4BE2">
        <w:t>::</w:t>
      </w:r>
      <w:r w:rsidR="00FD4BE2">
        <w:rPr>
          <w:lang w:val="en-US"/>
        </w:rPr>
        <w:t>equals</w:t>
      </w:r>
      <w:r w:rsidR="00FD4BE2" w:rsidRPr="00FD4BE2">
        <w:t xml:space="preserve"> </w:t>
      </w:r>
      <w:r w:rsidR="00FD4BE2">
        <w:t xml:space="preserve">равнозначна </w:t>
      </w:r>
      <w:r w:rsidR="00FD4BE2">
        <w:rPr>
          <w:lang w:val="en-US"/>
        </w:rPr>
        <w:t>x</w:t>
      </w:r>
      <w:r w:rsidR="00FD4BE2" w:rsidRPr="00FD4BE2">
        <w:t xml:space="preserve"> -&gt; </w:t>
      </w:r>
      <w:r w:rsidR="00FD4BE2">
        <w:rPr>
          <w:lang w:val="en-US"/>
        </w:rPr>
        <w:t>this</w:t>
      </w:r>
      <w:r w:rsidR="00FD4BE2" w:rsidRPr="00FD4BE2">
        <w:t>.</w:t>
      </w:r>
      <w:r w:rsidR="00FD4BE2">
        <w:rPr>
          <w:lang w:val="en-US"/>
        </w:rPr>
        <w:t>equals</w:t>
      </w:r>
      <w:r w:rsidR="00FD4BE2" w:rsidRPr="00FD4BE2">
        <w:t>(</w:t>
      </w:r>
      <w:r w:rsidR="00FD4BE2">
        <w:rPr>
          <w:lang w:val="en-US"/>
        </w:rPr>
        <w:t>x</w:t>
      </w:r>
      <w:r w:rsidR="00FD4BE2" w:rsidRPr="00FD4BE2">
        <w:t>) )</w:t>
      </w:r>
    </w:p>
    <w:p w:rsidR="00772F05" w:rsidRPr="007D0D12" w:rsidRDefault="00772F05" w:rsidP="00772F05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есть возможность обращаться к обобщенным методам </w:t>
      </w:r>
      <w:proofErr w:type="gramStart"/>
      <w:r>
        <w:t>Класс::</w:t>
      </w:r>
      <w:r w:rsidRPr="00E34EA7">
        <w:t>&lt;</w:t>
      </w:r>
      <w:proofErr w:type="gramEnd"/>
      <w:r>
        <w:t>Тип</w:t>
      </w:r>
      <w:r w:rsidRPr="00E34EA7">
        <w:t>&gt;</w:t>
      </w:r>
      <w:proofErr w:type="spellStart"/>
      <w:r>
        <w:t>МетодЭкземпляра</w:t>
      </w:r>
      <w:proofErr w:type="spellEnd"/>
    </w:p>
    <w:p w:rsidR="00573BA9" w:rsidRDefault="00573BA9" w:rsidP="006F123F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 w:rsidRPr="00573BA9">
        <w:t xml:space="preserve">Аналогично можно сделать ссылку на конструктор </w:t>
      </w:r>
      <w:proofErr w:type="gramStart"/>
      <w:r w:rsidRPr="00573BA9">
        <w:t xml:space="preserve">( </w:t>
      </w:r>
      <w:proofErr w:type="spellStart"/>
      <w:r w:rsidRPr="00573BA9">
        <w:t>Person</w:t>
      </w:r>
      <w:proofErr w:type="spellEnd"/>
      <w:r w:rsidRPr="00573BA9">
        <w:t>::</w:t>
      </w:r>
      <w:proofErr w:type="spellStart"/>
      <w:proofErr w:type="gramEnd"/>
      <w:r w:rsidRPr="00573BA9">
        <w:t>new</w:t>
      </w:r>
      <w:proofErr w:type="spellEnd"/>
      <w:r w:rsidRPr="00573BA9">
        <w:t xml:space="preserve"> ), так же например </w:t>
      </w:r>
      <w:proofErr w:type="spellStart"/>
      <w:r w:rsidRPr="00573BA9">
        <w:t>int</w:t>
      </w:r>
      <w:proofErr w:type="spellEnd"/>
      <w:r w:rsidRPr="00573BA9">
        <w:t>[]::</w:t>
      </w:r>
      <w:proofErr w:type="spellStart"/>
      <w:r w:rsidRPr="00573BA9">
        <w:t>new</w:t>
      </w:r>
      <w:proofErr w:type="spellEnd"/>
      <w:r w:rsidRPr="00573BA9">
        <w:t xml:space="preserve"> равнозначно x -&gt; </w:t>
      </w:r>
      <w:proofErr w:type="spellStart"/>
      <w:r w:rsidRPr="00573BA9">
        <w:t>new</w:t>
      </w:r>
      <w:proofErr w:type="spellEnd"/>
      <w:r w:rsidRPr="00573BA9">
        <w:t xml:space="preserve"> </w:t>
      </w:r>
      <w:proofErr w:type="spellStart"/>
      <w:r w:rsidRPr="00573BA9">
        <w:t>int</w:t>
      </w:r>
      <w:proofErr w:type="spellEnd"/>
      <w:r w:rsidRPr="00573BA9">
        <w:t>[x], таким образом можно создавать экземпляры через лямбду</w:t>
      </w:r>
      <w:r w:rsidR="006F123F">
        <w:t xml:space="preserve">. Так же </w:t>
      </w:r>
      <w:r w:rsidR="006F123F" w:rsidRPr="006F123F">
        <w:t xml:space="preserve">в </w:t>
      </w:r>
      <w:proofErr w:type="spellStart"/>
      <w:r w:rsidR="006F123F" w:rsidRPr="006F123F">
        <w:t>Java</w:t>
      </w:r>
      <w:proofErr w:type="spellEnd"/>
      <w:r w:rsidR="006F123F" w:rsidRPr="006F123F">
        <w:t xml:space="preserve"> нельзя пост</w:t>
      </w:r>
      <w:r w:rsidR="006F123F">
        <w:t>роить массив обобщенного типа Т, а с помощью лямбды можно</w:t>
      </w:r>
    </w:p>
    <w:p w:rsidR="00B83382" w:rsidRDefault="00B83382" w:rsidP="00B83382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>Все</w:t>
      </w:r>
      <w:r w:rsidRPr="00B83382">
        <w:t xml:space="preserve"> </w:t>
      </w:r>
      <w:r>
        <w:t xml:space="preserve">встроенные функциональные интерфейсы перечислены в </w:t>
      </w:r>
      <w:r>
        <w:rPr>
          <w:lang w:val="en-US"/>
        </w:rPr>
        <w:t>java</w:t>
      </w:r>
      <w:r>
        <w:t>.</w:t>
      </w:r>
      <w:proofErr w:type="spellStart"/>
      <w:r>
        <w:rPr>
          <w:lang w:val="en-US"/>
        </w:rPr>
        <w:t>util</w:t>
      </w:r>
      <w:proofErr w:type="spellEnd"/>
      <w:r>
        <w:t>.</w:t>
      </w:r>
      <w:r>
        <w:rPr>
          <w:lang w:val="en-US"/>
        </w:rPr>
        <w:t>function</w:t>
      </w:r>
      <w:r>
        <w:t xml:space="preserve">, все они делятся на </w:t>
      </w:r>
      <w:r>
        <w:rPr>
          <w:lang w:val="en-US"/>
        </w:rPr>
        <w:t>Consumer</w:t>
      </w:r>
      <w:r>
        <w:t xml:space="preserve"> (потребители, принимают значение и ничего не возвращают) метод </w:t>
      </w:r>
      <w:r>
        <w:rPr>
          <w:lang w:val="en-US"/>
        </w:rPr>
        <w:t>accept</w:t>
      </w:r>
      <w:r w:rsidR="0022725E" w:rsidRPr="0022725E">
        <w:t xml:space="preserve"> (</w:t>
      </w:r>
      <w:r w:rsidR="0022725E">
        <w:t xml:space="preserve">так же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Supplier</w:t>
      </w:r>
      <w:r>
        <w:t xml:space="preserve"> (поставщики, не принимают параметры, но возвращают) метод </w:t>
      </w:r>
      <w:r>
        <w:rPr>
          <w:lang w:val="en-US"/>
        </w:rPr>
        <w:t>get</w:t>
      </w:r>
      <w:r>
        <w:t xml:space="preserve">, </w:t>
      </w:r>
      <w:r>
        <w:rPr>
          <w:lang w:val="en-US"/>
        </w:rPr>
        <w:t>Predicate</w:t>
      </w:r>
      <w:r>
        <w:t xml:space="preserve"> (принимает тип и отдает </w:t>
      </w:r>
      <w:r>
        <w:rPr>
          <w:lang w:val="en-US"/>
        </w:rPr>
        <w:t>Boolean</w:t>
      </w:r>
      <w:r>
        <w:t xml:space="preserve">) метод </w:t>
      </w:r>
      <w:r>
        <w:rPr>
          <w:lang w:val="en-US"/>
        </w:rPr>
        <w:t>test</w:t>
      </w:r>
      <w:r>
        <w:t xml:space="preserve"> – проверяет на совпадение какого либо условия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or</w:t>
      </w:r>
      <w:r w:rsidR="0022725E" w:rsidRPr="0022725E">
        <w:t xml:space="preserve">, </w:t>
      </w:r>
      <w:r w:rsidR="0022725E">
        <w:rPr>
          <w:lang w:val="en-US"/>
        </w:rPr>
        <w:t>and</w:t>
      </w:r>
      <w:r w:rsidR="0022725E" w:rsidRPr="0022725E">
        <w:t>,</w:t>
      </w:r>
      <w:r w:rsidR="0022725E">
        <w:rPr>
          <w:lang w:val="en-US"/>
        </w:rPr>
        <w:t>negate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isEqual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Function</w:t>
      </w:r>
      <w:r w:rsidRPr="00B83382">
        <w:t xml:space="preserve"> &lt;</w:t>
      </w:r>
      <w:r w:rsidRPr="00B83382">
        <w:rPr>
          <w:lang w:val="en-US"/>
        </w:rPr>
        <w:t>T</w:t>
      </w:r>
      <w:r w:rsidRPr="00B83382">
        <w:t>,</w:t>
      </w:r>
      <w:r w:rsidRPr="00B83382">
        <w:rPr>
          <w:lang w:val="en-US"/>
        </w:rPr>
        <w:t>R</w:t>
      </w:r>
      <w:r w:rsidRPr="00B83382">
        <w:t>&gt;</w:t>
      </w:r>
      <w:r>
        <w:t xml:space="preserve"> (функция перехода от </w:t>
      </w:r>
      <w:r>
        <w:rPr>
          <w:lang w:val="en-US"/>
        </w:rPr>
        <w:t>T</w:t>
      </w:r>
      <w:r w:rsidRPr="00B83382">
        <w:t xml:space="preserve"> </w:t>
      </w:r>
      <w:r>
        <w:t xml:space="preserve">к </w:t>
      </w:r>
      <w:r>
        <w:rPr>
          <w:lang w:val="en-US"/>
        </w:rPr>
        <w:t>R</w:t>
      </w:r>
      <w:r>
        <w:t xml:space="preserve">) метод </w:t>
      </w:r>
      <w:r>
        <w:rPr>
          <w:lang w:val="en-US"/>
        </w:rPr>
        <w:t>apply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compose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 xml:space="preserve">, </w:t>
      </w:r>
      <w:r w:rsidR="0022725E">
        <w:rPr>
          <w:lang w:val="en-US"/>
        </w:rPr>
        <w:t>identity</w:t>
      </w:r>
      <w:r w:rsidR="0022725E" w:rsidRPr="0022725E">
        <w:t>)</w:t>
      </w:r>
      <w:r>
        <w:t xml:space="preserve">, </w:t>
      </w:r>
      <w:proofErr w:type="spellStart"/>
      <w:r w:rsidRPr="00B83382">
        <w:lastRenderedPageBreak/>
        <w:t>BinaryOperator</w:t>
      </w:r>
      <w:proofErr w:type="spellEnd"/>
      <w:r w:rsidRPr="00B83382">
        <w:t xml:space="preserve"> </w:t>
      </w:r>
      <w:r>
        <w:t>(</w:t>
      </w:r>
      <w:r w:rsidRPr="00B83382">
        <w:t>принимает в качестве параметра два объекта типа T, выполняет над ними бинарную операцию и возвращает ее результат также в виде объекта типа T</w:t>
      </w:r>
      <w:r>
        <w:t xml:space="preserve">) метод </w:t>
      </w:r>
      <w:proofErr w:type="spellStart"/>
      <w:r w:rsidRPr="00B83382">
        <w:t>apply</w:t>
      </w:r>
      <w:proofErr w:type="spellEnd"/>
      <w:r>
        <w:t xml:space="preserve">, </w:t>
      </w:r>
      <w:proofErr w:type="spellStart"/>
      <w:r>
        <w:rPr>
          <w:lang w:val="en-US"/>
        </w:rPr>
        <w:t>UnaryOperator</w:t>
      </w:r>
      <w:proofErr w:type="spellEnd"/>
      <w:r>
        <w:t xml:space="preserve"> (</w:t>
      </w:r>
      <w:r w:rsidRPr="00B83382">
        <w:t>принимает в качестве параметра объект типа T, выполняет над ними операции</w:t>
      </w:r>
      <w:r>
        <w:t xml:space="preserve">) метод </w:t>
      </w:r>
      <w:r>
        <w:rPr>
          <w:lang w:val="en-US"/>
        </w:rPr>
        <w:t>apply</w:t>
      </w:r>
      <w:r>
        <w:t xml:space="preserve">, </w:t>
      </w:r>
      <w:r>
        <w:rPr>
          <w:lang w:val="en-US"/>
        </w:rPr>
        <w:t>Runnable</w:t>
      </w:r>
      <w:r>
        <w:t xml:space="preserve"> (выполняет действие без возвращаемого значения) метод </w:t>
      </w:r>
      <w:r>
        <w:rPr>
          <w:lang w:val="en-US"/>
        </w:rPr>
        <w:t>run</w:t>
      </w:r>
    </w:p>
    <w:p w:rsidR="000D3ACD" w:rsidRDefault="000D3ACD" w:rsidP="000D3ACD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для всех этих функциональных интерфейсов есть аналоги с двумя входящими и приставкой </w:t>
      </w:r>
      <w:r>
        <w:rPr>
          <w:lang w:val="en-US"/>
        </w:rPr>
        <w:t>Bi</w:t>
      </w:r>
      <w:r>
        <w:t xml:space="preserve"> (</w:t>
      </w:r>
      <w:proofErr w:type="spellStart"/>
      <w:r>
        <w:rPr>
          <w:lang w:val="en-US"/>
        </w:rPr>
        <w:t>BiConsumer</w:t>
      </w:r>
      <w:proofErr w:type="spellEnd"/>
      <w:r>
        <w:t>)</w:t>
      </w:r>
    </w:p>
    <w:p w:rsidR="0022725E" w:rsidRDefault="0022725E" w:rsidP="0022725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есть в интерфейсах и доп. методы, например 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a</w:t>
      </w:r>
      <w:proofErr w:type="gramStart"/>
      <w:r w:rsidRPr="002F0CE8">
        <w:t>).</w:t>
      </w:r>
      <w:r>
        <w:rPr>
          <w:lang w:val="en-US"/>
        </w:rPr>
        <w:t>or</w:t>
      </w:r>
      <w:proofErr w:type="gramEnd"/>
      <w:r w:rsidRPr="002F0CE8">
        <w:t>(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b</w:t>
      </w:r>
      <w:r w:rsidRPr="002F0CE8">
        <w:t xml:space="preserve">)) </w:t>
      </w:r>
      <w:r>
        <w:t xml:space="preserve">равносильно </w:t>
      </w:r>
      <w:r>
        <w:rPr>
          <w:lang w:val="en-US"/>
        </w:rPr>
        <w:t>x</w:t>
      </w:r>
      <w:r w:rsidRPr="002F0CE8">
        <w:t xml:space="preserve"> -&gt; </w:t>
      </w:r>
      <w:r>
        <w:rPr>
          <w:lang w:val="en-US"/>
        </w:rPr>
        <w:t>a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 xml:space="preserve">) || </w:t>
      </w:r>
      <w:r>
        <w:rPr>
          <w:lang w:val="en-US"/>
        </w:rPr>
        <w:t>b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>)</w:t>
      </w:r>
      <w:r>
        <w:t xml:space="preserve">, у компараторов есть методы </w:t>
      </w:r>
      <w:proofErr w:type="spellStart"/>
      <w:r>
        <w:rPr>
          <w:lang w:val="en-US"/>
        </w:rPr>
        <w:t>thenComparing</w:t>
      </w:r>
      <w:proofErr w:type="spellEnd"/>
    </w:p>
    <w:p w:rsidR="00463783" w:rsidRDefault="00463783" w:rsidP="00463783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Лямбды могут генерировать исключения, но оно должно быть совместимо с определением из функционального интерфейса</w:t>
      </w:r>
    </w:p>
    <w:p w:rsidR="00B83382" w:rsidRDefault="00364946" w:rsidP="00573BA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64946">
        <w:t xml:space="preserve">: </w:t>
      </w:r>
      <w:r>
        <w:t>лямбда могут помочь избавиться от наследования (например в случаях если экземпляры отличаются лишь реализацией методов)</w:t>
      </w:r>
    </w:p>
    <w:p w:rsidR="003E16F4" w:rsidRDefault="003E16F4" w:rsidP="00573BA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E16F4">
        <w:t xml:space="preserve">: </w:t>
      </w:r>
      <w:r>
        <w:t>в линейном программировании мы не можем понять меняет ли метод состояние объекта, так же функциональное программирование борется с сайд-эффектами и скрытыми параметрами</w:t>
      </w:r>
    </w:p>
    <w:sectPr w:rsidR="003E16F4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245E"/>
    <w:multiLevelType w:val="hybridMultilevel"/>
    <w:tmpl w:val="C45E04F8"/>
    <w:lvl w:ilvl="0" w:tplc="B1FA42CA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33BAB"/>
    <w:multiLevelType w:val="hybridMultilevel"/>
    <w:tmpl w:val="D61465EC"/>
    <w:lvl w:ilvl="0" w:tplc="9968916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3A3B"/>
    <w:multiLevelType w:val="hybridMultilevel"/>
    <w:tmpl w:val="6B7E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12C0F"/>
    <w:multiLevelType w:val="hybridMultilevel"/>
    <w:tmpl w:val="1222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3"/>
  </w:num>
  <w:num w:numId="5">
    <w:abstractNumId w:val="10"/>
  </w:num>
  <w:num w:numId="6">
    <w:abstractNumId w:val="0"/>
  </w:num>
  <w:num w:numId="7">
    <w:abstractNumId w:val="11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8"/>
  </w:num>
  <w:num w:numId="13">
    <w:abstractNumId w:val="16"/>
  </w:num>
  <w:num w:numId="14">
    <w:abstractNumId w:val="14"/>
  </w:num>
  <w:num w:numId="15">
    <w:abstractNumId w:val="5"/>
  </w:num>
  <w:num w:numId="16">
    <w:abstractNumId w:val="6"/>
  </w:num>
  <w:num w:numId="17">
    <w:abstractNumId w:val="7"/>
  </w:num>
  <w:num w:numId="18">
    <w:abstractNumId w:val="2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05B9"/>
    <w:rsid w:val="00013ECD"/>
    <w:rsid w:val="00015852"/>
    <w:rsid w:val="00017D83"/>
    <w:rsid w:val="00020E84"/>
    <w:rsid w:val="000211B7"/>
    <w:rsid w:val="00022737"/>
    <w:rsid w:val="00023E1F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8723A"/>
    <w:rsid w:val="000A339D"/>
    <w:rsid w:val="000B46C3"/>
    <w:rsid w:val="000D0B61"/>
    <w:rsid w:val="000D0BC2"/>
    <w:rsid w:val="000D3ACD"/>
    <w:rsid w:val="000E6944"/>
    <w:rsid w:val="000F58B5"/>
    <w:rsid w:val="000F60A2"/>
    <w:rsid w:val="0010767C"/>
    <w:rsid w:val="001108D7"/>
    <w:rsid w:val="00124893"/>
    <w:rsid w:val="0013760F"/>
    <w:rsid w:val="001404EC"/>
    <w:rsid w:val="00142875"/>
    <w:rsid w:val="00145D13"/>
    <w:rsid w:val="001551C4"/>
    <w:rsid w:val="00155760"/>
    <w:rsid w:val="00160C56"/>
    <w:rsid w:val="00176B51"/>
    <w:rsid w:val="001A4DF1"/>
    <w:rsid w:val="001B40F6"/>
    <w:rsid w:val="001C08C6"/>
    <w:rsid w:val="001D631B"/>
    <w:rsid w:val="001E7C7B"/>
    <w:rsid w:val="001F1EF4"/>
    <w:rsid w:val="001F387B"/>
    <w:rsid w:val="002031BC"/>
    <w:rsid w:val="0020487B"/>
    <w:rsid w:val="00215BE8"/>
    <w:rsid w:val="00216F07"/>
    <w:rsid w:val="00225540"/>
    <w:rsid w:val="0022725E"/>
    <w:rsid w:val="00260E0F"/>
    <w:rsid w:val="00264C05"/>
    <w:rsid w:val="00265ABB"/>
    <w:rsid w:val="002754F1"/>
    <w:rsid w:val="00280448"/>
    <w:rsid w:val="002866BE"/>
    <w:rsid w:val="00294F61"/>
    <w:rsid w:val="002A1226"/>
    <w:rsid w:val="002B5EB6"/>
    <w:rsid w:val="002C51FF"/>
    <w:rsid w:val="002D347C"/>
    <w:rsid w:val="002F0DCA"/>
    <w:rsid w:val="00300195"/>
    <w:rsid w:val="00303E32"/>
    <w:rsid w:val="0032334E"/>
    <w:rsid w:val="003268AB"/>
    <w:rsid w:val="00335550"/>
    <w:rsid w:val="003402A9"/>
    <w:rsid w:val="00343D19"/>
    <w:rsid w:val="00345C76"/>
    <w:rsid w:val="003464DA"/>
    <w:rsid w:val="003466EA"/>
    <w:rsid w:val="00361A21"/>
    <w:rsid w:val="00364946"/>
    <w:rsid w:val="00367FC8"/>
    <w:rsid w:val="0038143E"/>
    <w:rsid w:val="00381BEF"/>
    <w:rsid w:val="00387C43"/>
    <w:rsid w:val="00393F58"/>
    <w:rsid w:val="00395DCB"/>
    <w:rsid w:val="003972D1"/>
    <w:rsid w:val="003A10D6"/>
    <w:rsid w:val="003B4B24"/>
    <w:rsid w:val="003B663F"/>
    <w:rsid w:val="003C41AF"/>
    <w:rsid w:val="003C61FA"/>
    <w:rsid w:val="003E16F4"/>
    <w:rsid w:val="003E28AD"/>
    <w:rsid w:val="003E5F24"/>
    <w:rsid w:val="003F0808"/>
    <w:rsid w:val="003F17AE"/>
    <w:rsid w:val="004106FF"/>
    <w:rsid w:val="004121ED"/>
    <w:rsid w:val="00415453"/>
    <w:rsid w:val="00434A6E"/>
    <w:rsid w:val="0043647C"/>
    <w:rsid w:val="004402DF"/>
    <w:rsid w:val="004468CF"/>
    <w:rsid w:val="00447354"/>
    <w:rsid w:val="0044768B"/>
    <w:rsid w:val="00463783"/>
    <w:rsid w:val="00470216"/>
    <w:rsid w:val="0047392E"/>
    <w:rsid w:val="00475057"/>
    <w:rsid w:val="004759AD"/>
    <w:rsid w:val="00480587"/>
    <w:rsid w:val="004A2BBE"/>
    <w:rsid w:val="004C34D8"/>
    <w:rsid w:val="004C5E65"/>
    <w:rsid w:val="00504E91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73BA9"/>
    <w:rsid w:val="00584F62"/>
    <w:rsid w:val="00591AC2"/>
    <w:rsid w:val="00591EA5"/>
    <w:rsid w:val="005A7D0F"/>
    <w:rsid w:val="005B3B27"/>
    <w:rsid w:val="005B411A"/>
    <w:rsid w:val="005B4F52"/>
    <w:rsid w:val="005C182E"/>
    <w:rsid w:val="005C2862"/>
    <w:rsid w:val="005C4459"/>
    <w:rsid w:val="005E59D5"/>
    <w:rsid w:val="005E652D"/>
    <w:rsid w:val="005F342C"/>
    <w:rsid w:val="00600444"/>
    <w:rsid w:val="006026D4"/>
    <w:rsid w:val="0060634A"/>
    <w:rsid w:val="00606D35"/>
    <w:rsid w:val="00620F1A"/>
    <w:rsid w:val="00624FCB"/>
    <w:rsid w:val="00635665"/>
    <w:rsid w:val="00635BF2"/>
    <w:rsid w:val="00662EFE"/>
    <w:rsid w:val="0067064E"/>
    <w:rsid w:val="00687FB3"/>
    <w:rsid w:val="006972EB"/>
    <w:rsid w:val="006B1A6D"/>
    <w:rsid w:val="006B52A4"/>
    <w:rsid w:val="006C4E50"/>
    <w:rsid w:val="006D480F"/>
    <w:rsid w:val="006E7F5B"/>
    <w:rsid w:val="006F123F"/>
    <w:rsid w:val="00711EC7"/>
    <w:rsid w:val="00714F85"/>
    <w:rsid w:val="00724AEB"/>
    <w:rsid w:val="00730598"/>
    <w:rsid w:val="00737545"/>
    <w:rsid w:val="00740573"/>
    <w:rsid w:val="007562BE"/>
    <w:rsid w:val="00764053"/>
    <w:rsid w:val="00764563"/>
    <w:rsid w:val="007655A4"/>
    <w:rsid w:val="007727A8"/>
    <w:rsid w:val="00772F05"/>
    <w:rsid w:val="007739D9"/>
    <w:rsid w:val="00780AE7"/>
    <w:rsid w:val="00783DCB"/>
    <w:rsid w:val="00797347"/>
    <w:rsid w:val="007B3B08"/>
    <w:rsid w:val="007D315B"/>
    <w:rsid w:val="007D70C1"/>
    <w:rsid w:val="007D7513"/>
    <w:rsid w:val="007E0318"/>
    <w:rsid w:val="00806756"/>
    <w:rsid w:val="008228A5"/>
    <w:rsid w:val="00823EA3"/>
    <w:rsid w:val="00831C0B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D25DB"/>
    <w:rsid w:val="008F1464"/>
    <w:rsid w:val="0091317B"/>
    <w:rsid w:val="00915133"/>
    <w:rsid w:val="00920A21"/>
    <w:rsid w:val="00921407"/>
    <w:rsid w:val="00923640"/>
    <w:rsid w:val="00931CA3"/>
    <w:rsid w:val="00936118"/>
    <w:rsid w:val="00956595"/>
    <w:rsid w:val="00972789"/>
    <w:rsid w:val="009875B4"/>
    <w:rsid w:val="009968FF"/>
    <w:rsid w:val="009A2BE8"/>
    <w:rsid w:val="009A3DCA"/>
    <w:rsid w:val="009B3B8F"/>
    <w:rsid w:val="009C2A31"/>
    <w:rsid w:val="009C4639"/>
    <w:rsid w:val="009D123E"/>
    <w:rsid w:val="009D64EA"/>
    <w:rsid w:val="009E0A11"/>
    <w:rsid w:val="009E0C0D"/>
    <w:rsid w:val="009E3D64"/>
    <w:rsid w:val="00A154E8"/>
    <w:rsid w:val="00A306CA"/>
    <w:rsid w:val="00A41340"/>
    <w:rsid w:val="00A84C7F"/>
    <w:rsid w:val="00A931D1"/>
    <w:rsid w:val="00A942E0"/>
    <w:rsid w:val="00AA042D"/>
    <w:rsid w:val="00AB6C7B"/>
    <w:rsid w:val="00AC438D"/>
    <w:rsid w:val="00AC4A8D"/>
    <w:rsid w:val="00AC5CE8"/>
    <w:rsid w:val="00AD2388"/>
    <w:rsid w:val="00AE291E"/>
    <w:rsid w:val="00B02EBE"/>
    <w:rsid w:val="00B55AB1"/>
    <w:rsid w:val="00B63AAB"/>
    <w:rsid w:val="00B63EE3"/>
    <w:rsid w:val="00B76597"/>
    <w:rsid w:val="00B813D8"/>
    <w:rsid w:val="00B83382"/>
    <w:rsid w:val="00B902AA"/>
    <w:rsid w:val="00B92476"/>
    <w:rsid w:val="00BA2C68"/>
    <w:rsid w:val="00BA6718"/>
    <w:rsid w:val="00BB3513"/>
    <w:rsid w:val="00BB5F99"/>
    <w:rsid w:val="00BB6499"/>
    <w:rsid w:val="00BC0E47"/>
    <w:rsid w:val="00BC6597"/>
    <w:rsid w:val="00BE409A"/>
    <w:rsid w:val="00BF66F4"/>
    <w:rsid w:val="00C023C7"/>
    <w:rsid w:val="00C06D37"/>
    <w:rsid w:val="00C3092D"/>
    <w:rsid w:val="00C353B7"/>
    <w:rsid w:val="00C36FC4"/>
    <w:rsid w:val="00C37FE4"/>
    <w:rsid w:val="00C433C7"/>
    <w:rsid w:val="00C4564C"/>
    <w:rsid w:val="00C54875"/>
    <w:rsid w:val="00C73196"/>
    <w:rsid w:val="00C74104"/>
    <w:rsid w:val="00C80327"/>
    <w:rsid w:val="00C92435"/>
    <w:rsid w:val="00CA1081"/>
    <w:rsid w:val="00CA2366"/>
    <w:rsid w:val="00CA58E0"/>
    <w:rsid w:val="00CD4A0D"/>
    <w:rsid w:val="00CE0679"/>
    <w:rsid w:val="00CF4F32"/>
    <w:rsid w:val="00D258C9"/>
    <w:rsid w:val="00D37354"/>
    <w:rsid w:val="00D41CE9"/>
    <w:rsid w:val="00D4633F"/>
    <w:rsid w:val="00D54590"/>
    <w:rsid w:val="00D6011E"/>
    <w:rsid w:val="00D6341D"/>
    <w:rsid w:val="00D70E92"/>
    <w:rsid w:val="00DB64F5"/>
    <w:rsid w:val="00DC2309"/>
    <w:rsid w:val="00DC6BA4"/>
    <w:rsid w:val="00DD2072"/>
    <w:rsid w:val="00DD38D4"/>
    <w:rsid w:val="00DF36A3"/>
    <w:rsid w:val="00DF65C0"/>
    <w:rsid w:val="00E117FA"/>
    <w:rsid w:val="00E17EF8"/>
    <w:rsid w:val="00E208E2"/>
    <w:rsid w:val="00E2475F"/>
    <w:rsid w:val="00E25ED5"/>
    <w:rsid w:val="00E60DBC"/>
    <w:rsid w:val="00E616E5"/>
    <w:rsid w:val="00E63339"/>
    <w:rsid w:val="00E73D87"/>
    <w:rsid w:val="00E8336F"/>
    <w:rsid w:val="00E83F68"/>
    <w:rsid w:val="00EB1188"/>
    <w:rsid w:val="00EB53EF"/>
    <w:rsid w:val="00EB7E5B"/>
    <w:rsid w:val="00EC0764"/>
    <w:rsid w:val="00EC73CB"/>
    <w:rsid w:val="00EF15FA"/>
    <w:rsid w:val="00F031DC"/>
    <w:rsid w:val="00F249EB"/>
    <w:rsid w:val="00F342CE"/>
    <w:rsid w:val="00F435EA"/>
    <w:rsid w:val="00F64778"/>
    <w:rsid w:val="00F76F4C"/>
    <w:rsid w:val="00F809C8"/>
    <w:rsid w:val="00F83BC4"/>
    <w:rsid w:val="00F85A8C"/>
    <w:rsid w:val="00F9011F"/>
    <w:rsid w:val="00F90476"/>
    <w:rsid w:val="00FA3A8C"/>
    <w:rsid w:val="00FD2863"/>
    <w:rsid w:val="00FD3031"/>
    <w:rsid w:val="00FD400E"/>
    <w:rsid w:val="00FD4BE2"/>
    <w:rsid w:val="00FE14EE"/>
    <w:rsid w:val="00FE1CE8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husivm/video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kKunJj_bZefB1_hhS68092rbF4HFtKj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java/tutorial/3.8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27FCF69EBF4822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A7FED-1BD4-4FAF-B64B-689E6FBC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11751</TotalTime>
  <Pages>11</Pages>
  <Words>4900</Words>
  <Characters>27935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232</cp:revision>
  <dcterms:created xsi:type="dcterms:W3CDTF">2018-04-02T06:22:00Z</dcterms:created>
  <dcterms:modified xsi:type="dcterms:W3CDTF">2018-12-14T15:03:00Z</dcterms:modified>
</cp:coreProperties>
</file>