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38E" w:rsidRPr="009967DF" w:rsidRDefault="00A1738E" w:rsidP="00A1738E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4"/>
          <w:lang w:val="uk-UA"/>
        </w:rPr>
      </w:pPr>
      <w:r w:rsidRPr="009967DF">
        <w:rPr>
          <w:rFonts w:ascii="Times New Roman" w:hAnsi="Times New Roman" w:cs="Times New Roman"/>
          <w:b/>
          <w:bCs/>
          <w:caps/>
          <w:sz w:val="28"/>
          <w:szCs w:val="24"/>
          <w:lang w:val="uk-UA"/>
        </w:rPr>
        <w:t>Міністерство освіти і науки України</w:t>
      </w:r>
    </w:p>
    <w:p w:rsidR="00A1738E" w:rsidRPr="009967DF" w:rsidRDefault="00A1738E" w:rsidP="00A1738E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4"/>
          <w:lang w:val="uk-UA"/>
        </w:rPr>
      </w:pPr>
      <w:r w:rsidRPr="009967DF">
        <w:rPr>
          <w:rFonts w:ascii="Times New Roman" w:hAnsi="Times New Roman" w:cs="Times New Roman"/>
          <w:b/>
          <w:bCs/>
          <w:caps/>
          <w:sz w:val="28"/>
          <w:szCs w:val="24"/>
          <w:lang w:val="uk-UA"/>
        </w:rPr>
        <w:t>Національний технічний університет України</w:t>
      </w:r>
    </w:p>
    <w:p w:rsidR="00A1738E" w:rsidRPr="009967DF" w:rsidRDefault="00A1738E" w:rsidP="00A1738E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4"/>
          <w:lang w:val="uk-UA"/>
        </w:rPr>
      </w:pPr>
      <w:r w:rsidRPr="009967DF">
        <w:rPr>
          <w:rFonts w:ascii="Times New Roman" w:hAnsi="Times New Roman" w:cs="Times New Roman"/>
          <w:b/>
          <w:bCs/>
          <w:caps/>
          <w:sz w:val="28"/>
          <w:szCs w:val="24"/>
          <w:lang w:val="uk-UA"/>
        </w:rPr>
        <w:t>“Київський політехнічний інститут”</w:t>
      </w:r>
    </w:p>
    <w:p w:rsidR="00A1738E" w:rsidRPr="009967DF" w:rsidRDefault="00A1738E" w:rsidP="00A1738E">
      <w:pPr>
        <w:tabs>
          <w:tab w:val="left" w:leader="underscore" w:pos="8903"/>
        </w:tabs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4"/>
          <w:u w:val="single"/>
        </w:rPr>
      </w:pPr>
      <w:r w:rsidRPr="009967DF">
        <w:rPr>
          <w:rFonts w:ascii="Times New Roman" w:hAnsi="Times New Roman" w:cs="Times New Roman"/>
          <w:sz w:val="28"/>
          <w:szCs w:val="24"/>
          <w:u w:val="single"/>
          <w:lang w:val="uk-UA"/>
        </w:rPr>
        <w:t>ІПСА</w:t>
      </w:r>
    </w:p>
    <w:p w:rsidR="00A1738E" w:rsidRPr="009967DF" w:rsidRDefault="00A1738E" w:rsidP="00A1738E">
      <w:pPr>
        <w:tabs>
          <w:tab w:val="left" w:leader="underscore" w:pos="890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u w:val="single"/>
          <w:lang w:val="uk-UA"/>
        </w:rPr>
      </w:pPr>
      <w:r w:rsidRPr="009967DF">
        <w:rPr>
          <w:rFonts w:ascii="Times New Roman" w:hAnsi="Times New Roman" w:cs="Times New Roman"/>
          <w:sz w:val="28"/>
          <w:szCs w:val="24"/>
          <w:u w:val="single"/>
          <w:lang w:val="uk-UA"/>
        </w:rPr>
        <w:t>Кафедра Системного проектування</w:t>
      </w:r>
    </w:p>
    <w:p w:rsidR="00A1738E" w:rsidRPr="009967DF" w:rsidRDefault="00A1738E" w:rsidP="00A1738E">
      <w:pPr>
        <w:pStyle w:val="31"/>
        <w:tabs>
          <w:tab w:val="left" w:pos="720"/>
        </w:tabs>
        <w:spacing w:line="240" w:lineRule="auto"/>
        <w:ind w:left="1418" w:firstLine="0"/>
        <w:rPr>
          <w:lang w:val="ru-RU"/>
        </w:rPr>
      </w:pPr>
      <w:r w:rsidRPr="009967DF">
        <w:tab/>
      </w:r>
    </w:p>
    <w:p w:rsidR="00A1738E" w:rsidRPr="009967DF" w:rsidRDefault="00A1738E" w:rsidP="00A1738E">
      <w:pPr>
        <w:pStyle w:val="31"/>
        <w:tabs>
          <w:tab w:val="left" w:pos="720"/>
        </w:tabs>
        <w:spacing w:line="240" w:lineRule="auto"/>
        <w:ind w:left="1418" w:firstLine="0"/>
        <w:rPr>
          <w:lang w:val="ru-RU"/>
        </w:rPr>
      </w:pPr>
    </w:p>
    <w:p w:rsidR="00A1738E" w:rsidRPr="009967DF" w:rsidRDefault="00A1738E" w:rsidP="00A1738E">
      <w:pPr>
        <w:pStyle w:val="31"/>
        <w:tabs>
          <w:tab w:val="left" w:pos="720"/>
        </w:tabs>
        <w:spacing w:line="240" w:lineRule="auto"/>
        <w:ind w:left="1418" w:firstLine="0"/>
        <w:rPr>
          <w:lang w:val="ru-RU"/>
        </w:rPr>
      </w:pPr>
    </w:p>
    <w:p w:rsidR="00A1738E" w:rsidRPr="009967DF" w:rsidRDefault="00A1738E" w:rsidP="00A1738E">
      <w:pPr>
        <w:pStyle w:val="31"/>
        <w:tabs>
          <w:tab w:val="left" w:pos="720"/>
        </w:tabs>
        <w:spacing w:line="240" w:lineRule="auto"/>
        <w:ind w:left="1418" w:firstLine="0"/>
        <w:rPr>
          <w:lang w:val="ru-RU"/>
        </w:rPr>
      </w:pPr>
    </w:p>
    <w:p w:rsidR="00A1738E" w:rsidRPr="009967DF" w:rsidRDefault="00A1738E" w:rsidP="00A1738E">
      <w:pPr>
        <w:pStyle w:val="31"/>
        <w:tabs>
          <w:tab w:val="left" w:pos="720"/>
        </w:tabs>
        <w:spacing w:line="240" w:lineRule="auto"/>
        <w:ind w:left="1418" w:firstLine="0"/>
        <w:rPr>
          <w:lang w:val="ru-RU"/>
        </w:rPr>
      </w:pPr>
    </w:p>
    <w:p w:rsidR="00A1738E" w:rsidRPr="009967DF" w:rsidRDefault="00A1738E" w:rsidP="00A1738E">
      <w:pPr>
        <w:pStyle w:val="31"/>
        <w:tabs>
          <w:tab w:val="left" w:pos="720"/>
        </w:tabs>
        <w:spacing w:line="240" w:lineRule="auto"/>
        <w:ind w:left="1418" w:firstLine="0"/>
        <w:rPr>
          <w:lang w:val="ru-RU"/>
        </w:rPr>
      </w:pPr>
    </w:p>
    <w:p w:rsidR="00A1738E" w:rsidRPr="009967DF" w:rsidRDefault="00A1738E" w:rsidP="00A1738E">
      <w:pPr>
        <w:tabs>
          <w:tab w:val="left" w:leader="underscore" w:pos="963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4"/>
          <w:lang w:val="uk-UA"/>
        </w:rPr>
      </w:pPr>
    </w:p>
    <w:p w:rsidR="00A1738E" w:rsidRPr="009967DF" w:rsidRDefault="00A1738E" w:rsidP="00A1738E">
      <w:pPr>
        <w:pStyle w:val="7"/>
        <w:rPr>
          <w:sz w:val="28"/>
          <w:lang w:val="ru-RU"/>
        </w:rPr>
      </w:pPr>
      <w:r w:rsidRPr="009967DF">
        <w:rPr>
          <w:sz w:val="28"/>
          <w:lang w:val="ru-RU"/>
        </w:rPr>
        <w:t>ЗВіТ</w:t>
      </w:r>
    </w:p>
    <w:p w:rsidR="00A1738E" w:rsidRPr="009967DF" w:rsidRDefault="00A1738E" w:rsidP="00A1738E">
      <w:pPr>
        <w:tabs>
          <w:tab w:val="left" w:leader="underscore" w:pos="963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A1738E" w:rsidRPr="009967DF" w:rsidRDefault="00A1738E" w:rsidP="00A1738E">
      <w:pPr>
        <w:tabs>
          <w:tab w:val="left" w:leader="underscore" w:pos="963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A1738E" w:rsidRPr="00A204E1" w:rsidRDefault="00A1738E" w:rsidP="00A1738E">
      <w:pPr>
        <w:tabs>
          <w:tab w:val="right" w:leader="underscore" w:pos="890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9967DF">
        <w:rPr>
          <w:rFonts w:ascii="Times New Roman" w:hAnsi="Times New Roman" w:cs="Times New Roman"/>
          <w:sz w:val="28"/>
          <w:szCs w:val="24"/>
          <w:lang w:val="uk-UA"/>
        </w:rPr>
        <w:t xml:space="preserve">до </w:t>
      </w:r>
      <w:r w:rsidRPr="009967DF">
        <w:rPr>
          <w:rFonts w:ascii="Times New Roman" w:hAnsi="Times New Roman" w:cs="Times New Roman"/>
          <w:sz w:val="28"/>
          <w:szCs w:val="24"/>
        </w:rPr>
        <w:t>лабораторної</w:t>
      </w:r>
      <w:r w:rsidRPr="009967DF">
        <w:rPr>
          <w:rFonts w:ascii="Times New Roman" w:hAnsi="Times New Roman" w:cs="Times New Roman"/>
          <w:sz w:val="28"/>
          <w:szCs w:val="24"/>
          <w:lang w:val="uk-UA"/>
        </w:rPr>
        <w:t xml:space="preserve"> роботи</w:t>
      </w:r>
      <w:r w:rsidR="00D92AE4" w:rsidRPr="009967DF">
        <w:rPr>
          <w:rFonts w:ascii="Times New Roman" w:hAnsi="Times New Roman" w:cs="Times New Roman"/>
          <w:sz w:val="28"/>
          <w:szCs w:val="24"/>
          <w:lang w:val="uk-UA"/>
        </w:rPr>
        <w:t xml:space="preserve"> №</w:t>
      </w:r>
      <w:r w:rsidR="00E02CD4" w:rsidRPr="00A204E1">
        <w:rPr>
          <w:rFonts w:ascii="Times New Roman" w:hAnsi="Times New Roman" w:cs="Times New Roman"/>
          <w:sz w:val="28"/>
          <w:szCs w:val="24"/>
        </w:rPr>
        <w:t>3.2</w:t>
      </w:r>
    </w:p>
    <w:p w:rsidR="00A1738E" w:rsidRPr="009967DF" w:rsidRDefault="00A1738E" w:rsidP="00A1738E">
      <w:pPr>
        <w:tabs>
          <w:tab w:val="right" w:leader="underscore" w:pos="890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A1738E" w:rsidRPr="009967DF" w:rsidRDefault="00A1738E" w:rsidP="00A1738E">
      <w:pPr>
        <w:tabs>
          <w:tab w:val="right" w:leader="underscore" w:pos="890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9967DF">
        <w:rPr>
          <w:rFonts w:ascii="Times New Roman" w:hAnsi="Times New Roman" w:cs="Times New Roman"/>
          <w:sz w:val="28"/>
          <w:szCs w:val="24"/>
          <w:lang w:val="uk-UA"/>
        </w:rPr>
        <w:t xml:space="preserve"> з дисципліни “</w:t>
      </w:r>
      <w:r w:rsidR="00A55E53" w:rsidRPr="009967DF">
        <w:rPr>
          <w:rFonts w:ascii="Times New Roman" w:hAnsi="Times New Roman" w:cs="Times New Roman"/>
          <w:sz w:val="28"/>
          <w:szCs w:val="24"/>
          <w:lang w:val="uk-UA"/>
        </w:rPr>
        <w:t>Розпод</w:t>
      </w:r>
      <w:r w:rsidR="00A55E53" w:rsidRPr="009967DF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A55E53" w:rsidRPr="009967DF">
        <w:rPr>
          <w:rFonts w:ascii="Times New Roman" w:hAnsi="Times New Roman" w:cs="Times New Roman"/>
          <w:sz w:val="28"/>
          <w:szCs w:val="24"/>
        </w:rPr>
        <w:t>лен</w:t>
      </w:r>
      <w:r w:rsidR="00A55E53" w:rsidRPr="009967DF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A55E53" w:rsidRPr="009967DF">
        <w:rPr>
          <w:rFonts w:ascii="Times New Roman" w:hAnsi="Times New Roman" w:cs="Times New Roman"/>
          <w:sz w:val="28"/>
          <w:szCs w:val="24"/>
        </w:rPr>
        <w:t xml:space="preserve"> комп’ютерн</w:t>
      </w:r>
      <w:r w:rsidR="00A55E53" w:rsidRPr="009967DF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A55E53" w:rsidRPr="009967DF">
        <w:rPr>
          <w:rFonts w:ascii="Times New Roman" w:hAnsi="Times New Roman" w:cs="Times New Roman"/>
          <w:sz w:val="28"/>
          <w:szCs w:val="24"/>
        </w:rPr>
        <w:t xml:space="preserve"> системи та мереж</w:t>
      </w:r>
      <w:r w:rsidR="00A55E53" w:rsidRPr="009967DF">
        <w:rPr>
          <w:rFonts w:ascii="Times New Roman" w:hAnsi="Times New Roman" w:cs="Times New Roman"/>
          <w:sz w:val="28"/>
          <w:szCs w:val="24"/>
          <w:lang w:val="en-US"/>
        </w:rPr>
        <w:t>i</w:t>
      </w:r>
      <w:r w:rsidRPr="009967DF">
        <w:rPr>
          <w:rFonts w:ascii="Times New Roman" w:hAnsi="Times New Roman" w:cs="Times New Roman"/>
          <w:sz w:val="28"/>
          <w:szCs w:val="24"/>
          <w:lang w:val="uk-UA"/>
        </w:rPr>
        <w:t>”</w:t>
      </w:r>
    </w:p>
    <w:p w:rsidR="00A1738E" w:rsidRPr="009967DF" w:rsidRDefault="00A1738E" w:rsidP="00A1738E">
      <w:pPr>
        <w:tabs>
          <w:tab w:val="left" w:leader="underscore" w:pos="8903"/>
        </w:tabs>
        <w:spacing w:before="120" w:after="0" w:line="24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:rsidR="00A1738E" w:rsidRPr="009967DF" w:rsidRDefault="00A1738E" w:rsidP="00A1738E">
      <w:pPr>
        <w:tabs>
          <w:tab w:val="left" w:leader="underscore" w:pos="8903"/>
        </w:tabs>
        <w:spacing w:before="120" w:after="0" w:line="24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:rsidR="00A1738E" w:rsidRPr="009967DF" w:rsidRDefault="00A1738E" w:rsidP="00A1738E">
      <w:pPr>
        <w:tabs>
          <w:tab w:val="left" w:leader="underscore" w:pos="8903"/>
        </w:tabs>
        <w:spacing w:before="120" w:after="0" w:line="24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:rsidR="00A1738E" w:rsidRPr="009967DF" w:rsidRDefault="00A1738E" w:rsidP="00A1738E">
      <w:pPr>
        <w:tabs>
          <w:tab w:val="left" w:leader="underscore" w:pos="8903"/>
        </w:tabs>
        <w:spacing w:before="120" w:after="0" w:line="24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:rsidR="00A1738E" w:rsidRPr="009967DF" w:rsidRDefault="00A1738E" w:rsidP="00A1738E">
      <w:pPr>
        <w:tabs>
          <w:tab w:val="left" w:leader="underscore" w:pos="8903"/>
        </w:tabs>
        <w:spacing w:before="120" w:after="0" w:line="24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:rsidR="00A1738E" w:rsidRPr="009967DF" w:rsidRDefault="00A1738E" w:rsidP="00A1738E">
      <w:pPr>
        <w:tabs>
          <w:tab w:val="left" w:leader="underscore" w:pos="7655"/>
        </w:tabs>
        <w:spacing w:before="120" w:after="0" w:line="240" w:lineRule="auto"/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r w:rsidRPr="009967DF">
        <w:rPr>
          <w:rFonts w:ascii="Times New Roman" w:hAnsi="Times New Roman" w:cs="Times New Roman"/>
          <w:sz w:val="28"/>
          <w:szCs w:val="24"/>
          <w:lang w:val="uk-UA"/>
        </w:rPr>
        <w:t>Виконав:                                                                                                     ст</w:t>
      </w:r>
      <w:r w:rsidRPr="009967DF">
        <w:rPr>
          <w:rFonts w:ascii="Times New Roman" w:hAnsi="Times New Roman" w:cs="Times New Roman"/>
          <w:sz w:val="28"/>
          <w:szCs w:val="24"/>
        </w:rPr>
        <w:t>удент</w:t>
      </w:r>
      <w:r w:rsidRPr="009967DF">
        <w:rPr>
          <w:rFonts w:ascii="Times New Roman" w:hAnsi="Times New Roman" w:cs="Times New Roman"/>
          <w:sz w:val="28"/>
          <w:szCs w:val="24"/>
          <w:lang w:val="uk-UA"/>
        </w:rPr>
        <w:t xml:space="preserve"> групи ДА-82</w:t>
      </w:r>
    </w:p>
    <w:p w:rsidR="00A1738E" w:rsidRPr="000334AA" w:rsidRDefault="00A1738E" w:rsidP="00A1738E">
      <w:pPr>
        <w:tabs>
          <w:tab w:val="left" w:leader="underscore" w:pos="7655"/>
        </w:tabs>
        <w:spacing w:before="120"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9967DF">
        <w:rPr>
          <w:rFonts w:ascii="Times New Roman" w:hAnsi="Times New Roman" w:cs="Times New Roman"/>
          <w:sz w:val="28"/>
          <w:szCs w:val="24"/>
          <w:lang w:val="uk-UA"/>
        </w:rPr>
        <w:t xml:space="preserve">                                                                       </w:t>
      </w:r>
      <w:r w:rsidR="000334AA">
        <w:rPr>
          <w:rFonts w:ascii="Times New Roman" w:hAnsi="Times New Roman" w:cs="Times New Roman"/>
          <w:sz w:val="28"/>
          <w:szCs w:val="24"/>
        </w:rPr>
        <w:t>Мельник О. В.</w:t>
      </w:r>
    </w:p>
    <w:p w:rsidR="00A1738E" w:rsidRPr="009967DF" w:rsidRDefault="00A1738E" w:rsidP="00A1738E">
      <w:pPr>
        <w:pStyle w:val="3"/>
        <w:keepNext w:val="0"/>
        <w:tabs>
          <w:tab w:val="left" w:leader="underscore" w:pos="7560"/>
          <w:tab w:val="left" w:pos="7920"/>
        </w:tabs>
        <w:spacing w:line="240" w:lineRule="auto"/>
      </w:pPr>
    </w:p>
    <w:p w:rsidR="00A1738E" w:rsidRPr="009967DF" w:rsidRDefault="00A1738E" w:rsidP="00A1738E">
      <w:pPr>
        <w:spacing w:after="0" w:line="24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:rsidR="00A1738E" w:rsidRPr="009967DF" w:rsidRDefault="00A1738E" w:rsidP="00A1738E">
      <w:pPr>
        <w:spacing w:after="0" w:line="24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:rsidR="00A1738E" w:rsidRPr="009967DF" w:rsidRDefault="00A1738E" w:rsidP="00A1738E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A1738E" w:rsidRPr="009967DF" w:rsidRDefault="00A1738E" w:rsidP="00A1738E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A1738E" w:rsidRPr="009967DF" w:rsidRDefault="00A1738E" w:rsidP="00A1738E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A1738E" w:rsidRPr="009967DF" w:rsidRDefault="00A1738E" w:rsidP="00A1738E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A1738E" w:rsidRPr="009967DF" w:rsidRDefault="00A1738E" w:rsidP="00A1738E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A1738E" w:rsidRPr="009967DF" w:rsidRDefault="00A1738E" w:rsidP="00A1738E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A1738E" w:rsidRPr="009967DF" w:rsidRDefault="00A55E53" w:rsidP="00A1738E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9967DF">
        <w:rPr>
          <w:rFonts w:ascii="Times New Roman" w:hAnsi="Times New Roman" w:cs="Times New Roman"/>
          <w:sz w:val="28"/>
          <w:szCs w:val="24"/>
          <w:lang w:val="uk-UA"/>
        </w:rPr>
        <w:t>Київ – 2012</w:t>
      </w:r>
    </w:p>
    <w:p w:rsidR="003F59E2" w:rsidRPr="00984E3A" w:rsidRDefault="00A1738E" w:rsidP="0026018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84E3A"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9967DF" w:rsidRPr="009967DF" w:rsidRDefault="009967DF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en-US"/>
        </w:rPr>
        <w:lastRenderedPageBreak/>
        <w:t>I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>. Ініціалізація вхідних параметрів.</w:t>
      </w:r>
    </w:p>
    <w:p w:rsidR="000334AA" w:rsidRDefault="000334AA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334AA" w:rsidRPr="00E02CD4" w:rsidRDefault="000334AA" w:rsidP="00E02CD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Courier New"/>
          <w:i/>
          <w:sz w:val="24"/>
          <w:szCs w:val="24"/>
          <w:lang w:val="uk-UA"/>
        </w:rPr>
      </w:pPr>
      <w:r w:rsidRPr="00E02CD4">
        <w:rPr>
          <w:rFonts w:ascii="Times New Roman" w:hAnsi="Times New Roman" w:cs="Courier New"/>
          <w:i/>
          <w:sz w:val="24"/>
          <w:szCs w:val="24"/>
          <w:lang w:val="uk-UA"/>
        </w:rPr>
        <w:t xml:space="preserve">%% </w:t>
      </w:r>
      <w:r w:rsidRPr="00E02CD4">
        <w:rPr>
          <w:rFonts w:ascii="Times New Roman" w:hAnsi="Times New Roman" w:cs="Courier New"/>
          <w:i/>
          <w:sz w:val="24"/>
          <w:szCs w:val="24"/>
        </w:rPr>
        <w:t>lab</w:t>
      </w:r>
      <w:r w:rsidRPr="00E02CD4">
        <w:rPr>
          <w:rFonts w:ascii="Times New Roman" w:hAnsi="Times New Roman" w:cs="Courier New"/>
          <w:i/>
          <w:sz w:val="24"/>
          <w:szCs w:val="24"/>
          <w:lang w:val="uk-UA"/>
        </w:rPr>
        <w:t>_2_</w:t>
      </w:r>
      <w:r w:rsidRPr="00E02CD4">
        <w:rPr>
          <w:rFonts w:ascii="Times New Roman" w:hAnsi="Times New Roman" w:cs="Courier New"/>
          <w:i/>
          <w:sz w:val="24"/>
          <w:szCs w:val="24"/>
        </w:rPr>
        <w:t>parameters</w:t>
      </w:r>
      <w:r w:rsidRPr="00E02CD4">
        <w:rPr>
          <w:rFonts w:ascii="Times New Roman" w:hAnsi="Times New Roman" w:cs="Courier New"/>
          <w:i/>
          <w:sz w:val="24"/>
          <w:szCs w:val="24"/>
          <w:lang w:val="uk-UA"/>
        </w:rPr>
        <w:t>.</w:t>
      </w:r>
      <w:r w:rsidRPr="00E02CD4">
        <w:rPr>
          <w:rFonts w:ascii="Times New Roman" w:hAnsi="Times New Roman" w:cs="Courier New"/>
          <w:i/>
          <w:sz w:val="24"/>
          <w:szCs w:val="24"/>
        </w:rPr>
        <w:t>m</w:t>
      </w:r>
    </w:p>
    <w:p w:rsidR="000334AA" w:rsidRPr="00E02CD4" w:rsidRDefault="000334AA" w:rsidP="00E02CD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Courier New"/>
          <w:i/>
          <w:sz w:val="24"/>
          <w:szCs w:val="24"/>
        </w:rPr>
      </w:pPr>
      <w:r w:rsidRPr="00E02CD4">
        <w:rPr>
          <w:rFonts w:ascii="Times New Roman" w:hAnsi="Times New Roman" w:cs="Courier New"/>
          <w:i/>
          <w:sz w:val="24"/>
          <w:szCs w:val="24"/>
        </w:rPr>
        <w:t>N = 2;               % номер по списку</w:t>
      </w:r>
    </w:p>
    <w:p w:rsidR="000334AA" w:rsidRPr="00E02CD4" w:rsidRDefault="000334AA" w:rsidP="00E02CD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Courier New"/>
          <w:i/>
          <w:sz w:val="24"/>
          <w:szCs w:val="24"/>
        </w:rPr>
      </w:pPr>
      <w:r w:rsidRPr="00E02CD4">
        <w:rPr>
          <w:rFonts w:ascii="Times New Roman" w:hAnsi="Times New Roman" w:cs="Courier New"/>
          <w:i/>
          <w:sz w:val="24"/>
          <w:szCs w:val="24"/>
        </w:rPr>
        <w:t>n = 2;                % номер групи (1 або 2)</w:t>
      </w:r>
    </w:p>
    <w:p w:rsidR="000334AA" w:rsidRPr="00E02CD4" w:rsidRDefault="000334AA" w:rsidP="00E02CD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Courier New"/>
          <w:i/>
          <w:sz w:val="24"/>
          <w:szCs w:val="24"/>
        </w:rPr>
      </w:pPr>
      <w:r w:rsidRPr="00E02CD4">
        <w:rPr>
          <w:rFonts w:ascii="Times New Roman" w:hAnsi="Times New Roman" w:cs="Courier New"/>
          <w:i/>
          <w:sz w:val="24"/>
          <w:szCs w:val="24"/>
        </w:rPr>
        <w:t>%Nvar = N;             % номер варіанту 1 групи</w:t>
      </w:r>
    </w:p>
    <w:p w:rsidR="000334AA" w:rsidRPr="00E02CD4" w:rsidRDefault="000334AA" w:rsidP="00E02CD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Courier New"/>
          <w:i/>
          <w:sz w:val="24"/>
          <w:szCs w:val="24"/>
        </w:rPr>
      </w:pPr>
      <w:r w:rsidRPr="00E02CD4">
        <w:rPr>
          <w:rFonts w:ascii="Times New Roman" w:hAnsi="Times New Roman" w:cs="Courier New"/>
          <w:i/>
          <w:sz w:val="24"/>
          <w:szCs w:val="24"/>
        </w:rPr>
        <w:t>Nvar = N + 12;       % номер варіанту 2 групи</w:t>
      </w:r>
    </w:p>
    <w:p w:rsidR="000334AA" w:rsidRPr="00E02CD4" w:rsidRDefault="000334AA" w:rsidP="00E02CD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Courier New"/>
          <w:i/>
          <w:sz w:val="24"/>
          <w:szCs w:val="24"/>
        </w:rPr>
      </w:pPr>
      <w:r w:rsidRPr="00E02CD4">
        <w:rPr>
          <w:rFonts w:ascii="Times New Roman" w:hAnsi="Times New Roman" w:cs="Courier New"/>
          <w:i/>
          <w:sz w:val="24"/>
          <w:szCs w:val="24"/>
        </w:rPr>
        <w:t xml:space="preserve"> </w:t>
      </w:r>
    </w:p>
    <w:p w:rsidR="000334AA" w:rsidRPr="00E02CD4" w:rsidRDefault="000334AA" w:rsidP="00E02CD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Courier New"/>
          <w:i/>
          <w:sz w:val="24"/>
          <w:szCs w:val="24"/>
        </w:rPr>
      </w:pPr>
      <w:r w:rsidRPr="00E02CD4">
        <w:rPr>
          <w:rFonts w:ascii="Times New Roman" w:hAnsi="Times New Roman" w:cs="Courier New"/>
          <w:i/>
          <w:sz w:val="24"/>
          <w:szCs w:val="24"/>
        </w:rPr>
        <w:t>Rb = Nvar*64000       % бітова швидкість</w:t>
      </w:r>
    </w:p>
    <w:p w:rsidR="000334AA" w:rsidRPr="00E02CD4" w:rsidRDefault="000334AA" w:rsidP="00E02CD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Courier New"/>
          <w:i/>
          <w:sz w:val="24"/>
          <w:szCs w:val="24"/>
        </w:rPr>
      </w:pPr>
      <w:r w:rsidRPr="00E02CD4">
        <w:rPr>
          <w:rFonts w:ascii="Times New Roman" w:hAnsi="Times New Roman" w:cs="Courier New"/>
          <w:i/>
          <w:sz w:val="24"/>
          <w:szCs w:val="24"/>
        </w:rPr>
        <w:t>Tb = 1/Rb             % тривалість біта</w:t>
      </w:r>
    </w:p>
    <w:p w:rsidR="000334AA" w:rsidRPr="00E02CD4" w:rsidRDefault="000334AA" w:rsidP="00E02CD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Courier New"/>
          <w:i/>
          <w:sz w:val="24"/>
          <w:szCs w:val="24"/>
        </w:rPr>
      </w:pPr>
      <w:r w:rsidRPr="00E02CD4">
        <w:rPr>
          <w:rFonts w:ascii="Times New Roman" w:hAnsi="Times New Roman" w:cs="Courier New"/>
          <w:i/>
          <w:sz w:val="24"/>
          <w:szCs w:val="24"/>
        </w:rPr>
        <w:t>Rs = Rb/2             % символьна швидкість</w:t>
      </w:r>
    </w:p>
    <w:p w:rsidR="000334AA" w:rsidRPr="00E02CD4" w:rsidRDefault="000334AA" w:rsidP="00E02CD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Courier New"/>
          <w:i/>
          <w:sz w:val="24"/>
          <w:szCs w:val="24"/>
        </w:rPr>
      </w:pPr>
      <w:r w:rsidRPr="00E02CD4">
        <w:rPr>
          <w:rFonts w:ascii="Times New Roman" w:hAnsi="Times New Roman" w:cs="Courier New"/>
          <w:i/>
          <w:sz w:val="24"/>
          <w:szCs w:val="24"/>
        </w:rPr>
        <w:t>Ts = 1/Rs             % тривалість символу</w:t>
      </w:r>
    </w:p>
    <w:p w:rsidR="000334AA" w:rsidRPr="00E02CD4" w:rsidRDefault="000334AA" w:rsidP="00E02CD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Courier New"/>
          <w:i/>
          <w:sz w:val="24"/>
          <w:szCs w:val="24"/>
        </w:rPr>
      </w:pPr>
      <w:r w:rsidRPr="00E02CD4">
        <w:rPr>
          <w:rFonts w:ascii="Times New Roman" w:hAnsi="Times New Roman" w:cs="Courier New"/>
          <w:i/>
          <w:sz w:val="24"/>
          <w:szCs w:val="24"/>
        </w:rPr>
        <w:t xml:space="preserve"> </w:t>
      </w:r>
    </w:p>
    <w:p w:rsidR="000334AA" w:rsidRPr="00E02CD4" w:rsidRDefault="000334AA" w:rsidP="00E02CD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Courier New"/>
          <w:i/>
          <w:sz w:val="24"/>
          <w:szCs w:val="24"/>
        </w:rPr>
      </w:pPr>
      <w:r w:rsidRPr="00E02CD4">
        <w:rPr>
          <w:rFonts w:ascii="Times New Roman" w:hAnsi="Times New Roman" w:cs="Courier New"/>
          <w:i/>
          <w:sz w:val="24"/>
          <w:szCs w:val="24"/>
        </w:rPr>
        <w:t>Td = Ts/128           % час дискретизації</w:t>
      </w:r>
    </w:p>
    <w:p w:rsidR="000334AA" w:rsidRPr="00E02CD4" w:rsidRDefault="000334AA" w:rsidP="00E02CD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Courier New"/>
          <w:i/>
          <w:sz w:val="24"/>
          <w:szCs w:val="24"/>
        </w:rPr>
      </w:pPr>
      <w:r w:rsidRPr="00E02CD4">
        <w:rPr>
          <w:rFonts w:ascii="Times New Roman" w:hAnsi="Times New Roman" w:cs="Courier New"/>
          <w:i/>
          <w:sz w:val="24"/>
          <w:szCs w:val="24"/>
        </w:rPr>
        <w:t xml:space="preserve"> </w:t>
      </w:r>
    </w:p>
    <w:p w:rsidR="000334AA" w:rsidRPr="00E02CD4" w:rsidRDefault="000334AA" w:rsidP="00E02CD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Courier New"/>
          <w:i/>
          <w:sz w:val="24"/>
          <w:szCs w:val="24"/>
        </w:rPr>
      </w:pPr>
      <w:r w:rsidRPr="00E02CD4">
        <w:rPr>
          <w:rFonts w:ascii="Times New Roman" w:hAnsi="Times New Roman" w:cs="Courier New"/>
          <w:i/>
          <w:sz w:val="24"/>
          <w:szCs w:val="24"/>
        </w:rPr>
        <w:t>Fc = 2*pi*Rs          % несуча частота</w:t>
      </w:r>
    </w:p>
    <w:p w:rsidR="000334AA" w:rsidRDefault="000334AA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967DF" w:rsidRPr="009967DF" w:rsidRDefault="009967DF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Номер варіанту </w:t>
      </w:r>
      <w:r w:rsidRPr="009967DF">
        <w:rPr>
          <w:rFonts w:ascii="Times New Roman" w:hAnsi="Times New Roman" w:cs="Times New Roman"/>
          <w:sz w:val="28"/>
          <w:szCs w:val="28"/>
          <w:lang w:val="en-US"/>
        </w:rPr>
        <w:t>Nvar</w:t>
      </w:r>
      <w:r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0334AA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967DF" w:rsidRPr="009967DF" w:rsidRDefault="009967DF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t>Згідно номеру варіанту вибираємо з таблиці 1 необхідні параметри.</w:t>
      </w:r>
    </w:p>
    <w:p w:rsidR="009967DF" w:rsidRPr="009967DF" w:rsidRDefault="009967DF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t>Вхідні параметри:</w:t>
      </w:r>
    </w:p>
    <w:p w:rsidR="00E02CD4" w:rsidRPr="00A204E1" w:rsidRDefault="00E02CD4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334AA" w:rsidRPr="00A204E1" w:rsidRDefault="000334AA" w:rsidP="00E02CD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Courier New"/>
          <w:i/>
          <w:sz w:val="24"/>
          <w:szCs w:val="24"/>
          <w:lang w:val="uk-UA"/>
        </w:rPr>
      </w:pPr>
      <w:r w:rsidRPr="00E02CD4">
        <w:rPr>
          <w:rFonts w:ascii="Times New Roman" w:hAnsi="Times New Roman" w:cs="Courier New"/>
          <w:i/>
          <w:sz w:val="24"/>
          <w:szCs w:val="24"/>
        </w:rPr>
        <w:t>Rb</w:t>
      </w:r>
      <w:r w:rsidRPr="00A204E1">
        <w:rPr>
          <w:rFonts w:ascii="Times New Roman" w:hAnsi="Times New Roman" w:cs="Courier New"/>
          <w:i/>
          <w:sz w:val="24"/>
          <w:szCs w:val="24"/>
          <w:lang w:val="uk-UA"/>
        </w:rPr>
        <w:t xml:space="preserve"> =      896000</w:t>
      </w:r>
    </w:p>
    <w:p w:rsidR="000334AA" w:rsidRPr="00A204E1" w:rsidRDefault="000334AA" w:rsidP="00E02CD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Courier New"/>
          <w:i/>
          <w:sz w:val="24"/>
          <w:szCs w:val="24"/>
          <w:lang w:val="uk-UA"/>
        </w:rPr>
      </w:pPr>
      <w:r w:rsidRPr="00E02CD4">
        <w:rPr>
          <w:rFonts w:ascii="Times New Roman" w:hAnsi="Times New Roman" w:cs="Courier New"/>
          <w:i/>
          <w:sz w:val="24"/>
          <w:szCs w:val="24"/>
        </w:rPr>
        <w:t>Tb</w:t>
      </w:r>
      <w:r w:rsidRPr="00A204E1">
        <w:rPr>
          <w:rFonts w:ascii="Times New Roman" w:hAnsi="Times New Roman" w:cs="Courier New"/>
          <w:i/>
          <w:sz w:val="24"/>
          <w:szCs w:val="24"/>
          <w:lang w:val="uk-UA"/>
        </w:rPr>
        <w:t xml:space="preserve"> =   1.1161</w:t>
      </w:r>
      <w:r w:rsidRPr="00E02CD4">
        <w:rPr>
          <w:rFonts w:ascii="Times New Roman" w:hAnsi="Times New Roman" w:cs="Courier New"/>
          <w:i/>
          <w:sz w:val="24"/>
          <w:szCs w:val="24"/>
        </w:rPr>
        <w:t>e</w:t>
      </w:r>
      <w:r w:rsidRPr="00A204E1">
        <w:rPr>
          <w:rFonts w:ascii="Times New Roman" w:hAnsi="Times New Roman" w:cs="Courier New"/>
          <w:i/>
          <w:sz w:val="24"/>
          <w:szCs w:val="24"/>
          <w:lang w:val="uk-UA"/>
        </w:rPr>
        <w:t>-06</w:t>
      </w:r>
    </w:p>
    <w:p w:rsidR="000334AA" w:rsidRPr="00A204E1" w:rsidRDefault="000334AA" w:rsidP="00E02CD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Courier New"/>
          <w:i/>
          <w:sz w:val="24"/>
          <w:szCs w:val="24"/>
          <w:lang w:val="en-US"/>
        </w:rPr>
      </w:pPr>
      <w:r w:rsidRPr="00A204E1">
        <w:rPr>
          <w:rFonts w:ascii="Times New Roman" w:hAnsi="Times New Roman" w:cs="Courier New"/>
          <w:i/>
          <w:sz w:val="24"/>
          <w:szCs w:val="24"/>
          <w:lang w:val="en-US"/>
        </w:rPr>
        <w:t>Rs =      448000</w:t>
      </w:r>
    </w:p>
    <w:p w:rsidR="000334AA" w:rsidRPr="00A204E1" w:rsidRDefault="000334AA" w:rsidP="00E02CD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Courier New"/>
          <w:i/>
          <w:sz w:val="24"/>
          <w:szCs w:val="24"/>
          <w:lang w:val="en-US"/>
        </w:rPr>
      </w:pPr>
      <w:r w:rsidRPr="00A204E1">
        <w:rPr>
          <w:rFonts w:ascii="Times New Roman" w:hAnsi="Times New Roman" w:cs="Courier New"/>
          <w:i/>
          <w:sz w:val="24"/>
          <w:szCs w:val="24"/>
          <w:lang w:val="en-US"/>
        </w:rPr>
        <w:t>Ts =   2.2321e-06</w:t>
      </w:r>
    </w:p>
    <w:p w:rsidR="000334AA" w:rsidRPr="00A204E1" w:rsidRDefault="000334AA" w:rsidP="00E02CD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Courier New"/>
          <w:i/>
          <w:sz w:val="24"/>
          <w:szCs w:val="24"/>
          <w:lang w:val="en-US"/>
        </w:rPr>
      </w:pPr>
      <w:r w:rsidRPr="00A204E1">
        <w:rPr>
          <w:rFonts w:ascii="Times New Roman" w:hAnsi="Times New Roman" w:cs="Courier New"/>
          <w:i/>
          <w:sz w:val="24"/>
          <w:szCs w:val="24"/>
          <w:lang w:val="en-US"/>
        </w:rPr>
        <w:t>Td =   1.7439e-08</w:t>
      </w:r>
    </w:p>
    <w:p w:rsidR="000334AA" w:rsidRPr="00A204E1" w:rsidRDefault="000334AA" w:rsidP="00E02CD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Courier New"/>
          <w:i/>
          <w:sz w:val="24"/>
          <w:szCs w:val="24"/>
          <w:lang w:val="en-US"/>
        </w:rPr>
      </w:pPr>
      <w:r w:rsidRPr="00A204E1">
        <w:rPr>
          <w:rFonts w:ascii="Times New Roman" w:hAnsi="Times New Roman" w:cs="Courier New"/>
          <w:i/>
          <w:sz w:val="24"/>
          <w:szCs w:val="24"/>
          <w:lang w:val="en-US"/>
        </w:rPr>
        <w:t>Fc =   2.8149e+06</w:t>
      </w:r>
    </w:p>
    <w:p w:rsidR="004400B2" w:rsidRPr="00E02CD4" w:rsidRDefault="000334AA" w:rsidP="00E02CD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Courier New"/>
          <w:i/>
          <w:sz w:val="24"/>
          <w:szCs w:val="24"/>
        </w:rPr>
      </w:pPr>
      <w:r w:rsidRPr="00E02CD4">
        <w:rPr>
          <w:rFonts w:ascii="Times New Roman" w:hAnsi="Times New Roman" w:cs="Courier New"/>
          <w:i/>
          <w:sz w:val="24"/>
          <w:szCs w:val="24"/>
        </w:rPr>
        <w:t>EbNodB =  8.5000</w:t>
      </w:r>
    </w:p>
    <w:p w:rsidR="004400B2" w:rsidRPr="00E02CD4" w:rsidRDefault="004400B2" w:rsidP="00E02CD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Courier New"/>
          <w:i/>
          <w:sz w:val="24"/>
          <w:szCs w:val="24"/>
        </w:rPr>
      </w:pPr>
    </w:p>
    <w:p w:rsidR="000334AA" w:rsidRPr="00E02CD4" w:rsidRDefault="000334AA" w:rsidP="00E02CD4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E02CD4">
        <w:rPr>
          <w:rFonts w:ascii="Times New Roman" w:hAnsi="Times New Roman" w:cs="Times New Roman"/>
          <w:sz w:val="28"/>
          <w:szCs w:val="28"/>
        </w:rPr>
        <w:br w:type="page"/>
      </w:r>
    </w:p>
    <w:p w:rsidR="009967DF" w:rsidRPr="009967DF" w:rsidRDefault="009967DF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967DF">
        <w:rPr>
          <w:rFonts w:ascii="Times New Roman" w:hAnsi="Times New Roman" w:cs="Times New Roman"/>
          <w:sz w:val="28"/>
          <w:szCs w:val="28"/>
          <w:lang w:val="en-US"/>
        </w:rPr>
        <w:lastRenderedPageBreak/>
        <w:t>II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>. Підготовка до роботи.</w:t>
      </w:r>
    </w:p>
    <w:p w:rsidR="009967DF" w:rsidRPr="009967DF" w:rsidRDefault="009967DF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2.1. Запускаємо </w:t>
      </w:r>
      <w:r w:rsidRPr="009967DF">
        <w:rPr>
          <w:rFonts w:ascii="Times New Roman" w:hAnsi="Times New Roman" w:cs="Times New Roman"/>
          <w:b/>
          <w:sz w:val="28"/>
          <w:szCs w:val="28"/>
          <w:lang w:val="en-US"/>
        </w:rPr>
        <w:t>MATLAB</w:t>
      </w:r>
      <w:r w:rsidRPr="009967D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7.0.1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. Створюємо новий файл </w:t>
      </w:r>
      <w:r w:rsidRPr="009967DF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Pr="009967DF">
        <w:rPr>
          <w:rFonts w:ascii="Times New Roman" w:hAnsi="Times New Roman" w:cs="Times New Roman"/>
          <w:b/>
          <w:sz w:val="28"/>
          <w:szCs w:val="28"/>
          <w:lang w:val="uk-UA"/>
        </w:rPr>
        <w:t>_2_</w:t>
      </w:r>
      <w:r w:rsidRPr="009967DF">
        <w:rPr>
          <w:rFonts w:ascii="Times New Roman" w:hAnsi="Times New Roman" w:cs="Times New Roman"/>
          <w:b/>
          <w:sz w:val="28"/>
          <w:szCs w:val="28"/>
          <w:lang w:val="en-US"/>
        </w:rPr>
        <w:t>qpsk</w:t>
      </w:r>
      <w:r w:rsidRPr="009967DF">
        <w:rPr>
          <w:rFonts w:ascii="Times New Roman" w:hAnsi="Times New Roman" w:cs="Times New Roman"/>
          <w:b/>
          <w:sz w:val="28"/>
          <w:szCs w:val="28"/>
          <w:lang w:val="uk-UA"/>
        </w:rPr>
        <w:t>_</w:t>
      </w:r>
      <w:r w:rsidRPr="009967DF">
        <w:rPr>
          <w:rFonts w:ascii="Times New Roman" w:hAnsi="Times New Roman" w:cs="Times New Roman"/>
          <w:b/>
          <w:sz w:val="28"/>
          <w:szCs w:val="28"/>
          <w:lang w:val="en-US"/>
        </w:rPr>
        <w:t>lpf</w:t>
      </w:r>
      <w:r w:rsidRPr="009967DF">
        <w:rPr>
          <w:rFonts w:ascii="Times New Roman" w:hAnsi="Times New Roman" w:cs="Times New Roman"/>
          <w:b/>
          <w:sz w:val="28"/>
          <w:szCs w:val="28"/>
          <w:lang w:val="uk-UA"/>
        </w:rPr>
        <w:t>_</w:t>
      </w:r>
      <w:r w:rsidRPr="009967DF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9967DF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9967DF">
        <w:rPr>
          <w:rFonts w:ascii="Times New Roman" w:hAnsi="Times New Roman" w:cs="Times New Roman"/>
          <w:b/>
          <w:sz w:val="28"/>
          <w:szCs w:val="28"/>
          <w:lang w:val="en-US"/>
        </w:rPr>
        <w:t>mdl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 для дослідження каналу згідно рис. 2 лабораторного стенду № 2 (або завантажуємо готову модель каналу).</w:t>
      </w:r>
    </w:p>
    <w:p w:rsidR="009967DF" w:rsidRPr="009967DF" w:rsidRDefault="009967DF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2.2. Відкриваємо файл </w:t>
      </w:r>
      <w:r w:rsidRPr="009967DF">
        <w:rPr>
          <w:rFonts w:ascii="Times New Roman" w:hAnsi="Times New Roman" w:cs="Times New Roman"/>
          <w:b/>
          <w:sz w:val="28"/>
          <w:szCs w:val="28"/>
          <w:lang w:val="uk-UA"/>
        </w:rPr>
        <w:t>lab_2_parameters.m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>, вводимо свої вхідні параметри та запускаємо файл на виконання.</w:t>
      </w:r>
    </w:p>
    <w:p w:rsidR="00E02CD4" w:rsidRPr="00A204E1" w:rsidRDefault="00E02CD4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967DF" w:rsidRPr="009967DF" w:rsidRDefault="009967DF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>. Налаштування конфігурації.</w:t>
      </w:r>
    </w:p>
    <w:p w:rsidR="009967DF" w:rsidRDefault="009967DF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b/>
          <w:sz w:val="28"/>
          <w:szCs w:val="28"/>
          <w:lang w:val="en-US"/>
        </w:rPr>
        <w:t>Stop</w:t>
      </w:r>
      <w:r w:rsidRPr="009967D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967DF">
        <w:rPr>
          <w:rFonts w:ascii="Times New Roman" w:hAnsi="Times New Roman" w:cs="Times New Roman"/>
          <w:b/>
          <w:sz w:val="28"/>
          <w:szCs w:val="28"/>
          <w:lang w:val="en-US"/>
        </w:rPr>
        <w:t>Time</w:t>
      </w:r>
      <w:r w:rsidRPr="009967D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</w:t>
      </w:r>
      <w:r w:rsidR="00E02CD4" w:rsidRPr="00BB4937">
        <w:rPr>
          <w:rFonts w:ascii="Times New Roman" w:hAnsi="Times New Roman" w:cs="Times New Roman"/>
          <w:sz w:val="28"/>
          <w:szCs w:val="28"/>
          <w:lang w:val="uk-UA"/>
        </w:rPr>
        <w:t>0.0016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B4937" w:rsidRPr="009967DF" w:rsidRDefault="00BB4937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967DF" w:rsidRPr="009967DF" w:rsidRDefault="009967DF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>. Проведення лабораторного дослідження.</w:t>
      </w:r>
    </w:p>
    <w:p w:rsidR="009967DF" w:rsidRPr="009967DF" w:rsidRDefault="009967DF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t>Виконуємо завдання згідно заданої послідовності порядку виконання роботи.</w:t>
      </w:r>
    </w:p>
    <w:p w:rsidR="009967DF" w:rsidRPr="009967DF" w:rsidRDefault="009967DF" w:rsidP="00E02CD4">
      <w:pPr>
        <w:spacing w:after="0"/>
        <w:ind w:firstLine="567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t>4. Будуємо та досліджуємо</w:t>
      </w:r>
      <w:r w:rsidRPr="009967DF">
        <w:rPr>
          <w:rFonts w:ascii="Times New Roman" w:hAnsi="Times New Roman" w:cs="Times New Roman"/>
          <w:sz w:val="28"/>
          <w:szCs w:val="28"/>
        </w:rPr>
        <w:t xml:space="preserve"> 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>принцип роботи фільтра припіднятого косинусу згідно рис. 1 (лабораторного стенду № 1).</w:t>
      </w:r>
    </w:p>
    <w:p w:rsidR="009967DF" w:rsidRPr="009967DF" w:rsidRDefault="009967DF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</w:rPr>
        <w:t>4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.1. Зображаємо графіки сигналів перетворення в фільтрі </w:t>
      </w:r>
      <w:r w:rsidRPr="009967DF"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Pr="009967DF">
        <w:rPr>
          <w:rFonts w:ascii="Times New Roman" w:hAnsi="Times New Roman" w:cs="Times New Roman"/>
          <w:sz w:val="28"/>
          <w:szCs w:val="28"/>
        </w:rPr>
        <w:t>.</w:t>
      </w:r>
    </w:p>
    <w:p w:rsidR="009967DF" w:rsidRPr="009967DF" w:rsidRDefault="009618BC" w:rsidP="00E02CD4">
      <w:pPr>
        <w:autoSpaceDE w:val="0"/>
        <w:autoSpaceDN w:val="0"/>
        <w:adjustRightInd w:val="0"/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CC0965" wp14:editId="45912CA0">
            <wp:extent cx="5934074" cy="3162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03"/>
                    <a:stretch/>
                  </pic:blipFill>
                  <pic:spPr bwMode="auto">
                    <a:xfrm>
                      <a:off x="0" y="0"/>
                      <a:ext cx="5935980" cy="3163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67DF" w:rsidRPr="009967DF" w:rsidRDefault="009967DF" w:rsidP="00E02CD4">
      <w:pPr>
        <w:autoSpaceDE w:val="0"/>
        <w:autoSpaceDN w:val="0"/>
        <w:adjustRightInd w:val="0"/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Рис. 1. Графіки дослідження </w:t>
      </w:r>
      <w:r w:rsidRPr="009967DF"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 фільтра</w:t>
      </w:r>
    </w:p>
    <w:p w:rsidR="009967DF" w:rsidRPr="009967DF" w:rsidRDefault="009967DF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967DF" w:rsidRDefault="009967DF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t>4.1. Зображаємо імпульсну та частотну характеристики фільтру.</w:t>
      </w:r>
    </w:p>
    <w:p w:rsidR="00FB33F3" w:rsidRDefault="00FB33F3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33F3" w:rsidRPr="00FB33F3" w:rsidRDefault="00FB33F3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33F3">
        <w:rPr>
          <w:rFonts w:ascii="Times New Roman" w:hAnsi="Times New Roman" w:cs="Times New Roman"/>
          <w:sz w:val="28"/>
          <w:szCs w:val="28"/>
          <w:lang w:val="uk-UA"/>
        </w:rPr>
        <w:t>% Параметри.</w:t>
      </w:r>
    </w:p>
    <w:p w:rsidR="00FB33F3" w:rsidRPr="00A204E1" w:rsidRDefault="00FB33F3" w:rsidP="00E02CD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Courier New"/>
          <w:i/>
          <w:sz w:val="24"/>
          <w:szCs w:val="24"/>
          <w:lang w:val="uk-UA"/>
        </w:rPr>
      </w:pPr>
      <w:r w:rsidRPr="00E02CD4">
        <w:rPr>
          <w:rFonts w:ascii="Times New Roman" w:hAnsi="Times New Roman" w:cs="Courier New"/>
          <w:i/>
          <w:sz w:val="24"/>
          <w:szCs w:val="24"/>
        </w:rPr>
        <w:t>Delay</w:t>
      </w:r>
      <w:r w:rsidRPr="00A204E1">
        <w:rPr>
          <w:rFonts w:ascii="Times New Roman" w:hAnsi="Times New Roman" w:cs="Courier New"/>
          <w:i/>
          <w:sz w:val="24"/>
          <w:szCs w:val="24"/>
          <w:lang w:val="uk-UA"/>
        </w:rPr>
        <w:t xml:space="preserve"> = 3; % затримка</w:t>
      </w:r>
    </w:p>
    <w:p w:rsidR="00FB33F3" w:rsidRPr="00A204E1" w:rsidRDefault="00FB33F3" w:rsidP="00E02CD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Courier New"/>
          <w:i/>
          <w:sz w:val="24"/>
          <w:szCs w:val="24"/>
          <w:lang w:val="uk-UA"/>
        </w:rPr>
      </w:pPr>
      <w:r w:rsidRPr="00E02CD4">
        <w:rPr>
          <w:rFonts w:ascii="Times New Roman" w:hAnsi="Times New Roman" w:cs="Courier New"/>
          <w:i/>
          <w:sz w:val="24"/>
          <w:szCs w:val="24"/>
        </w:rPr>
        <w:t>DataL</w:t>
      </w:r>
      <w:r w:rsidRPr="00A204E1">
        <w:rPr>
          <w:rFonts w:ascii="Times New Roman" w:hAnsi="Times New Roman" w:cs="Courier New"/>
          <w:i/>
          <w:sz w:val="24"/>
          <w:szCs w:val="24"/>
          <w:lang w:val="uk-UA"/>
        </w:rPr>
        <w:t xml:space="preserve"> = 20; % кількість чисел в послідовності</w:t>
      </w:r>
    </w:p>
    <w:p w:rsidR="00FB33F3" w:rsidRPr="00E02CD4" w:rsidRDefault="00FB33F3" w:rsidP="00E02CD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Courier New"/>
          <w:i/>
          <w:sz w:val="24"/>
          <w:szCs w:val="24"/>
        </w:rPr>
      </w:pPr>
      <w:r w:rsidRPr="00E02CD4">
        <w:rPr>
          <w:rFonts w:ascii="Times New Roman" w:hAnsi="Times New Roman" w:cs="Courier New"/>
          <w:i/>
          <w:sz w:val="24"/>
          <w:szCs w:val="24"/>
        </w:rPr>
        <w:t>R = .5; % коєфіцієнт згладжування</w:t>
      </w:r>
    </w:p>
    <w:p w:rsidR="00FB33F3" w:rsidRPr="00E02CD4" w:rsidRDefault="00FB33F3" w:rsidP="00E02CD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Courier New"/>
          <w:i/>
          <w:sz w:val="24"/>
          <w:szCs w:val="24"/>
        </w:rPr>
      </w:pPr>
      <w:r w:rsidRPr="00E02CD4">
        <w:rPr>
          <w:rFonts w:ascii="Times New Roman" w:hAnsi="Times New Roman" w:cs="Courier New"/>
          <w:i/>
          <w:sz w:val="24"/>
          <w:szCs w:val="24"/>
        </w:rPr>
        <w:t>Fs = 8; % частота дискретизації</w:t>
      </w:r>
    </w:p>
    <w:p w:rsidR="00FB33F3" w:rsidRPr="00E02CD4" w:rsidRDefault="00FB33F3" w:rsidP="00E02CD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Courier New"/>
          <w:i/>
          <w:sz w:val="24"/>
          <w:szCs w:val="24"/>
        </w:rPr>
      </w:pPr>
      <w:r w:rsidRPr="00E02CD4">
        <w:rPr>
          <w:rFonts w:ascii="Times New Roman" w:hAnsi="Times New Roman" w:cs="Courier New"/>
          <w:i/>
          <w:sz w:val="24"/>
          <w:szCs w:val="24"/>
        </w:rPr>
        <w:t>Fd = 1; % символьна швидкість</w:t>
      </w:r>
    </w:p>
    <w:p w:rsidR="00FB33F3" w:rsidRPr="00E02CD4" w:rsidRDefault="00FB33F3" w:rsidP="00E02CD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Courier New"/>
          <w:i/>
          <w:sz w:val="24"/>
          <w:szCs w:val="24"/>
        </w:rPr>
      </w:pPr>
      <w:r w:rsidRPr="00E02CD4">
        <w:rPr>
          <w:rFonts w:ascii="Times New Roman" w:hAnsi="Times New Roman" w:cs="Courier New"/>
          <w:i/>
          <w:sz w:val="24"/>
          <w:szCs w:val="24"/>
        </w:rPr>
        <w:t>PropD = 0; % параметр, що визначає затримку</w:t>
      </w:r>
    </w:p>
    <w:p w:rsidR="00FB33F3" w:rsidRPr="00E02CD4" w:rsidRDefault="00FB33F3" w:rsidP="00E02CD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Courier New"/>
          <w:i/>
          <w:sz w:val="24"/>
          <w:szCs w:val="24"/>
        </w:rPr>
      </w:pPr>
      <w:r w:rsidRPr="00E02CD4">
        <w:rPr>
          <w:rFonts w:ascii="Times New Roman" w:hAnsi="Times New Roman" w:cs="Courier New"/>
          <w:i/>
          <w:sz w:val="24"/>
          <w:szCs w:val="24"/>
        </w:rPr>
        <w:t>% Розрахунок фільтра</w:t>
      </w:r>
    </w:p>
    <w:p w:rsidR="00FB33F3" w:rsidRPr="00E02CD4" w:rsidRDefault="00FB33F3" w:rsidP="00E02CD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Courier New"/>
          <w:i/>
          <w:sz w:val="24"/>
          <w:szCs w:val="24"/>
        </w:rPr>
      </w:pPr>
      <w:r w:rsidRPr="00E02CD4">
        <w:rPr>
          <w:rFonts w:ascii="Times New Roman" w:hAnsi="Times New Roman" w:cs="Courier New"/>
          <w:i/>
          <w:sz w:val="24"/>
          <w:szCs w:val="24"/>
        </w:rPr>
        <w:lastRenderedPageBreak/>
        <w:t>[yf, tf] = rcosine(Fd, Fs, 'fir', R, Delay);</w:t>
      </w:r>
    </w:p>
    <w:p w:rsidR="00FB33F3" w:rsidRPr="00A204E1" w:rsidRDefault="00FB33F3" w:rsidP="00E02CD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Courier New"/>
          <w:i/>
          <w:sz w:val="24"/>
          <w:szCs w:val="24"/>
          <w:lang w:val="en-US"/>
        </w:rPr>
      </w:pPr>
      <w:r w:rsidRPr="00A204E1">
        <w:rPr>
          <w:rFonts w:ascii="Times New Roman" w:hAnsi="Times New Roman" w:cs="Courier New"/>
          <w:i/>
          <w:sz w:val="24"/>
          <w:szCs w:val="24"/>
          <w:lang w:val="en-US"/>
        </w:rPr>
        <w:t>impz(yf);</w:t>
      </w:r>
    </w:p>
    <w:p w:rsidR="00FB33F3" w:rsidRPr="00A204E1" w:rsidRDefault="00FB33F3" w:rsidP="00E02CD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Courier New"/>
          <w:i/>
          <w:sz w:val="24"/>
          <w:szCs w:val="24"/>
          <w:lang w:val="en-US"/>
        </w:rPr>
      </w:pPr>
      <w:r w:rsidRPr="00A204E1">
        <w:rPr>
          <w:rFonts w:ascii="Times New Roman" w:hAnsi="Times New Roman" w:cs="Courier New"/>
          <w:i/>
          <w:sz w:val="24"/>
          <w:szCs w:val="24"/>
          <w:lang w:val="en-US"/>
        </w:rPr>
        <w:t>grid on</w:t>
      </w:r>
    </w:p>
    <w:p w:rsidR="00FB33F3" w:rsidRPr="00A204E1" w:rsidRDefault="00FB33F3" w:rsidP="00E02CD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Courier New"/>
          <w:i/>
          <w:sz w:val="24"/>
          <w:szCs w:val="24"/>
          <w:lang w:val="en-US"/>
        </w:rPr>
      </w:pPr>
    </w:p>
    <w:p w:rsidR="00FB33F3" w:rsidRPr="00A204E1" w:rsidRDefault="00FB33F3" w:rsidP="00E02CD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Courier New"/>
          <w:i/>
          <w:sz w:val="24"/>
          <w:szCs w:val="24"/>
          <w:lang w:val="en-US"/>
        </w:rPr>
      </w:pPr>
      <w:r w:rsidRPr="00A204E1">
        <w:rPr>
          <w:rFonts w:ascii="Times New Roman" w:hAnsi="Times New Roman" w:cs="Courier New"/>
          <w:i/>
          <w:sz w:val="24"/>
          <w:szCs w:val="24"/>
          <w:lang w:val="en-US"/>
        </w:rPr>
        <w:t>plot(f, 20*log10(abs(h)));</w:t>
      </w:r>
    </w:p>
    <w:p w:rsidR="00FB33F3" w:rsidRDefault="00FB33F3" w:rsidP="00E02CD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Courier New"/>
          <w:i/>
          <w:sz w:val="24"/>
          <w:szCs w:val="24"/>
          <w:lang w:val="en-US"/>
        </w:rPr>
      </w:pPr>
      <w:r w:rsidRPr="00E02CD4">
        <w:rPr>
          <w:rFonts w:ascii="Times New Roman" w:hAnsi="Times New Roman" w:cs="Courier New"/>
          <w:i/>
          <w:sz w:val="24"/>
          <w:szCs w:val="24"/>
        </w:rPr>
        <w:t>grid on</w:t>
      </w:r>
    </w:p>
    <w:p w:rsidR="00E02CD4" w:rsidRDefault="00E02CD4" w:rsidP="00E02CD4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02CD4" w:rsidRDefault="00FB33F3" w:rsidP="00E02CD4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D69D428" wp14:editId="0FFD012A">
            <wp:extent cx="4010025" cy="30000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5096"/>
                    <a:stretch/>
                  </pic:blipFill>
                  <pic:spPr bwMode="auto">
                    <a:xfrm>
                      <a:off x="0" y="0"/>
                      <a:ext cx="4011314" cy="3001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2CD4" w:rsidRDefault="00E02CD4" w:rsidP="00E02CD4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967DF" w:rsidRPr="009967DF" w:rsidRDefault="00FB33F3" w:rsidP="00E02CD4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8225AD5" wp14:editId="59038E85">
            <wp:extent cx="4064419" cy="30194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5692"/>
                    <a:stretch/>
                  </pic:blipFill>
                  <pic:spPr bwMode="auto">
                    <a:xfrm>
                      <a:off x="0" y="0"/>
                      <a:ext cx="4072268" cy="3025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67DF" w:rsidRPr="009967DF" w:rsidRDefault="009967DF" w:rsidP="00E02CD4">
      <w:pPr>
        <w:spacing w:after="0"/>
        <w:ind w:firstLine="567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t>Рис. 2. Імпульсна та частотна характеристики фільтра припіднятого косинусу</w:t>
      </w:r>
    </w:p>
    <w:p w:rsidR="009967DF" w:rsidRPr="009967DF" w:rsidRDefault="009967DF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27E5" w:rsidRPr="00A204E1" w:rsidRDefault="005827E5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827E5" w:rsidRPr="00A204E1" w:rsidRDefault="005827E5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827E5" w:rsidRPr="00A204E1" w:rsidRDefault="005827E5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827E5" w:rsidRPr="00A204E1" w:rsidRDefault="005827E5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827E5" w:rsidRPr="00A204E1" w:rsidRDefault="005827E5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967DF" w:rsidRPr="009967DF" w:rsidRDefault="009967DF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lastRenderedPageBreak/>
        <w:t>4.2. Дослідити вплив коефіцієнту згладжування.</w:t>
      </w:r>
    </w:p>
    <w:p w:rsidR="009967DF" w:rsidRPr="009967DF" w:rsidRDefault="009967DF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Pr="009967DF">
        <w:rPr>
          <w:rFonts w:ascii="Times New Roman" w:hAnsi="Times New Roman" w:cs="Times New Roman"/>
          <w:sz w:val="28"/>
          <w:szCs w:val="28"/>
          <w:lang w:val="en-US"/>
        </w:rPr>
        <w:t>QPSK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 модулятор.</w:t>
      </w:r>
    </w:p>
    <w:p w:rsidR="009967DF" w:rsidRPr="009967DF" w:rsidRDefault="009967DF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1) Будуємо </w:t>
      </w:r>
      <w:r w:rsidRPr="009967DF">
        <w:rPr>
          <w:rFonts w:ascii="Times New Roman" w:hAnsi="Times New Roman" w:cs="Times New Roman"/>
          <w:sz w:val="28"/>
          <w:szCs w:val="28"/>
          <w:lang w:val="en-US"/>
        </w:rPr>
        <w:t>QPSK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 модулятор згідно рис. 3 лабораторного стенду № 2.</w:t>
      </w:r>
    </w:p>
    <w:p w:rsidR="009967DF" w:rsidRPr="009967DF" w:rsidRDefault="009967DF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2) Налаштовуємо параметри </w:t>
      </w:r>
      <w:r w:rsidRPr="009967DF">
        <w:rPr>
          <w:rFonts w:ascii="Times New Roman" w:hAnsi="Times New Roman" w:cs="Times New Roman"/>
          <w:sz w:val="28"/>
          <w:szCs w:val="28"/>
          <w:lang w:val="en-US"/>
        </w:rPr>
        <w:t>QPSK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 модулятора згідно вхідних параметрів.</w:t>
      </w:r>
    </w:p>
    <w:p w:rsidR="009967DF" w:rsidRPr="009967DF" w:rsidRDefault="009967DF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t>3) Зображаємо:</w:t>
      </w:r>
    </w:p>
    <w:p w:rsidR="009967DF" w:rsidRPr="009967DF" w:rsidRDefault="009967DF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t>1. Графік вхідної послідовності повідомлення;</w:t>
      </w:r>
    </w:p>
    <w:p w:rsidR="009967DF" w:rsidRPr="009967DF" w:rsidRDefault="009967DF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2. Графіки </w:t>
      </w:r>
      <w:r w:rsidRPr="009967DF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9967DF">
        <w:rPr>
          <w:rFonts w:ascii="Times New Roman" w:hAnsi="Times New Roman" w:cs="Times New Roman"/>
          <w:sz w:val="28"/>
          <w:szCs w:val="28"/>
          <w:lang w:val="en-US"/>
        </w:rPr>
        <w:t>phase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9967D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9967DF">
        <w:rPr>
          <w:rFonts w:ascii="Times New Roman" w:hAnsi="Times New Roman" w:cs="Times New Roman"/>
          <w:sz w:val="28"/>
          <w:szCs w:val="28"/>
          <w:lang w:val="en-US"/>
        </w:rPr>
        <w:t>quadrature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 компонент фільтрованого сигналу;</w:t>
      </w:r>
    </w:p>
    <w:p w:rsidR="009967DF" w:rsidRPr="009967DF" w:rsidRDefault="009967DF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3. Графіки </w:t>
      </w:r>
      <w:r w:rsidRPr="009967DF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9967DF">
        <w:rPr>
          <w:rFonts w:ascii="Times New Roman" w:hAnsi="Times New Roman" w:cs="Times New Roman"/>
          <w:sz w:val="28"/>
          <w:szCs w:val="28"/>
          <w:lang w:val="en-US"/>
        </w:rPr>
        <w:t>phase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9967D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9967DF">
        <w:rPr>
          <w:rFonts w:ascii="Times New Roman" w:hAnsi="Times New Roman" w:cs="Times New Roman"/>
          <w:sz w:val="28"/>
          <w:szCs w:val="28"/>
          <w:lang w:val="en-US"/>
        </w:rPr>
        <w:t>quadrature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 компонент модульованого фільтрованого сигналу;</w:t>
      </w:r>
    </w:p>
    <w:p w:rsidR="009967DF" w:rsidRPr="009967DF" w:rsidRDefault="009967DF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t>4. Графік модульованого сигналу.</w:t>
      </w:r>
    </w:p>
    <w:p w:rsidR="009967DF" w:rsidRPr="009967DF" w:rsidRDefault="00FB33F3" w:rsidP="00E02CD4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7F68F1" wp14:editId="4AE9E394">
            <wp:extent cx="5934075" cy="37623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10"/>
                    <a:stretch/>
                  </pic:blipFill>
                  <pic:spPr bwMode="auto">
                    <a:xfrm>
                      <a:off x="0" y="0"/>
                      <a:ext cx="5935980" cy="376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67DF" w:rsidRPr="009967DF" w:rsidRDefault="009967DF" w:rsidP="00E02CD4">
      <w:pPr>
        <w:autoSpaceDE w:val="0"/>
        <w:autoSpaceDN w:val="0"/>
        <w:adjustRightInd w:val="0"/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Рис. 3. Графіки дослідження </w:t>
      </w:r>
      <w:r w:rsidRPr="009967DF">
        <w:rPr>
          <w:rFonts w:ascii="Times New Roman" w:hAnsi="Times New Roman" w:cs="Times New Roman"/>
          <w:sz w:val="28"/>
          <w:szCs w:val="28"/>
          <w:lang w:val="en-US"/>
        </w:rPr>
        <w:t>QPSK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 модуляції</w:t>
      </w:r>
    </w:p>
    <w:p w:rsidR="009967DF" w:rsidRPr="009967DF" w:rsidRDefault="009967DF" w:rsidP="00E02CD4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27E5" w:rsidRPr="00A204E1" w:rsidRDefault="005827E5" w:rsidP="00E02CD4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27E5" w:rsidRPr="00A204E1" w:rsidRDefault="005827E5" w:rsidP="00E02CD4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27E5" w:rsidRPr="00A204E1" w:rsidRDefault="005827E5" w:rsidP="00E02CD4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27E5" w:rsidRPr="00A204E1" w:rsidRDefault="005827E5" w:rsidP="00E02CD4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27E5" w:rsidRPr="00A204E1" w:rsidRDefault="005827E5" w:rsidP="00E02CD4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27E5" w:rsidRPr="00A204E1" w:rsidRDefault="005827E5" w:rsidP="00E02CD4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27E5" w:rsidRPr="00A204E1" w:rsidRDefault="005827E5" w:rsidP="00E02CD4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27E5" w:rsidRPr="00A204E1" w:rsidRDefault="005827E5" w:rsidP="00E02CD4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27E5" w:rsidRPr="00A204E1" w:rsidRDefault="005827E5" w:rsidP="00E02CD4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27E5" w:rsidRPr="00A204E1" w:rsidRDefault="005827E5" w:rsidP="00E02CD4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27E5" w:rsidRPr="00A204E1" w:rsidRDefault="005827E5" w:rsidP="00E02CD4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967DF" w:rsidRPr="009967DF" w:rsidRDefault="009967DF" w:rsidP="00E02CD4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6. </w:t>
      </w:r>
      <w:r w:rsidRPr="009967DF">
        <w:rPr>
          <w:rFonts w:ascii="Times New Roman" w:hAnsi="Times New Roman" w:cs="Times New Roman"/>
          <w:sz w:val="28"/>
          <w:szCs w:val="28"/>
          <w:lang w:val="en-US"/>
        </w:rPr>
        <w:t>QPSK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 демодулятор.</w:t>
      </w:r>
    </w:p>
    <w:p w:rsidR="009967DF" w:rsidRPr="009967DF" w:rsidRDefault="009967DF" w:rsidP="00E02CD4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1) Будуємо </w:t>
      </w:r>
      <w:r w:rsidRPr="009967DF">
        <w:rPr>
          <w:rFonts w:ascii="Times New Roman" w:hAnsi="Times New Roman" w:cs="Times New Roman"/>
          <w:sz w:val="28"/>
          <w:szCs w:val="28"/>
          <w:lang w:val="en-US"/>
        </w:rPr>
        <w:t>QPSK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 демодулятор згідно рис. 4 лабораторного стенду № 2.</w:t>
      </w:r>
    </w:p>
    <w:p w:rsidR="009967DF" w:rsidRPr="009967DF" w:rsidRDefault="009967DF" w:rsidP="00E02CD4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2) Налаштовуємо параметри </w:t>
      </w:r>
      <w:r w:rsidRPr="009967DF">
        <w:rPr>
          <w:rFonts w:ascii="Times New Roman" w:hAnsi="Times New Roman" w:cs="Times New Roman"/>
          <w:sz w:val="28"/>
          <w:szCs w:val="28"/>
          <w:lang w:val="en-US"/>
        </w:rPr>
        <w:t>QPSK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 демодулятора згідно вхідних параметрів:</w:t>
      </w:r>
    </w:p>
    <w:p w:rsidR="009967DF" w:rsidRPr="009967DF" w:rsidRDefault="009967DF" w:rsidP="00E02CD4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t>2.1. Налаштовуємо ФНЧ.</w:t>
      </w:r>
    </w:p>
    <w:p w:rsidR="009967DF" w:rsidRPr="009967DF" w:rsidRDefault="009967DF" w:rsidP="00E02CD4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2.2. Налаштовуємо </w:t>
      </w:r>
      <w:r w:rsidRPr="009967DF"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967DF" w:rsidRPr="009967DF" w:rsidRDefault="009967DF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t>3) Зображаємо графіки:</w:t>
      </w:r>
    </w:p>
    <w:p w:rsidR="009967DF" w:rsidRPr="009967DF" w:rsidRDefault="009967DF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1. Графіки </w:t>
      </w:r>
      <w:r w:rsidRPr="009967DF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9967DF">
        <w:rPr>
          <w:rFonts w:ascii="Times New Roman" w:hAnsi="Times New Roman" w:cs="Times New Roman"/>
          <w:sz w:val="28"/>
          <w:szCs w:val="28"/>
          <w:lang w:val="en-US"/>
        </w:rPr>
        <w:t>phase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9967D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9967DF">
        <w:rPr>
          <w:rFonts w:ascii="Times New Roman" w:hAnsi="Times New Roman" w:cs="Times New Roman"/>
          <w:sz w:val="28"/>
          <w:szCs w:val="28"/>
          <w:lang w:val="en-US"/>
        </w:rPr>
        <w:t>quadrature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 компонент нефільтрованого демодульованого сигналу;</w:t>
      </w:r>
    </w:p>
    <w:p w:rsidR="009967DF" w:rsidRPr="009967DF" w:rsidRDefault="009967DF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2. Графіки </w:t>
      </w:r>
      <w:r w:rsidRPr="009967DF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9967DF">
        <w:rPr>
          <w:rFonts w:ascii="Times New Roman" w:hAnsi="Times New Roman" w:cs="Times New Roman"/>
          <w:sz w:val="28"/>
          <w:szCs w:val="28"/>
          <w:lang w:val="en-US"/>
        </w:rPr>
        <w:t>phase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9967D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9967DF">
        <w:rPr>
          <w:rFonts w:ascii="Times New Roman" w:hAnsi="Times New Roman" w:cs="Times New Roman"/>
          <w:sz w:val="28"/>
          <w:szCs w:val="28"/>
          <w:lang w:val="en-US"/>
        </w:rPr>
        <w:t>quadrature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 компонент фільтрованого демодульованого сигналу;</w:t>
      </w:r>
    </w:p>
    <w:p w:rsidR="009967DF" w:rsidRPr="009967DF" w:rsidRDefault="009967DF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3. Графіки </w:t>
      </w:r>
      <w:r w:rsidRPr="009967DF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9967DF">
        <w:rPr>
          <w:rFonts w:ascii="Times New Roman" w:hAnsi="Times New Roman" w:cs="Times New Roman"/>
          <w:sz w:val="28"/>
          <w:szCs w:val="28"/>
          <w:lang w:val="en-US"/>
        </w:rPr>
        <w:t>phase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9967D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9967DF">
        <w:rPr>
          <w:rFonts w:ascii="Times New Roman" w:hAnsi="Times New Roman" w:cs="Times New Roman"/>
          <w:sz w:val="28"/>
          <w:szCs w:val="28"/>
          <w:lang w:val="en-US"/>
        </w:rPr>
        <w:t>quadrature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 компонент фільтрованого демодульованого сигналу після </w:t>
      </w:r>
      <w:r w:rsidRPr="009967DF"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 фільтрації.</w:t>
      </w:r>
    </w:p>
    <w:p w:rsidR="009967DF" w:rsidRPr="009967DF" w:rsidRDefault="00FB33F3" w:rsidP="00E02CD4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CC92B0" wp14:editId="08242F53">
            <wp:extent cx="5934074" cy="41243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68"/>
                    <a:stretch/>
                  </pic:blipFill>
                  <pic:spPr bwMode="auto">
                    <a:xfrm>
                      <a:off x="0" y="0"/>
                      <a:ext cx="5935980" cy="41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67DF" w:rsidRPr="009967DF" w:rsidRDefault="009967DF" w:rsidP="00E02CD4">
      <w:pPr>
        <w:autoSpaceDE w:val="0"/>
        <w:autoSpaceDN w:val="0"/>
        <w:adjustRightInd w:val="0"/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Рис. 4. Графіки дослідження </w:t>
      </w:r>
      <w:r w:rsidRPr="009967DF">
        <w:rPr>
          <w:rFonts w:ascii="Times New Roman" w:hAnsi="Times New Roman" w:cs="Times New Roman"/>
          <w:sz w:val="28"/>
          <w:szCs w:val="28"/>
          <w:lang w:val="en-US"/>
        </w:rPr>
        <w:t>QPSK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 демодуляції</w:t>
      </w:r>
    </w:p>
    <w:p w:rsidR="009967DF" w:rsidRPr="009967DF" w:rsidRDefault="009967DF" w:rsidP="00E02CD4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827E5" w:rsidRPr="00A204E1" w:rsidRDefault="005827E5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27E5" w:rsidRPr="00A204E1" w:rsidRDefault="005827E5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27E5" w:rsidRPr="00A204E1" w:rsidRDefault="005827E5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27E5" w:rsidRPr="00A204E1" w:rsidRDefault="005827E5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27E5" w:rsidRPr="00A204E1" w:rsidRDefault="005827E5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27E5" w:rsidRPr="00A204E1" w:rsidRDefault="005827E5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967DF" w:rsidRPr="009967DF" w:rsidRDefault="009967DF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lastRenderedPageBreak/>
        <w:t>4. Графіки вхідної послідовності повідомлення та демодульованого сигналу на рис. 5.</w:t>
      </w:r>
    </w:p>
    <w:p w:rsidR="009967DF" w:rsidRPr="009967DF" w:rsidRDefault="009967DF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967DF" w:rsidRPr="009967DF" w:rsidRDefault="00FB33F3" w:rsidP="00E02CD4">
      <w:pPr>
        <w:autoSpaceDE w:val="0"/>
        <w:autoSpaceDN w:val="0"/>
        <w:adjustRightInd w:val="0"/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383E45" wp14:editId="5BB9C2F8">
            <wp:extent cx="5934075" cy="3943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75"/>
                    <a:stretch/>
                  </pic:blipFill>
                  <pic:spPr bwMode="auto">
                    <a:xfrm>
                      <a:off x="0" y="0"/>
                      <a:ext cx="5935980" cy="3944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67DF" w:rsidRPr="009967DF" w:rsidRDefault="009967DF" w:rsidP="00E02CD4">
      <w:pPr>
        <w:autoSpaceDE w:val="0"/>
        <w:autoSpaceDN w:val="0"/>
        <w:adjustRightInd w:val="0"/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t>Рис. 5. Графіки вхідної послідовності повідомлення та демодульованого сигналу</w:t>
      </w:r>
    </w:p>
    <w:p w:rsidR="009967DF" w:rsidRPr="009967DF" w:rsidRDefault="009967DF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27E5" w:rsidRPr="00A204E1" w:rsidRDefault="005827E5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27E5" w:rsidRPr="00A204E1" w:rsidRDefault="005827E5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27E5" w:rsidRPr="00A204E1" w:rsidRDefault="005827E5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27E5" w:rsidRPr="00A204E1" w:rsidRDefault="005827E5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27E5" w:rsidRPr="00A204E1" w:rsidRDefault="005827E5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27E5" w:rsidRPr="00A204E1" w:rsidRDefault="005827E5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27E5" w:rsidRPr="00A204E1" w:rsidRDefault="005827E5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27E5" w:rsidRPr="00A204E1" w:rsidRDefault="005827E5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27E5" w:rsidRPr="00A204E1" w:rsidRDefault="005827E5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27E5" w:rsidRPr="00A204E1" w:rsidRDefault="005827E5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27E5" w:rsidRPr="00A204E1" w:rsidRDefault="005827E5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27E5" w:rsidRPr="00A204E1" w:rsidRDefault="005827E5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27E5" w:rsidRPr="00A204E1" w:rsidRDefault="005827E5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27E5" w:rsidRPr="00A204E1" w:rsidRDefault="005827E5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27E5" w:rsidRPr="00A204E1" w:rsidRDefault="005827E5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27E5" w:rsidRPr="00A204E1" w:rsidRDefault="005827E5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967DF" w:rsidRPr="009967DF" w:rsidRDefault="009967DF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lastRenderedPageBreak/>
        <w:t>7. Перевіряємо правильність роботи модулятора та демодулятора: працюють вірно з часовою затримкою 13 такти та з нульовою помилкою.</w:t>
      </w:r>
    </w:p>
    <w:p w:rsidR="009967DF" w:rsidRPr="009967DF" w:rsidRDefault="009967DF" w:rsidP="00E02CD4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8. Проводимо аналіз каналу з шумом </w:t>
      </w:r>
      <w:r w:rsidRPr="009967DF">
        <w:rPr>
          <w:rFonts w:ascii="Times New Roman" w:hAnsi="Times New Roman" w:cs="Times New Roman"/>
          <w:b/>
          <w:sz w:val="28"/>
          <w:szCs w:val="28"/>
          <w:lang w:val="en-US"/>
        </w:rPr>
        <w:t>AWGN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967DF" w:rsidRPr="009967DF" w:rsidRDefault="009967DF" w:rsidP="00E02CD4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8.1. Добавляємо в канал шум </w:t>
      </w:r>
      <w:r w:rsidRPr="009967DF">
        <w:rPr>
          <w:rFonts w:ascii="Times New Roman" w:hAnsi="Times New Roman" w:cs="Times New Roman"/>
          <w:b/>
          <w:sz w:val="28"/>
          <w:szCs w:val="28"/>
          <w:lang w:val="en-US"/>
        </w:rPr>
        <w:t>AWGN</w:t>
      </w:r>
      <w:r w:rsidRPr="009967D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згідно рис. </w:t>
      </w:r>
      <w:r w:rsidRPr="009967DF">
        <w:rPr>
          <w:rFonts w:ascii="Times New Roman" w:hAnsi="Times New Roman" w:cs="Times New Roman"/>
          <w:sz w:val="28"/>
          <w:szCs w:val="28"/>
        </w:rPr>
        <w:t>2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 (лабораторного стенду</w:t>
      </w:r>
      <w:r w:rsidRPr="009967DF">
        <w:rPr>
          <w:rFonts w:ascii="Times New Roman" w:hAnsi="Times New Roman" w:cs="Times New Roman"/>
          <w:sz w:val="28"/>
          <w:szCs w:val="28"/>
        </w:rPr>
        <w:t xml:space="preserve"> 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>№ 2), налаштовуємо його параметри згідно вхідних даних.</w:t>
      </w:r>
    </w:p>
    <w:p w:rsidR="009967DF" w:rsidRPr="009967DF" w:rsidRDefault="009967DF" w:rsidP="00E02CD4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t>8.2. Проводимо аналіз каналу зв</w:t>
      </w:r>
      <w:r w:rsidRPr="009967DF">
        <w:rPr>
          <w:rFonts w:ascii="Times New Roman" w:hAnsi="Times New Roman" w:cs="Times New Roman"/>
          <w:sz w:val="28"/>
          <w:szCs w:val="28"/>
        </w:rPr>
        <w:t>’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>язку.</w:t>
      </w:r>
    </w:p>
    <w:p w:rsidR="009967DF" w:rsidRPr="009967DF" w:rsidRDefault="009967DF" w:rsidP="00E02CD4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1. Визначаємо ймовірність бітової </w:t>
      </w:r>
      <w:r w:rsidRPr="009967DF">
        <w:rPr>
          <w:rFonts w:ascii="Times New Roman" w:hAnsi="Times New Roman" w:cs="Times New Roman"/>
          <w:sz w:val="28"/>
          <w:szCs w:val="28"/>
        </w:rPr>
        <w:t>(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>символьної</w:t>
      </w:r>
      <w:r w:rsidRPr="009967DF">
        <w:rPr>
          <w:rFonts w:ascii="Times New Roman" w:hAnsi="Times New Roman" w:cs="Times New Roman"/>
          <w:sz w:val="28"/>
          <w:szCs w:val="28"/>
        </w:rPr>
        <w:t xml:space="preserve">) 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>помилки цифрового каналу зв</w:t>
      </w:r>
      <w:r w:rsidRPr="009967DF">
        <w:rPr>
          <w:rFonts w:ascii="Times New Roman" w:hAnsi="Times New Roman" w:cs="Times New Roman"/>
          <w:sz w:val="28"/>
          <w:szCs w:val="28"/>
        </w:rPr>
        <w:t>’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язку для заданого значення </w:t>
      </w:r>
      <w:r w:rsidRPr="009967DF">
        <w:rPr>
          <w:rFonts w:ascii="Times New Roman" w:hAnsi="Times New Roman" w:cs="Times New Roman"/>
          <w:position w:val="-30"/>
        </w:rPr>
        <w:object w:dxaOrig="8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34.5pt" o:ole="">
            <v:imagedata r:id="rId15" o:title=""/>
          </v:shape>
          <o:OLEObject Type="Embed" ProgID="Equation.DSMT4" ShapeID="_x0000_i1025" DrawAspect="Content" ObjectID="_1415635537" r:id="rId16"/>
        </w:objec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967DF" w:rsidRPr="009967DF" w:rsidRDefault="00C50397" w:rsidP="00E02CD4">
      <w:pPr>
        <w:autoSpaceDE w:val="0"/>
        <w:autoSpaceDN w:val="0"/>
        <w:adjustRightInd w:val="0"/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797F23" wp14:editId="500F096D">
            <wp:extent cx="4030808" cy="1447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1" cy="145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7DF" w:rsidRPr="000334AA" w:rsidRDefault="009967DF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Зобразити графічно дану точку на теоретичній </w:t>
      </w:r>
      <w:r w:rsidRPr="009967DF">
        <w:rPr>
          <w:rFonts w:ascii="Times New Roman" w:hAnsi="Times New Roman" w:cs="Times New Roman"/>
          <w:b/>
          <w:sz w:val="28"/>
          <w:szCs w:val="28"/>
          <w:lang w:val="en-US"/>
        </w:rPr>
        <w:t>BER</w:t>
      </w:r>
      <w:r w:rsidRPr="009967DF">
        <w:rPr>
          <w:rFonts w:ascii="Times New Roman" w:hAnsi="Times New Roman" w:cs="Times New Roman"/>
          <w:sz w:val="28"/>
          <w:szCs w:val="28"/>
        </w:rPr>
        <w:t xml:space="preserve"> (</w:t>
      </w:r>
      <w:r w:rsidRPr="009967DF">
        <w:rPr>
          <w:rFonts w:ascii="Times New Roman" w:hAnsi="Times New Roman" w:cs="Times New Roman"/>
          <w:b/>
          <w:sz w:val="28"/>
          <w:szCs w:val="28"/>
          <w:lang w:val="en-US"/>
        </w:rPr>
        <w:t>SER</w:t>
      </w:r>
      <w:r w:rsidRPr="009967DF">
        <w:rPr>
          <w:rFonts w:ascii="Times New Roman" w:hAnsi="Times New Roman" w:cs="Times New Roman"/>
          <w:b/>
          <w:sz w:val="28"/>
          <w:szCs w:val="28"/>
        </w:rPr>
        <w:t>)</w:t>
      </w:r>
      <w:r w:rsidRPr="009967DF">
        <w:rPr>
          <w:rFonts w:ascii="Times New Roman" w:hAnsi="Times New Roman" w:cs="Times New Roman"/>
          <w:sz w:val="28"/>
          <w:szCs w:val="28"/>
        </w:rPr>
        <w:t>.</w:t>
      </w:r>
    </w:p>
    <w:p w:rsidR="00420FA7" w:rsidRPr="00420FA7" w:rsidRDefault="00420FA7" w:rsidP="00E02CD4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aps/>
          <w:noProof/>
          <w:sz w:val="24"/>
          <w:szCs w:val="24"/>
        </w:rPr>
        <w:drawing>
          <wp:inline distT="0" distB="0" distL="0" distR="0" wp14:anchorId="6BE97EC7" wp14:editId="77B177F9">
            <wp:extent cx="4762500" cy="37414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7E5" w:rsidRDefault="005827E5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7E5" w:rsidRDefault="005827E5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7E5" w:rsidRDefault="005827E5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7E5" w:rsidRDefault="005827E5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7E5" w:rsidRDefault="005827E5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7E5" w:rsidRDefault="005827E5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967DF" w:rsidRPr="009967DF" w:rsidRDefault="009967DF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lastRenderedPageBreak/>
        <w:t>2. Зображаємо графіки глазкових діаграм модульованого та демодульованого сигналів на рис. 6.</w:t>
      </w:r>
    </w:p>
    <w:p w:rsidR="00E02CD4" w:rsidRDefault="00E8197C" w:rsidP="00E02CD4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548A02" wp14:editId="3C3F66FD">
            <wp:extent cx="3487502" cy="3962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t="8917"/>
                    <a:stretch/>
                  </pic:blipFill>
                  <pic:spPr bwMode="auto">
                    <a:xfrm>
                      <a:off x="0" y="0"/>
                      <a:ext cx="3490386" cy="3965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2CD4" w:rsidRDefault="00E02CD4" w:rsidP="00E02CD4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967DF" w:rsidRPr="009967DF" w:rsidRDefault="00E8197C" w:rsidP="00E02CD4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75EBFEA" wp14:editId="38F56334">
            <wp:extent cx="3461330" cy="39147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t="9332"/>
                    <a:stretch/>
                  </pic:blipFill>
                  <pic:spPr bwMode="auto">
                    <a:xfrm>
                      <a:off x="0" y="0"/>
                      <a:ext cx="3469073" cy="3923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67DF" w:rsidRPr="009967DF" w:rsidRDefault="009967DF" w:rsidP="00E02CD4">
      <w:pPr>
        <w:autoSpaceDE w:val="0"/>
        <w:autoSpaceDN w:val="0"/>
        <w:adjustRightInd w:val="0"/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t>Рис. 6. Графіки глазкових діаграм модульованого та демодульованого сигналів</w:t>
      </w:r>
    </w:p>
    <w:p w:rsidR="009967DF" w:rsidRPr="009967DF" w:rsidRDefault="009967DF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3. Зображаємо графіки спектральних характеристик модульованого без шуму та з шумом сигналів за допомогою блоків </w:t>
      </w:r>
      <w:r w:rsidRPr="009967DF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9967DF">
        <w:rPr>
          <w:rFonts w:ascii="Times New Roman" w:hAnsi="Times New Roman" w:cs="Times New Roman"/>
          <w:b/>
          <w:sz w:val="28"/>
          <w:szCs w:val="28"/>
        </w:rPr>
        <w:t>-</w:t>
      </w:r>
      <w:r w:rsidRPr="009967DF">
        <w:rPr>
          <w:rFonts w:ascii="Times New Roman" w:hAnsi="Times New Roman" w:cs="Times New Roman"/>
          <w:b/>
          <w:sz w:val="28"/>
          <w:szCs w:val="28"/>
          <w:lang w:val="en-US"/>
        </w:rPr>
        <w:t>FFT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02CD4" w:rsidRDefault="00E8197C" w:rsidP="00E02CD4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EB8AA6" wp14:editId="3F32C418">
            <wp:extent cx="4200525" cy="16374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t="30934"/>
                    <a:stretch/>
                  </pic:blipFill>
                  <pic:spPr bwMode="auto">
                    <a:xfrm>
                      <a:off x="0" y="0"/>
                      <a:ext cx="4198620" cy="1636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2CD4" w:rsidRDefault="00E02CD4" w:rsidP="00E02CD4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967DF" w:rsidRPr="009967DF" w:rsidRDefault="00E8197C" w:rsidP="00E02CD4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99992A1" wp14:editId="339AF006">
            <wp:extent cx="4200525" cy="16469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t="30533"/>
                    <a:stretch/>
                  </pic:blipFill>
                  <pic:spPr bwMode="auto">
                    <a:xfrm>
                      <a:off x="0" y="0"/>
                      <a:ext cx="4198620" cy="1646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67DF" w:rsidRPr="009967DF" w:rsidRDefault="009967DF" w:rsidP="00E02CD4">
      <w:pPr>
        <w:autoSpaceDE w:val="0"/>
        <w:autoSpaceDN w:val="0"/>
        <w:adjustRightInd w:val="0"/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t>Рис. 7. Графіки спектральних характеристик модульованого без шуму та з шумом сигналів</w:t>
      </w:r>
    </w:p>
    <w:p w:rsidR="00A5310D" w:rsidRPr="000334AA" w:rsidRDefault="00A5310D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8197C" w:rsidRPr="00E8197C" w:rsidRDefault="00E8197C" w:rsidP="00E02CD4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8197C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9967DF" w:rsidRPr="00E8197C" w:rsidRDefault="00E8197C" w:rsidP="00E02C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A204E1">
        <w:rPr>
          <w:rFonts w:ascii="Times New Roman" w:hAnsi="Times New Roman" w:cs="Times New Roman"/>
          <w:sz w:val="28"/>
          <w:szCs w:val="28"/>
          <w:lang w:val="uk-UA"/>
        </w:rPr>
        <w:t xml:space="preserve"> ходi виконання лабораторної</w:t>
      </w:r>
      <w:bookmarkStart w:id="0" w:name="_GoBack"/>
      <w:bookmarkEnd w:id="0"/>
      <w:r w:rsidR="001A17FC" w:rsidRPr="001A17FC">
        <w:rPr>
          <w:rFonts w:ascii="Times New Roman" w:hAnsi="Times New Roman" w:cs="Times New Roman"/>
          <w:sz w:val="28"/>
          <w:szCs w:val="28"/>
          <w:lang w:val="uk-UA"/>
        </w:rPr>
        <w:t xml:space="preserve"> роботи були </w:t>
      </w:r>
      <w:r w:rsidR="001A17FC">
        <w:rPr>
          <w:rFonts w:ascii="Times New Roman" w:hAnsi="Times New Roman" w:cs="Times New Roman"/>
          <w:sz w:val="28"/>
          <w:szCs w:val="28"/>
          <w:lang w:val="uk-UA"/>
        </w:rPr>
        <w:t>отрима</w:t>
      </w:r>
      <w:r w:rsidR="001A17FC" w:rsidRPr="001A17FC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1A17F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1A17FC" w:rsidRPr="001A17FC">
        <w:rPr>
          <w:rFonts w:ascii="Times New Roman" w:hAnsi="Times New Roman" w:cs="Times New Roman"/>
          <w:sz w:val="28"/>
          <w:szCs w:val="28"/>
          <w:lang w:val="uk-UA"/>
        </w:rPr>
        <w:t xml:space="preserve"> знання та навички роботи з дослідження фільтрів припіднятого косинусу на основі QPSK фазової маніпуляції, користуючись блоками Communications та Signal Processing Blockset програми SIMULINK</w:t>
      </w:r>
      <w:r w:rsidR="00A5310D" w:rsidRPr="00E8197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9967DF" w:rsidRPr="00E8197C" w:rsidSect="00E02CD4">
      <w:footerReference w:type="default" r:id="rId23"/>
      <w:pgSz w:w="11906" w:h="16838"/>
      <w:pgMar w:top="1134" w:right="567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047" w:rsidRDefault="00CE6047" w:rsidP="007E0D47">
      <w:pPr>
        <w:spacing w:after="0" w:line="240" w:lineRule="auto"/>
      </w:pPr>
      <w:r>
        <w:separator/>
      </w:r>
    </w:p>
  </w:endnote>
  <w:endnote w:type="continuationSeparator" w:id="0">
    <w:p w:rsidR="00CE6047" w:rsidRDefault="00CE6047" w:rsidP="007E0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04126164"/>
      <w:docPartObj>
        <w:docPartGallery w:val="Page Numbers (Bottom of Page)"/>
        <w:docPartUnique/>
      </w:docPartObj>
    </w:sdtPr>
    <w:sdtEndPr/>
    <w:sdtContent>
      <w:p w:rsidR="00900DD6" w:rsidRDefault="00900DD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04E1" w:rsidRPr="00A204E1">
          <w:rPr>
            <w:noProof/>
            <w:lang w:val="ru-RU"/>
          </w:rPr>
          <w:t>10</w:t>
        </w:r>
        <w:r>
          <w:fldChar w:fldCharType="end"/>
        </w:r>
      </w:p>
    </w:sdtContent>
  </w:sdt>
  <w:p w:rsidR="007E0D47" w:rsidRDefault="007E0D4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047" w:rsidRDefault="00CE6047" w:rsidP="007E0D47">
      <w:pPr>
        <w:spacing w:after="0" w:line="240" w:lineRule="auto"/>
      </w:pPr>
      <w:r>
        <w:separator/>
      </w:r>
    </w:p>
  </w:footnote>
  <w:footnote w:type="continuationSeparator" w:id="0">
    <w:p w:rsidR="00CE6047" w:rsidRDefault="00CE6047" w:rsidP="007E0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00899"/>
    <w:multiLevelType w:val="singleLevel"/>
    <w:tmpl w:val="EC0416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1D102412"/>
    <w:multiLevelType w:val="hybridMultilevel"/>
    <w:tmpl w:val="0936A15A"/>
    <w:lvl w:ilvl="0" w:tplc="C5F6EE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">
    <w:nsid w:val="201A476D"/>
    <w:multiLevelType w:val="singleLevel"/>
    <w:tmpl w:val="A91C34A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3AE754B"/>
    <w:multiLevelType w:val="hybridMultilevel"/>
    <w:tmpl w:val="0936A15A"/>
    <w:lvl w:ilvl="0" w:tplc="C5F6EE5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4EA96750"/>
    <w:multiLevelType w:val="hybridMultilevel"/>
    <w:tmpl w:val="CA163608"/>
    <w:lvl w:ilvl="0" w:tplc="8286BBA8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9244C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6AD54E46"/>
    <w:multiLevelType w:val="singleLevel"/>
    <w:tmpl w:val="0D5CF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7D0B713D"/>
    <w:multiLevelType w:val="hybridMultilevel"/>
    <w:tmpl w:val="0936A15A"/>
    <w:lvl w:ilvl="0" w:tplc="C5F6EE5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6"/>
    <w:lvlOverride w:ilvl="0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1738E"/>
    <w:rsid w:val="0002434B"/>
    <w:rsid w:val="000334AA"/>
    <w:rsid w:val="00037BCF"/>
    <w:rsid w:val="00054688"/>
    <w:rsid w:val="000B6C40"/>
    <w:rsid w:val="000D717E"/>
    <w:rsid w:val="00136944"/>
    <w:rsid w:val="00162800"/>
    <w:rsid w:val="001855AA"/>
    <w:rsid w:val="001A17FC"/>
    <w:rsid w:val="002174F2"/>
    <w:rsid w:val="00257A50"/>
    <w:rsid w:val="00260187"/>
    <w:rsid w:val="00273E46"/>
    <w:rsid w:val="00274DA1"/>
    <w:rsid w:val="0029527C"/>
    <w:rsid w:val="002D3B62"/>
    <w:rsid w:val="00301385"/>
    <w:rsid w:val="0030682A"/>
    <w:rsid w:val="00343623"/>
    <w:rsid w:val="003F134A"/>
    <w:rsid w:val="003F59E2"/>
    <w:rsid w:val="00420FA7"/>
    <w:rsid w:val="004400B2"/>
    <w:rsid w:val="00455283"/>
    <w:rsid w:val="00460ABF"/>
    <w:rsid w:val="0047502F"/>
    <w:rsid w:val="004D100E"/>
    <w:rsid w:val="00543730"/>
    <w:rsid w:val="00563AE6"/>
    <w:rsid w:val="005827E5"/>
    <w:rsid w:val="00584C9E"/>
    <w:rsid w:val="00593ABB"/>
    <w:rsid w:val="005B141A"/>
    <w:rsid w:val="005B575E"/>
    <w:rsid w:val="005D14D0"/>
    <w:rsid w:val="005E5C2C"/>
    <w:rsid w:val="005E6CAE"/>
    <w:rsid w:val="005F52D3"/>
    <w:rsid w:val="00641532"/>
    <w:rsid w:val="0064702A"/>
    <w:rsid w:val="00675894"/>
    <w:rsid w:val="006C611F"/>
    <w:rsid w:val="006F017A"/>
    <w:rsid w:val="006F36D5"/>
    <w:rsid w:val="00713D78"/>
    <w:rsid w:val="007305B5"/>
    <w:rsid w:val="007C4CE6"/>
    <w:rsid w:val="007D615E"/>
    <w:rsid w:val="007E0D47"/>
    <w:rsid w:val="00811759"/>
    <w:rsid w:val="00855207"/>
    <w:rsid w:val="00884E55"/>
    <w:rsid w:val="00886263"/>
    <w:rsid w:val="008A1A10"/>
    <w:rsid w:val="008D6D7A"/>
    <w:rsid w:val="00900DD6"/>
    <w:rsid w:val="00944867"/>
    <w:rsid w:val="009618BC"/>
    <w:rsid w:val="00984E3A"/>
    <w:rsid w:val="00986AFA"/>
    <w:rsid w:val="009967DF"/>
    <w:rsid w:val="009D6294"/>
    <w:rsid w:val="00A1738E"/>
    <w:rsid w:val="00A204E1"/>
    <w:rsid w:val="00A5310D"/>
    <w:rsid w:val="00A55E53"/>
    <w:rsid w:val="00A82F1D"/>
    <w:rsid w:val="00AE06C4"/>
    <w:rsid w:val="00AF2731"/>
    <w:rsid w:val="00B77635"/>
    <w:rsid w:val="00B8470A"/>
    <w:rsid w:val="00BA35E2"/>
    <w:rsid w:val="00BB4937"/>
    <w:rsid w:val="00BF6380"/>
    <w:rsid w:val="00C20349"/>
    <w:rsid w:val="00C50397"/>
    <w:rsid w:val="00C72469"/>
    <w:rsid w:val="00CE6047"/>
    <w:rsid w:val="00CE70A9"/>
    <w:rsid w:val="00CF172E"/>
    <w:rsid w:val="00CF7798"/>
    <w:rsid w:val="00D14F34"/>
    <w:rsid w:val="00D55C7F"/>
    <w:rsid w:val="00D64B55"/>
    <w:rsid w:val="00D92AE4"/>
    <w:rsid w:val="00DA2E9B"/>
    <w:rsid w:val="00DC23ED"/>
    <w:rsid w:val="00DE04BC"/>
    <w:rsid w:val="00E02CD4"/>
    <w:rsid w:val="00E311DF"/>
    <w:rsid w:val="00E676FD"/>
    <w:rsid w:val="00E8197C"/>
    <w:rsid w:val="00EC31D0"/>
    <w:rsid w:val="00EC7B60"/>
    <w:rsid w:val="00EF22E5"/>
    <w:rsid w:val="00F02089"/>
    <w:rsid w:val="00F16869"/>
    <w:rsid w:val="00F24A22"/>
    <w:rsid w:val="00F72746"/>
    <w:rsid w:val="00F748F4"/>
    <w:rsid w:val="00FA2C76"/>
    <w:rsid w:val="00FB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731"/>
  </w:style>
  <w:style w:type="paragraph" w:styleId="1">
    <w:name w:val="heading 1"/>
    <w:basedOn w:val="a"/>
    <w:next w:val="a"/>
    <w:link w:val="10"/>
    <w:uiPriority w:val="9"/>
    <w:qFormat/>
    <w:rsid w:val="00BF6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qFormat/>
    <w:rsid w:val="00A1738E"/>
    <w:pPr>
      <w:keepNext/>
      <w:spacing w:after="0" w:line="360" w:lineRule="auto"/>
      <w:jc w:val="right"/>
      <w:outlineLvl w:val="2"/>
    </w:pPr>
    <w:rPr>
      <w:rFonts w:ascii="Times New Roman" w:eastAsia="Times New Roman" w:hAnsi="Times New Roman" w:cs="Times New Roman"/>
      <w:b/>
      <w:bCs/>
      <w:sz w:val="28"/>
      <w:szCs w:val="24"/>
      <w:lang w:val="uk-UA"/>
    </w:rPr>
  </w:style>
  <w:style w:type="paragraph" w:styleId="7">
    <w:name w:val="heading 7"/>
    <w:basedOn w:val="a"/>
    <w:next w:val="a"/>
    <w:link w:val="70"/>
    <w:qFormat/>
    <w:rsid w:val="00A1738E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bCs/>
      <w:caps/>
      <w:sz w:val="36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A1738E"/>
    <w:rPr>
      <w:rFonts w:ascii="Times New Roman" w:eastAsia="Times New Roman" w:hAnsi="Times New Roman" w:cs="Times New Roman"/>
      <w:b/>
      <w:bCs/>
      <w:sz w:val="28"/>
      <w:szCs w:val="24"/>
      <w:lang w:val="uk-UA"/>
    </w:rPr>
  </w:style>
  <w:style w:type="character" w:customStyle="1" w:styleId="70">
    <w:name w:val="Заголовок 7 Знак"/>
    <w:basedOn w:val="a0"/>
    <w:link w:val="7"/>
    <w:rsid w:val="00A1738E"/>
    <w:rPr>
      <w:rFonts w:ascii="Times New Roman" w:eastAsia="Times New Roman" w:hAnsi="Times New Roman" w:cs="Times New Roman"/>
      <w:b/>
      <w:bCs/>
      <w:caps/>
      <w:sz w:val="36"/>
      <w:szCs w:val="24"/>
      <w:lang w:val="uk-UA"/>
    </w:rPr>
  </w:style>
  <w:style w:type="paragraph" w:styleId="31">
    <w:name w:val="Body Text Indent 3"/>
    <w:basedOn w:val="a"/>
    <w:link w:val="32"/>
    <w:rsid w:val="00A1738E"/>
    <w:pPr>
      <w:tabs>
        <w:tab w:val="left" w:pos="1440"/>
        <w:tab w:val="left" w:pos="1620"/>
      </w:tabs>
      <w:spacing w:after="0" w:line="360" w:lineRule="auto"/>
      <w:ind w:left="540" w:hanging="540"/>
      <w:jc w:val="both"/>
    </w:pPr>
    <w:rPr>
      <w:rFonts w:ascii="Times New Roman" w:eastAsia="Times New Roman" w:hAnsi="Times New Roman" w:cs="Times New Roman"/>
      <w:sz w:val="28"/>
      <w:szCs w:val="24"/>
      <w:lang w:val="uk-UA"/>
    </w:rPr>
  </w:style>
  <w:style w:type="character" w:customStyle="1" w:styleId="32">
    <w:name w:val="Основной текст с отступом 3 Знак"/>
    <w:basedOn w:val="a0"/>
    <w:link w:val="31"/>
    <w:rsid w:val="00A1738E"/>
    <w:rPr>
      <w:rFonts w:ascii="Times New Roman" w:eastAsia="Times New Roman" w:hAnsi="Times New Roman" w:cs="Times New Roman"/>
      <w:sz w:val="28"/>
      <w:szCs w:val="24"/>
      <w:lang w:val="uk-UA"/>
    </w:rPr>
  </w:style>
  <w:style w:type="paragraph" w:styleId="a3">
    <w:name w:val="Body Text"/>
    <w:basedOn w:val="a"/>
    <w:link w:val="a4"/>
    <w:unhideWhenUsed/>
    <w:rsid w:val="00986AFA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986AFA"/>
  </w:style>
  <w:style w:type="paragraph" w:styleId="a5">
    <w:name w:val="Body Text First Indent"/>
    <w:basedOn w:val="a3"/>
    <w:link w:val="a6"/>
    <w:uiPriority w:val="99"/>
    <w:unhideWhenUsed/>
    <w:rsid w:val="00986AFA"/>
    <w:pPr>
      <w:spacing w:after="200"/>
      <w:ind w:firstLine="360"/>
    </w:pPr>
  </w:style>
  <w:style w:type="character" w:customStyle="1" w:styleId="a6">
    <w:name w:val="Красная строка Знак"/>
    <w:basedOn w:val="a4"/>
    <w:link w:val="a5"/>
    <w:uiPriority w:val="99"/>
    <w:rsid w:val="00986AFA"/>
  </w:style>
  <w:style w:type="paragraph" w:styleId="a7">
    <w:name w:val="caption"/>
    <w:basedOn w:val="a"/>
    <w:next w:val="a"/>
    <w:qFormat/>
    <w:rsid w:val="00986AFA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0"/>
      <w:lang w:val="en-AU"/>
    </w:rPr>
  </w:style>
  <w:style w:type="paragraph" w:styleId="a8">
    <w:name w:val="Balloon Text"/>
    <w:basedOn w:val="a"/>
    <w:link w:val="a9"/>
    <w:uiPriority w:val="99"/>
    <w:semiHidden/>
    <w:unhideWhenUsed/>
    <w:rsid w:val="00986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86AFA"/>
    <w:rPr>
      <w:rFonts w:ascii="Tahoma" w:hAnsi="Tahoma" w:cs="Tahoma"/>
      <w:sz w:val="16"/>
      <w:szCs w:val="16"/>
    </w:rPr>
  </w:style>
  <w:style w:type="paragraph" w:customStyle="1" w:styleId="input">
    <w:name w:val="input"/>
    <w:basedOn w:val="a"/>
    <w:rsid w:val="0021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utput">
    <w:name w:val="output"/>
    <w:basedOn w:val="a"/>
    <w:rsid w:val="0021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footer"/>
    <w:basedOn w:val="a"/>
    <w:link w:val="ab"/>
    <w:uiPriority w:val="99"/>
    <w:rsid w:val="002174F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uk-UA"/>
    </w:rPr>
  </w:style>
  <w:style w:type="character" w:customStyle="1" w:styleId="ab">
    <w:name w:val="Нижний колонтитул Знак"/>
    <w:basedOn w:val="a0"/>
    <w:link w:val="aa"/>
    <w:uiPriority w:val="99"/>
    <w:rsid w:val="002174F2"/>
    <w:rPr>
      <w:rFonts w:ascii="Times New Roman" w:eastAsia="Times New Roman" w:hAnsi="Times New Roman" w:cs="Times New Roman"/>
      <w:sz w:val="20"/>
      <w:szCs w:val="20"/>
      <w:lang w:val="en-AU" w:eastAsia="uk-UA"/>
    </w:rPr>
  </w:style>
  <w:style w:type="paragraph" w:styleId="ac">
    <w:name w:val="header"/>
    <w:basedOn w:val="a"/>
    <w:link w:val="ad"/>
    <w:uiPriority w:val="99"/>
    <w:unhideWhenUsed/>
    <w:rsid w:val="007E0D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E0D47"/>
  </w:style>
  <w:style w:type="character" w:customStyle="1" w:styleId="10">
    <w:name w:val="Заголовок 1 Знак"/>
    <w:basedOn w:val="a0"/>
    <w:link w:val="1"/>
    <w:uiPriority w:val="9"/>
    <w:rsid w:val="00BF6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Body Text Indent"/>
    <w:basedOn w:val="a"/>
    <w:link w:val="af"/>
    <w:uiPriority w:val="99"/>
    <w:semiHidden/>
    <w:unhideWhenUsed/>
    <w:rsid w:val="00455283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semiHidden/>
    <w:rsid w:val="004552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wmf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EC207-9FB5-447C-8167-AF6841F86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alex</cp:lastModifiedBy>
  <cp:revision>87</cp:revision>
  <dcterms:created xsi:type="dcterms:W3CDTF">2010-09-16T05:44:00Z</dcterms:created>
  <dcterms:modified xsi:type="dcterms:W3CDTF">2012-11-28T17:19:00Z</dcterms:modified>
</cp:coreProperties>
</file>