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6178B2" w:rsidR="0038400E" w:rsidP="00511189" w:rsidRDefault="0038400E" w14:paraId="2BD2D9F0" w14:textId="77777777">
      <w:pPr>
        <w:spacing w:line="360" w:lineRule="auto"/>
        <w:jc w:val="center"/>
        <w:rPr>
          <w:rFonts w:cs="Arial"/>
          <w:szCs w:val="28"/>
          <w:lang w:val="en-GB"/>
        </w:rPr>
      </w:pPr>
      <w:r>
        <w:rPr>
          <w:noProof/>
          <w:lang w:val="en-GB" w:eastAsia="en-GB"/>
        </w:rPr>
        <w:drawing>
          <wp:inline distT="0" distB="0" distL="0" distR="0" wp14:anchorId="531886F4" wp14:editId="21D8F4B9">
            <wp:extent cx="1847850" cy="1742306"/>
            <wp:effectExtent l="0" t="0" r="0" b="0"/>
            <wp:docPr id="1" name="Picture 1" descr="UCT logo march 2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T logo march 2007"/>
                    <pic:cNvPicPr>
                      <a:picLocks noChangeAspect="1" noChangeArrowheads="1"/>
                    </pic:cNvPicPr>
                  </pic:nvPicPr>
                  <pic:blipFill>
                    <a:blip r:embed="rId8" cstate="print"/>
                    <a:srcRect/>
                    <a:stretch>
                      <a:fillRect/>
                    </a:stretch>
                  </pic:blipFill>
                  <pic:spPr bwMode="auto">
                    <a:xfrm>
                      <a:off x="0" y="0"/>
                      <a:ext cx="1858808" cy="1752638"/>
                    </a:xfrm>
                    <a:prstGeom prst="rect">
                      <a:avLst/>
                    </a:prstGeom>
                    <a:noFill/>
                    <a:ln w="9525">
                      <a:noFill/>
                      <a:miter lim="800000"/>
                      <a:headEnd/>
                      <a:tailEnd/>
                    </a:ln>
                  </pic:spPr>
                </pic:pic>
              </a:graphicData>
            </a:graphic>
          </wp:inline>
        </w:drawing>
      </w:r>
    </w:p>
    <w:p w:rsidRPr="006178B2" w:rsidR="0038400E" w:rsidP="00511189" w:rsidRDefault="0038400E" w14:paraId="52FFA93F" w14:textId="77777777">
      <w:pPr>
        <w:spacing w:line="360" w:lineRule="auto"/>
        <w:jc w:val="center"/>
        <w:rPr>
          <w:rFonts w:cs="Arial"/>
          <w:b/>
          <w:sz w:val="28"/>
          <w:szCs w:val="28"/>
          <w:lang w:val="en-GB"/>
        </w:rPr>
      </w:pPr>
      <w:r w:rsidRPr="006178B2">
        <w:rPr>
          <w:rFonts w:cs="Arial"/>
          <w:b/>
          <w:sz w:val="28"/>
          <w:szCs w:val="28"/>
          <w:lang w:val="en-GB"/>
        </w:rPr>
        <w:t>Department of Information Systems</w:t>
      </w:r>
    </w:p>
    <w:p w:rsidRPr="006178B2" w:rsidR="0038400E" w:rsidP="00511189" w:rsidRDefault="00236155" w14:paraId="350CC6A8" w14:textId="478054AE">
      <w:pPr>
        <w:spacing w:line="360" w:lineRule="auto"/>
        <w:jc w:val="center"/>
        <w:rPr>
          <w:rFonts w:cs="Arial"/>
          <w:b/>
          <w:sz w:val="28"/>
          <w:szCs w:val="28"/>
          <w:lang w:val="en-GB"/>
        </w:rPr>
      </w:pPr>
      <w:r w:rsidRPr="006178B2">
        <w:rPr>
          <w:rFonts w:cs="Arial"/>
          <w:b/>
          <w:sz w:val="28"/>
          <w:szCs w:val="28"/>
          <w:lang w:val="en-GB"/>
        </w:rPr>
        <w:t>Sy</w:t>
      </w:r>
      <w:r w:rsidRPr="006178B2" w:rsidR="009D5C81">
        <w:rPr>
          <w:rFonts w:cs="Arial"/>
          <w:b/>
          <w:sz w:val="28"/>
          <w:szCs w:val="28"/>
          <w:lang w:val="en-GB"/>
        </w:rPr>
        <w:t>stems Analysis (INF2009F) – 20</w:t>
      </w:r>
      <w:r w:rsidRPr="006178B2" w:rsidR="003532E9">
        <w:rPr>
          <w:rFonts w:cs="Arial"/>
          <w:b/>
          <w:sz w:val="28"/>
          <w:szCs w:val="28"/>
          <w:lang w:val="en-GB"/>
        </w:rPr>
        <w:t>2</w:t>
      </w:r>
      <w:r w:rsidRPr="006178B2" w:rsidR="00285C6E">
        <w:rPr>
          <w:rFonts w:cs="Arial"/>
          <w:b/>
          <w:sz w:val="28"/>
          <w:szCs w:val="28"/>
          <w:lang w:val="en-GB"/>
        </w:rPr>
        <w:t>3</w:t>
      </w:r>
    </w:p>
    <w:p w:rsidR="0038400E" w:rsidP="006178B2" w:rsidRDefault="008D071C" w14:paraId="68776A74" w14:textId="75999EB1">
      <w:pPr>
        <w:spacing w:line="360" w:lineRule="auto"/>
        <w:jc w:val="both"/>
        <w:rPr>
          <w:lang w:val="en-GB"/>
        </w:rPr>
      </w:pPr>
      <w:r w:rsidRPr="006178B2">
        <w:rPr>
          <w:rFonts w:cs="Arial"/>
          <w:noProof/>
          <w:lang w:val="en-GB"/>
        </w:rPr>
        <mc:AlternateContent>
          <mc:Choice Requires="wps">
            <w:drawing>
              <wp:anchor distT="0" distB="0" distL="114300" distR="114300" simplePos="0" relativeHeight="251658240" behindDoc="0" locked="0" layoutInCell="1" allowOverlap="1" wp14:anchorId="270640F3" wp14:editId="656883EA">
                <wp:simplePos x="0" y="0"/>
                <wp:positionH relativeFrom="column">
                  <wp:posOffset>130175</wp:posOffset>
                </wp:positionH>
                <wp:positionV relativeFrom="paragraph">
                  <wp:posOffset>189865</wp:posOffset>
                </wp:positionV>
                <wp:extent cx="5878830" cy="457200"/>
                <wp:effectExtent l="6350" t="5080" r="10795" b="1397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78830" cy="457200"/>
                        </a:xfrm>
                        <a:prstGeom prst="rect">
                          <a:avLst/>
                        </a:prstGeom>
                        <a:solidFill>
                          <a:srgbClr val="FFFFFF"/>
                        </a:solidFill>
                        <a:ln w="9525">
                          <a:solidFill>
                            <a:srgbClr val="000000"/>
                          </a:solidFill>
                          <a:miter lim="800000"/>
                          <a:headEnd/>
                          <a:tailEnd/>
                        </a:ln>
                      </wps:spPr>
                      <wps:txbx>
                        <w:txbxContent>
                          <w:p w:rsidRPr="00175FBA" w:rsidR="001239D9" w:rsidP="00175FBA" w:rsidRDefault="001239D9" w14:paraId="3458672F" w14:textId="1C0C071E">
                            <w:pPr>
                              <w:spacing w:before="200"/>
                              <w:jc w:val="center"/>
                              <w:rPr>
                                <w:b/>
                                <w:sz w:val="28"/>
                                <w:szCs w:val="28"/>
                              </w:rPr>
                            </w:pPr>
                            <w:r w:rsidRPr="00175FBA">
                              <w:rPr>
                                <w:b/>
                                <w:sz w:val="28"/>
                                <w:szCs w:val="28"/>
                              </w:rPr>
                              <w:t xml:space="preserve">BUSINESS CASE: </w:t>
                            </w:r>
                            <w:r w:rsidR="0031637E">
                              <w:rPr>
                                <w:b/>
                                <w:sz w:val="28"/>
                                <w:szCs w:val="28"/>
                              </w:rPr>
                              <w:t>Phumla Kamnandi Business Case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4EBEF171">
              <v:shapetype id="_x0000_t202" coordsize="21600,21600" o:spt="202" path="m,l,21600r21600,l21600,xe" w14:anchorId="270640F3">
                <v:stroke joinstyle="miter"/>
                <v:path gradientshapeok="t" o:connecttype="rect"/>
              </v:shapetype>
              <v:shape id="Text Box 3" style="position:absolute;left:0;text-align:left;margin-left:10.25pt;margin-top:14.95pt;width:462.9pt;height:3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">
                <v:textbox>
                  <w:txbxContent>
                    <w:p w:rsidRPr="00175FBA" w:rsidR="001239D9" w:rsidP="00175FBA" w:rsidRDefault="001239D9" w14:paraId="69A68CED" w14:textId="1C0C071E">
                      <w:pPr>
                        <w:spacing w:before="200"/>
                        <w:jc w:val="center"/>
                        <w:rPr>
                          <w:b/>
                          <w:sz w:val="28"/>
                          <w:szCs w:val="28"/>
                        </w:rPr>
                      </w:pPr>
                      <w:r w:rsidRPr="00175FBA">
                        <w:rPr>
                          <w:b/>
                          <w:sz w:val="28"/>
                          <w:szCs w:val="28"/>
                        </w:rPr>
                        <w:t xml:space="preserve">BUSINESS CASE: </w:t>
                      </w:r>
                      <w:r w:rsidR="0031637E">
                        <w:rPr>
                          <w:b/>
                          <w:sz w:val="28"/>
                          <w:szCs w:val="28"/>
                        </w:rPr>
                        <w:t>Phumla Kamnandi Business Case</w:t>
                      </w:r>
                    </w:p>
                  </w:txbxContent>
                </v:textbox>
              </v:shape>
            </w:pict>
          </mc:Fallback>
        </mc:AlternateContent>
      </w:r>
    </w:p>
    <w:p w:rsidR="0038400E" w:rsidP="006178B2" w:rsidRDefault="0038400E" w14:paraId="483BD848" w14:textId="77777777">
      <w:pPr>
        <w:spacing w:line="360" w:lineRule="auto"/>
        <w:jc w:val="both"/>
        <w:rPr>
          <w:lang w:val="en-GB"/>
        </w:rPr>
      </w:pPr>
    </w:p>
    <w:tbl>
      <w:tblPr>
        <w:tblStyle w:val="TableGrid"/>
        <w:tblW w:w="0" w:type="auto"/>
        <w:tblInd w:w="36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418"/>
        <w:gridCol w:w="4582"/>
      </w:tblGrid>
      <w:tr w:rsidRPr="006178B2" w:rsidR="0038400E" w:rsidTr="003532E9" w14:paraId="7DF1B034" w14:textId="77777777">
        <w:tc>
          <w:tcPr>
            <w:tcW w:w="4418" w:type="dxa"/>
            <w:tcBorders>
              <w:bottom w:val="single" w:color="A6A6A6" w:themeColor="background1" w:themeShade="A6" w:sz="4" w:space="0"/>
            </w:tcBorders>
          </w:tcPr>
          <w:p w:rsidRPr="0038400E" w:rsidR="0038400E" w:rsidP="006178B2" w:rsidRDefault="0038400E" w14:paraId="7FCF3591" w14:textId="77777777">
            <w:pPr>
              <w:spacing w:before="120" w:after="120" w:line="360" w:lineRule="auto"/>
              <w:jc w:val="both"/>
              <w:rPr>
                <w:b/>
                <w:lang w:val="en-GB"/>
              </w:rPr>
            </w:pPr>
            <w:r w:rsidRPr="0038400E">
              <w:rPr>
                <w:b/>
                <w:lang w:val="en-GB"/>
              </w:rPr>
              <w:t>T</w:t>
            </w:r>
            <w:r>
              <w:rPr>
                <w:b/>
                <w:lang w:val="en-GB"/>
              </w:rPr>
              <w:t>EAM MEMBERS</w:t>
            </w:r>
          </w:p>
        </w:tc>
        <w:tc>
          <w:tcPr>
            <w:tcW w:w="4582" w:type="dxa"/>
            <w:tcBorders>
              <w:bottom w:val="single" w:color="A6A6A6" w:themeColor="background1" w:themeShade="A6" w:sz="4" w:space="0"/>
            </w:tcBorders>
          </w:tcPr>
          <w:p w:rsidRPr="0038400E" w:rsidR="0038400E" w:rsidP="006178B2" w:rsidRDefault="0038400E" w14:paraId="4B4700AC" w14:textId="77777777">
            <w:pPr>
              <w:spacing w:before="120" w:after="120" w:line="360" w:lineRule="auto"/>
              <w:jc w:val="both"/>
              <w:rPr>
                <w:b/>
                <w:lang w:val="en-GB"/>
              </w:rPr>
            </w:pPr>
          </w:p>
        </w:tc>
      </w:tr>
      <w:tr w:rsidRPr="006178B2" w:rsidR="003532E9" w:rsidTr="003532E9" w14:paraId="0B5FE273" w14:textId="77777777">
        <w:tc>
          <w:tcPr>
            <w:tcW w:w="4418" w:type="dxa"/>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tcPr>
          <w:p w:rsidR="003532E9" w:rsidP="006178B2" w:rsidRDefault="003532E9" w14:paraId="6110FF1E" w14:textId="3BE666AA">
            <w:pPr>
              <w:spacing w:before="120" w:after="120" w:line="360" w:lineRule="auto"/>
              <w:jc w:val="both"/>
              <w:rPr>
                <w:lang w:val="en-GB"/>
              </w:rPr>
            </w:pPr>
            <w:r>
              <w:rPr>
                <w:lang w:val="en-GB"/>
              </w:rPr>
              <w:t xml:space="preserve">Student number: </w:t>
            </w:r>
            <w:r w:rsidR="00D6038F">
              <w:rPr>
                <w:lang w:val="en-GB"/>
              </w:rPr>
              <w:t>CPMMIC001</w:t>
            </w:r>
          </w:p>
        </w:tc>
        <w:tc>
          <w:tcPr>
            <w:tcW w:w="4582" w:type="dxa"/>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tcPr>
          <w:p w:rsidR="003532E9" w:rsidP="006178B2" w:rsidRDefault="003532E9" w14:paraId="6418180F" w14:textId="49E2950E">
            <w:pPr>
              <w:spacing w:before="120" w:after="120" w:line="360" w:lineRule="auto"/>
              <w:jc w:val="both"/>
              <w:rPr>
                <w:lang w:val="en-GB"/>
              </w:rPr>
            </w:pPr>
            <w:r>
              <w:rPr>
                <w:lang w:val="en-GB"/>
              </w:rPr>
              <w:t xml:space="preserve">Name: </w:t>
            </w:r>
            <w:r w:rsidR="00D6038F">
              <w:rPr>
                <w:lang w:val="en-GB"/>
              </w:rPr>
              <w:t>Michael Copeman</w:t>
            </w:r>
          </w:p>
        </w:tc>
      </w:tr>
      <w:tr w:rsidRPr="006178B2" w:rsidR="003532E9" w:rsidTr="003532E9" w14:paraId="55CFE0A1" w14:textId="77777777">
        <w:tc>
          <w:tcPr>
            <w:tcW w:w="4418" w:type="dxa"/>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tcPr>
          <w:p w:rsidR="003532E9" w:rsidP="006178B2" w:rsidRDefault="003532E9" w14:paraId="787F17F0" w14:textId="3A41B0E4">
            <w:pPr>
              <w:spacing w:before="120" w:after="120" w:line="360" w:lineRule="auto"/>
              <w:jc w:val="both"/>
              <w:rPr>
                <w:lang w:val="en-GB"/>
              </w:rPr>
            </w:pPr>
            <w:r>
              <w:rPr>
                <w:lang w:val="en-GB"/>
              </w:rPr>
              <w:t xml:space="preserve">Student number: </w:t>
            </w:r>
            <w:r w:rsidR="00D6038F">
              <w:rPr>
                <w:lang w:val="en-GB"/>
              </w:rPr>
              <w:t>CRSALE010</w:t>
            </w:r>
          </w:p>
        </w:tc>
        <w:tc>
          <w:tcPr>
            <w:tcW w:w="4582" w:type="dxa"/>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tcPr>
          <w:p w:rsidR="003532E9" w:rsidP="006178B2" w:rsidRDefault="003532E9" w14:paraId="3EC63AF0" w14:textId="584AFBA7">
            <w:pPr>
              <w:spacing w:before="120" w:after="120" w:line="360" w:lineRule="auto"/>
              <w:jc w:val="both"/>
              <w:rPr>
                <w:lang w:val="en-GB"/>
              </w:rPr>
            </w:pPr>
            <w:r>
              <w:rPr>
                <w:lang w:val="en-GB"/>
              </w:rPr>
              <w:t>Name</w:t>
            </w:r>
            <w:r w:rsidR="00D6038F">
              <w:rPr>
                <w:lang w:val="en-GB"/>
              </w:rPr>
              <w:t>:</w:t>
            </w:r>
            <w:r>
              <w:rPr>
                <w:lang w:val="en-GB"/>
              </w:rPr>
              <w:t xml:space="preserve"> </w:t>
            </w:r>
            <w:r w:rsidR="00D6038F">
              <w:rPr>
                <w:lang w:val="en-GB"/>
              </w:rPr>
              <w:t>Alexander Cristaudo</w:t>
            </w:r>
          </w:p>
        </w:tc>
      </w:tr>
      <w:tr w:rsidRPr="006178B2" w:rsidR="0038400E" w:rsidTr="003532E9" w14:paraId="54C75FF3" w14:textId="77777777">
        <w:tc>
          <w:tcPr>
            <w:tcW w:w="4418" w:type="dxa"/>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tcPr>
          <w:p w:rsidR="0038400E" w:rsidP="006178B2" w:rsidRDefault="0038400E" w14:paraId="3C01C668" w14:textId="08BC7D2B">
            <w:pPr>
              <w:spacing w:before="120" w:after="120" w:line="360" w:lineRule="auto"/>
              <w:jc w:val="both"/>
              <w:rPr>
                <w:lang w:val="en-GB"/>
              </w:rPr>
            </w:pPr>
            <w:r>
              <w:rPr>
                <w:lang w:val="en-GB"/>
              </w:rPr>
              <w:t>Student number:</w:t>
            </w:r>
            <w:r w:rsidR="00D67993">
              <w:rPr>
                <w:lang w:val="en-GB"/>
              </w:rPr>
              <w:t xml:space="preserve"> </w:t>
            </w:r>
            <w:r w:rsidR="00D6038F">
              <w:rPr>
                <w:lang w:val="en-GB"/>
              </w:rPr>
              <w:t>VLNSHA004</w:t>
            </w:r>
          </w:p>
        </w:tc>
        <w:tc>
          <w:tcPr>
            <w:tcW w:w="4582" w:type="dxa"/>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tcPr>
          <w:p w:rsidR="0038400E" w:rsidP="006178B2" w:rsidRDefault="0038400E" w14:paraId="2B256604" w14:textId="29B1041C">
            <w:pPr>
              <w:spacing w:before="120" w:after="120" w:line="360" w:lineRule="auto"/>
              <w:jc w:val="both"/>
              <w:rPr>
                <w:lang w:val="en-GB"/>
              </w:rPr>
            </w:pPr>
            <w:r>
              <w:rPr>
                <w:lang w:val="en-GB"/>
              </w:rPr>
              <w:t>Name:</w:t>
            </w:r>
            <w:r w:rsidR="00D67993">
              <w:rPr>
                <w:lang w:val="en-GB"/>
              </w:rPr>
              <w:t xml:space="preserve"> </w:t>
            </w:r>
            <w:r w:rsidR="00D6038F">
              <w:rPr>
                <w:lang w:val="en-GB"/>
              </w:rPr>
              <w:t>Shaylin Velen</w:t>
            </w:r>
          </w:p>
        </w:tc>
      </w:tr>
      <w:tr w:rsidRPr="006178B2" w:rsidR="0038400E" w:rsidTr="003532E9" w14:paraId="343EEFD6" w14:textId="77777777">
        <w:tc>
          <w:tcPr>
            <w:tcW w:w="4418" w:type="dxa"/>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tcPr>
          <w:p w:rsidR="0038400E" w:rsidP="006178B2" w:rsidRDefault="0038400E" w14:paraId="7FB8C577" w14:textId="34AB5773">
            <w:pPr>
              <w:spacing w:before="120" w:after="120" w:line="360" w:lineRule="auto"/>
              <w:jc w:val="both"/>
              <w:rPr>
                <w:lang w:val="en-GB"/>
              </w:rPr>
            </w:pPr>
            <w:r>
              <w:rPr>
                <w:lang w:val="en-GB"/>
              </w:rPr>
              <w:t>Student number:</w:t>
            </w:r>
            <w:r w:rsidR="00D67993">
              <w:rPr>
                <w:lang w:val="en-GB"/>
              </w:rPr>
              <w:t xml:space="preserve"> </w:t>
            </w:r>
            <w:r w:rsidR="00D6038F">
              <w:rPr>
                <w:lang w:val="en-GB"/>
              </w:rPr>
              <w:t>WHTALE015</w:t>
            </w:r>
          </w:p>
        </w:tc>
        <w:tc>
          <w:tcPr>
            <w:tcW w:w="4582" w:type="dxa"/>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tcPr>
          <w:p w:rsidR="0038400E" w:rsidP="006178B2" w:rsidRDefault="0038400E" w14:paraId="6E7C5E6A" w14:textId="55915D8B">
            <w:pPr>
              <w:spacing w:before="120" w:after="120" w:line="360" w:lineRule="auto"/>
              <w:jc w:val="both"/>
              <w:rPr>
                <w:lang w:val="en-GB"/>
              </w:rPr>
            </w:pPr>
            <w:r>
              <w:rPr>
                <w:lang w:val="en-GB"/>
              </w:rPr>
              <w:t>Name</w:t>
            </w:r>
            <w:r w:rsidR="00D6038F">
              <w:rPr>
                <w:lang w:val="en-GB"/>
              </w:rPr>
              <w:t xml:space="preserve">: </w:t>
            </w:r>
            <w:r w:rsidRPr="006178B2" w:rsidR="00D6038F">
              <w:rPr>
                <w:rFonts w:cs="Arial"/>
                <w:lang w:val="en-GB"/>
              </w:rPr>
              <w:t>Alex</w:t>
            </w:r>
            <w:r w:rsidR="0022308E">
              <w:rPr>
                <w:rFonts w:cs="Arial"/>
                <w:lang w:val="en-GB"/>
              </w:rPr>
              <w:t>ander</w:t>
            </w:r>
            <w:r w:rsidR="00D6038F">
              <w:rPr>
                <w:lang w:val="en-GB"/>
              </w:rPr>
              <w:t xml:space="preserve"> White</w:t>
            </w:r>
          </w:p>
        </w:tc>
      </w:tr>
    </w:tbl>
    <w:p w:rsidR="0038400E" w:rsidP="006178B2" w:rsidRDefault="008D071C" w14:paraId="6D83AACC" w14:textId="2F53DF38">
      <w:pPr>
        <w:spacing w:line="360" w:lineRule="auto"/>
        <w:jc w:val="both"/>
        <w:rPr>
          <w:lang w:val="en-GB"/>
        </w:rPr>
      </w:pPr>
      <w:r w:rsidRPr="006178B2">
        <w:rPr>
          <w:rFonts w:cs="Arial"/>
          <w:noProof/>
          <w:lang w:val="en-GB"/>
        </w:rPr>
        <mc:AlternateContent>
          <mc:Choice Requires="wps">
            <w:drawing>
              <wp:anchor distT="0" distB="0" distL="114300" distR="114300" simplePos="0" relativeHeight="251658241" behindDoc="0" locked="0" layoutInCell="1" allowOverlap="1" wp14:anchorId="35F672BC" wp14:editId="3A6C146D">
                <wp:simplePos x="0" y="0"/>
                <wp:positionH relativeFrom="column">
                  <wp:posOffset>190500</wp:posOffset>
                </wp:positionH>
                <wp:positionV relativeFrom="paragraph">
                  <wp:posOffset>290831</wp:posOffset>
                </wp:positionV>
                <wp:extent cx="5824220" cy="3078480"/>
                <wp:effectExtent l="0" t="0" r="24130" b="2667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4220" cy="3078480"/>
                        </a:xfrm>
                        <a:prstGeom prst="rect">
                          <a:avLst/>
                        </a:prstGeom>
                        <a:solidFill>
                          <a:srgbClr val="FFFFFF"/>
                        </a:solidFill>
                        <a:ln w="9525">
                          <a:solidFill>
                            <a:srgbClr val="000000"/>
                          </a:solidFill>
                          <a:miter lim="800000"/>
                          <a:headEnd/>
                          <a:tailEnd/>
                        </a:ln>
                      </wps:spPr>
                      <wps:txbx>
                        <w:txbxContent>
                          <w:p w:rsidRPr="005E2F81" w:rsidR="001239D9" w:rsidP="00EA5142" w:rsidRDefault="001239D9" w14:paraId="1A5125B8" w14:textId="77777777">
                            <w:pPr>
                              <w:spacing w:before="200"/>
                              <w:jc w:val="center"/>
                              <w:rPr>
                                <w:rFonts w:cs="Arial"/>
                                <w:sz w:val="24"/>
                                <w:szCs w:val="24"/>
                              </w:rPr>
                            </w:pPr>
                            <w:r w:rsidRPr="00EA5142">
                              <w:rPr>
                                <w:rFonts w:cs="Arial"/>
                                <w:b/>
                                <w:bCs/>
                                <w:sz w:val="28"/>
                                <w:szCs w:val="28"/>
                              </w:rPr>
                              <w:t>Declaration</w:t>
                            </w:r>
                          </w:p>
                          <w:p w:rsidRPr="005E2F81" w:rsidR="001239D9" w:rsidP="00CA1C9D" w:rsidRDefault="001239D9" w14:paraId="3620C329" w14:textId="77777777">
                            <w:pPr>
                              <w:pStyle w:val="ListParagraph"/>
                              <w:numPr>
                                <w:ilvl w:val="0"/>
                                <w:numId w:val="2"/>
                              </w:numPr>
                              <w:spacing w:after="120"/>
                              <w:contextualSpacing w:val="0"/>
                              <w:rPr>
                                <w:rFonts w:cs="Arial"/>
                              </w:rPr>
                            </w:pPr>
                            <w:r w:rsidRPr="005E2F81">
                              <w:rPr>
                                <w:rFonts w:cs="Arial"/>
                              </w:rPr>
                              <w:t>We know that plagiarism is wrong. Plagiarism is to use another's work and pretend that it is one's own.</w:t>
                            </w:r>
                          </w:p>
                          <w:p w:rsidRPr="005E2F81" w:rsidR="001239D9" w:rsidP="00CA1C9D" w:rsidRDefault="001239D9" w14:paraId="21EBC208" w14:textId="77777777">
                            <w:pPr>
                              <w:pStyle w:val="ListParagraph"/>
                              <w:numPr>
                                <w:ilvl w:val="0"/>
                                <w:numId w:val="2"/>
                              </w:numPr>
                              <w:spacing w:after="120"/>
                              <w:contextualSpacing w:val="0"/>
                              <w:rPr>
                                <w:rFonts w:cs="Arial"/>
                              </w:rPr>
                            </w:pPr>
                            <w:r w:rsidRPr="005E2F81">
                              <w:rPr>
                                <w:rFonts w:cs="Arial"/>
                              </w:rPr>
                              <w:t>This Business Case Document is our own work.</w:t>
                            </w:r>
                          </w:p>
                          <w:p w:rsidR="001239D9" w:rsidP="00CA1C9D" w:rsidRDefault="001239D9" w14:paraId="6C7F60FB" w14:textId="230938D2">
                            <w:pPr>
                              <w:pStyle w:val="ListParagraph"/>
                              <w:numPr>
                                <w:ilvl w:val="0"/>
                                <w:numId w:val="2"/>
                              </w:numPr>
                              <w:spacing w:after="120"/>
                              <w:contextualSpacing w:val="0"/>
                              <w:rPr>
                                <w:rFonts w:cs="Arial"/>
                              </w:rPr>
                            </w:pPr>
                            <w:r w:rsidRPr="005E2F81">
                              <w:rPr>
                                <w:rFonts w:cs="Arial"/>
                              </w:rPr>
                              <w:t xml:space="preserve">We have not </w:t>
                            </w:r>
                            <w:r w:rsidRPr="005E2F81" w:rsidR="00AA0F8B">
                              <w:rPr>
                                <w:rFonts w:cs="Arial"/>
                              </w:rPr>
                              <w:t>allowed and</w:t>
                            </w:r>
                            <w:r w:rsidRPr="005E2F81">
                              <w:rPr>
                                <w:rFonts w:cs="Arial"/>
                              </w:rPr>
                              <w:t xml:space="preserve"> will not </w:t>
                            </w:r>
                            <w:r w:rsidRPr="005E2F81" w:rsidR="0031637E">
                              <w:rPr>
                                <w:rFonts w:cs="Arial"/>
                              </w:rPr>
                              <w:t>allow</w:t>
                            </w:r>
                            <w:r w:rsidRPr="005E2F81">
                              <w:rPr>
                                <w:rFonts w:cs="Arial"/>
                              </w:rPr>
                              <w:t xml:space="preserve"> anyone to copy our work with the intention of passing it off as their own work.</w:t>
                            </w:r>
                          </w:p>
                          <w:tbl>
                            <w:tblPr>
                              <w:tblStyle w:val="TableGrid"/>
                              <w:tblW w:w="0" w:type="auto"/>
                              <w:tblInd w:w="360" w:type="dxa"/>
                              <w:tblLook w:val="04A0" w:firstRow="1" w:lastRow="0" w:firstColumn="1" w:lastColumn="0" w:noHBand="0" w:noVBand="1"/>
                            </w:tblPr>
                            <w:tblGrid>
                              <w:gridCol w:w="2834"/>
                              <w:gridCol w:w="2837"/>
                              <w:gridCol w:w="2844"/>
                            </w:tblGrid>
                            <w:tr w:rsidR="0022308E" w:rsidTr="0022308E" w14:paraId="5F7457A6" w14:textId="77777777">
                              <w:tc>
                                <w:tcPr>
                                  <w:tcW w:w="2958" w:type="dxa"/>
                                </w:tcPr>
                                <w:p w:rsidRPr="0022308E" w:rsidR="0022308E" w:rsidP="0022308E" w:rsidRDefault="0022308E" w14:paraId="45F4C815" w14:textId="71613E2F">
                                  <w:pPr>
                                    <w:pStyle w:val="ListParagraph"/>
                                    <w:spacing w:after="120"/>
                                    <w:ind w:left="0"/>
                                    <w:contextualSpacing w:val="0"/>
                                    <w:rPr>
                                      <w:rFonts w:cs="Arial"/>
                                      <w:b/>
                                      <w:bCs/>
                                    </w:rPr>
                                  </w:pPr>
                                  <w:r>
                                    <w:rPr>
                                      <w:rFonts w:cs="Arial"/>
                                      <w:b/>
                                      <w:bCs/>
                                    </w:rPr>
                                    <w:t>Team Member</w:t>
                                  </w:r>
                                </w:p>
                              </w:tc>
                              <w:tc>
                                <w:tcPr>
                                  <w:tcW w:w="2958" w:type="dxa"/>
                                </w:tcPr>
                                <w:p w:rsidRPr="0022308E" w:rsidR="0022308E" w:rsidP="0022308E" w:rsidRDefault="0022308E" w14:paraId="5AAC9E2D" w14:textId="5AB43B7E">
                                  <w:pPr>
                                    <w:pStyle w:val="ListParagraph"/>
                                    <w:spacing w:after="120"/>
                                    <w:ind w:left="0"/>
                                    <w:contextualSpacing w:val="0"/>
                                    <w:rPr>
                                      <w:rFonts w:cs="Arial"/>
                                      <w:b/>
                                      <w:bCs/>
                                    </w:rPr>
                                  </w:pPr>
                                  <w:r>
                                    <w:rPr>
                                      <w:rFonts w:cs="Arial"/>
                                      <w:b/>
                                      <w:bCs/>
                                    </w:rPr>
                                    <w:t>Signature (Initials)</w:t>
                                  </w:r>
                                </w:p>
                              </w:tc>
                              <w:tc>
                                <w:tcPr>
                                  <w:tcW w:w="2959" w:type="dxa"/>
                                </w:tcPr>
                                <w:p w:rsidRPr="0022308E" w:rsidR="0022308E" w:rsidP="0022308E" w:rsidRDefault="0022308E" w14:paraId="2B3D084E" w14:textId="4853FB36">
                                  <w:pPr>
                                    <w:pStyle w:val="ListParagraph"/>
                                    <w:spacing w:after="120"/>
                                    <w:ind w:left="0"/>
                                    <w:contextualSpacing w:val="0"/>
                                    <w:rPr>
                                      <w:rFonts w:cs="Arial"/>
                                      <w:b/>
                                      <w:bCs/>
                                    </w:rPr>
                                  </w:pPr>
                                  <w:r>
                                    <w:rPr>
                                      <w:rFonts w:cs="Arial"/>
                                      <w:b/>
                                      <w:bCs/>
                                    </w:rPr>
                                    <w:t>Date</w:t>
                                  </w:r>
                                </w:p>
                              </w:tc>
                            </w:tr>
                            <w:tr w:rsidR="0022308E" w:rsidTr="0022308E" w14:paraId="3C21FE17" w14:textId="77777777">
                              <w:tc>
                                <w:tcPr>
                                  <w:tcW w:w="2958" w:type="dxa"/>
                                </w:tcPr>
                                <w:p w:rsidRPr="0022308E" w:rsidR="0022308E" w:rsidP="0022308E" w:rsidRDefault="0022308E" w14:paraId="511ACB95" w14:textId="47B933C7">
                                  <w:pPr>
                                    <w:pStyle w:val="ListParagraph"/>
                                    <w:spacing w:after="120"/>
                                    <w:ind w:left="0"/>
                                    <w:contextualSpacing w:val="0"/>
                                    <w:rPr>
                                      <w:rFonts w:cs="Arial"/>
                                    </w:rPr>
                                  </w:pPr>
                                  <w:r w:rsidRPr="0022308E">
                                    <w:rPr>
                                      <w:rFonts w:cs="Arial"/>
                                    </w:rPr>
                                    <w:t>Michael Copemen</w:t>
                                  </w:r>
                                </w:p>
                              </w:tc>
                              <w:tc>
                                <w:tcPr>
                                  <w:tcW w:w="2958" w:type="dxa"/>
                                </w:tcPr>
                                <w:p w:rsidRPr="0022308E" w:rsidR="0022308E" w:rsidP="0022308E" w:rsidRDefault="0022308E" w14:paraId="0C00E5C7" w14:textId="653EE723">
                                  <w:pPr>
                                    <w:pStyle w:val="ListParagraph"/>
                                    <w:spacing w:after="120"/>
                                    <w:ind w:left="0"/>
                                    <w:contextualSpacing w:val="0"/>
                                    <w:rPr>
                                      <w:rFonts w:cs="Arial"/>
                                    </w:rPr>
                                  </w:pPr>
                                  <w:r w:rsidRPr="0022308E">
                                    <w:rPr>
                                      <w:rFonts w:cs="Arial"/>
                                    </w:rPr>
                                    <w:t>MC</w:t>
                                  </w:r>
                                </w:p>
                              </w:tc>
                              <w:tc>
                                <w:tcPr>
                                  <w:tcW w:w="2959" w:type="dxa"/>
                                </w:tcPr>
                                <w:p w:rsidRPr="0022308E" w:rsidR="0022308E" w:rsidP="0022308E" w:rsidRDefault="0022308E" w14:paraId="197BC42F" w14:textId="41538C03">
                                  <w:pPr>
                                    <w:pStyle w:val="ListParagraph"/>
                                    <w:spacing w:after="120"/>
                                    <w:ind w:left="0"/>
                                    <w:contextualSpacing w:val="0"/>
                                    <w:rPr>
                                      <w:rFonts w:cs="Arial"/>
                                    </w:rPr>
                                  </w:pPr>
                                  <w:r w:rsidRPr="0022308E">
                                    <w:rPr>
                                      <w:rFonts w:cs="Arial"/>
                                    </w:rPr>
                                    <w:t>06/04/2023</w:t>
                                  </w:r>
                                </w:p>
                              </w:tc>
                            </w:tr>
                            <w:tr w:rsidR="0022308E" w:rsidTr="0022308E" w14:paraId="0EB62A1E" w14:textId="77777777">
                              <w:tc>
                                <w:tcPr>
                                  <w:tcW w:w="2958" w:type="dxa"/>
                                </w:tcPr>
                                <w:p w:rsidRPr="0022308E" w:rsidR="0022308E" w:rsidP="0022308E" w:rsidRDefault="0022308E" w14:paraId="7C4E4BB1" w14:textId="6C4350F9">
                                  <w:pPr>
                                    <w:pStyle w:val="ListParagraph"/>
                                    <w:spacing w:after="120"/>
                                    <w:ind w:left="0"/>
                                    <w:contextualSpacing w:val="0"/>
                                    <w:rPr>
                                      <w:rFonts w:cs="Arial"/>
                                    </w:rPr>
                                  </w:pPr>
                                  <w:r w:rsidRPr="006178B2">
                                    <w:rPr>
                                      <w:rFonts w:cs="Arial"/>
                                      <w:lang w:val="en-GB"/>
                                    </w:rPr>
                                    <w:t>Alexander Cristaudo</w:t>
                                  </w:r>
                                </w:p>
                              </w:tc>
                              <w:tc>
                                <w:tcPr>
                                  <w:tcW w:w="2958" w:type="dxa"/>
                                </w:tcPr>
                                <w:p w:rsidRPr="0022308E" w:rsidR="0022308E" w:rsidP="0022308E" w:rsidRDefault="0022308E" w14:paraId="62BAC846" w14:textId="17CA9F71">
                                  <w:pPr>
                                    <w:pStyle w:val="ListParagraph"/>
                                    <w:spacing w:after="120"/>
                                    <w:ind w:left="0"/>
                                    <w:contextualSpacing w:val="0"/>
                                    <w:rPr>
                                      <w:rFonts w:cs="Arial"/>
                                    </w:rPr>
                                  </w:pPr>
                                  <w:r>
                                    <w:rPr>
                                      <w:rFonts w:cs="Arial"/>
                                    </w:rPr>
                                    <w:t>AC</w:t>
                                  </w:r>
                                </w:p>
                              </w:tc>
                              <w:tc>
                                <w:tcPr>
                                  <w:tcW w:w="2959" w:type="dxa"/>
                                </w:tcPr>
                                <w:p w:rsidRPr="0022308E" w:rsidR="0022308E" w:rsidP="0022308E" w:rsidRDefault="0022308E" w14:paraId="32A212C0" w14:textId="51E34730">
                                  <w:pPr>
                                    <w:pStyle w:val="ListParagraph"/>
                                    <w:spacing w:after="120"/>
                                    <w:ind w:left="0"/>
                                    <w:contextualSpacing w:val="0"/>
                                    <w:rPr>
                                      <w:rFonts w:cs="Arial"/>
                                    </w:rPr>
                                  </w:pPr>
                                  <w:r w:rsidRPr="0022308E">
                                    <w:rPr>
                                      <w:rFonts w:cs="Arial"/>
                                    </w:rPr>
                                    <w:t>06/04/2023</w:t>
                                  </w:r>
                                </w:p>
                              </w:tc>
                            </w:tr>
                            <w:tr w:rsidR="0022308E" w:rsidTr="0022308E" w14:paraId="5F9BCA2F" w14:textId="77777777">
                              <w:tc>
                                <w:tcPr>
                                  <w:tcW w:w="2958" w:type="dxa"/>
                                </w:tcPr>
                                <w:p w:rsidRPr="0022308E" w:rsidR="0022308E" w:rsidP="0022308E" w:rsidRDefault="0022308E" w14:paraId="7DEC94EE" w14:textId="7AA3BFAD">
                                  <w:pPr>
                                    <w:pStyle w:val="ListParagraph"/>
                                    <w:spacing w:after="120"/>
                                    <w:ind w:left="0"/>
                                    <w:contextualSpacing w:val="0"/>
                                    <w:rPr>
                                      <w:rFonts w:cs="Arial"/>
                                    </w:rPr>
                                  </w:pPr>
                                  <w:r w:rsidRPr="006178B2">
                                    <w:rPr>
                                      <w:rFonts w:cs="Arial"/>
                                      <w:lang w:val="en-GB"/>
                                    </w:rPr>
                                    <w:t>Shaylin Velen</w:t>
                                  </w:r>
                                </w:p>
                              </w:tc>
                              <w:tc>
                                <w:tcPr>
                                  <w:tcW w:w="2958" w:type="dxa"/>
                                </w:tcPr>
                                <w:p w:rsidRPr="0022308E" w:rsidR="0022308E" w:rsidP="0022308E" w:rsidRDefault="0022308E" w14:paraId="781A6153" w14:textId="4416DEEF">
                                  <w:pPr>
                                    <w:pStyle w:val="ListParagraph"/>
                                    <w:spacing w:after="120"/>
                                    <w:ind w:left="0"/>
                                    <w:contextualSpacing w:val="0"/>
                                    <w:rPr>
                                      <w:rFonts w:cs="Arial"/>
                                    </w:rPr>
                                  </w:pPr>
                                  <w:r>
                                    <w:rPr>
                                      <w:rFonts w:cs="Arial"/>
                                    </w:rPr>
                                    <w:t>SV</w:t>
                                  </w:r>
                                </w:p>
                              </w:tc>
                              <w:tc>
                                <w:tcPr>
                                  <w:tcW w:w="2959" w:type="dxa"/>
                                </w:tcPr>
                                <w:p w:rsidRPr="0022308E" w:rsidR="0022308E" w:rsidP="0022308E" w:rsidRDefault="0022308E" w14:paraId="2714AF74" w14:textId="172EEE2E">
                                  <w:pPr>
                                    <w:pStyle w:val="ListParagraph"/>
                                    <w:spacing w:after="120"/>
                                    <w:ind w:left="0"/>
                                    <w:contextualSpacing w:val="0"/>
                                    <w:rPr>
                                      <w:rFonts w:cs="Arial"/>
                                    </w:rPr>
                                  </w:pPr>
                                  <w:r w:rsidRPr="0022308E">
                                    <w:rPr>
                                      <w:rFonts w:cs="Arial"/>
                                    </w:rPr>
                                    <w:t>06/04/2023</w:t>
                                  </w:r>
                                </w:p>
                              </w:tc>
                            </w:tr>
                            <w:tr w:rsidR="0022308E" w:rsidTr="0022308E" w14:paraId="39CD3949" w14:textId="77777777">
                              <w:tc>
                                <w:tcPr>
                                  <w:tcW w:w="2958" w:type="dxa"/>
                                </w:tcPr>
                                <w:p w:rsidRPr="0022308E" w:rsidR="0022308E" w:rsidP="0022308E" w:rsidRDefault="0022308E" w14:paraId="1B7C4EE0" w14:textId="49DFB093">
                                  <w:pPr>
                                    <w:pStyle w:val="ListParagraph"/>
                                    <w:spacing w:after="120"/>
                                    <w:ind w:left="0"/>
                                    <w:contextualSpacing w:val="0"/>
                                    <w:rPr>
                                      <w:rFonts w:cs="Arial"/>
                                    </w:rPr>
                                  </w:pPr>
                                  <w:r w:rsidRPr="006178B2">
                                    <w:rPr>
                                      <w:rFonts w:cs="Arial"/>
                                      <w:lang w:val="en-GB"/>
                                    </w:rPr>
                                    <w:t>Alex</w:t>
                                  </w:r>
                                  <w:r>
                                    <w:rPr>
                                      <w:rFonts w:cs="Arial"/>
                                      <w:lang w:val="en-GB"/>
                                    </w:rPr>
                                    <w:t>ander</w:t>
                                  </w:r>
                                  <w:r w:rsidRPr="006178B2">
                                    <w:rPr>
                                      <w:rFonts w:cs="Arial"/>
                                      <w:lang w:val="en-GB"/>
                                    </w:rPr>
                                    <w:t xml:space="preserve"> White</w:t>
                                  </w:r>
                                </w:p>
                              </w:tc>
                              <w:tc>
                                <w:tcPr>
                                  <w:tcW w:w="2958" w:type="dxa"/>
                                </w:tcPr>
                                <w:p w:rsidRPr="0022308E" w:rsidR="0022308E" w:rsidP="0022308E" w:rsidRDefault="0022308E" w14:paraId="0AEA9742" w14:textId="31573F7F">
                                  <w:pPr>
                                    <w:pStyle w:val="ListParagraph"/>
                                    <w:spacing w:after="120"/>
                                    <w:ind w:left="0"/>
                                    <w:contextualSpacing w:val="0"/>
                                    <w:rPr>
                                      <w:rFonts w:cs="Arial"/>
                                    </w:rPr>
                                  </w:pPr>
                                  <w:r>
                                    <w:rPr>
                                      <w:rFonts w:cs="Arial"/>
                                    </w:rPr>
                                    <w:t>AW</w:t>
                                  </w:r>
                                </w:p>
                              </w:tc>
                              <w:tc>
                                <w:tcPr>
                                  <w:tcW w:w="2959" w:type="dxa"/>
                                </w:tcPr>
                                <w:p w:rsidRPr="0022308E" w:rsidR="0022308E" w:rsidP="0022308E" w:rsidRDefault="0022308E" w14:paraId="64B97513" w14:textId="7E742A35">
                                  <w:pPr>
                                    <w:pStyle w:val="ListParagraph"/>
                                    <w:spacing w:after="120"/>
                                    <w:ind w:left="0"/>
                                    <w:contextualSpacing w:val="0"/>
                                    <w:rPr>
                                      <w:rFonts w:cs="Arial"/>
                                    </w:rPr>
                                  </w:pPr>
                                  <w:r w:rsidRPr="0022308E">
                                    <w:rPr>
                                      <w:rFonts w:cs="Arial"/>
                                    </w:rPr>
                                    <w:t>06/04/2023</w:t>
                                  </w:r>
                                </w:p>
                              </w:tc>
                            </w:tr>
                          </w:tbl>
                          <w:p w:rsidRPr="00DD49E5" w:rsidR="003532E9" w:rsidP="00EA5142" w:rsidRDefault="003532E9" w14:paraId="704A8C9F" w14:textId="77777777">
                            <w:pPr>
                              <w:spacing w:before="200"/>
                              <w:rPr>
                                <w:rFonts w:cs="Aria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1E40F1CF">
              <v:shape id="Text Box 2" style="position:absolute;left:0;text-align:left;margin-left:15pt;margin-top:22.9pt;width:458.6pt;height:242.4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7"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" w14:anchorId="35F672BC">
                <v:textbox>
                  <w:txbxContent>
                    <w:p w:rsidRPr="005E2F81" w:rsidR="001239D9" w:rsidP="00EA5142" w:rsidRDefault="001239D9" w14:paraId="5BAB57B8" w14:textId="77777777">
                      <w:pPr>
                        <w:spacing w:before="200"/>
                        <w:jc w:val="center"/>
                        <w:rPr>
                          <w:rFonts w:cs="Arial"/>
                          <w:sz w:val="24"/>
                          <w:szCs w:val="24"/>
                        </w:rPr>
                      </w:pPr>
                      <w:r w:rsidRPr="00EA5142">
                        <w:rPr>
                          <w:rFonts w:cs="Arial"/>
                          <w:b/>
                          <w:bCs/>
                          <w:sz w:val="28"/>
                          <w:szCs w:val="28"/>
                        </w:rPr>
                        <w:t>Declaration</w:t>
                      </w:r>
                    </w:p>
                    <w:p w:rsidRPr="005E2F81" w:rsidR="001239D9" w:rsidP="00CA1C9D" w:rsidRDefault="001239D9" w14:paraId="319B7949" w14:textId="77777777">
                      <w:pPr>
                        <w:pStyle w:val="ListParagraph"/>
                        <w:numPr>
                          <w:ilvl w:val="0"/>
                          <w:numId w:val="2"/>
                        </w:numPr>
                        <w:spacing w:after="120"/>
                        <w:contextualSpacing w:val="0"/>
                        <w:rPr>
                          <w:rFonts w:cs="Arial"/>
                        </w:rPr>
                      </w:pPr>
                      <w:r w:rsidRPr="005E2F81">
                        <w:rPr>
                          <w:rFonts w:cs="Arial"/>
                        </w:rPr>
                        <w:t>We know that plagiarism is wrong. Plagiarism is to use another's work and pretend that it is one's own.</w:t>
                      </w:r>
                    </w:p>
                    <w:p w:rsidRPr="005E2F81" w:rsidR="001239D9" w:rsidP="00CA1C9D" w:rsidRDefault="001239D9" w14:paraId="78A8F774" w14:textId="77777777">
                      <w:pPr>
                        <w:pStyle w:val="ListParagraph"/>
                        <w:numPr>
                          <w:ilvl w:val="0"/>
                          <w:numId w:val="2"/>
                        </w:numPr>
                        <w:spacing w:after="120"/>
                        <w:contextualSpacing w:val="0"/>
                        <w:rPr>
                          <w:rFonts w:cs="Arial"/>
                        </w:rPr>
                      </w:pPr>
                      <w:r w:rsidRPr="005E2F81">
                        <w:rPr>
                          <w:rFonts w:cs="Arial"/>
                        </w:rPr>
                        <w:t>This Business Case Document is our own work.</w:t>
                      </w:r>
                    </w:p>
                    <w:p w:rsidR="001239D9" w:rsidP="00CA1C9D" w:rsidRDefault="001239D9" w14:paraId="586BAA65" w14:textId="230938D2">
                      <w:pPr>
                        <w:pStyle w:val="ListParagraph"/>
                        <w:numPr>
                          <w:ilvl w:val="0"/>
                          <w:numId w:val="2"/>
                        </w:numPr>
                        <w:spacing w:after="120"/>
                        <w:contextualSpacing w:val="0"/>
                        <w:rPr>
                          <w:rFonts w:cs="Arial"/>
                        </w:rPr>
                      </w:pPr>
                      <w:r w:rsidRPr="005E2F81">
                        <w:rPr>
                          <w:rFonts w:cs="Arial"/>
                        </w:rPr>
                        <w:t xml:space="preserve">We have not </w:t>
                      </w:r>
                      <w:r w:rsidRPr="005E2F81" w:rsidR="00AA0F8B">
                        <w:rPr>
                          <w:rFonts w:cs="Arial"/>
                        </w:rPr>
                        <w:t>allowed and</w:t>
                      </w:r>
                      <w:r w:rsidRPr="005E2F81">
                        <w:rPr>
                          <w:rFonts w:cs="Arial"/>
                        </w:rPr>
                        <w:t xml:space="preserve"> will not </w:t>
                      </w:r>
                      <w:r w:rsidRPr="005E2F81" w:rsidR="0031637E">
                        <w:rPr>
                          <w:rFonts w:cs="Arial"/>
                        </w:rPr>
                        <w:t>allow</w:t>
                      </w:r>
                      <w:r w:rsidRPr="005E2F81">
                        <w:rPr>
                          <w:rFonts w:cs="Arial"/>
                        </w:rPr>
                        <w:t xml:space="preserve"> anyone to copy our work with the intention of passing it off as their own work.</w:t>
                      </w:r>
                    </w:p>
                    <w:tbl>
                      <w:tblPr>
                        <w:tblStyle w:val="TableGrid"/>
                        <w:tblW w:w="0" w:type="auto"/>
                        <w:tblInd w:w="360" w:type="dxa"/>
                        <w:tblLook w:val="04A0" w:firstRow="1" w:lastRow="0" w:firstColumn="1" w:lastColumn="0" w:noHBand="0" w:noVBand="1"/>
                      </w:tblPr>
                      <w:tblGrid>
                        <w:gridCol w:w="2834"/>
                        <w:gridCol w:w="2837"/>
                        <w:gridCol w:w="2844"/>
                      </w:tblGrid>
                      <w:tr w:rsidR="0022308E" w:rsidTr="0022308E" w14:paraId="2CB066FD" w14:textId="77777777">
                        <w:tc>
                          <w:tcPr>
                            <w:tcW w:w="2958" w:type="dxa"/>
                          </w:tcPr>
                          <w:p w:rsidRPr="0022308E" w:rsidR="0022308E" w:rsidP="0022308E" w:rsidRDefault="0022308E" w14:paraId="1AD486D9" w14:textId="71613E2F">
                            <w:pPr>
                              <w:pStyle w:val="ListParagraph"/>
                              <w:spacing w:after="120"/>
                              <w:ind w:left="0"/>
                              <w:contextualSpacing w:val="0"/>
                              <w:rPr>
                                <w:rFonts w:cs="Arial"/>
                                <w:b/>
                                <w:bCs/>
                              </w:rPr>
                            </w:pPr>
                            <w:r>
                              <w:rPr>
                                <w:rFonts w:cs="Arial"/>
                                <w:b/>
                                <w:bCs/>
                              </w:rPr>
                              <w:t>Team Member</w:t>
                            </w:r>
                          </w:p>
                        </w:tc>
                        <w:tc>
                          <w:tcPr>
                            <w:tcW w:w="2958" w:type="dxa"/>
                          </w:tcPr>
                          <w:p w:rsidRPr="0022308E" w:rsidR="0022308E" w:rsidP="0022308E" w:rsidRDefault="0022308E" w14:paraId="2660374D" w14:textId="5AB43B7E">
                            <w:pPr>
                              <w:pStyle w:val="ListParagraph"/>
                              <w:spacing w:after="120"/>
                              <w:ind w:left="0"/>
                              <w:contextualSpacing w:val="0"/>
                              <w:rPr>
                                <w:rFonts w:cs="Arial"/>
                                <w:b/>
                                <w:bCs/>
                              </w:rPr>
                            </w:pPr>
                            <w:r>
                              <w:rPr>
                                <w:rFonts w:cs="Arial"/>
                                <w:b/>
                                <w:bCs/>
                              </w:rPr>
                              <w:t>Signature (Initials)</w:t>
                            </w:r>
                          </w:p>
                        </w:tc>
                        <w:tc>
                          <w:tcPr>
                            <w:tcW w:w="2959" w:type="dxa"/>
                          </w:tcPr>
                          <w:p w:rsidRPr="0022308E" w:rsidR="0022308E" w:rsidP="0022308E" w:rsidRDefault="0022308E" w14:paraId="491072FA" w14:textId="4853FB36">
                            <w:pPr>
                              <w:pStyle w:val="ListParagraph"/>
                              <w:spacing w:after="120"/>
                              <w:ind w:left="0"/>
                              <w:contextualSpacing w:val="0"/>
                              <w:rPr>
                                <w:rFonts w:cs="Arial"/>
                                <w:b/>
                                <w:bCs/>
                              </w:rPr>
                            </w:pPr>
                            <w:r>
                              <w:rPr>
                                <w:rFonts w:cs="Arial"/>
                                <w:b/>
                                <w:bCs/>
                              </w:rPr>
                              <w:t>Date</w:t>
                            </w:r>
                          </w:p>
                        </w:tc>
                      </w:tr>
                      <w:tr w:rsidR="0022308E" w:rsidTr="0022308E" w14:paraId="0D4B4466" w14:textId="77777777">
                        <w:tc>
                          <w:tcPr>
                            <w:tcW w:w="2958" w:type="dxa"/>
                          </w:tcPr>
                          <w:p w:rsidRPr="0022308E" w:rsidR="0022308E" w:rsidP="0022308E" w:rsidRDefault="0022308E" w14:paraId="1100E182" w14:textId="47B933C7">
                            <w:pPr>
                              <w:pStyle w:val="ListParagraph"/>
                              <w:spacing w:after="120"/>
                              <w:ind w:left="0"/>
                              <w:contextualSpacing w:val="0"/>
                              <w:rPr>
                                <w:rFonts w:cs="Arial"/>
                              </w:rPr>
                            </w:pPr>
                            <w:r w:rsidRPr="0022308E">
                              <w:rPr>
                                <w:rFonts w:cs="Arial"/>
                              </w:rPr>
                              <w:t>Michael Copemen</w:t>
                            </w:r>
                          </w:p>
                        </w:tc>
                        <w:tc>
                          <w:tcPr>
                            <w:tcW w:w="2958" w:type="dxa"/>
                          </w:tcPr>
                          <w:p w:rsidRPr="0022308E" w:rsidR="0022308E" w:rsidP="0022308E" w:rsidRDefault="0022308E" w14:paraId="57EB2DFE" w14:textId="653EE723">
                            <w:pPr>
                              <w:pStyle w:val="ListParagraph"/>
                              <w:spacing w:after="120"/>
                              <w:ind w:left="0"/>
                              <w:contextualSpacing w:val="0"/>
                              <w:rPr>
                                <w:rFonts w:cs="Arial"/>
                              </w:rPr>
                            </w:pPr>
                            <w:r w:rsidRPr="0022308E">
                              <w:rPr>
                                <w:rFonts w:cs="Arial"/>
                              </w:rPr>
                              <w:t>MC</w:t>
                            </w:r>
                          </w:p>
                        </w:tc>
                        <w:tc>
                          <w:tcPr>
                            <w:tcW w:w="2959" w:type="dxa"/>
                          </w:tcPr>
                          <w:p w:rsidRPr="0022308E" w:rsidR="0022308E" w:rsidP="0022308E" w:rsidRDefault="0022308E" w14:paraId="2B16DA22" w14:textId="41538C03">
                            <w:pPr>
                              <w:pStyle w:val="ListParagraph"/>
                              <w:spacing w:after="120"/>
                              <w:ind w:left="0"/>
                              <w:contextualSpacing w:val="0"/>
                              <w:rPr>
                                <w:rFonts w:cs="Arial"/>
                              </w:rPr>
                            </w:pPr>
                            <w:r w:rsidRPr="0022308E">
                              <w:rPr>
                                <w:rFonts w:cs="Arial"/>
                              </w:rPr>
                              <w:t>06/04/2023</w:t>
                            </w:r>
                          </w:p>
                        </w:tc>
                      </w:tr>
                      <w:tr w:rsidR="0022308E" w:rsidTr="0022308E" w14:paraId="51F24D00" w14:textId="77777777">
                        <w:tc>
                          <w:tcPr>
                            <w:tcW w:w="2958" w:type="dxa"/>
                          </w:tcPr>
                          <w:p w:rsidRPr="0022308E" w:rsidR="0022308E" w:rsidP="0022308E" w:rsidRDefault="0022308E" w14:paraId="77CB0B53" w14:textId="6C4350F9">
                            <w:pPr>
                              <w:pStyle w:val="ListParagraph"/>
                              <w:spacing w:after="120"/>
                              <w:ind w:left="0"/>
                              <w:contextualSpacing w:val="0"/>
                              <w:rPr>
                                <w:rFonts w:cs="Arial"/>
                              </w:rPr>
                            </w:pPr>
                            <w:r w:rsidRPr="006178B2">
                              <w:rPr>
                                <w:rFonts w:cs="Arial"/>
                                <w:lang w:val="en-GB"/>
                              </w:rPr>
                              <w:t>Alexander Cristaudo</w:t>
                            </w:r>
                          </w:p>
                        </w:tc>
                        <w:tc>
                          <w:tcPr>
                            <w:tcW w:w="2958" w:type="dxa"/>
                          </w:tcPr>
                          <w:p w:rsidRPr="0022308E" w:rsidR="0022308E" w:rsidP="0022308E" w:rsidRDefault="0022308E" w14:paraId="3A4BE2AD" w14:textId="17CA9F71">
                            <w:pPr>
                              <w:pStyle w:val="ListParagraph"/>
                              <w:spacing w:after="120"/>
                              <w:ind w:left="0"/>
                              <w:contextualSpacing w:val="0"/>
                              <w:rPr>
                                <w:rFonts w:cs="Arial"/>
                              </w:rPr>
                            </w:pPr>
                            <w:r>
                              <w:rPr>
                                <w:rFonts w:cs="Arial"/>
                              </w:rPr>
                              <w:t>AC</w:t>
                            </w:r>
                          </w:p>
                        </w:tc>
                        <w:tc>
                          <w:tcPr>
                            <w:tcW w:w="2959" w:type="dxa"/>
                          </w:tcPr>
                          <w:p w:rsidRPr="0022308E" w:rsidR="0022308E" w:rsidP="0022308E" w:rsidRDefault="0022308E" w14:paraId="614D2482" w14:textId="51E34730">
                            <w:pPr>
                              <w:pStyle w:val="ListParagraph"/>
                              <w:spacing w:after="120"/>
                              <w:ind w:left="0"/>
                              <w:contextualSpacing w:val="0"/>
                              <w:rPr>
                                <w:rFonts w:cs="Arial"/>
                              </w:rPr>
                            </w:pPr>
                            <w:r w:rsidRPr="0022308E">
                              <w:rPr>
                                <w:rFonts w:cs="Arial"/>
                              </w:rPr>
                              <w:t>06/04/2023</w:t>
                            </w:r>
                          </w:p>
                        </w:tc>
                      </w:tr>
                      <w:tr w:rsidR="0022308E" w:rsidTr="0022308E" w14:paraId="539F7265" w14:textId="77777777">
                        <w:tc>
                          <w:tcPr>
                            <w:tcW w:w="2958" w:type="dxa"/>
                          </w:tcPr>
                          <w:p w:rsidRPr="0022308E" w:rsidR="0022308E" w:rsidP="0022308E" w:rsidRDefault="0022308E" w14:paraId="13F1B7CD" w14:textId="7AA3BFAD">
                            <w:pPr>
                              <w:pStyle w:val="ListParagraph"/>
                              <w:spacing w:after="120"/>
                              <w:ind w:left="0"/>
                              <w:contextualSpacing w:val="0"/>
                              <w:rPr>
                                <w:rFonts w:cs="Arial"/>
                              </w:rPr>
                            </w:pPr>
                            <w:r w:rsidRPr="006178B2">
                              <w:rPr>
                                <w:rFonts w:cs="Arial"/>
                                <w:lang w:val="en-GB"/>
                              </w:rPr>
                              <w:t>Shaylin Velen</w:t>
                            </w:r>
                          </w:p>
                        </w:tc>
                        <w:tc>
                          <w:tcPr>
                            <w:tcW w:w="2958" w:type="dxa"/>
                          </w:tcPr>
                          <w:p w:rsidRPr="0022308E" w:rsidR="0022308E" w:rsidP="0022308E" w:rsidRDefault="0022308E" w14:paraId="6E1706AF" w14:textId="4416DEEF">
                            <w:pPr>
                              <w:pStyle w:val="ListParagraph"/>
                              <w:spacing w:after="120"/>
                              <w:ind w:left="0"/>
                              <w:contextualSpacing w:val="0"/>
                              <w:rPr>
                                <w:rFonts w:cs="Arial"/>
                              </w:rPr>
                            </w:pPr>
                            <w:r>
                              <w:rPr>
                                <w:rFonts w:cs="Arial"/>
                              </w:rPr>
                              <w:t>SV</w:t>
                            </w:r>
                          </w:p>
                        </w:tc>
                        <w:tc>
                          <w:tcPr>
                            <w:tcW w:w="2959" w:type="dxa"/>
                          </w:tcPr>
                          <w:p w:rsidRPr="0022308E" w:rsidR="0022308E" w:rsidP="0022308E" w:rsidRDefault="0022308E" w14:paraId="4A6EF419" w14:textId="172EEE2E">
                            <w:pPr>
                              <w:pStyle w:val="ListParagraph"/>
                              <w:spacing w:after="120"/>
                              <w:ind w:left="0"/>
                              <w:contextualSpacing w:val="0"/>
                              <w:rPr>
                                <w:rFonts w:cs="Arial"/>
                              </w:rPr>
                            </w:pPr>
                            <w:r w:rsidRPr="0022308E">
                              <w:rPr>
                                <w:rFonts w:cs="Arial"/>
                              </w:rPr>
                              <w:t>06/04/2023</w:t>
                            </w:r>
                          </w:p>
                        </w:tc>
                      </w:tr>
                      <w:tr w:rsidR="0022308E" w:rsidTr="0022308E" w14:paraId="22F86D1B" w14:textId="77777777">
                        <w:tc>
                          <w:tcPr>
                            <w:tcW w:w="2958" w:type="dxa"/>
                          </w:tcPr>
                          <w:p w:rsidRPr="0022308E" w:rsidR="0022308E" w:rsidP="0022308E" w:rsidRDefault="0022308E" w14:paraId="16919F5C" w14:textId="49DFB093">
                            <w:pPr>
                              <w:pStyle w:val="ListParagraph"/>
                              <w:spacing w:after="120"/>
                              <w:ind w:left="0"/>
                              <w:contextualSpacing w:val="0"/>
                              <w:rPr>
                                <w:rFonts w:cs="Arial"/>
                              </w:rPr>
                            </w:pPr>
                            <w:r w:rsidRPr="006178B2">
                              <w:rPr>
                                <w:rFonts w:cs="Arial"/>
                                <w:lang w:val="en-GB"/>
                              </w:rPr>
                              <w:t>Alex</w:t>
                            </w:r>
                            <w:r>
                              <w:rPr>
                                <w:rFonts w:cs="Arial"/>
                                <w:lang w:val="en-GB"/>
                              </w:rPr>
                              <w:t>ander</w:t>
                            </w:r>
                            <w:r w:rsidRPr="006178B2">
                              <w:rPr>
                                <w:rFonts w:cs="Arial"/>
                                <w:lang w:val="en-GB"/>
                              </w:rPr>
                              <w:t xml:space="preserve"> White</w:t>
                            </w:r>
                          </w:p>
                        </w:tc>
                        <w:tc>
                          <w:tcPr>
                            <w:tcW w:w="2958" w:type="dxa"/>
                          </w:tcPr>
                          <w:p w:rsidRPr="0022308E" w:rsidR="0022308E" w:rsidP="0022308E" w:rsidRDefault="0022308E" w14:paraId="6D0DC772" w14:textId="31573F7F">
                            <w:pPr>
                              <w:pStyle w:val="ListParagraph"/>
                              <w:spacing w:after="120"/>
                              <w:ind w:left="0"/>
                              <w:contextualSpacing w:val="0"/>
                              <w:rPr>
                                <w:rFonts w:cs="Arial"/>
                              </w:rPr>
                            </w:pPr>
                            <w:r>
                              <w:rPr>
                                <w:rFonts w:cs="Arial"/>
                              </w:rPr>
                              <w:t>AW</w:t>
                            </w:r>
                          </w:p>
                        </w:tc>
                        <w:tc>
                          <w:tcPr>
                            <w:tcW w:w="2959" w:type="dxa"/>
                          </w:tcPr>
                          <w:p w:rsidRPr="0022308E" w:rsidR="0022308E" w:rsidP="0022308E" w:rsidRDefault="0022308E" w14:paraId="50BAE634" w14:textId="7E742A35">
                            <w:pPr>
                              <w:pStyle w:val="ListParagraph"/>
                              <w:spacing w:after="120"/>
                              <w:ind w:left="0"/>
                              <w:contextualSpacing w:val="0"/>
                              <w:rPr>
                                <w:rFonts w:cs="Arial"/>
                              </w:rPr>
                            </w:pPr>
                            <w:r w:rsidRPr="0022308E">
                              <w:rPr>
                                <w:rFonts w:cs="Arial"/>
                              </w:rPr>
                              <w:t>06/04/2023</w:t>
                            </w:r>
                          </w:p>
                        </w:tc>
                      </w:tr>
                    </w:tbl>
                    <w:p w:rsidRPr="00DD49E5" w:rsidR="003532E9" w:rsidP="00EA5142" w:rsidRDefault="003532E9" w14:paraId="672A6659" w14:textId="77777777">
                      <w:pPr>
                        <w:spacing w:before="200"/>
                        <w:rPr>
                          <w:rFonts w:cs="Arial"/>
                        </w:rPr>
                      </w:pPr>
                    </w:p>
                  </w:txbxContent>
                </v:textbox>
              </v:shape>
            </w:pict>
          </mc:Fallback>
        </mc:AlternateContent>
      </w:r>
    </w:p>
    <w:p w:rsidRPr="006178B2" w:rsidR="0038400E" w:rsidP="006178B2" w:rsidRDefault="0038400E" w14:paraId="6F3C4DF1" w14:textId="77777777">
      <w:pPr>
        <w:spacing w:line="360" w:lineRule="auto"/>
        <w:jc w:val="both"/>
        <w:rPr>
          <w:rFonts w:cs="Arial"/>
          <w:lang w:val="en-GB"/>
        </w:rPr>
      </w:pPr>
    </w:p>
    <w:p w:rsidRPr="006178B2" w:rsidR="0038400E" w:rsidP="006178B2" w:rsidRDefault="0038400E" w14:paraId="7786FDE0" w14:textId="77777777">
      <w:pPr>
        <w:spacing w:line="360" w:lineRule="auto"/>
        <w:jc w:val="both"/>
        <w:rPr>
          <w:rFonts w:cs="Arial"/>
          <w:lang w:val="en-GB"/>
        </w:rPr>
      </w:pPr>
    </w:p>
    <w:p w:rsidRPr="006178B2" w:rsidR="0038400E" w:rsidP="006178B2" w:rsidRDefault="0038400E" w14:paraId="10C666CD" w14:textId="77777777">
      <w:pPr>
        <w:spacing w:line="360" w:lineRule="auto"/>
        <w:jc w:val="both"/>
        <w:rPr>
          <w:rFonts w:cs="Arial"/>
          <w:lang w:val="en-GB"/>
        </w:rPr>
      </w:pPr>
    </w:p>
    <w:p w:rsidRPr="006178B2" w:rsidR="0038400E" w:rsidP="006178B2" w:rsidRDefault="0038400E" w14:paraId="266273A8" w14:textId="77777777">
      <w:pPr>
        <w:spacing w:line="360" w:lineRule="auto"/>
        <w:jc w:val="both"/>
        <w:rPr>
          <w:rFonts w:cs="Arial"/>
          <w:lang w:val="en-GB"/>
        </w:rPr>
      </w:pPr>
    </w:p>
    <w:p w:rsidRPr="006178B2" w:rsidR="0038400E" w:rsidP="006178B2" w:rsidRDefault="0038400E" w14:paraId="29FBBBD0" w14:textId="77777777">
      <w:pPr>
        <w:spacing w:line="360" w:lineRule="auto"/>
        <w:jc w:val="both"/>
        <w:rPr>
          <w:rFonts w:cs="Arial"/>
          <w:lang w:val="en-GB"/>
        </w:rPr>
      </w:pPr>
    </w:p>
    <w:p w:rsidRPr="006178B2" w:rsidR="00DE48BF" w:rsidP="006178B2" w:rsidRDefault="00DE48BF" w14:paraId="3960F4DA" w14:textId="77777777">
      <w:pPr>
        <w:spacing w:line="360" w:lineRule="auto"/>
        <w:jc w:val="both"/>
        <w:rPr>
          <w:rFonts w:cs="Arial"/>
          <w:lang w:val="en-GB"/>
        </w:rPr>
      </w:pPr>
    </w:p>
    <w:p w:rsidRPr="006178B2" w:rsidR="00DE48BF" w:rsidP="006178B2" w:rsidRDefault="00DE48BF" w14:paraId="579E2450" w14:textId="77777777">
      <w:pPr>
        <w:spacing w:line="360" w:lineRule="auto"/>
        <w:jc w:val="both"/>
        <w:rPr>
          <w:rFonts w:cs="Arial"/>
          <w:lang w:val="en-GB"/>
        </w:rPr>
      </w:pPr>
    </w:p>
    <w:p w:rsidRPr="006178B2" w:rsidR="00DE48BF" w:rsidP="006178B2" w:rsidRDefault="00DE48BF" w14:paraId="0CB15AD5" w14:textId="77777777">
      <w:pPr>
        <w:spacing w:line="360" w:lineRule="auto"/>
        <w:jc w:val="both"/>
        <w:rPr>
          <w:rFonts w:cs="Arial"/>
          <w:lang w:val="en-GB"/>
        </w:rPr>
        <w:sectPr w:rsidRPr="006178B2" w:rsidR="00DE48BF" w:rsidSect="00DE48BF">
          <w:pgSz w:w="12240" w:h="15840"/>
          <w:pgMar w:top="1440" w:right="1440" w:bottom="1152" w:left="1440" w:header="720" w:footer="720" w:gutter="0"/>
          <w:cols w:space="720"/>
          <w:docGrid w:linePitch="360"/>
        </w:sectPr>
      </w:pPr>
    </w:p>
    <w:p w:rsidRPr="006178B2" w:rsidR="00DE48BF" w:rsidP="006178B2" w:rsidRDefault="00DE48BF" w14:paraId="0AF65401" w14:textId="77777777">
      <w:pPr>
        <w:spacing w:line="360" w:lineRule="auto"/>
        <w:jc w:val="both"/>
        <w:rPr>
          <w:rFonts w:cs="Arial"/>
          <w:b/>
          <w:sz w:val="28"/>
          <w:szCs w:val="28"/>
          <w:lang w:val="en-GB"/>
        </w:rPr>
      </w:pPr>
      <w:r w:rsidRPr="006178B2">
        <w:rPr>
          <w:rFonts w:cs="Arial"/>
          <w:b/>
          <w:sz w:val="28"/>
          <w:szCs w:val="28"/>
          <w:lang w:val="en-GB"/>
        </w:rPr>
        <w:t>TABLE OF CONTENTS</w:t>
      </w:r>
    </w:p>
    <w:p w:rsidRPr="006178B2" w:rsidR="00DE48BF" w:rsidP="006178B2" w:rsidRDefault="00DE48BF" w14:paraId="27016DCD" w14:textId="77777777">
      <w:pPr>
        <w:spacing w:line="360" w:lineRule="auto"/>
        <w:jc w:val="both"/>
        <w:rPr>
          <w:rFonts w:cs="Arial"/>
          <w:lang w:val="en-GB"/>
        </w:rPr>
      </w:pPr>
    </w:p>
    <w:p w:rsidRPr="006178B2" w:rsidR="006178B2" w:rsidP="006178B2" w:rsidRDefault="4D258BFA" w14:paraId="763F0670" w14:textId="4EF309EB">
      <w:pPr>
        <w:pStyle w:val="TOC1"/>
        <w:rPr>
          <w:rFonts w:asciiTheme="minorHAnsi" w:hAnsiTheme="minorHAnsi" w:eastAsiaTheme="minorEastAsia" w:cstheme="minorBidi"/>
          <w:noProof/>
          <w:szCs w:val="24"/>
          <w:lang w:val="en-GB" w:eastAsia="en-GB"/>
        </w:rPr>
      </w:pPr>
      <w:r w:rsidRPr="006178B2">
        <w:rPr>
          <w:rFonts w:cs="Arial"/>
          <w:lang w:val="en-GB"/>
        </w:rPr>
        <w:fldChar w:fldCharType="begin"/>
      </w:r>
      <w:r w:rsidRPr="006178B2" w:rsidR="445A4FD6">
        <w:rPr>
          <w:rFonts w:cs="Arial"/>
          <w:lang w:val="en-GB"/>
        </w:rPr>
        <w:instrText>TOC \o "1-3" \h \z \u</w:instrText>
      </w:r>
      <w:r w:rsidRPr="006178B2">
        <w:rPr>
          <w:rFonts w:cs="Arial"/>
          <w:lang w:val="en-GB"/>
        </w:rPr>
        <w:fldChar w:fldCharType="separate"/>
      </w:r>
      <w:hyperlink w:history="1" w:anchor="_Toc131697770">
        <w:r w:rsidRPr="006178B2" w:rsidR="006178B2">
          <w:rPr>
            <w:rStyle w:val="Hyperlink"/>
            <w:rFonts w:eastAsia="Arial" w:cs="Arial"/>
            <w:noProof/>
            <w:lang w:val="en-GB"/>
          </w:rPr>
          <w:t>1.</w:t>
        </w:r>
        <w:r w:rsidRPr="006178B2" w:rsidR="006178B2">
          <w:rPr>
            <w:rFonts w:asciiTheme="minorHAnsi" w:hAnsiTheme="minorHAnsi" w:eastAsiaTheme="minorEastAsia" w:cstheme="minorBidi"/>
            <w:noProof/>
            <w:szCs w:val="24"/>
            <w:lang w:val="en-GB" w:eastAsia="en-GB"/>
          </w:rPr>
          <w:tab/>
        </w:r>
        <w:r w:rsidRPr="006178B2" w:rsidR="006178B2">
          <w:rPr>
            <w:rStyle w:val="Hyperlink"/>
            <w:rFonts w:eastAsia="Arial" w:cs="Arial"/>
            <w:noProof/>
            <w:lang w:val="en-GB"/>
          </w:rPr>
          <w:t>BUSINESS OVERVIEW</w:t>
        </w:r>
        <w:r w:rsidRPr="006178B2" w:rsidR="006178B2">
          <w:rPr>
            <w:noProof/>
            <w:webHidden/>
            <w:lang w:val="en-GB"/>
          </w:rPr>
          <w:tab/>
        </w:r>
        <w:r w:rsidRPr="006178B2" w:rsidR="006178B2">
          <w:rPr>
            <w:noProof/>
            <w:webHidden/>
            <w:lang w:val="en-GB"/>
          </w:rPr>
          <w:fldChar w:fldCharType="begin"/>
        </w:r>
        <w:r w:rsidRPr="006178B2" w:rsidR="006178B2">
          <w:rPr>
            <w:noProof/>
            <w:webHidden/>
            <w:lang w:val="en-GB"/>
          </w:rPr>
          <w:instrText xml:space="preserve"> PAGEREF _Toc131697770 \h </w:instrText>
        </w:r>
        <w:r w:rsidRPr="006178B2" w:rsidR="006178B2">
          <w:rPr>
            <w:noProof/>
            <w:webHidden/>
            <w:lang w:val="en-GB"/>
          </w:rPr>
        </w:r>
        <w:r w:rsidRPr="006178B2" w:rsidR="006178B2">
          <w:rPr>
            <w:noProof/>
            <w:webHidden/>
            <w:lang w:val="en-GB"/>
          </w:rPr>
          <w:fldChar w:fldCharType="separate"/>
        </w:r>
        <w:r w:rsidR="003F4446">
          <w:rPr>
            <w:noProof/>
            <w:webHidden/>
            <w:lang w:val="en-GB"/>
          </w:rPr>
          <w:t>1</w:t>
        </w:r>
        <w:r w:rsidRPr="006178B2" w:rsidR="006178B2">
          <w:rPr>
            <w:noProof/>
            <w:webHidden/>
            <w:lang w:val="en-GB"/>
          </w:rPr>
          <w:fldChar w:fldCharType="end"/>
        </w:r>
      </w:hyperlink>
    </w:p>
    <w:p w:rsidRPr="006178B2" w:rsidR="006178B2" w:rsidP="006178B2" w:rsidRDefault="00283F44" w14:paraId="6AE6FAA2" w14:textId="519883FE">
      <w:pPr>
        <w:pStyle w:val="TOC1"/>
        <w:rPr>
          <w:rFonts w:asciiTheme="minorHAnsi" w:hAnsiTheme="minorHAnsi" w:eastAsiaTheme="minorEastAsia" w:cstheme="minorBidi"/>
          <w:noProof/>
          <w:szCs w:val="24"/>
          <w:lang w:val="en-GB" w:eastAsia="en-GB"/>
        </w:rPr>
      </w:pPr>
      <w:hyperlink w:history="1" w:anchor="_Toc131697771">
        <w:r w:rsidRPr="006178B2" w:rsidR="006178B2">
          <w:rPr>
            <w:rStyle w:val="Hyperlink"/>
            <w:rFonts w:eastAsia="Arial" w:cs="Arial"/>
            <w:noProof/>
            <w:lang w:val="en-GB"/>
          </w:rPr>
          <w:t>2.</w:t>
        </w:r>
        <w:r w:rsidRPr="006178B2" w:rsidR="006178B2">
          <w:rPr>
            <w:rFonts w:asciiTheme="minorHAnsi" w:hAnsiTheme="minorHAnsi" w:eastAsiaTheme="minorEastAsia" w:cstheme="minorBidi"/>
            <w:noProof/>
            <w:szCs w:val="24"/>
            <w:lang w:val="en-GB" w:eastAsia="en-GB"/>
          </w:rPr>
          <w:tab/>
        </w:r>
        <w:r w:rsidRPr="006178B2" w:rsidR="006178B2">
          <w:rPr>
            <w:rStyle w:val="Hyperlink"/>
            <w:rFonts w:eastAsia="Arial" w:cs="Arial"/>
            <w:noProof/>
            <w:lang w:val="en-GB"/>
          </w:rPr>
          <w:t>BACKGROUND</w:t>
        </w:r>
        <w:r w:rsidRPr="006178B2" w:rsidR="006178B2">
          <w:rPr>
            <w:noProof/>
            <w:webHidden/>
            <w:lang w:val="en-GB"/>
          </w:rPr>
          <w:tab/>
        </w:r>
        <w:r w:rsidRPr="006178B2" w:rsidR="006178B2">
          <w:rPr>
            <w:noProof/>
            <w:webHidden/>
            <w:lang w:val="en-GB"/>
          </w:rPr>
          <w:fldChar w:fldCharType="begin"/>
        </w:r>
        <w:r w:rsidRPr="006178B2" w:rsidR="006178B2">
          <w:rPr>
            <w:noProof/>
            <w:webHidden/>
            <w:lang w:val="en-GB"/>
          </w:rPr>
          <w:instrText xml:space="preserve"> PAGEREF _Toc131697771 \h </w:instrText>
        </w:r>
        <w:r w:rsidRPr="006178B2" w:rsidR="006178B2">
          <w:rPr>
            <w:noProof/>
            <w:webHidden/>
            <w:lang w:val="en-GB"/>
          </w:rPr>
        </w:r>
        <w:r w:rsidRPr="006178B2" w:rsidR="006178B2">
          <w:rPr>
            <w:noProof/>
            <w:webHidden/>
            <w:lang w:val="en-GB"/>
          </w:rPr>
          <w:fldChar w:fldCharType="separate"/>
        </w:r>
        <w:r w:rsidR="003F4446">
          <w:rPr>
            <w:noProof/>
            <w:webHidden/>
            <w:lang w:val="en-GB"/>
          </w:rPr>
          <w:t>1</w:t>
        </w:r>
        <w:r w:rsidRPr="006178B2" w:rsidR="006178B2">
          <w:rPr>
            <w:noProof/>
            <w:webHidden/>
            <w:lang w:val="en-GB"/>
          </w:rPr>
          <w:fldChar w:fldCharType="end"/>
        </w:r>
      </w:hyperlink>
    </w:p>
    <w:p w:rsidRPr="006178B2" w:rsidR="006178B2" w:rsidP="006178B2" w:rsidRDefault="00283F44" w14:paraId="3A2A141C" w14:textId="143B4431">
      <w:pPr>
        <w:pStyle w:val="TOC1"/>
        <w:rPr>
          <w:rFonts w:asciiTheme="minorHAnsi" w:hAnsiTheme="minorHAnsi" w:eastAsiaTheme="minorEastAsia" w:cstheme="minorBidi"/>
          <w:noProof/>
          <w:szCs w:val="24"/>
          <w:lang w:val="en-GB" w:eastAsia="en-GB"/>
        </w:rPr>
      </w:pPr>
      <w:hyperlink w:history="1" w:anchor="_Toc131697772">
        <w:r w:rsidRPr="006178B2" w:rsidR="006178B2">
          <w:rPr>
            <w:rStyle w:val="Hyperlink"/>
            <w:rFonts w:eastAsia="Arial" w:cs="Arial"/>
            <w:noProof/>
            <w:lang w:val="en-GB"/>
          </w:rPr>
          <w:t>3.</w:t>
        </w:r>
        <w:r w:rsidRPr="006178B2" w:rsidR="006178B2">
          <w:rPr>
            <w:rFonts w:asciiTheme="minorHAnsi" w:hAnsiTheme="minorHAnsi" w:eastAsiaTheme="minorEastAsia" w:cstheme="minorBidi"/>
            <w:noProof/>
            <w:szCs w:val="24"/>
            <w:lang w:val="en-GB" w:eastAsia="en-GB"/>
          </w:rPr>
          <w:tab/>
        </w:r>
        <w:r w:rsidRPr="006178B2" w:rsidR="006178B2">
          <w:rPr>
            <w:rStyle w:val="Hyperlink"/>
            <w:rFonts w:eastAsia="Arial" w:cs="Arial"/>
            <w:noProof/>
            <w:lang w:val="en-GB"/>
          </w:rPr>
          <w:t>BUSINESS PROBLEMS AND OPPORTUNITIES</w:t>
        </w:r>
        <w:r w:rsidRPr="006178B2" w:rsidR="006178B2">
          <w:rPr>
            <w:noProof/>
            <w:webHidden/>
            <w:lang w:val="en-GB"/>
          </w:rPr>
          <w:tab/>
        </w:r>
        <w:r w:rsidRPr="006178B2" w:rsidR="006178B2">
          <w:rPr>
            <w:noProof/>
            <w:webHidden/>
            <w:lang w:val="en-GB"/>
          </w:rPr>
          <w:fldChar w:fldCharType="begin"/>
        </w:r>
        <w:r w:rsidRPr="006178B2" w:rsidR="006178B2">
          <w:rPr>
            <w:noProof/>
            <w:webHidden/>
            <w:lang w:val="en-GB"/>
          </w:rPr>
          <w:instrText xml:space="preserve"> PAGEREF _Toc131697772 \h </w:instrText>
        </w:r>
        <w:r w:rsidRPr="006178B2" w:rsidR="006178B2">
          <w:rPr>
            <w:noProof/>
            <w:webHidden/>
            <w:lang w:val="en-GB"/>
          </w:rPr>
        </w:r>
        <w:r w:rsidRPr="006178B2" w:rsidR="006178B2">
          <w:rPr>
            <w:noProof/>
            <w:webHidden/>
            <w:lang w:val="en-GB"/>
          </w:rPr>
          <w:fldChar w:fldCharType="separate"/>
        </w:r>
        <w:r w:rsidR="003F4446">
          <w:rPr>
            <w:noProof/>
            <w:webHidden/>
            <w:lang w:val="en-GB"/>
          </w:rPr>
          <w:t>2</w:t>
        </w:r>
        <w:r w:rsidRPr="006178B2" w:rsidR="006178B2">
          <w:rPr>
            <w:noProof/>
            <w:webHidden/>
            <w:lang w:val="en-GB"/>
          </w:rPr>
          <w:fldChar w:fldCharType="end"/>
        </w:r>
      </w:hyperlink>
    </w:p>
    <w:p w:rsidRPr="006178B2" w:rsidR="006178B2" w:rsidRDefault="00283F44" w14:paraId="7B52485D" w14:textId="73777A51">
      <w:pPr>
        <w:pStyle w:val="TOC2"/>
        <w:tabs>
          <w:tab w:val="left" w:pos="1440"/>
          <w:tab w:val="right" w:leader="dot" w:pos="9350"/>
        </w:tabs>
        <w:rPr>
          <w:rFonts w:asciiTheme="minorHAnsi" w:hAnsiTheme="minorHAnsi" w:eastAsiaTheme="minorEastAsia" w:cstheme="minorBidi"/>
          <w:noProof/>
          <w:sz w:val="24"/>
          <w:szCs w:val="24"/>
          <w:lang w:val="en-GB" w:eastAsia="en-GB"/>
        </w:rPr>
      </w:pPr>
      <w:hyperlink w:history="1" w:anchor="_Toc131697773">
        <w:r w:rsidRPr="006178B2" w:rsidR="006178B2">
          <w:rPr>
            <w:rStyle w:val="Hyperlink"/>
            <w:rFonts w:eastAsia="Arial"/>
            <w:noProof/>
            <w:lang w:val="en-GB"/>
          </w:rPr>
          <w:t>3.1.</w:t>
        </w:r>
        <w:r w:rsidRPr="006178B2" w:rsidR="006178B2">
          <w:rPr>
            <w:rFonts w:asciiTheme="minorHAnsi" w:hAnsiTheme="minorHAnsi" w:eastAsiaTheme="minorEastAsia" w:cstheme="minorBidi"/>
            <w:noProof/>
            <w:sz w:val="24"/>
            <w:szCs w:val="24"/>
            <w:lang w:val="en-GB" w:eastAsia="en-GB"/>
          </w:rPr>
          <w:tab/>
        </w:r>
        <w:r w:rsidRPr="006178B2" w:rsidR="006178B2">
          <w:rPr>
            <w:rStyle w:val="Hyperlink"/>
            <w:rFonts w:eastAsia="Arial" w:cs="Arial"/>
            <w:noProof/>
            <w:lang w:val="en-GB"/>
          </w:rPr>
          <w:t>Overview of current processes</w:t>
        </w:r>
        <w:r w:rsidRPr="006178B2" w:rsidR="006178B2">
          <w:rPr>
            <w:noProof/>
            <w:webHidden/>
            <w:lang w:val="en-GB"/>
          </w:rPr>
          <w:tab/>
        </w:r>
        <w:r w:rsidRPr="006178B2" w:rsidR="006178B2">
          <w:rPr>
            <w:noProof/>
            <w:webHidden/>
            <w:lang w:val="en-GB"/>
          </w:rPr>
          <w:fldChar w:fldCharType="begin"/>
        </w:r>
        <w:r w:rsidRPr="006178B2" w:rsidR="006178B2">
          <w:rPr>
            <w:noProof/>
            <w:webHidden/>
            <w:lang w:val="en-GB"/>
          </w:rPr>
          <w:instrText xml:space="preserve"> PAGEREF _Toc131697773 \h </w:instrText>
        </w:r>
        <w:r w:rsidRPr="006178B2" w:rsidR="006178B2">
          <w:rPr>
            <w:noProof/>
            <w:webHidden/>
            <w:lang w:val="en-GB"/>
          </w:rPr>
        </w:r>
        <w:r w:rsidRPr="006178B2" w:rsidR="006178B2">
          <w:rPr>
            <w:noProof/>
            <w:webHidden/>
            <w:lang w:val="en-GB"/>
          </w:rPr>
          <w:fldChar w:fldCharType="separate"/>
        </w:r>
        <w:r w:rsidR="003F4446">
          <w:rPr>
            <w:noProof/>
            <w:webHidden/>
            <w:lang w:val="en-GB"/>
          </w:rPr>
          <w:t>2</w:t>
        </w:r>
        <w:r w:rsidRPr="006178B2" w:rsidR="006178B2">
          <w:rPr>
            <w:noProof/>
            <w:webHidden/>
            <w:lang w:val="en-GB"/>
          </w:rPr>
          <w:fldChar w:fldCharType="end"/>
        </w:r>
      </w:hyperlink>
    </w:p>
    <w:p w:rsidRPr="006178B2" w:rsidR="006178B2" w:rsidRDefault="00283F44" w14:paraId="1EAF21F5" w14:textId="61EB9A03">
      <w:pPr>
        <w:pStyle w:val="TOC2"/>
        <w:tabs>
          <w:tab w:val="left" w:pos="1440"/>
          <w:tab w:val="right" w:leader="dot" w:pos="9350"/>
        </w:tabs>
        <w:rPr>
          <w:rFonts w:asciiTheme="minorHAnsi" w:hAnsiTheme="minorHAnsi" w:eastAsiaTheme="minorEastAsia" w:cstheme="minorBidi"/>
          <w:noProof/>
          <w:sz w:val="24"/>
          <w:szCs w:val="24"/>
          <w:lang w:val="en-GB" w:eastAsia="en-GB"/>
        </w:rPr>
      </w:pPr>
      <w:hyperlink w:history="1" w:anchor="_Toc131697774">
        <w:r w:rsidRPr="006178B2" w:rsidR="006178B2">
          <w:rPr>
            <w:rStyle w:val="Hyperlink"/>
            <w:rFonts w:eastAsia="Arial"/>
            <w:noProof/>
            <w:lang w:val="en-GB"/>
          </w:rPr>
          <w:t>3.2.</w:t>
        </w:r>
        <w:r w:rsidRPr="006178B2" w:rsidR="006178B2">
          <w:rPr>
            <w:rFonts w:asciiTheme="minorHAnsi" w:hAnsiTheme="minorHAnsi" w:eastAsiaTheme="minorEastAsia" w:cstheme="minorBidi"/>
            <w:noProof/>
            <w:sz w:val="24"/>
            <w:szCs w:val="24"/>
            <w:lang w:val="en-GB" w:eastAsia="en-GB"/>
          </w:rPr>
          <w:tab/>
        </w:r>
        <w:r w:rsidRPr="006178B2" w:rsidR="006178B2">
          <w:rPr>
            <w:rStyle w:val="Hyperlink"/>
            <w:rFonts w:eastAsia="Arial" w:cs="Arial"/>
            <w:noProof/>
            <w:lang w:val="en-GB"/>
          </w:rPr>
          <w:t>Problems</w:t>
        </w:r>
        <w:r w:rsidRPr="006178B2" w:rsidR="006178B2">
          <w:rPr>
            <w:noProof/>
            <w:webHidden/>
            <w:lang w:val="en-GB"/>
          </w:rPr>
          <w:tab/>
        </w:r>
        <w:r w:rsidRPr="006178B2" w:rsidR="006178B2">
          <w:rPr>
            <w:noProof/>
            <w:webHidden/>
            <w:lang w:val="en-GB"/>
          </w:rPr>
          <w:fldChar w:fldCharType="begin"/>
        </w:r>
        <w:r w:rsidRPr="006178B2" w:rsidR="006178B2">
          <w:rPr>
            <w:noProof/>
            <w:webHidden/>
            <w:lang w:val="en-GB"/>
          </w:rPr>
          <w:instrText xml:space="preserve"> PAGEREF _Toc131697774 \h </w:instrText>
        </w:r>
        <w:r w:rsidRPr="006178B2" w:rsidR="006178B2">
          <w:rPr>
            <w:noProof/>
            <w:webHidden/>
            <w:lang w:val="en-GB"/>
          </w:rPr>
        </w:r>
        <w:r>
          <w:rPr>
            <w:noProof/>
            <w:webHidden/>
            <w:lang w:val="en-GB"/>
          </w:rPr>
          <w:fldChar w:fldCharType="separate"/>
        </w:r>
        <w:r w:rsidRPr="006178B2" w:rsidR="006178B2">
          <w:rPr>
            <w:noProof/>
            <w:webHidden/>
            <w:lang w:val="en-GB"/>
          </w:rPr>
          <w:fldChar w:fldCharType="end"/>
        </w:r>
      </w:hyperlink>
    </w:p>
    <w:p w:rsidRPr="006178B2" w:rsidR="006178B2" w:rsidRDefault="00283F44" w14:paraId="3FB66562" w14:textId="268044A0">
      <w:pPr>
        <w:pStyle w:val="TOC2"/>
        <w:tabs>
          <w:tab w:val="left" w:pos="1440"/>
          <w:tab w:val="right" w:leader="dot" w:pos="9350"/>
        </w:tabs>
        <w:rPr>
          <w:rFonts w:asciiTheme="minorHAnsi" w:hAnsiTheme="minorHAnsi" w:eastAsiaTheme="minorEastAsia" w:cstheme="minorBidi"/>
          <w:noProof/>
          <w:sz w:val="24"/>
          <w:szCs w:val="24"/>
          <w:lang w:val="en-GB" w:eastAsia="en-GB"/>
        </w:rPr>
      </w:pPr>
      <w:hyperlink w:history="1" w:anchor="_Toc131697775">
        <w:r w:rsidRPr="006178B2" w:rsidR="006178B2">
          <w:rPr>
            <w:rStyle w:val="Hyperlink"/>
            <w:rFonts w:eastAsia="Arial"/>
            <w:noProof/>
            <w:lang w:val="en-GB"/>
          </w:rPr>
          <w:t>3.3.</w:t>
        </w:r>
        <w:r w:rsidRPr="006178B2" w:rsidR="006178B2">
          <w:rPr>
            <w:rFonts w:asciiTheme="minorHAnsi" w:hAnsiTheme="minorHAnsi" w:eastAsiaTheme="minorEastAsia" w:cstheme="minorBidi"/>
            <w:noProof/>
            <w:sz w:val="24"/>
            <w:szCs w:val="24"/>
            <w:lang w:val="en-GB" w:eastAsia="en-GB"/>
          </w:rPr>
          <w:tab/>
        </w:r>
        <w:r w:rsidRPr="006178B2" w:rsidR="006178B2">
          <w:rPr>
            <w:rStyle w:val="Hyperlink"/>
            <w:rFonts w:eastAsia="Arial" w:cs="Arial"/>
            <w:noProof/>
            <w:lang w:val="en-GB"/>
          </w:rPr>
          <w:t>Opportunities</w:t>
        </w:r>
        <w:r w:rsidRPr="006178B2" w:rsidR="006178B2">
          <w:rPr>
            <w:noProof/>
            <w:webHidden/>
            <w:lang w:val="en-GB"/>
          </w:rPr>
          <w:tab/>
        </w:r>
        <w:r w:rsidRPr="006178B2" w:rsidR="006178B2">
          <w:rPr>
            <w:noProof/>
            <w:webHidden/>
            <w:lang w:val="en-GB"/>
          </w:rPr>
          <w:fldChar w:fldCharType="begin"/>
        </w:r>
        <w:r w:rsidRPr="006178B2" w:rsidR="006178B2">
          <w:rPr>
            <w:noProof/>
            <w:webHidden/>
            <w:lang w:val="en-GB"/>
          </w:rPr>
          <w:instrText xml:space="preserve"> PAGEREF _Toc131697775 \h </w:instrText>
        </w:r>
        <w:r w:rsidRPr="006178B2" w:rsidR="006178B2">
          <w:rPr>
            <w:noProof/>
            <w:webHidden/>
            <w:lang w:val="en-GB"/>
          </w:rPr>
        </w:r>
        <w:r>
          <w:rPr>
            <w:noProof/>
            <w:webHidden/>
            <w:lang w:val="en-GB"/>
          </w:rPr>
          <w:fldChar w:fldCharType="separate"/>
        </w:r>
        <w:r w:rsidRPr="006178B2" w:rsidR="006178B2">
          <w:rPr>
            <w:noProof/>
            <w:webHidden/>
            <w:lang w:val="en-GB"/>
          </w:rPr>
          <w:fldChar w:fldCharType="end"/>
        </w:r>
      </w:hyperlink>
    </w:p>
    <w:p w:rsidRPr="006178B2" w:rsidR="006178B2" w:rsidP="006178B2" w:rsidRDefault="00283F44" w14:paraId="535C2EFA" w14:textId="21D5784E">
      <w:pPr>
        <w:pStyle w:val="TOC1"/>
        <w:rPr>
          <w:rFonts w:asciiTheme="minorHAnsi" w:hAnsiTheme="minorHAnsi" w:eastAsiaTheme="minorEastAsia" w:cstheme="minorBidi"/>
          <w:noProof/>
          <w:szCs w:val="24"/>
          <w:lang w:val="en-GB" w:eastAsia="en-GB"/>
        </w:rPr>
      </w:pPr>
      <w:hyperlink w:history="1" w:anchor="_Toc131697776">
        <w:r w:rsidRPr="006178B2" w:rsidR="006178B2">
          <w:rPr>
            <w:rStyle w:val="Hyperlink"/>
            <w:rFonts w:eastAsia="Arial" w:cs="Arial"/>
            <w:noProof/>
            <w:lang w:val="en-GB"/>
          </w:rPr>
          <w:t>4.</w:t>
        </w:r>
        <w:r w:rsidRPr="006178B2" w:rsidR="006178B2">
          <w:rPr>
            <w:rFonts w:asciiTheme="minorHAnsi" w:hAnsiTheme="minorHAnsi" w:eastAsiaTheme="minorEastAsia" w:cstheme="minorBidi"/>
            <w:noProof/>
            <w:szCs w:val="24"/>
            <w:lang w:val="en-GB" w:eastAsia="en-GB"/>
          </w:rPr>
          <w:tab/>
        </w:r>
        <w:r w:rsidRPr="006178B2" w:rsidR="006178B2">
          <w:rPr>
            <w:rStyle w:val="Hyperlink"/>
            <w:rFonts w:eastAsia="Arial" w:cs="Arial"/>
            <w:noProof/>
            <w:lang w:val="en-GB"/>
          </w:rPr>
          <w:t>SYSTEM OBJECTIVES</w:t>
        </w:r>
        <w:r w:rsidRPr="006178B2" w:rsidR="006178B2">
          <w:rPr>
            <w:noProof/>
            <w:webHidden/>
            <w:lang w:val="en-GB"/>
          </w:rPr>
          <w:tab/>
        </w:r>
        <w:r w:rsidRPr="006178B2" w:rsidR="006178B2">
          <w:rPr>
            <w:noProof/>
            <w:webHidden/>
            <w:lang w:val="en-GB"/>
          </w:rPr>
          <w:fldChar w:fldCharType="begin"/>
        </w:r>
        <w:r w:rsidRPr="006178B2" w:rsidR="006178B2">
          <w:rPr>
            <w:noProof/>
            <w:webHidden/>
            <w:lang w:val="en-GB"/>
          </w:rPr>
          <w:instrText xml:space="preserve"> PAGEREF _Toc131697776 \h </w:instrText>
        </w:r>
        <w:r w:rsidRPr="006178B2" w:rsidR="006178B2">
          <w:rPr>
            <w:noProof/>
            <w:webHidden/>
            <w:lang w:val="en-GB"/>
          </w:rPr>
        </w:r>
        <w:r>
          <w:rPr>
            <w:noProof/>
            <w:webHidden/>
            <w:lang w:val="en-GB"/>
          </w:rPr>
          <w:fldChar w:fldCharType="separate"/>
        </w:r>
        <w:r w:rsidRPr="006178B2" w:rsidR="006178B2">
          <w:rPr>
            <w:noProof/>
            <w:webHidden/>
            <w:lang w:val="en-GB"/>
          </w:rPr>
          <w:fldChar w:fldCharType="end"/>
        </w:r>
      </w:hyperlink>
    </w:p>
    <w:p w:rsidRPr="006178B2" w:rsidR="006178B2" w:rsidRDefault="00283F44" w14:paraId="12830683" w14:textId="15751B6F">
      <w:pPr>
        <w:pStyle w:val="TOC2"/>
        <w:tabs>
          <w:tab w:val="left" w:pos="1440"/>
          <w:tab w:val="right" w:leader="dot" w:pos="9350"/>
        </w:tabs>
        <w:rPr>
          <w:rFonts w:asciiTheme="minorHAnsi" w:hAnsiTheme="minorHAnsi" w:eastAsiaTheme="minorEastAsia" w:cstheme="minorBidi"/>
          <w:noProof/>
          <w:sz w:val="24"/>
          <w:szCs w:val="24"/>
          <w:lang w:val="en-GB" w:eastAsia="en-GB"/>
        </w:rPr>
      </w:pPr>
      <w:hyperlink w:history="1" w:anchor="_Toc131697777">
        <w:r w:rsidRPr="006178B2" w:rsidR="006178B2">
          <w:rPr>
            <w:rStyle w:val="Hyperlink"/>
            <w:rFonts w:eastAsia="Arial"/>
            <w:noProof/>
            <w:lang w:val="en-GB"/>
          </w:rPr>
          <w:t>4.1.</w:t>
        </w:r>
        <w:r w:rsidRPr="006178B2" w:rsidR="006178B2">
          <w:rPr>
            <w:rFonts w:asciiTheme="minorHAnsi" w:hAnsiTheme="minorHAnsi" w:eastAsiaTheme="minorEastAsia" w:cstheme="minorBidi"/>
            <w:noProof/>
            <w:sz w:val="24"/>
            <w:szCs w:val="24"/>
            <w:lang w:val="en-GB" w:eastAsia="en-GB"/>
          </w:rPr>
          <w:tab/>
        </w:r>
        <w:r w:rsidRPr="006178B2" w:rsidR="006178B2">
          <w:rPr>
            <w:rStyle w:val="Hyperlink"/>
            <w:rFonts w:eastAsia="Arial" w:cs="Arial"/>
            <w:noProof/>
            <w:lang w:val="en-GB"/>
          </w:rPr>
          <w:t>Goal</w:t>
        </w:r>
        <w:r w:rsidRPr="006178B2" w:rsidR="006178B2">
          <w:rPr>
            <w:noProof/>
            <w:webHidden/>
            <w:lang w:val="en-GB"/>
          </w:rPr>
          <w:tab/>
        </w:r>
        <w:r w:rsidRPr="006178B2" w:rsidR="006178B2">
          <w:rPr>
            <w:noProof/>
            <w:webHidden/>
            <w:lang w:val="en-GB"/>
          </w:rPr>
          <w:fldChar w:fldCharType="begin"/>
        </w:r>
        <w:r w:rsidRPr="006178B2" w:rsidR="006178B2">
          <w:rPr>
            <w:noProof/>
            <w:webHidden/>
            <w:lang w:val="en-GB"/>
          </w:rPr>
          <w:instrText xml:space="preserve"> PAGEREF _Toc131697777 \h </w:instrText>
        </w:r>
        <w:r w:rsidRPr="006178B2" w:rsidR="006178B2">
          <w:rPr>
            <w:noProof/>
            <w:webHidden/>
            <w:lang w:val="en-GB"/>
          </w:rPr>
        </w:r>
        <w:r>
          <w:rPr>
            <w:noProof/>
            <w:webHidden/>
            <w:lang w:val="en-GB"/>
          </w:rPr>
          <w:fldChar w:fldCharType="separate"/>
        </w:r>
        <w:r w:rsidRPr="006178B2" w:rsidR="006178B2">
          <w:rPr>
            <w:noProof/>
            <w:webHidden/>
            <w:lang w:val="en-GB"/>
          </w:rPr>
          <w:fldChar w:fldCharType="end"/>
        </w:r>
      </w:hyperlink>
    </w:p>
    <w:p w:rsidRPr="006178B2" w:rsidR="006178B2" w:rsidRDefault="00283F44" w14:paraId="479D9353" w14:textId="48AA35A9">
      <w:pPr>
        <w:pStyle w:val="TOC2"/>
        <w:tabs>
          <w:tab w:val="left" w:pos="1440"/>
          <w:tab w:val="right" w:leader="dot" w:pos="9350"/>
        </w:tabs>
        <w:rPr>
          <w:rFonts w:asciiTheme="minorHAnsi" w:hAnsiTheme="minorHAnsi" w:eastAsiaTheme="minorEastAsia" w:cstheme="minorBidi"/>
          <w:noProof/>
          <w:sz w:val="24"/>
          <w:szCs w:val="24"/>
          <w:lang w:val="en-GB" w:eastAsia="en-GB"/>
        </w:rPr>
      </w:pPr>
      <w:hyperlink w:history="1" w:anchor="_Toc131697778">
        <w:r w:rsidRPr="006178B2" w:rsidR="006178B2">
          <w:rPr>
            <w:rStyle w:val="Hyperlink"/>
            <w:rFonts w:eastAsia="Arial"/>
            <w:noProof/>
            <w:lang w:val="en-GB"/>
          </w:rPr>
          <w:t>4.2.</w:t>
        </w:r>
        <w:r w:rsidRPr="006178B2" w:rsidR="006178B2">
          <w:rPr>
            <w:rFonts w:asciiTheme="minorHAnsi" w:hAnsiTheme="minorHAnsi" w:eastAsiaTheme="minorEastAsia" w:cstheme="minorBidi"/>
            <w:noProof/>
            <w:sz w:val="24"/>
            <w:szCs w:val="24"/>
            <w:lang w:val="en-GB" w:eastAsia="en-GB"/>
          </w:rPr>
          <w:tab/>
        </w:r>
        <w:r w:rsidRPr="006178B2" w:rsidR="006178B2">
          <w:rPr>
            <w:rStyle w:val="Hyperlink"/>
            <w:rFonts w:eastAsia="Arial" w:cs="Arial"/>
            <w:noProof/>
            <w:lang w:val="en-GB"/>
          </w:rPr>
          <w:t>Objectives</w:t>
        </w:r>
        <w:r w:rsidRPr="006178B2" w:rsidR="006178B2">
          <w:rPr>
            <w:noProof/>
            <w:webHidden/>
            <w:lang w:val="en-GB"/>
          </w:rPr>
          <w:tab/>
        </w:r>
        <w:r w:rsidRPr="006178B2" w:rsidR="006178B2">
          <w:rPr>
            <w:noProof/>
            <w:webHidden/>
            <w:lang w:val="en-GB"/>
          </w:rPr>
          <w:fldChar w:fldCharType="begin"/>
        </w:r>
        <w:r w:rsidRPr="006178B2" w:rsidR="006178B2">
          <w:rPr>
            <w:noProof/>
            <w:webHidden/>
            <w:lang w:val="en-GB"/>
          </w:rPr>
          <w:instrText xml:space="preserve"> PAGEREF _Toc131697778 \h </w:instrText>
        </w:r>
        <w:r w:rsidRPr="006178B2" w:rsidR="006178B2">
          <w:rPr>
            <w:noProof/>
            <w:webHidden/>
            <w:lang w:val="en-GB"/>
          </w:rPr>
        </w:r>
        <w:r>
          <w:rPr>
            <w:noProof/>
            <w:webHidden/>
            <w:lang w:val="en-GB"/>
          </w:rPr>
          <w:fldChar w:fldCharType="separate"/>
        </w:r>
        <w:r w:rsidRPr="006178B2" w:rsidR="006178B2">
          <w:rPr>
            <w:noProof/>
            <w:webHidden/>
            <w:lang w:val="en-GB"/>
          </w:rPr>
          <w:fldChar w:fldCharType="end"/>
        </w:r>
      </w:hyperlink>
    </w:p>
    <w:p w:rsidRPr="006178B2" w:rsidR="006178B2" w:rsidP="006178B2" w:rsidRDefault="00283F44" w14:paraId="0329B8CA" w14:textId="44D9610C">
      <w:pPr>
        <w:pStyle w:val="TOC1"/>
        <w:rPr>
          <w:rFonts w:asciiTheme="minorHAnsi" w:hAnsiTheme="minorHAnsi" w:eastAsiaTheme="minorEastAsia" w:cstheme="minorBidi"/>
          <w:noProof/>
          <w:szCs w:val="24"/>
          <w:lang w:val="en-GB" w:eastAsia="en-GB"/>
        </w:rPr>
      </w:pPr>
      <w:hyperlink w:history="1" w:anchor="_Toc131697779">
        <w:r w:rsidRPr="006178B2" w:rsidR="006178B2">
          <w:rPr>
            <w:rStyle w:val="Hyperlink"/>
            <w:rFonts w:eastAsia="Arial" w:cs="Arial"/>
            <w:noProof/>
            <w:lang w:val="en-GB"/>
          </w:rPr>
          <w:t>5.</w:t>
        </w:r>
        <w:r w:rsidRPr="006178B2" w:rsidR="006178B2">
          <w:rPr>
            <w:rFonts w:asciiTheme="minorHAnsi" w:hAnsiTheme="minorHAnsi" w:eastAsiaTheme="minorEastAsia" w:cstheme="minorBidi"/>
            <w:noProof/>
            <w:szCs w:val="24"/>
            <w:lang w:val="en-GB" w:eastAsia="en-GB"/>
          </w:rPr>
          <w:tab/>
        </w:r>
        <w:r w:rsidRPr="006178B2" w:rsidR="006178B2">
          <w:rPr>
            <w:rStyle w:val="Hyperlink"/>
            <w:rFonts w:eastAsia="Arial" w:cs="Arial"/>
            <w:noProof/>
            <w:lang w:val="en-GB"/>
          </w:rPr>
          <w:t>SYSTEM SCOPE</w:t>
        </w:r>
        <w:r w:rsidRPr="006178B2" w:rsidR="006178B2">
          <w:rPr>
            <w:noProof/>
            <w:webHidden/>
            <w:lang w:val="en-GB"/>
          </w:rPr>
          <w:tab/>
        </w:r>
        <w:r w:rsidRPr="006178B2" w:rsidR="006178B2">
          <w:rPr>
            <w:noProof/>
            <w:webHidden/>
            <w:lang w:val="en-GB"/>
          </w:rPr>
          <w:fldChar w:fldCharType="begin"/>
        </w:r>
        <w:r w:rsidRPr="006178B2" w:rsidR="006178B2">
          <w:rPr>
            <w:noProof/>
            <w:webHidden/>
            <w:lang w:val="en-GB"/>
          </w:rPr>
          <w:instrText xml:space="preserve"> PAGEREF _Toc131697779 \h </w:instrText>
        </w:r>
        <w:r w:rsidRPr="006178B2" w:rsidR="006178B2">
          <w:rPr>
            <w:noProof/>
            <w:webHidden/>
            <w:lang w:val="en-GB"/>
          </w:rPr>
        </w:r>
        <w:r>
          <w:rPr>
            <w:noProof/>
            <w:webHidden/>
            <w:lang w:val="en-GB"/>
          </w:rPr>
          <w:fldChar w:fldCharType="separate"/>
        </w:r>
        <w:r w:rsidRPr="006178B2" w:rsidR="006178B2">
          <w:rPr>
            <w:noProof/>
            <w:webHidden/>
            <w:lang w:val="en-GB"/>
          </w:rPr>
          <w:fldChar w:fldCharType="end"/>
        </w:r>
      </w:hyperlink>
    </w:p>
    <w:p w:rsidRPr="006178B2" w:rsidR="006178B2" w:rsidRDefault="00283F44" w14:paraId="72A2C47E" w14:textId="626CDC3A">
      <w:pPr>
        <w:pStyle w:val="TOC2"/>
        <w:tabs>
          <w:tab w:val="left" w:pos="1440"/>
          <w:tab w:val="right" w:leader="dot" w:pos="9350"/>
        </w:tabs>
        <w:rPr>
          <w:rFonts w:asciiTheme="minorHAnsi" w:hAnsiTheme="minorHAnsi" w:eastAsiaTheme="minorEastAsia" w:cstheme="minorBidi"/>
          <w:noProof/>
          <w:sz w:val="24"/>
          <w:szCs w:val="24"/>
          <w:lang w:val="en-GB" w:eastAsia="en-GB"/>
        </w:rPr>
      </w:pPr>
      <w:hyperlink w:history="1" w:anchor="_Toc131697780">
        <w:r w:rsidRPr="006178B2" w:rsidR="006178B2">
          <w:rPr>
            <w:rStyle w:val="Hyperlink"/>
            <w:rFonts w:eastAsia="Arial"/>
            <w:noProof/>
            <w:lang w:val="en-GB"/>
          </w:rPr>
          <w:t>5.1.</w:t>
        </w:r>
        <w:r w:rsidRPr="006178B2" w:rsidR="006178B2">
          <w:rPr>
            <w:rFonts w:asciiTheme="minorHAnsi" w:hAnsiTheme="minorHAnsi" w:eastAsiaTheme="minorEastAsia" w:cstheme="minorBidi"/>
            <w:noProof/>
            <w:sz w:val="24"/>
            <w:szCs w:val="24"/>
            <w:lang w:val="en-GB" w:eastAsia="en-GB"/>
          </w:rPr>
          <w:tab/>
        </w:r>
        <w:r w:rsidRPr="006178B2" w:rsidR="006178B2">
          <w:rPr>
            <w:rStyle w:val="Hyperlink"/>
            <w:rFonts w:eastAsia="Arial" w:cs="Arial"/>
            <w:noProof/>
            <w:lang w:val="en-GB"/>
          </w:rPr>
          <w:t>Major business activities</w:t>
        </w:r>
        <w:r w:rsidRPr="006178B2" w:rsidR="006178B2">
          <w:rPr>
            <w:noProof/>
            <w:webHidden/>
            <w:lang w:val="en-GB"/>
          </w:rPr>
          <w:tab/>
        </w:r>
        <w:r w:rsidRPr="006178B2" w:rsidR="006178B2">
          <w:rPr>
            <w:noProof/>
            <w:webHidden/>
            <w:lang w:val="en-GB"/>
          </w:rPr>
          <w:fldChar w:fldCharType="begin"/>
        </w:r>
        <w:r w:rsidRPr="006178B2" w:rsidR="006178B2">
          <w:rPr>
            <w:noProof/>
            <w:webHidden/>
            <w:lang w:val="en-GB"/>
          </w:rPr>
          <w:instrText xml:space="preserve"> PAGEREF _Toc131697780 \h </w:instrText>
        </w:r>
        <w:r w:rsidRPr="006178B2" w:rsidR="006178B2">
          <w:rPr>
            <w:noProof/>
            <w:webHidden/>
            <w:lang w:val="en-GB"/>
          </w:rPr>
        </w:r>
        <w:r>
          <w:rPr>
            <w:noProof/>
            <w:webHidden/>
            <w:lang w:val="en-GB"/>
          </w:rPr>
          <w:fldChar w:fldCharType="separate"/>
        </w:r>
        <w:r w:rsidRPr="006178B2" w:rsidR="006178B2">
          <w:rPr>
            <w:noProof/>
            <w:webHidden/>
            <w:lang w:val="en-GB"/>
          </w:rPr>
          <w:fldChar w:fldCharType="end"/>
        </w:r>
      </w:hyperlink>
    </w:p>
    <w:p w:rsidRPr="006178B2" w:rsidR="006178B2" w:rsidRDefault="00283F44" w14:paraId="69590EEF" w14:textId="0549993B">
      <w:pPr>
        <w:pStyle w:val="TOC2"/>
        <w:tabs>
          <w:tab w:val="left" w:pos="1440"/>
          <w:tab w:val="right" w:leader="dot" w:pos="9350"/>
        </w:tabs>
        <w:rPr>
          <w:rFonts w:asciiTheme="minorHAnsi" w:hAnsiTheme="minorHAnsi" w:eastAsiaTheme="minorEastAsia" w:cstheme="minorBidi"/>
          <w:noProof/>
          <w:sz w:val="24"/>
          <w:szCs w:val="24"/>
          <w:lang w:val="en-GB" w:eastAsia="en-GB"/>
        </w:rPr>
      </w:pPr>
      <w:hyperlink w:history="1" w:anchor="_Toc131697781">
        <w:r w:rsidRPr="006178B2" w:rsidR="006178B2">
          <w:rPr>
            <w:rStyle w:val="Hyperlink"/>
            <w:rFonts w:eastAsia="Arial"/>
            <w:noProof/>
            <w:lang w:val="en-GB"/>
          </w:rPr>
          <w:t>5.2.</w:t>
        </w:r>
        <w:r w:rsidRPr="006178B2" w:rsidR="006178B2">
          <w:rPr>
            <w:rFonts w:asciiTheme="minorHAnsi" w:hAnsiTheme="minorHAnsi" w:eastAsiaTheme="minorEastAsia" w:cstheme="minorBidi"/>
            <w:noProof/>
            <w:sz w:val="24"/>
            <w:szCs w:val="24"/>
            <w:lang w:val="en-GB" w:eastAsia="en-GB"/>
          </w:rPr>
          <w:tab/>
        </w:r>
        <w:r w:rsidRPr="006178B2" w:rsidR="006178B2">
          <w:rPr>
            <w:rStyle w:val="Hyperlink"/>
            <w:rFonts w:eastAsia="Arial" w:cs="Arial"/>
            <w:noProof/>
            <w:lang w:val="en-GB"/>
          </w:rPr>
          <w:t>Statement of Scope</w:t>
        </w:r>
        <w:r w:rsidRPr="006178B2" w:rsidR="006178B2">
          <w:rPr>
            <w:noProof/>
            <w:webHidden/>
            <w:lang w:val="en-GB"/>
          </w:rPr>
          <w:tab/>
        </w:r>
        <w:r w:rsidRPr="006178B2" w:rsidR="006178B2">
          <w:rPr>
            <w:noProof/>
            <w:webHidden/>
            <w:lang w:val="en-GB"/>
          </w:rPr>
          <w:fldChar w:fldCharType="begin"/>
        </w:r>
        <w:r w:rsidRPr="006178B2" w:rsidR="006178B2">
          <w:rPr>
            <w:noProof/>
            <w:webHidden/>
            <w:lang w:val="en-GB"/>
          </w:rPr>
          <w:instrText xml:space="preserve"> PAGEREF _Toc131697781 \h </w:instrText>
        </w:r>
        <w:r w:rsidRPr="006178B2" w:rsidR="006178B2">
          <w:rPr>
            <w:noProof/>
            <w:webHidden/>
            <w:lang w:val="en-GB"/>
          </w:rPr>
        </w:r>
        <w:r>
          <w:rPr>
            <w:noProof/>
            <w:webHidden/>
            <w:lang w:val="en-GB"/>
          </w:rPr>
          <w:fldChar w:fldCharType="separate"/>
        </w:r>
        <w:r w:rsidRPr="006178B2" w:rsidR="006178B2">
          <w:rPr>
            <w:noProof/>
            <w:webHidden/>
            <w:lang w:val="en-GB"/>
          </w:rPr>
          <w:fldChar w:fldCharType="end"/>
        </w:r>
      </w:hyperlink>
    </w:p>
    <w:p w:rsidRPr="006178B2" w:rsidR="006178B2" w:rsidP="006178B2" w:rsidRDefault="00283F44" w14:paraId="189ECCA8" w14:textId="73881F15">
      <w:pPr>
        <w:pStyle w:val="TOC1"/>
        <w:rPr>
          <w:rFonts w:asciiTheme="minorHAnsi" w:hAnsiTheme="minorHAnsi" w:eastAsiaTheme="minorEastAsia" w:cstheme="minorBidi"/>
          <w:noProof/>
          <w:szCs w:val="24"/>
          <w:lang w:val="en-GB" w:eastAsia="en-GB"/>
        </w:rPr>
      </w:pPr>
      <w:hyperlink w:history="1" w:anchor="_Toc131697782">
        <w:r w:rsidRPr="006178B2" w:rsidR="006178B2">
          <w:rPr>
            <w:rStyle w:val="Hyperlink"/>
            <w:rFonts w:eastAsia="Arial" w:cs="Arial"/>
            <w:noProof/>
            <w:lang w:val="en-GB"/>
          </w:rPr>
          <w:t>6.</w:t>
        </w:r>
        <w:r w:rsidRPr="006178B2" w:rsidR="006178B2">
          <w:rPr>
            <w:rFonts w:asciiTheme="minorHAnsi" w:hAnsiTheme="minorHAnsi" w:eastAsiaTheme="minorEastAsia" w:cstheme="minorBidi"/>
            <w:noProof/>
            <w:szCs w:val="24"/>
            <w:lang w:val="en-GB" w:eastAsia="en-GB"/>
          </w:rPr>
          <w:tab/>
        </w:r>
        <w:r w:rsidRPr="006178B2" w:rsidR="006178B2">
          <w:rPr>
            <w:rStyle w:val="Hyperlink"/>
            <w:rFonts w:eastAsia="Arial" w:cs="Arial"/>
            <w:noProof/>
            <w:lang w:val="en-GB"/>
          </w:rPr>
          <w:t>ALTERNATIVE SOLUTIONS</w:t>
        </w:r>
        <w:r w:rsidRPr="006178B2" w:rsidR="006178B2">
          <w:rPr>
            <w:noProof/>
            <w:webHidden/>
            <w:lang w:val="en-GB"/>
          </w:rPr>
          <w:tab/>
        </w:r>
        <w:r w:rsidRPr="006178B2" w:rsidR="006178B2">
          <w:rPr>
            <w:noProof/>
            <w:webHidden/>
            <w:lang w:val="en-GB"/>
          </w:rPr>
          <w:fldChar w:fldCharType="begin"/>
        </w:r>
        <w:r w:rsidRPr="006178B2" w:rsidR="006178B2">
          <w:rPr>
            <w:noProof/>
            <w:webHidden/>
            <w:lang w:val="en-GB"/>
          </w:rPr>
          <w:instrText xml:space="preserve"> PAGEREF _Toc131697782 \h </w:instrText>
        </w:r>
        <w:r w:rsidRPr="006178B2" w:rsidR="006178B2">
          <w:rPr>
            <w:noProof/>
            <w:webHidden/>
            <w:lang w:val="en-GB"/>
          </w:rPr>
        </w:r>
        <w:r>
          <w:rPr>
            <w:noProof/>
            <w:webHidden/>
            <w:lang w:val="en-GB"/>
          </w:rPr>
          <w:fldChar w:fldCharType="separate"/>
        </w:r>
        <w:r w:rsidRPr="006178B2" w:rsidR="006178B2">
          <w:rPr>
            <w:noProof/>
            <w:webHidden/>
            <w:lang w:val="en-GB"/>
          </w:rPr>
          <w:fldChar w:fldCharType="end"/>
        </w:r>
      </w:hyperlink>
    </w:p>
    <w:p w:rsidRPr="006178B2" w:rsidR="006178B2" w:rsidRDefault="00283F44" w14:paraId="1F1DF6BD" w14:textId="481D60BD">
      <w:pPr>
        <w:pStyle w:val="TOC2"/>
        <w:tabs>
          <w:tab w:val="left" w:pos="1440"/>
          <w:tab w:val="right" w:leader="dot" w:pos="9350"/>
        </w:tabs>
        <w:rPr>
          <w:rFonts w:asciiTheme="minorHAnsi" w:hAnsiTheme="minorHAnsi" w:eastAsiaTheme="minorEastAsia" w:cstheme="minorBidi"/>
          <w:noProof/>
          <w:sz w:val="24"/>
          <w:szCs w:val="24"/>
          <w:lang w:val="en-GB" w:eastAsia="en-GB"/>
        </w:rPr>
      </w:pPr>
      <w:hyperlink w:history="1" w:anchor="_Toc131697783">
        <w:r w:rsidRPr="006178B2" w:rsidR="006178B2">
          <w:rPr>
            <w:rStyle w:val="Hyperlink"/>
            <w:rFonts w:eastAsia="Arial"/>
            <w:noProof/>
            <w:lang w:val="en-GB"/>
          </w:rPr>
          <w:t>6.1.</w:t>
        </w:r>
        <w:r w:rsidRPr="006178B2" w:rsidR="006178B2">
          <w:rPr>
            <w:rFonts w:asciiTheme="minorHAnsi" w:hAnsiTheme="minorHAnsi" w:eastAsiaTheme="minorEastAsia" w:cstheme="minorBidi"/>
            <w:noProof/>
            <w:sz w:val="24"/>
            <w:szCs w:val="24"/>
            <w:lang w:val="en-GB" w:eastAsia="en-GB"/>
          </w:rPr>
          <w:tab/>
        </w:r>
        <w:r w:rsidRPr="006178B2" w:rsidR="006178B2">
          <w:rPr>
            <w:rStyle w:val="Hyperlink"/>
            <w:rFonts w:eastAsia="Arial" w:cs="Arial"/>
            <w:noProof/>
            <w:lang w:val="en-GB"/>
          </w:rPr>
          <w:t>Solution 1</w:t>
        </w:r>
        <w:r w:rsidRPr="006178B2" w:rsidR="006178B2">
          <w:rPr>
            <w:noProof/>
            <w:webHidden/>
            <w:lang w:val="en-GB"/>
          </w:rPr>
          <w:tab/>
        </w:r>
        <w:r w:rsidRPr="006178B2" w:rsidR="006178B2">
          <w:rPr>
            <w:noProof/>
            <w:webHidden/>
            <w:lang w:val="en-GB"/>
          </w:rPr>
          <w:fldChar w:fldCharType="begin"/>
        </w:r>
        <w:r w:rsidRPr="006178B2" w:rsidR="006178B2">
          <w:rPr>
            <w:noProof/>
            <w:webHidden/>
            <w:lang w:val="en-GB"/>
          </w:rPr>
          <w:instrText xml:space="preserve"> PAGEREF _Toc131697783 \h </w:instrText>
        </w:r>
        <w:r w:rsidRPr="006178B2" w:rsidR="006178B2">
          <w:rPr>
            <w:noProof/>
            <w:webHidden/>
            <w:lang w:val="en-GB"/>
          </w:rPr>
        </w:r>
        <w:r>
          <w:rPr>
            <w:noProof/>
            <w:webHidden/>
            <w:lang w:val="en-GB"/>
          </w:rPr>
          <w:fldChar w:fldCharType="separate"/>
        </w:r>
        <w:r w:rsidRPr="006178B2" w:rsidR="006178B2">
          <w:rPr>
            <w:noProof/>
            <w:webHidden/>
            <w:lang w:val="en-GB"/>
          </w:rPr>
          <w:fldChar w:fldCharType="end"/>
        </w:r>
      </w:hyperlink>
    </w:p>
    <w:p w:rsidRPr="006178B2" w:rsidR="006178B2" w:rsidRDefault="00283F44" w14:paraId="5B8F82DB" w14:textId="2A151318">
      <w:pPr>
        <w:pStyle w:val="TOC2"/>
        <w:tabs>
          <w:tab w:val="right" w:leader="dot" w:pos="9350"/>
        </w:tabs>
        <w:rPr>
          <w:rFonts w:asciiTheme="minorHAnsi" w:hAnsiTheme="minorHAnsi" w:eastAsiaTheme="minorEastAsia" w:cstheme="minorBidi"/>
          <w:noProof/>
          <w:sz w:val="24"/>
          <w:szCs w:val="24"/>
          <w:lang w:val="en-GB" w:eastAsia="en-GB"/>
        </w:rPr>
      </w:pPr>
      <w:hyperlink w:history="1" w:anchor="_Toc131697784">
        <w:r w:rsidRPr="006178B2" w:rsidR="006178B2">
          <w:rPr>
            <w:rStyle w:val="Hyperlink"/>
            <w:rFonts w:eastAsia="Arial" w:cs="Arial"/>
            <w:noProof/>
            <w:lang w:val="en-GB"/>
          </w:rPr>
          <w:t>Introduce a standardised reservation system.</w:t>
        </w:r>
        <w:r w:rsidRPr="006178B2" w:rsidR="006178B2">
          <w:rPr>
            <w:noProof/>
            <w:webHidden/>
            <w:lang w:val="en-GB"/>
          </w:rPr>
          <w:tab/>
        </w:r>
        <w:r w:rsidRPr="006178B2" w:rsidR="006178B2">
          <w:rPr>
            <w:noProof/>
            <w:webHidden/>
            <w:lang w:val="en-GB"/>
          </w:rPr>
          <w:fldChar w:fldCharType="begin"/>
        </w:r>
        <w:r w:rsidRPr="006178B2" w:rsidR="006178B2">
          <w:rPr>
            <w:noProof/>
            <w:webHidden/>
            <w:lang w:val="en-GB"/>
          </w:rPr>
          <w:instrText xml:space="preserve"> PAGEREF _Toc131697784 \h </w:instrText>
        </w:r>
        <w:r w:rsidRPr="006178B2" w:rsidR="006178B2">
          <w:rPr>
            <w:noProof/>
            <w:webHidden/>
            <w:lang w:val="en-GB"/>
          </w:rPr>
        </w:r>
        <w:r>
          <w:rPr>
            <w:noProof/>
            <w:webHidden/>
            <w:lang w:val="en-GB"/>
          </w:rPr>
          <w:fldChar w:fldCharType="separate"/>
        </w:r>
        <w:r w:rsidRPr="006178B2" w:rsidR="006178B2">
          <w:rPr>
            <w:noProof/>
            <w:webHidden/>
            <w:lang w:val="en-GB"/>
          </w:rPr>
          <w:fldChar w:fldCharType="end"/>
        </w:r>
      </w:hyperlink>
    </w:p>
    <w:p w:rsidRPr="006178B2" w:rsidR="006178B2" w:rsidRDefault="00283F44" w14:paraId="2B9BEF5D" w14:textId="058A50CC">
      <w:pPr>
        <w:pStyle w:val="TOC2"/>
        <w:tabs>
          <w:tab w:val="left" w:pos="1440"/>
          <w:tab w:val="right" w:leader="dot" w:pos="9350"/>
        </w:tabs>
        <w:rPr>
          <w:rFonts w:asciiTheme="minorHAnsi" w:hAnsiTheme="minorHAnsi" w:eastAsiaTheme="minorEastAsia" w:cstheme="minorBidi"/>
          <w:noProof/>
          <w:sz w:val="24"/>
          <w:szCs w:val="24"/>
          <w:lang w:val="en-GB" w:eastAsia="en-GB"/>
        </w:rPr>
      </w:pPr>
      <w:hyperlink w:history="1" w:anchor="_Toc131697785">
        <w:r w:rsidRPr="006178B2" w:rsidR="006178B2">
          <w:rPr>
            <w:rStyle w:val="Hyperlink"/>
            <w:rFonts w:eastAsia="Arial"/>
            <w:noProof/>
            <w:lang w:val="en-GB"/>
          </w:rPr>
          <w:t>6.2.</w:t>
        </w:r>
        <w:r w:rsidRPr="006178B2" w:rsidR="006178B2">
          <w:rPr>
            <w:rFonts w:asciiTheme="minorHAnsi" w:hAnsiTheme="minorHAnsi" w:eastAsiaTheme="minorEastAsia" w:cstheme="minorBidi"/>
            <w:noProof/>
            <w:sz w:val="24"/>
            <w:szCs w:val="24"/>
            <w:lang w:val="en-GB" w:eastAsia="en-GB"/>
          </w:rPr>
          <w:tab/>
        </w:r>
        <w:r w:rsidRPr="006178B2" w:rsidR="006178B2">
          <w:rPr>
            <w:rStyle w:val="Hyperlink"/>
            <w:rFonts w:eastAsia="Arial" w:cs="Arial"/>
            <w:noProof/>
            <w:lang w:val="en-GB"/>
          </w:rPr>
          <w:t>Solution 2</w:t>
        </w:r>
        <w:r w:rsidRPr="006178B2" w:rsidR="006178B2">
          <w:rPr>
            <w:noProof/>
            <w:webHidden/>
            <w:lang w:val="en-GB"/>
          </w:rPr>
          <w:tab/>
        </w:r>
        <w:r w:rsidRPr="006178B2" w:rsidR="006178B2">
          <w:rPr>
            <w:noProof/>
            <w:webHidden/>
            <w:lang w:val="en-GB"/>
          </w:rPr>
          <w:fldChar w:fldCharType="begin"/>
        </w:r>
        <w:r w:rsidRPr="006178B2" w:rsidR="006178B2">
          <w:rPr>
            <w:noProof/>
            <w:webHidden/>
            <w:lang w:val="en-GB"/>
          </w:rPr>
          <w:instrText xml:space="preserve"> PAGEREF _Toc131697785 \h </w:instrText>
        </w:r>
        <w:r w:rsidRPr="006178B2" w:rsidR="006178B2">
          <w:rPr>
            <w:noProof/>
            <w:webHidden/>
            <w:lang w:val="en-GB"/>
          </w:rPr>
        </w:r>
        <w:r>
          <w:rPr>
            <w:noProof/>
            <w:webHidden/>
            <w:lang w:val="en-GB"/>
          </w:rPr>
          <w:fldChar w:fldCharType="separate"/>
        </w:r>
        <w:r w:rsidRPr="006178B2" w:rsidR="006178B2">
          <w:rPr>
            <w:noProof/>
            <w:webHidden/>
            <w:lang w:val="en-GB"/>
          </w:rPr>
          <w:fldChar w:fldCharType="end"/>
        </w:r>
      </w:hyperlink>
    </w:p>
    <w:p w:rsidRPr="006178B2" w:rsidR="006178B2" w:rsidRDefault="00283F44" w14:paraId="183A9A87" w14:textId="264A43C1">
      <w:pPr>
        <w:pStyle w:val="TOC2"/>
        <w:tabs>
          <w:tab w:val="left" w:pos="1440"/>
          <w:tab w:val="right" w:leader="dot" w:pos="9350"/>
        </w:tabs>
        <w:rPr>
          <w:rFonts w:asciiTheme="minorHAnsi" w:hAnsiTheme="minorHAnsi" w:eastAsiaTheme="minorEastAsia" w:cstheme="minorBidi"/>
          <w:noProof/>
          <w:sz w:val="24"/>
          <w:szCs w:val="24"/>
          <w:lang w:val="en-GB" w:eastAsia="en-GB"/>
        </w:rPr>
      </w:pPr>
      <w:hyperlink w:history="1" w:anchor="_Toc131697786">
        <w:r w:rsidRPr="006178B2" w:rsidR="006178B2">
          <w:rPr>
            <w:rStyle w:val="Hyperlink"/>
            <w:rFonts w:eastAsia="Arial"/>
            <w:noProof/>
            <w:lang w:val="en-GB"/>
          </w:rPr>
          <w:t>6.3.</w:t>
        </w:r>
        <w:r w:rsidRPr="006178B2" w:rsidR="006178B2">
          <w:rPr>
            <w:rFonts w:asciiTheme="minorHAnsi" w:hAnsiTheme="minorHAnsi" w:eastAsiaTheme="minorEastAsia" w:cstheme="minorBidi"/>
            <w:noProof/>
            <w:sz w:val="24"/>
            <w:szCs w:val="24"/>
            <w:lang w:val="en-GB" w:eastAsia="en-GB"/>
          </w:rPr>
          <w:tab/>
        </w:r>
        <w:r w:rsidRPr="006178B2" w:rsidR="006178B2">
          <w:rPr>
            <w:rStyle w:val="Hyperlink"/>
            <w:rFonts w:eastAsia="Arial" w:cs="Arial"/>
            <w:noProof/>
            <w:lang w:val="en-GB"/>
          </w:rPr>
          <w:t>Solution 3</w:t>
        </w:r>
        <w:r w:rsidRPr="006178B2" w:rsidR="006178B2">
          <w:rPr>
            <w:noProof/>
            <w:webHidden/>
            <w:lang w:val="en-GB"/>
          </w:rPr>
          <w:tab/>
        </w:r>
        <w:r w:rsidRPr="006178B2" w:rsidR="006178B2">
          <w:rPr>
            <w:noProof/>
            <w:webHidden/>
            <w:lang w:val="en-GB"/>
          </w:rPr>
          <w:fldChar w:fldCharType="begin"/>
        </w:r>
        <w:r w:rsidRPr="006178B2" w:rsidR="006178B2">
          <w:rPr>
            <w:noProof/>
            <w:webHidden/>
            <w:lang w:val="en-GB"/>
          </w:rPr>
          <w:instrText xml:space="preserve"> PAGEREF _Toc131697786 \h </w:instrText>
        </w:r>
        <w:r w:rsidRPr="006178B2" w:rsidR="006178B2">
          <w:rPr>
            <w:noProof/>
            <w:webHidden/>
            <w:lang w:val="en-GB"/>
          </w:rPr>
        </w:r>
        <w:r>
          <w:rPr>
            <w:noProof/>
            <w:webHidden/>
            <w:lang w:val="en-GB"/>
          </w:rPr>
          <w:fldChar w:fldCharType="separate"/>
        </w:r>
        <w:r w:rsidRPr="006178B2" w:rsidR="006178B2">
          <w:rPr>
            <w:noProof/>
            <w:webHidden/>
            <w:lang w:val="en-GB"/>
          </w:rPr>
          <w:fldChar w:fldCharType="end"/>
        </w:r>
      </w:hyperlink>
    </w:p>
    <w:p w:rsidRPr="006178B2" w:rsidR="006178B2" w:rsidRDefault="00283F44" w14:paraId="1B46FB6C" w14:textId="0A160BF2">
      <w:pPr>
        <w:pStyle w:val="TOC2"/>
        <w:tabs>
          <w:tab w:val="left" w:pos="1440"/>
          <w:tab w:val="right" w:leader="dot" w:pos="9350"/>
        </w:tabs>
        <w:rPr>
          <w:rFonts w:asciiTheme="minorHAnsi" w:hAnsiTheme="minorHAnsi" w:eastAsiaTheme="minorEastAsia" w:cstheme="minorBidi"/>
          <w:noProof/>
          <w:sz w:val="24"/>
          <w:szCs w:val="24"/>
          <w:lang w:val="en-GB" w:eastAsia="en-GB"/>
        </w:rPr>
      </w:pPr>
      <w:hyperlink w:history="1" w:anchor="_Toc131697787">
        <w:r w:rsidRPr="006178B2" w:rsidR="006178B2">
          <w:rPr>
            <w:rStyle w:val="Hyperlink"/>
            <w:rFonts w:eastAsia="Arial"/>
            <w:noProof/>
            <w:lang w:val="en-GB"/>
          </w:rPr>
          <w:t>6.4.</w:t>
        </w:r>
        <w:r w:rsidRPr="006178B2" w:rsidR="006178B2">
          <w:rPr>
            <w:rFonts w:asciiTheme="minorHAnsi" w:hAnsiTheme="minorHAnsi" w:eastAsiaTheme="minorEastAsia" w:cstheme="minorBidi"/>
            <w:noProof/>
            <w:sz w:val="24"/>
            <w:szCs w:val="24"/>
            <w:lang w:val="en-GB" w:eastAsia="en-GB"/>
          </w:rPr>
          <w:tab/>
        </w:r>
        <w:r w:rsidRPr="006178B2" w:rsidR="006178B2">
          <w:rPr>
            <w:rStyle w:val="Hyperlink"/>
            <w:rFonts w:eastAsia="Arial" w:cs="Arial"/>
            <w:noProof/>
            <w:lang w:val="en-GB"/>
          </w:rPr>
          <w:t>Comparison of solutions</w:t>
        </w:r>
        <w:r w:rsidRPr="006178B2" w:rsidR="006178B2">
          <w:rPr>
            <w:noProof/>
            <w:webHidden/>
            <w:lang w:val="en-GB"/>
          </w:rPr>
          <w:tab/>
        </w:r>
        <w:r w:rsidRPr="006178B2" w:rsidR="006178B2">
          <w:rPr>
            <w:noProof/>
            <w:webHidden/>
            <w:lang w:val="en-GB"/>
          </w:rPr>
          <w:fldChar w:fldCharType="begin"/>
        </w:r>
        <w:r w:rsidRPr="006178B2" w:rsidR="006178B2">
          <w:rPr>
            <w:noProof/>
            <w:webHidden/>
            <w:lang w:val="en-GB"/>
          </w:rPr>
          <w:instrText xml:space="preserve"> PAGEREF _Toc131697787 \h </w:instrText>
        </w:r>
        <w:r w:rsidRPr="006178B2" w:rsidR="006178B2">
          <w:rPr>
            <w:noProof/>
            <w:webHidden/>
            <w:lang w:val="en-GB"/>
          </w:rPr>
        </w:r>
        <w:r>
          <w:rPr>
            <w:noProof/>
            <w:webHidden/>
            <w:lang w:val="en-GB"/>
          </w:rPr>
          <w:fldChar w:fldCharType="separate"/>
        </w:r>
        <w:r w:rsidRPr="006178B2" w:rsidR="006178B2">
          <w:rPr>
            <w:noProof/>
            <w:webHidden/>
            <w:lang w:val="en-GB"/>
          </w:rPr>
          <w:fldChar w:fldCharType="end"/>
        </w:r>
      </w:hyperlink>
    </w:p>
    <w:p w:rsidRPr="006178B2" w:rsidR="006178B2" w:rsidP="006178B2" w:rsidRDefault="00283F44" w14:paraId="0D281190" w14:textId="6A14F3A6">
      <w:pPr>
        <w:pStyle w:val="TOC1"/>
        <w:rPr>
          <w:rFonts w:asciiTheme="minorHAnsi" w:hAnsiTheme="minorHAnsi" w:eastAsiaTheme="minorEastAsia" w:cstheme="minorBidi"/>
          <w:noProof/>
          <w:szCs w:val="24"/>
          <w:lang w:val="en-GB" w:eastAsia="en-GB"/>
        </w:rPr>
      </w:pPr>
      <w:hyperlink w:history="1" w:anchor="_Toc131697788">
        <w:r w:rsidRPr="006178B2" w:rsidR="006178B2">
          <w:rPr>
            <w:rStyle w:val="Hyperlink"/>
            <w:rFonts w:eastAsia="Arial" w:cs="Arial"/>
            <w:noProof/>
            <w:lang w:val="en-GB"/>
          </w:rPr>
          <w:t>7.</w:t>
        </w:r>
        <w:r w:rsidRPr="006178B2" w:rsidR="006178B2">
          <w:rPr>
            <w:rFonts w:asciiTheme="minorHAnsi" w:hAnsiTheme="minorHAnsi" w:eastAsiaTheme="minorEastAsia" w:cstheme="minorBidi"/>
            <w:noProof/>
            <w:szCs w:val="24"/>
            <w:lang w:val="en-GB" w:eastAsia="en-GB"/>
          </w:rPr>
          <w:tab/>
        </w:r>
        <w:r w:rsidRPr="006178B2" w:rsidR="006178B2">
          <w:rPr>
            <w:rStyle w:val="Hyperlink"/>
            <w:rFonts w:eastAsia="Arial" w:cs="Arial"/>
            <w:noProof/>
            <w:lang w:val="en-GB"/>
          </w:rPr>
          <w:t>RISK ASSESSMENT</w:t>
        </w:r>
        <w:r w:rsidRPr="006178B2" w:rsidR="006178B2">
          <w:rPr>
            <w:noProof/>
            <w:webHidden/>
            <w:lang w:val="en-GB"/>
          </w:rPr>
          <w:tab/>
        </w:r>
        <w:r w:rsidRPr="006178B2" w:rsidR="006178B2">
          <w:rPr>
            <w:noProof/>
            <w:webHidden/>
            <w:lang w:val="en-GB"/>
          </w:rPr>
          <w:fldChar w:fldCharType="begin"/>
        </w:r>
        <w:r w:rsidRPr="006178B2" w:rsidR="006178B2">
          <w:rPr>
            <w:noProof/>
            <w:webHidden/>
            <w:lang w:val="en-GB"/>
          </w:rPr>
          <w:instrText xml:space="preserve"> PAGEREF _Toc131697788 \h </w:instrText>
        </w:r>
        <w:r w:rsidRPr="006178B2" w:rsidR="006178B2">
          <w:rPr>
            <w:noProof/>
            <w:webHidden/>
            <w:lang w:val="en-GB"/>
          </w:rPr>
        </w:r>
        <w:r w:rsidRPr="006178B2" w:rsidR="006178B2">
          <w:rPr>
            <w:noProof/>
            <w:webHidden/>
            <w:lang w:val="en-GB"/>
          </w:rPr>
          <w:fldChar w:fldCharType="separate"/>
        </w:r>
        <w:r w:rsidR="003F4446">
          <w:rPr>
            <w:noProof/>
            <w:webHidden/>
            <w:lang w:val="en-GB"/>
          </w:rPr>
          <w:t>18</w:t>
        </w:r>
        <w:r w:rsidRPr="006178B2" w:rsidR="006178B2">
          <w:rPr>
            <w:noProof/>
            <w:webHidden/>
            <w:lang w:val="en-GB"/>
          </w:rPr>
          <w:fldChar w:fldCharType="end"/>
        </w:r>
      </w:hyperlink>
    </w:p>
    <w:p w:rsidRPr="006178B2" w:rsidR="006178B2" w:rsidP="006178B2" w:rsidRDefault="00283F44" w14:paraId="5536850C" w14:textId="1F138D2C">
      <w:pPr>
        <w:pStyle w:val="TOC1"/>
        <w:rPr>
          <w:rFonts w:asciiTheme="minorHAnsi" w:hAnsiTheme="minorHAnsi" w:eastAsiaTheme="minorEastAsia" w:cstheme="minorBidi"/>
          <w:noProof/>
          <w:szCs w:val="24"/>
          <w:lang w:val="en-GB" w:eastAsia="en-GB"/>
        </w:rPr>
      </w:pPr>
      <w:hyperlink w:history="1" w:anchor="_Toc131697789">
        <w:r w:rsidRPr="006178B2" w:rsidR="006178B2">
          <w:rPr>
            <w:rStyle w:val="Hyperlink"/>
            <w:rFonts w:eastAsia="Arial" w:cs="Arial"/>
            <w:noProof/>
            <w:lang w:val="en-GB"/>
          </w:rPr>
          <w:t>8.</w:t>
        </w:r>
        <w:r w:rsidRPr="006178B2" w:rsidR="006178B2">
          <w:rPr>
            <w:rFonts w:asciiTheme="minorHAnsi" w:hAnsiTheme="minorHAnsi" w:eastAsiaTheme="minorEastAsia" w:cstheme="minorBidi"/>
            <w:noProof/>
            <w:szCs w:val="24"/>
            <w:lang w:val="en-GB" w:eastAsia="en-GB"/>
          </w:rPr>
          <w:tab/>
        </w:r>
        <w:r w:rsidRPr="006178B2" w:rsidR="006178B2">
          <w:rPr>
            <w:rStyle w:val="Hyperlink"/>
            <w:rFonts w:eastAsia="Arial" w:cs="Arial"/>
            <w:noProof/>
            <w:lang w:val="en-GB"/>
          </w:rPr>
          <w:t>FEASIBILITY ASSESSMENT</w:t>
        </w:r>
        <w:r w:rsidRPr="006178B2" w:rsidR="006178B2">
          <w:rPr>
            <w:noProof/>
            <w:webHidden/>
            <w:lang w:val="en-GB"/>
          </w:rPr>
          <w:tab/>
        </w:r>
        <w:r w:rsidRPr="006178B2" w:rsidR="006178B2">
          <w:rPr>
            <w:noProof/>
            <w:webHidden/>
            <w:lang w:val="en-GB"/>
          </w:rPr>
          <w:fldChar w:fldCharType="begin"/>
        </w:r>
        <w:r w:rsidRPr="006178B2" w:rsidR="006178B2">
          <w:rPr>
            <w:noProof/>
            <w:webHidden/>
            <w:lang w:val="en-GB"/>
          </w:rPr>
          <w:instrText xml:space="preserve"> PAGEREF _Toc131697789 \h </w:instrText>
        </w:r>
        <w:r w:rsidRPr="006178B2" w:rsidR="006178B2">
          <w:rPr>
            <w:noProof/>
            <w:webHidden/>
            <w:lang w:val="en-GB"/>
          </w:rPr>
        </w:r>
        <w:r w:rsidRPr="006178B2" w:rsidR="006178B2">
          <w:rPr>
            <w:noProof/>
            <w:webHidden/>
            <w:lang w:val="en-GB"/>
          </w:rPr>
          <w:fldChar w:fldCharType="separate"/>
        </w:r>
        <w:r w:rsidR="003F4446">
          <w:rPr>
            <w:noProof/>
            <w:webHidden/>
            <w:lang w:val="en-GB"/>
          </w:rPr>
          <w:t>20</w:t>
        </w:r>
        <w:r w:rsidRPr="006178B2" w:rsidR="006178B2">
          <w:rPr>
            <w:noProof/>
            <w:webHidden/>
            <w:lang w:val="en-GB"/>
          </w:rPr>
          <w:fldChar w:fldCharType="end"/>
        </w:r>
      </w:hyperlink>
    </w:p>
    <w:p w:rsidRPr="006178B2" w:rsidR="006178B2" w:rsidP="006178B2" w:rsidRDefault="00283F44" w14:paraId="279AFEFE" w14:textId="0AD50BAC">
      <w:pPr>
        <w:pStyle w:val="TOC1"/>
        <w:rPr>
          <w:rFonts w:asciiTheme="minorHAnsi" w:hAnsiTheme="minorHAnsi" w:eastAsiaTheme="minorEastAsia" w:cstheme="minorBidi"/>
          <w:noProof/>
          <w:szCs w:val="24"/>
          <w:lang w:val="en-GB" w:eastAsia="en-GB"/>
        </w:rPr>
      </w:pPr>
      <w:hyperlink w:history="1" w:anchor="_Toc131697790">
        <w:r w:rsidRPr="006178B2" w:rsidR="006178B2">
          <w:rPr>
            <w:rStyle w:val="Hyperlink"/>
            <w:rFonts w:eastAsia="Arial" w:cs="Arial"/>
            <w:noProof/>
            <w:lang w:val="en-GB"/>
          </w:rPr>
          <w:t>9.</w:t>
        </w:r>
        <w:r w:rsidRPr="006178B2" w:rsidR="006178B2">
          <w:rPr>
            <w:rFonts w:asciiTheme="minorHAnsi" w:hAnsiTheme="minorHAnsi" w:eastAsiaTheme="minorEastAsia" w:cstheme="minorBidi"/>
            <w:noProof/>
            <w:szCs w:val="24"/>
            <w:lang w:val="en-GB" w:eastAsia="en-GB"/>
          </w:rPr>
          <w:tab/>
        </w:r>
        <w:r w:rsidRPr="006178B2" w:rsidR="006178B2">
          <w:rPr>
            <w:rStyle w:val="Hyperlink"/>
            <w:rFonts w:eastAsia="Arial" w:cs="Arial"/>
            <w:noProof/>
            <w:lang w:val="en-GB"/>
          </w:rPr>
          <w:t>PROJECT SCHEDULE AND RESOURCES</w:t>
        </w:r>
        <w:r w:rsidRPr="006178B2" w:rsidR="006178B2">
          <w:rPr>
            <w:noProof/>
            <w:webHidden/>
            <w:lang w:val="en-GB"/>
          </w:rPr>
          <w:tab/>
        </w:r>
        <w:r w:rsidRPr="006178B2" w:rsidR="006178B2">
          <w:rPr>
            <w:noProof/>
            <w:webHidden/>
            <w:lang w:val="en-GB"/>
          </w:rPr>
          <w:fldChar w:fldCharType="begin"/>
        </w:r>
        <w:r w:rsidRPr="006178B2" w:rsidR="006178B2">
          <w:rPr>
            <w:noProof/>
            <w:webHidden/>
            <w:lang w:val="en-GB"/>
          </w:rPr>
          <w:instrText xml:space="preserve"> PAGEREF _Toc131697790 \h </w:instrText>
        </w:r>
        <w:r w:rsidRPr="006178B2" w:rsidR="006178B2">
          <w:rPr>
            <w:noProof/>
            <w:webHidden/>
            <w:lang w:val="en-GB"/>
          </w:rPr>
        </w:r>
        <w:r>
          <w:rPr>
            <w:noProof/>
            <w:webHidden/>
            <w:lang w:val="en-GB"/>
          </w:rPr>
          <w:fldChar w:fldCharType="separate"/>
        </w:r>
        <w:r w:rsidRPr="006178B2" w:rsidR="006178B2">
          <w:rPr>
            <w:noProof/>
            <w:webHidden/>
            <w:lang w:val="en-GB"/>
          </w:rPr>
          <w:fldChar w:fldCharType="end"/>
        </w:r>
      </w:hyperlink>
    </w:p>
    <w:p w:rsidRPr="006178B2" w:rsidR="006178B2" w:rsidP="006178B2" w:rsidRDefault="00283F44" w14:paraId="003523C1" w14:textId="2A2D8746">
      <w:pPr>
        <w:pStyle w:val="TOC1"/>
        <w:rPr>
          <w:rFonts w:asciiTheme="minorHAnsi" w:hAnsiTheme="minorHAnsi" w:eastAsiaTheme="minorEastAsia" w:cstheme="minorBidi"/>
          <w:noProof/>
          <w:szCs w:val="24"/>
          <w:lang w:val="en-GB" w:eastAsia="en-GB"/>
        </w:rPr>
      </w:pPr>
      <w:hyperlink w:history="1" w:anchor="_Toc131697791">
        <w:r w:rsidRPr="006178B2" w:rsidR="006178B2">
          <w:rPr>
            <w:rStyle w:val="Hyperlink"/>
            <w:rFonts w:eastAsia="Arial" w:cs="Arial"/>
            <w:noProof/>
            <w:lang w:val="en-GB"/>
          </w:rPr>
          <w:t>10.</w:t>
        </w:r>
        <w:r w:rsidRPr="006178B2" w:rsidR="006178B2">
          <w:rPr>
            <w:rFonts w:asciiTheme="minorHAnsi" w:hAnsiTheme="minorHAnsi" w:eastAsiaTheme="minorEastAsia" w:cstheme="minorBidi"/>
            <w:noProof/>
            <w:szCs w:val="24"/>
            <w:lang w:val="en-GB" w:eastAsia="en-GB"/>
          </w:rPr>
          <w:tab/>
        </w:r>
        <w:r w:rsidRPr="006178B2" w:rsidR="006178B2">
          <w:rPr>
            <w:rStyle w:val="Hyperlink"/>
            <w:rFonts w:eastAsia="Arial" w:cs="Arial"/>
            <w:noProof/>
            <w:lang w:val="en-GB"/>
          </w:rPr>
          <w:t>RECOMMENDATIONS TO MANAGEMENT</w:t>
        </w:r>
        <w:r w:rsidRPr="006178B2" w:rsidR="006178B2">
          <w:rPr>
            <w:noProof/>
            <w:webHidden/>
            <w:lang w:val="en-GB"/>
          </w:rPr>
          <w:tab/>
        </w:r>
        <w:r w:rsidRPr="006178B2" w:rsidR="006178B2">
          <w:rPr>
            <w:noProof/>
            <w:webHidden/>
            <w:lang w:val="en-GB"/>
          </w:rPr>
          <w:fldChar w:fldCharType="begin"/>
        </w:r>
        <w:r w:rsidRPr="006178B2" w:rsidR="006178B2">
          <w:rPr>
            <w:noProof/>
            <w:webHidden/>
            <w:lang w:val="en-GB"/>
          </w:rPr>
          <w:instrText xml:space="preserve"> PAGEREF _Toc131697791 \h </w:instrText>
        </w:r>
        <w:r w:rsidRPr="006178B2" w:rsidR="006178B2">
          <w:rPr>
            <w:noProof/>
            <w:webHidden/>
            <w:lang w:val="en-GB"/>
          </w:rPr>
        </w:r>
        <w:r>
          <w:rPr>
            <w:noProof/>
            <w:webHidden/>
            <w:lang w:val="en-GB"/>
          </w:rPr>
          <w:fldChar w:fldCharType="separate"/>
        </w:r>
        <w:r w:rsidRPr="006178B2" w:rsidR="006178B2">
          <w:rPr>
            <w:noProof/>
            <w:webHidden/>
            <w:lang w:val="en-GB"/>
          </w:rPr>
          <w:fldChar w:fldCharType="end"/>
        </w:r>
      </w:hyperlink>
    </w:p>
    <w:p w:rsidRPr="006178B2" w:rsidR="006178B2" w:rsidP="006178B2" w:rsidRDefault="00283F44" w14:paraId="11A94F8D" w14:textId="4B7F9703">
      <w:pPr>
        <w:pStyle w:val="TOC1"/>
        <w:rPr>
          <w:rFonts w:asciiTheme="minorHAnsi" w:hAnsiTheme="minorHAnsi" w:eastAsiaTheme="minorEastAsia" w:cstheme="minorBidi"/>
          <w:noProof/>
          <w:szCs w:val="24"/>
          <w:lang w:val="en-GB" w:eastAsia="en-GB"/>
        </w:rPr>
      </w:pPr>
      <w:hyperlink w:history="1" w:anchor="_Toc131697792">
        <w:r w:rsidRPr="006178B2" w:rsidR="006178B2">
          <w:rPr>
            <w:rStyle w:val="Hyperlink"/>
            <w:rFonts w:eastAsia="Arial" w:cs="Arial"/>
            <w:noProof/>
            <w:lang w:val="en-GB"/>
          </w:rPr>
          <w:t>11.</w:t>
        </w:r>
        <w:r w:rsidRPr="006178B2" w:rsidR="006178B2">
          <w:rPr>
            <w:rFonts w:asciiTheme="minorHAnsi" w:hAnsiTheme="minorHAnsi" w:eastAsiaTheme="minorEastAsia" w:cstheme="minorBidi"/>
            <w:noProof/>
            <w:szCs w:val="24"/>
            <w:lang w:val="en-GB" w:eastAsia="en-GB"/>
          </w:rPr>
          <w:tab/>
        </w:r>
        <w:r w:rsidRPr="006178B2" w:rsidR="006178B2">
          <w:rPr>
            <w:rStyle w:val="Hyperlink"/>
            <w:rFonts w:eastAsia="Arial" w:cs="Arial"/>
            <w:noProof/>
            <w:lang w:val="en-GB"/>
          </w:rPr>
          <w:t>Business Case Evaluation Form – Project Team #30</w:t>
        </w:r>
        <w:r w:rsidRPr="006178B2" w:rsidR="006178B2">
          <w:rPr>
            <w:noProof/>
            <w:webHidden/>
            <w:lang w:val="en-GB"/>
          </w:rPr>
          <w:tab/>
        </w:r>
        <w:r w:rsidRPr="006178B2" w:rsidR="006178B2">
          <w:rPr>
            <w:noProof/>
            <w:webHidden/>
            <w:lang w:val="en-GB"/>
          </w:rPr>
          <w:fldChar w:fldCharType="begin"/>
        </w:r>
        <w:r w:rsidRPr="006178B2" w:rsidR="006178B2">
          <w:rPr>
            <w:noProof/>
            <w:webHidden/>
            <w:lang w:val="en-GB"/>
          </w:rPr>
          <w:instrText xml:space="preserve"> PAGEREF _Toc131697792 \h </w:instrText>
        </w:r>
        <w:r w:rsidRPr="006178B2" w:rsidR="006178B2">
          <w:rPr>
            <w:noProof/>
            <w:webHidden/>
            <w:lang w:val="en-GB"/>
          </w:rPr>
        </w:r>
        <w:r w:rsidRPr="006178B2" w:rsidR="006178B2">
          <w:rPr>
            <w:noProof/>
            <w:webHidden/>
            <w:lang w:val="en-GB"/>
          </w:rPr>
          <w:fldChar w:fldCharType="separate"/>
        </w:r>
        <w:r w:rsidR="003F4446">
          <w:rPr>
            <w:noProof/>
            <w:webHidden/>
            <w:lang w:val="en-GB"/>
          </w:rPr>
          <w:t>26</w:t>
        </w:r>
        <w:r w:rsidRPr="006178B2" w:rsidR="006178B2">
          <w:rPr>
            <w:noProof/>
            <w:webHidden/>
            <w:lang w:val="en-GB"/>
          </w:rPr>
          <w:fldChar w:fldCharType="end"/>
        </w:r>
      </w:hyperlink>
    </w:p>
    <w:p w:rsidRPr="006178B2" w:rsidR="4D258BFA" w:rsidP="006178B2" w:rsidRDefault="4D258BFA" w14:paraId="18519815" w14:textId="275D7CB0">
      <w:pPr>
        <w:pStyle w:val="TOC1"/>
        <w:rPr>
          <w:lang w:val="en-GB"/>
        </w:rPr>
      </w:pPr>
      <w:r w:rsidRPr="006178B2">
        <w:rPr>
          <w:lang w:val="en-GB"/>
        </w:rPr>
        <w:fldChar w:fldCharType="end"/>
      </w:r>
    </w:p>
    <w:p w:rsidRPr="006178B2" w:rsidR="00DE48BF" w:rsidP="006178B2" w:rsidRDefault="00DE48BF" w14:paraId="6A97D720" w14:textId="77777777">
      <w:pPr>
        <w:spacing w:line="360" w:lineRule="auto"/>
        <w:jc w:val="both"/>
        <w:rPr>
          <w:rFonts w:cs="Arial"/>
          <w:lang w:val="en-GB"/>
        </w:rPr>
      </w:pPr>
    </w:p>
    <w:p w:rsidRPr="006178B2" w:rsidR="00DE48BF" w:rsidP="006178B2" w:rsidRDefault="00DE48BF" w14:paraId="5B8941CE" w14:textId="3A1450BF">
      <w:pPr>
        <w:spacing w:line="360" w:lineRule="auto"/>
        <w:jc w:val="both"/>
        <w:rPr>
          <w:rFonts w:cs="Arial"/>
          <w:i/>
          <w:lang w:val="en-GB"/>
        </w:rPr>
      </w:pPr>
    </w:p>
    <w:p w:rsidRPr="006178B2" w:rsidR="00DE48BF" w:rsidP="006178B2" w:rsidRDefault="00DE48BF" w14:paraId="3BAE5B72" w14:textId="77777777">
      <w:pPr>
        <w:spacing w:line="360" w:lineRule="auto"/>
        <w:jc w:val="both"/>
        <w:rPr>
          <w:rFonts w:cs="Arial"/>
          <w:lang w:val="en-GB"/>
        </w:rPr>
        <w:sectPr w:rsidRPr="006178B2" w:rsidR="00DE48BF" w:rsidSect="00DE48BF">
          <w:footerReference w:type="default" r:id="rId9"/>
          <w:pgSz w:w="12240" w:h="15840"/>
          <w:pgMar w:top="1440" w:right="1440" w:bottom="1152" w:left="1440" w:header="720" w:footer="720" w:gutter="0"/>
          <w:pgNumType w:fmt="lowerRoman" w:start="1"/>
          <w:cols w:space="720"/>
          <w:docGrid w:linePitch="360"/>
        </w:sectPr>
      </w:pPr>
    </w:p>
    <w:p w:rsidRPr="006178B2" w:rsidR="00DE48BF" w:rsidP="006178B2" w:rsidRDefault="4D258BFA" w14:paraId="2AF6F590" w14:textId="583BF25F">
      <w:pPr>
        <w:pStyle w:val="Heading1"/>
        <w:spacing w:line="360" w:lineRule="auto"/>
        <w:jc w:val="both"/>
        <w:rPr>
          <w:rFonts w:eastAsia="Arial" w:cs="Arial"/>
        </w:rPr>
      </w:pPr>
      <w:bookmarkStart w:name="_Toc131697770" w:id="0"/>
      <w:r w:rsidRPr="006178B2">
        <w:rPr>
          <w:rFonts w:eastAsia="Arial" w:cs="Arial"/>
        </w:rPr>
        <w:t>BUSINESS OVERVIEW</w:t>
      </w:r>
      <w:bookmarkEnd w:id="0"/>
    </w:p>
    <w:p w:rsidRPr="006178B2" w:rsidR="009E0E10" w:rsidP="006178B2" w:rsidRDefault="4D258BFA" w14:paraId="4EC89004" w14:textId="382DD312">
      <w:pPr>
        <w:pStyle w:val="BodyText"/>
        <w:jc w:val="both"/>
        <w:rPr>
          <w:rFonts w:eastAsia="Arial" w:cs="Arial"/>
          <w:lang w:val="en-GB"/>
        </w:rPr>
      </w:pPr>
      <w:r w:rsidRPr="006178B2">
        <w:rPr>
          <w:rFonts w:eastAsia="Arial" w:cs="Arial"/>
          <w:lang w:val="en-GB"/>
        </w:rPr>
        <w:t>Phumla Kamnandi Hotels is a hotel group, with thirty hotels in its portfolio across South Africa. Each hotel runs independently but is fundamentally linked to the Phumla Kamnandi business vision, and benefits from the partnership through, amongst others, marketing, customer-base, and training. The Phumla Kamnandi Group is headquartered in Century City in the Western Cape. The strategic goals for Phumla Kamnandi involve moving towards adopting business processes that are standardized across all hotels to establish and propagate the ‘Phumla Kamnandi’ experience as one that is more efficient and cost-effective.</w:t>
      </w:r>
    </w:p>
    <w:p w:rsidRPr="006178B2" w:rsidR="4D258BFA" w:rsidP="006178B2" w:rsidRDefault="4D258BFA" w14:paraId="74B018E3" w14:textId="0799E2D9">
      <w:pPr>
        <w:pStyle w:val="BodyText"/>
        <w:jc w:val="both"/>
        <w:rPr>
          <w:rFonts w:eastAsia="Arial" w:cs="Arial"/>
          <w:lang w:val="en-GB"/>
        </w:rPr>
      </w:pPr>
    </w:p>
    <w:p w:rsidRPr="006178B2" w:rsidR="00DE48BF" w:rsidP="006178B2" w:rsidRDefault="4D258BFA" w14:paraId="6B0F2F97" w14:textId="4BD2C94E">
      <w:pPr>
        <w:pStyle w:val="Heading1"/>
        <w:spacing w:line="360" w:lineRule="auto"/>
        <w:jc w:val="both"/>
        <w:rPr>
          <w:rFonts w:eastAsia="Arial" w:cs="Arial"/>
        </w:rPr>
      </w:pPr>
      <w:bookmarkStart w:name="_Toc131697771" w:id="1"/>
      <w:r w:rsidRPr="006178B2">
        <w:rPr>
          <w:rFonts w:eastAsia="Arial" w:cs="Arial"/>
        </w:rPr>
        <w:t>BACKGROUND</w:t>
      </w:r>
      <w:bookmarkEnd w:id="1"/>
    </w:p>
    <w:p w:rsidRPr="006178B2" w:rsidR="785D63E0" w:rsidP="006178B2" w:rsidRDefault="4D258BFA" w14:paraId="166971AB" w14:textId="66DBFD57">
      <w:pPr>
        <w:pStyle w:val="BodyText"/>
        <w:jc w:val="both"/>
        <w:rPr>
          <w:rFonts w:eastAsia="Arial" w:cs="Arial"/>
          <w:lang w:val="en-GB"/>
        </w:rPr>
      </w:pPr>
      <w:r w:rsidRPr="006178B2">
        <w:rPr>
          <w:rFonts w:eastAsia="Arial" w:cs="Arial"/>
          <w:lang w:val="en-GB"/>
        </w:rPr>
        <w:t>The overall image and the organisational culture of hotels vary significantly within the group. Processes are inefficient, prone to fraud, wasteful and costly. Thus, management has taken the decision to adopt standardised business practices to provide similar, high-quality service at every hotel in the group.</w:t>
      </w:r>
    </w:p>
    <w:p w:rsidRPr="006178B2" w:rsidR="0F7D279B" w:rsidP="006178B2" w:rsidRDefault="4D258BFA" w14:paraId="0730381B" w14:textId="08783C8A">
      <w:pPr>
        <w:pStyle w:val="BodyText"/>
        <w:jc w:val="both"/>
        <w:rPr>
          <w:rFonts w:eastAsia="Arial" w:cs="Arial"/>
          <w:lang w:val="en-GB"/>
        </w:rPr>
      </w:pPr>
      <w:r w:rsidRPr="006178B2">
        <w:rPr>
          <w:rFonts w:eastAsia="Arial" w:cs="Arial"/>
          <w:lang w:val="en-GB"/>
        </w:rPr>
        <w:t>The group hopes to establish a positive brand image in the minds of its customers. A major way the group aims to do this is by implementing new automated computer systems across all the hotels in the group. Management intends to gain standardised, best-practice business processes. Management also wishes to present a similar appearance of accounts and client-facing documents and a reduction in the total cost of ownership across the whole group. In streamlining and standardising processes, the business hopes to reduce costs, increase customer satisfaction and retention, and increase the efficiency of business processes.</w:t>
      </w:r>
    </w:p>
    <w:p w:rsidRPr="006178B2" w:rsidR="09409A7D" w:rsidP="006178B2" w:rsidRDefault="09409A7D" w14:paraId="72560F0F" w14:textId="681D41CB">
      <w:pPr>
        <w:spacing w:line="360" w:lineRule="auto"/>
        <w:jc w:val="both"/>
        <w:rPr>
          <w:rFonts w:eastAsia="Arial" w:cs="Arial"/>
          <w:lang w:val="en-GB"/>
        </w:rPr>
      </w:pPr>
      <w:r w:rsidRPr="006178B2">
        <w:rPr>
          <w:rFonts w:eastAsia="Arial" w:cs="Arial"/>
          <w:lang w:val="en-GB"/>
        </w:rPr>
        <w:br w:type="page"/>
      </w:r>
    </w:p>
    <w:p w:rsidRPr="006178B2" w:rsidR="00DE48BF" w:rsidP="006178B2" w:rsidRDefault="4D258BFA" w14:paraId="140471F7" w14:textId="70819CE2">
      <w:pPr>
        <w:pStyle w:val="Heading1"/>
        <w:spacing w:line="360" w:lineRule="auto"/>
        <w:jc w:val="both"/>
        <w:rPr>
          <w:rFonts w:eastAsia="Arial" w:cs="Arial"/>
        </w:rPr>
      </w:pPr>
      <w:bookmarkStart w:name="_Toc131697772" w:id="2"/>
      <w:r w:rsidRPr="006178B2">
        <w:rPr>
          <w:rFonts w:eastAsia="Arial" w:cs="Arial"/>
        </w:rPr>
        <w:t>BUSINESS PROBLEMS AND OPPORTUNITIES</w:t>
      </w:r>
      <w:bookmarkEnd w:id="2"/>
    </w:p>
    <w:p w:rsidRPr="006178B2" w:rsidR="00BA25EF" w:rsidP="006178B2" w:rsidRDefault="4D258BFA" w14:paraId="0994C209" w14:textId="77777777">
      <w:pPr>
        <w:pStyle w:val="Heading2"/>
        <w:spacing w:line="360" w:lineRule="auto"/>
        <w:jc w:val="both"/>
        <w:rPr>
          <w:rFonts w:eastAsia="Arial" w:cs="Arial"/>
        </w:rPr>
      </w:pPr>
      <w:bookmarkStart w:name="_Toc131697773" w:id="3"/>
      <w:r w:rsidRPr="006178B2">
        <w:rPr>
          <w:rFonts w:eastAsia="Arial" w:cs="Arial"/>
        </w:rPr>
        <w:t>Overview of current processes</w:t>
      </w:r>
      <w:bookmarkEnd w:id="3"/>
    </w:p>
    <w:p w:rsidRPr="006178B2" w:rsidR="4D258BFA" w:rsidP="006178B2" w:rsidRDefault="4D258BFA" w14:paraId="1F218045" w14:textId="6993DC53">
      <w:pPr>
        <w:pStyle w:val="BodyText2"/>
        <w:jc w:val="both"/>
        <w:rPr>
          <w:rFonts w:eastAsia="Arial" w:cs="Arial"/>
        </w:rPr>
      </w:pPr>
      <w:r w:rsidRPr="006178B2">
        <w:rPr>
          <w:rFonts w:eastAsia="Arial" w:cs="Arial"/>
        </w:rPr>
        <w:t>Currently, several processes within the group and hotels have the potential to be automated. Currently, several processes such as accounting and reservations are labour-intensive, requiring a lot of manual time from the users. This wastes both time and money.</w:t>
      </w:r>
    </w:p>
    <w:p w:rsidRPr="006178B2" w:rsidR="4D258BFA" w:rsidP="006178B2" w:rsidRDefault="006178B2" w14:paraId="7C4A6191" w14:textId="3212DC60">
      <w:pPr>
        <w:pStyle w:val="BodyText2"/>
        <w:jc w:val="both"/>
        <w:rPr>
          <w:rFonts w:eastAsia="Arial" w:cs="Arial"/>
        </w:rPr>
      </w:pPr>
      <w:r>
        <w:rPr>
          <w:rFonts w:eastAsia="Arial" w:cs="Arial"/>
        </w:rPr>
        <w:t>T</w:t>
      </w:r>
      <w:r w:rsidRPr="006178B2" w:rsidR="4D258BFA">
        <w:rPr>
          <w:rFonts w:eastAsia="Arial" w:cs="Arial"/>
        </w:rPr>
        <w:t xml:space="preserve">he processes currently </w:t>
      </w:r>
      <w:r>
        <w:rPr>
          <w:rFonts w:eastAsia="Arial" w:cs="Arial"/>
        </w:rPr>
        <w:t>in AS-IS practice</w:t>
      </w:r>
      <w:r w:rsidRPr="006178B2" w:rsidR="4D258BFA">
        <w:rPr>
          <w:rFonts w:eastAsia="Arial" w:cs="Arial"/>
        </w:rPr>
        <w:t xml:space="preserve"> are</w:t>
      </w:r>
      <w:r>
        <w:rPr>
          <w:rFonts w:eastAsia="Arial" w:cs="Arial"/>
        </w:rPr>
        <w:t xml:space="preserve"> as follows</w:t>
      </w:r>
      <w:r w:rsidRPr="006178B2" w:rsidR="4D258BFA">
        <w:rPr>
          <w:rFonts w:eastAsia="Arial" w:cs="Arial"/>
        </w:rPr>
        <w:t>:</w:t>
      </w:r>
    </w:p>
    <w:p w:rsidRPr="006178B2" w:rsidR="00E925BC" w:rsidP="006178B2" w:rsidRDefault="4D258BFA" w14:paraId="61FF2E1B" w14:textId="55D69E97">
      <w:pPr>
        <w:pStyle w:val="BodyText2"/>
        <w:numPr>
          <w:ilvl w:val="0"/>
          <w:numId w:val="1"/>
        </w:numPr>
        <w:jc w:val="both"/>
        <w:rPr>
          <w:rFonts w:eastAsia="Arial" w:cs="Arial"/>
        </w:rPr>
      </w:pPr>
      <w:r w:rsidRPr="006178B2">
        <w:rPr>
          <w:rFonts w:eastAsia="Arial" w:cs="Arial"/>
        </w:rPr>
        <w:t xml:space="preserve">Enquiries and reservations are made by a guest/travel agent contacting via email and phone. Few enquiries can be dealt with without the reservations clerk being involved themselves. Should the guest/travel agent place the booking, further details about the person staying are obtained and if the rooms they want are available, the reservation is confirmed and recorded. </w:t>
      </w:r>
    </w:p>
    <w:p w:rsidRPr="006178B2" w:rsidR="00E925BC" w:rsidP="006178B2" w:rsidRDefault="4D258BFA" w14:paraId="52555D79" w14:textId="662BCC2A">
      <w:pPr>
        <w:pStyle w:val="BodyText2"/>
        <w:numPr>
          <w:ilvl w:val="0"/>
          <w:numId w:val="1"/>
        </w:numPr>
        <w:jc w:val="both"/>
        <w:rPr>
          <w:rFonts w:eastAsia="Arial" w:cs="Arial"/>
        </w:rPr>
      </w:pPr>
      <w:r w:rsidRPr="006178B2">
        <w:rPr>
          <w:rFonts w:eastAsia="Arial" w:cs="Arial"/>
        </w:rPr>
        <w:t>The reservations clerk will also request for a credit card number to make a deposit and ensure the room is secured for that person and Phumla Kamnandi gives their guests up to 7 days to make this deposit. Room service operates by prioritising cleaning a room associated with new guests arriving that day. As part of the room allocation process, each night a list of expected departures and arrivals is produced for housekeeping to use and reception to use to update guest accounts.</w:t>
      </w:r>
    </w:p>
    <w:p w:rsidRPr="006178B2" w:rsidR="00E925BC" w:rsidP="006178B2" w:rsidRDefault="4D258BFA" w14:paraId="330B1C73" w14:textId="148581E5">
      <w:pPr>
        <w:pStyle w:val="BodyText2"/>
        <w:numPr>
          <w:ilvl w:val="0"/>
          <w:numId w:val="1"/>
        </w:numPr>
        <w:jc w:val="both"/>
        <w:rPr>
          <w:rFonts w:eastAsia="Arial" w:cs="Arial"/>
        </w:rPr>
      </w:pPr>
      <w:r w:rsidRPr="006178B2">
        <w:rPr>
          <w:rFonts w:eastAsia="Arial" w:cs="Arial"/>
        </w:rPr>
        <w:t>When a guest arrives, they fill out registration forms and get both a room access key and a guest card. The guest card is used to charge fees to their guest account.</w:t>
      </w:r>
    </w:p>
    <w:p w:rsidRPr="006178B2" w:rsidR="00E925BC" w:rsidP="006178B2" w:rsidRDefault="4D258BFA" w14:paraId="236AC725" w14:textId="2CC7AAE5">
      <w:pPr>
        <w:pStyle w:val="BodyText2"/>
        <w:numPr>
          <w:ilvl w:val="0"/>
          <w:numId w:val="1"/>
        </w:numPr>
        <w:jc w:val="both"/>
        <w:rPr>
          <w:rFonts w:eastAsia="Arial" w:cs="Arial"/>
        </w:rPr>
      </w:pPr>
      <w:r w:rsidRPr="006178B2">
        <w:rPr>
          <w:rFonts w:eastAsia="Arial" w:cs="Arial"/>
        </w:rPr>
        <w:t xml:space="preserve">Room service cleans and replenishes consumables such as tea, coffee, soaps, and towels. The linen on each bed is changed weekly, for each new guest, or if it is damaged. </w:t>
      </w:r>
    </w:p>
    <w:p w:rsidRPr="006178B2" w:rsidR="00E925BC" w:rsidP="006178B2" w:rsidRDefault="4D258BFA" w14:paraId="1091284C" w14:textId="6A119CCB">
      <w:pPr>
        <w:pStyle w:val="BodyText2"/>
        <w:numPr>
          <w:ilvl w:val="0"/>
          <w:numId w:val="1"/>
        </w:numPr>
        <w:jc w:val="both"/>
        <w:rPr>
          <w:rFonts w:eastAsia="Arial" w:cs="Arial"/>
        </w:rPr>
      </w:pPr>
      <w:r w:rsidRPr="006178B2">
        <w:rPr>
          <w:rFonts w:eastAsia="Arial" w:cs="Arial"/>
        </w:rPr>
        <w:t>The accounting system keeps separate accounts for each room in the hotel. Accounts are declared open from check in time and closed once after check</w:t>
      </w:r>
      <w:r w:rsidR="006178B2">
        <w:rPr>
          <w:rFonts w:eastAsia="Arial" w:cs="Arial"/>
        </w:rPr>
        <w:t xml:space="preserve"> </w:t>
      </w:r>
      <w:r w:rsidRPr="006178B2">
        <w:rPr>
          <w:rFonts w:eastAsia="Arial" w:cs="Arial"/>
        </w:rPr>
        <w:t xml:space="preserve">out. The software to do these processes differs for each hotel. </w:t>
      </w:r>
    </w:p>
    <w:p w:rsidRPr="006178B2" w:rsidR="00E925BC" w:rsidP="006178B2" w:rsidRDefault="4D258BFA" w14:paraId="08CB07C5" w14:textId="25ED439A">
      <w:pPr>
        <w:pStyle w:val="BodyText2"/>
        <w:numPr>
          <w:ilvl w:val="0"/>
          <w:numId w:val="1"/>
        </w:numPr>
        <w:jc w:val="both"/>
        <w:rPr>
          <w:rFonts w:eastAsia="Arial" w:cs="Arial"/>
        </w:rPr>
      </w:pPr>
      <w:r w:rsidRPr="006178B2">
        <w:rPr>
          <w:rFonts w:eastAsia="Arial" w:cs="Arial"/>
        </w:rPr>
        <w:t xml:space="preserve">The hotel also provides services such as laundry, room service, housekeeping and babysitting that can be charged to a guest’s account. This is charged onto the guest's account by a ‘chit’ system, where a guest signs a voucher for the service which then gets forwarded to accounts processing. </w:t>
      </w:r>
    </w:p>
    <w:p w:rsidRPr="006178B2" w:rsidR="00E925BC" w:rsidP="006178B2" w:rsidRDefault="4D258BFA" w14:paraId="3CAC754C" w14:textId="574AE3CB">
      <w:pPr>
        <w:pStyle w:val="BodyText2"/>
        <w:numPr>
          <w:ilvl w:val="0"/>
          <w:numId w:val="1"/>
        </w:numPr>
        <w:jc w:val="both"/>
        <w:rPr>
          <w:rFonts w:eastAsia="Arial" w:cs="Arial"/>
        </w:rPr>
      </w:pPr>
      <w:r w:rsidRPr="006178B2">
        <w:rPr>
          <w:rFonts w:eastAsia="Arial" w:cs="Arial"/>
        </w:rPr>
        <w:t>The accounts are updated every night, except for breakfast which is included in the room tariff. The room tariff for accommodation is charged to an account every day and any discounts, promotions and prepayments also get recorded. Guests get charged should they make calls from the phone in their room and reception can print a call summary should the guest request it.</w:t>
      </w:r>
    </w:p>
    <w:p w:rsidRPr="006178B2" w:rsidR="00E925BC" w:rsidP="006178B2" w:rsidRDefault="4D258BFA" w14:paraId="09DA20B3" w14:textId="5E602EC9">
      <w:pPr>
        <w:pStyle w:val="BodyText2"/>
        <w:numPr>
          <w:ilvl w:val="0"/>
          <w:numId w:val="1"/>
        </w:numPr>
        <w:jc w:val="both"/>
        <w:rPr>
          <w:rFonts w:eastAsia="Arial" w:cs="Arial"/>
        </w:rPr>
      </w:pPr>
      <w:r w:rsidRPr="006178B2">
        <w:rPr>
          <w:rFonts w:eastAsia="Arial" w:cs="Arial"/>
        </w:rPr>
        <w:t>The hotel follows up with debtors who do not settle their account on check out and monthly statements are sent as reminders. The hotel also follows up on bad debt.</w:t>
      </w:r>
    </w:p>
    <w:p w:rsidRPr="006178B2" w:rsidR="00E925BC" w:rsidP="006178B2" w:rsidRDefault="4D258BFA" w14:paraId="5D9E310B" w14:textId="53C8A6F4">
      <w:pPr>
        <w:pStyle w:val="BodyText2"/>
        <w:numPr>
          <w:ilvl w:val="0"/>
          <w:numId w:val="1"/>
        </w:numPr>
        <w:jc w:val="both"/>
        <w:rPr>
          <w:rFonts w:eastAsia="Arial" w:cs="Arial"/>
        </w:rPr>
      </w:pPr>
      <w:r w:rsidRPr="006178B2">
        <w:rPr>
          <w:rFonts w:eastAsia="Arial" w:cs="Arial"/>
        </w:rPr>
        <w:t>The hotel regularly restocks obsolete, damaged, and lost goods.</w:t>
      </w:r>
    </w:p>
    <w:p w:rsidRPr="006178B2" w:rsidR="00E925BC" w:rsidP="006178B2" w:rsidRDefault="4D258BFA" w14:paraId="67C7E4E4" w14:textId="1B7A5062">
      <w:pPr>
        <w:pStyle w:val="BodyText2"/>
        <w:numPr>
          <w:ilvl w:val="0"/>
          <w:numId w:val="1"/>
        </w:numPr>
        <w:jc w:val="both"/>
        <w:rPr>
          <w:rFonts w:eastAsia="Arial" w:cs="Arial"/>
        </w:rPr>
      </w:pPr>
      <w:r w:rsidRPr="006178B2">
        <w:rPr>
          <w:rFonts w:eastAsia="Arial" w:cs="Arial"/>
        </w:rPr>
        <w:t>The hotels opt for bulk orders for any promotional consumables.</w:t>
      </w:r>
    </w:p>
    <w:p w:rsidRPr="006178B2" w:rsidR="00E925BC" w:rsidP="006178B2" w:rsidRDefault="4D258BFA" w14:paraId="23FA7101" w14:textId="469A03A7">
      <w:pPr>
        <w:pStyle w:val="BodyText2"/>
        <w:numPr>
          <w:ilvl w:val="0"/>
          <w:numId w:val="1"/>
        </w:numPr>
        <w:jc w:val="both"/>
        <w:rPr>
          <w:rFonts w:eastAsia="Arial" w:cs="Arial"/>
        </w:rPr>
      </w:pPr>
      <w:r w:rsidRPr="006178B2">
        <w:rPr>
          <w:rFonts w:eastAsia="Arial" w:cs="Arial"/>
        </w:rPr>
        <w:t>Reception and each service point in the hotel accepts cash. At the end of every day the cash is counted and forwarded to the bookkeeper</w:t>
      </w:r>
    </w:p>
    <w:p w:rsidR="43E1F4F5" w:rsidP="43E1F4F5" w:rsidRDefault="07610BBF" w14:paraId="4BF0A5CA" w14:textId="32427D98">
      <w:pPr>
        <w:pStyle w:val="BodyText2"/>
        <w:jc w:val="both"/>
        <w:rPr>
          <w:rFonts w:eastAsia="Arial" w:cs="Arial"/>
        </w:rPr>
      </w:pPr>
      <w:r w:rsidRPr="07610BBF">
        <w:rPr>
          <w:rFonts w:eastAsia="Arial" w:cs="Arial"/>
        </w:rPr>
        <w:t xml:space="preserve">Reservations are processed as depicted in </w:t>
      </w:r>
      <w:r w:rsidRPr="07610BBF">
        <w:rPr>
          <w:rFonts w:eastAsia="Arial" w:cs="Arial"/>
          <w:i/>
          <w:iCs/>
        </w:rPr>
        <w:t xml:space="preserve">Diagram 1 </w:t>
      </w:r>
      <w:r w:rsidRPr="07610BBF">
        <w:rPr>
          <w:rFonts w:eastAsia="Arial" w:cs="Arial"/>
        </w:rPr>
        <w:t>on the following page.</w:t>
      </w:r>
    </w:p>
    <w:p w:rsidR="07610BBF" w:rsidP="07610BBF" w:rsidRDefault="07610BBF" w14:paraId="5265627A" w14:textId="7794F6E1">
      <w:pPr>
        <w:pStyle w:val="BodyText2"/>
        <w:jc w:val="both"/>
        <w:rPr>
          <w:rFonts w:eastAsia="Arial" w:cs="Arial"/>
        </w:rPr>
      </w:pPr>
    </w:p>
    <w:p w:rsidR="003F4446" w:rsidRDefault="003F4446" w14:paraId="46F30511" w14:textId="77777777">
      <w:pPr>
        <w:rPr>
          <w:rFonts w:eastAsia="Arial" w:cs="Arial"/>
          <w:b/>
          <w:bCs/>
          <w:u w:val="single"/>
          <w:lang w:val="en-GB"/>
        </w:rPr>
      </w:pPr>
      <w:r>
        <w:rPr>
          <w:rFonts w:eastAsia="Arial" w:cs="Arial"/>
          <w:b/>
          <w:bCs/>
          <w:u w:val="single"/>
        </w:rPr>
        <w:br w:type="page"/>
      </w:r>
    </w:p>
    <w:p w:rsidRPr="006178B2" w:rsidR="4D258BFA" w:rsidP="006178B2" w:rsidRDefault="00BC381F" w14:paraId="678AD9CA" w14:textId="5FECA01D">
      <w:pPr>
        <w:pStyle w:val="BodyText2"/>
        <w:jc w:val="both"/>
        <w:rPr>
          <w:rFonts w:eastAsia="Arial" w:cs="Arial"/>
          <w:u w:val="single"/>
        </w:rPr>
      </w:pPr>
      <w:r w:rsidRPr="006178B2">
        <w:rPr>
          <w:rFonts w:eastAsia="Arial" w:cs="Arial"/>
          <w:i/>
          <w:noProof/>
          <w:u w:val="single"/>
        </w:rPr>
        <w:drawing>
          <wp:anchor distT="0" distB="0" distL="114300" distR="114300" simplePos="0" relativeHeight="251658242" behindDoc="1" locked="0" layoutInCell="1" allowOverlap="1" wp14:anchorId="53C668B6" wp14:editId="5BB30BDE">
            <wp:simplePos x="0" y="0"/>
            <wp:positionH relativeFrom="column">
              <wp:posOffset>-24788</wp:posOffset>
            </wp:positionH>
            <wp:positionV relativeFrom="paragraph">
              <wp:posOffset>-841032</wp:posOffset>
            </wp:positionV>
            <wp:extent cx="6037528" cy="9032769"/>
            <wp:effectExtent l="0" t="0" r="0" b="0"/>
            <wp:wrapNone/>
            <wp:docPr id="1033696379" name="Picture 1033696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696379" name="Picture 103369637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037528" cy="9032769"/>
                    </a:xfrm>
                    <a:prstGeom prst="rect">
                      <a:avLst/>
                    </a:prstGeom>
                  </pic:spPr>
                </pic:pic>
              </a:graphicData>
            </a:graphic>
            <wp14:sizeRelH relativeFrom="page">
              <wp14:pctWidth>0</wp14:pctWidth>
            </wp14:sizeRelH>
            <wp14:sizeRelV relativeFrom="page">
              <wp14:pctHeight>0</wp14:pctHeight>
            </wp14:sizeRelV>
          </wp:anchor>
        </w:drawing>
      </w:r>
    </w:p>
    <w:p w:rsidR="4D258BFA" w:rsidP="006178B2" w:rsidRDefault="4D258BFA" w14:paraId="6D0E1404" w14:textId="2C92E54F">
      <w:pPr>
        <w:pStyle w:val="BodyText2"/>
        <w:jc w:val="both"/>
      </w:pPr>
    </w:p>
    <w:p w:rsidRPr="003F4446" w:rsidR="00DC576F" w:rsidP="003F4446" w:rsidRDefault="00DC576F" w14:paraId="40E8510C" w14:textId="20B84862"/>
    <w:p w:rsidRPr="006178B2" w:rsidR="00DC576F" w:rsidP="006178B2" w:rsidRDefault="00DC576F" w14:paraId="042B699E" w14:textId="64154D2C">
      <w:pPr>
        <w:pStyle w:val="BodyText2"/>
        <w:jc w:val="both"/>
        <w:rPr>
          <w:rFonts w:eastAsia="Arial" w:cs="Arial"/>
          <w:i/>
          <w:iCs/>
        </w:rPr>
      </w:pPr>
    </w:p>
    <w:p w:rsidRPr="006178B2" w:rsidR="00DC576F" w:rsidP="006178B2" w:rsidRDefault="00DC576F" w14:paraId="1CCA1834" w14:textId="03A37F51">
      <w:pPr>
        <w:pStyle w:val="BodyText2"/>
        <w:jc w:val="both"/>
        <w:rPr>
          <w:rFonts w:eastAsia="Arial" w:cs="Arial"/>
          <w:i/>
          <w:iCs/>
        </w:rPr>
      </w:pPr>
    </w:p>
    <w:p w:rsidRPr="006178B2" w:rsidR="0014083E" w:rsidP="006178B2" w:rsidRDefault="0014083E" w14:paraId="15A9C3CE" w14:textId="5E9153F7">
      <w:pPr>
        <w:pStyle w:val="BodyText2"/>
        <w:jc w:val="both"/>
        <w:rPr>
          <w:rFonts w:eastAsia="Arial" w:cs="Arial"/>
          <w:i/>
          <w:iCs/>
        </w:rPr>
      </w:pPr>
    </w:p>
    <w:p w:rsidRPr="006178B2" w:rsidR="008E0370" w:rsidP="006178B2" w:rsidRDefault="008E0370" w14:paraId="3B06D3E9" w14:textId="3670E416">
      <w:pPr>
        <w:pStyle w:val="BodyText2"/>
        <w:jc w:val="both"/>
        <w:rPr>
          <w:rFonts w:eastAsia="Arial" w:cs="Arial"/>
        </w:rPr>
      </w:pPr>
    </w:p>
    <w:p w:rsidRPr="006178B2" w:rsidR="04E0EECB" w:rsidP="006178B2" w:rsidRDefault="04E0EECB" w14:paraId="6CEC4DA2" w14:textId="3C82244C">
      <w:pPr>
        <w:pStyle w:val="BodyText2"/>
        <w:jc w:val="both"/>
        <w:rPr>
          <w:rFonts w:eastAsia="Arial" w:cs="Arial"/>
        </w:rPr>
      </w:pPr>
    </w:p>
    <w:p w:rsidRPr="006178B2" w:rsidR="00E925BC" w:rsidP="006178B2" w:rsidRDefault="00E925BC" w14:paraId="35769AC7" w14:textId="468D02F7">
      <w:pPr>
        <w:pStyle w:val="BodyText2"/>
        <w:jc w:val="both"/>
        <w:rPr>
          <w:rFonts w:eastAsia="Arial" w:cs="Arial"/>
        </w:rPr>
      </w:pPr>
    </w:p>
    <w:p w:rsidRPr="006178B2" w:rsidR="00E925BC" w:rsidP="006178B2" w:rsidRDefault="00E925BC" w14:paraId="3F5B6AFB" w14:textId="388752A1">
      <w:pPr>
        <w:pStyle w:val="BodyText2"/>
        <w:jc w:val="both"/>
        <w:rPr>
          <w:rFonts w:eastAsia="Arial" w:cs="Arial"/>
        </w:rPr>
      </w:pPr>
    </w:p>
    <w:p w:rsidRPr="006178B2" w:rsidR="00E925BC" w:rsidP="006178B2" w:rsidRDefault="00E925BC" w14:paraId="1AAB83D6" w14:textId="75EEC60F">
      <w:pPr>
        <w:pStyle w:val="BodyText2"/>
        <w:jc w:val="both"/>
        <w:rPr>
          <w:rFonts w:eastAsia="Arial" w:cs="Arial"/>
        </w:rPr>
      </w:pPr>
    </w:p>
    <w:p w:rsidRPr="006178B2" w:rsidR="00E925BC" w:rsidP="006178B2" w:rsidRDefault="00E925BC" w14:paraId="416DE1F8" w14:textId="0096CD54">
      <w:pPr>
        <w:pStyle w:val="BodyText2"/>
        <w:jc w:val="both"/>
        <w:rPr>
          <w:rFonts w:eastAsia="Arial" w:cs="Arial"/>
        </w:rPr>
      </w:pPr>
    </w:p>
    <w:p w:rsidRPr="006178B2" w:rsidR="00E925BC" w:rsidP="006178B2" w:rsidRDefault="00E925BC" w14:paraId="3FE11A47" w14:textId="0269CC9C">
      <w:pPr>
        <w:pStyle w:val="BodyText2"/>
        <w:jc w:val="both"/>
        <w:rPr>
          <w:rFonts w:eastAsia="Arial" w:cs="Arial"/>
        </w:rPr>
      </w:pPr>
    </w:p>
    <w:p w:rsidRPr="006178B2" w:rsidR="00E925BC" w:rsidP="006178B2" w:rsidRDefault="00E925BC" w14:paraId="1C7A2652" w14:textId="03C7F56F">
      <w:pPr>
        <w:pStyle w:val="BodyText2"/>
        <w:jc w:val="both"/>
        <w:rPr>
          <w:rFonts w:eastAsia="Arial" w:cs="Arial"/>
        </w:rPr>
      </w:pPr>
    </w:p>
    <w:p w:rsidRPr="006178B2" w:rsidR="04299052" w:rsidP="006178B2" w:rsidRDefault="04299052" w14:paraId="077006FA" w14:textId="6E60088D">
      <w:pPr>
        <w:pStyle w:val="BodyText2"/>
        <w:jc w:val="both"/>
        <w:rPr>
          <w:rFonts w:eastAsia="Arial" w:cs="Arial"/>
        </w:rPr>
      </w:pPr>
    </w:p>
    <w:p w:rsidRPr="006178B2" w:rsidR="04299052" w:rsidP="006178B2" w:rsidRDefault="04299052" w14:paraId="7F8AF5B3" w14:textId="295064A7">
      <w:pPr>
        <w:pStyle w:val="BodyText2"/>
        <w:jc w:val="both"/>
        <w:rPr>
          <w:rFonts w:eastAsia="Arial" w:cs="Arial"/>
        </w:rPr>
      </w:pPr>
    </w:p>
    <w:p w:rsidRPr="006178B2" w:rsidR="04299052" w:rsidP="006178B2" w:rsidRDefault="04299052" w14:paraId="4071B162" w14:textId="2DB4D41E">
      <w:pPr>
        <w:pStyle w:val="BodyText2"/>
        <w:jc w:val="both"/>
        <w:rPr>
          <w:rFonts w:eastAsia="Arial" w:cs="Arial"/>
        </w:rPr>
      </w:pPr>
    </w:p>
    <w:p w:rsidRPr="006178B2" w:rsidR="2E4B6E66" w:rsidP="006178B2" w:rsidRDefault="2E4B6E66" w14:paraId="11E362C9" w14:textId="36DE41D9">
      <w:pPr>
        <w:pStyle w:val="BodyText2"/>
        <w:jc w:val="both"/>
        <w:rPr>
          <w:rFonts w:eastAsia="Arial" w:cs="Arial"/>
        </w:rPr>
      </w:pPr>
    </w:p>
    <w:p w:rsidRPr="006178B2" w:rsidR="2E4B6E66" w:rsidP="006178B2" w:rsidRDefault="2E4B6E66" w14:paraId="7159324A" w14:textId="51F15218">
      <w:pPr>
        <w:pStyle w:val="BodyText2"/>
        <w:jc w:val="both"/>
        <w:rPr>
          <w:rFonts w:eastAsia="Arial" w:cs="Arial"/>
        </w:rPr>
      </w:pPr>
    </w:p>
    <w:p w:rsidRPr="006178B2" w:rsidR="00BC381F" w:rsidP="006178B2" w:rsidRDefault="00BC381F" w14:paraId="0876799C" w14:textId="7464D907">
      <w:pPr>
        <w:pStyle w:val="BodyText2"/>
        <w:ind w:left="0"/>
        <w:jc w:val="both"/>
        <w:rPr>
          <w:rFonts w:eastAsia="Arial" w:cs="Arial"/>
        </w:rPr>
      </w:pPr>
    </w:p>
    <w:p w:rsidR="3901944C" w:rsidP="3901944C" w:rsidRDefault="3901944C" w14:paraId="3FA87137" w14:textId="0C3C0803">
      <w:pPr>
        <w:pStyle w:val="BodyText2"/>
        <w:rPr>
          <w:rFonts w:eastAsia="Arial" w:cs="Arial"/>
        </w:rPr>
      </w:pPr>
    </w:p>
    <w:p w:rsidR="3901944C" w:rsidP="3901944C" w:rsidRDefault="3901944C" w14:paraId="5FE3A40C" w14:textId="451AD499">
      <w:pPr>
        <w:pStyle w:val="BodyText2"/>
        <w:rPr>
          <w:rFonts w:eastAsia="Arial" w:cs="Arial"/>
        </w:rPr>
      </w:pPr>
    </w:p>
    <w:p w:rsidR="3901944C" w:rsidP="3901944C" w:rsidRDefault="3901944C" w14:paraId="5BA7F98B" w14:textId="153721C6"/>
    <w:p w:rsidR="006178B2" w:rsidP="006178B2" w:rsidRDefault="43E1F4F5" w14:paraId="50EEDDD8" w14:textId="3C0D21A1">
      <w:pPr>
        <w:pStyle w:val="BodyText2"/>
        <w:ind w:left="0"/>
        <w:jc w:val="both"/>
        <w:rPr>
          <w:rFonts w:eastAsia="Arial" w:cs="Arial"/>
          <w:b/>
          <w:bCs/>
        </w:rPr>
      </w:pPr>
      <w:r w:rsidRPr="43E1F4F5">
        <w:rPr>
          <w:rFonts w:eastAsia="Arial" w:cs="Arial"/>
          <w:b/>
          <w:bCs/>
        </w:rPr>
        <w:t>Activity Diagram Narrative:</w:t>
      </w:r>
    </w:p>
    <w:p w:rsidR="43E1F4F5" w:rsidP="43E1F4F5" w:rsidRDefault="07610BBF" w14:paraId="13DE917E" w14:textId="7DAF5953">
      <w:pPr>
        <w:pStyle w:val="BodyText2"/>
        <w:ind w:left="0"/>
        <w:jc w:val="both"/>
        <w:rPr>
          <w:rFonts w:eastAsia="Arial" w:cs="Arial"/>
        </w:rPr>
      </w:pPr>
      <w:r w:rsidRPr="07610BBF">
        <w:rPr>
          <w:rFonts w:eastAsia="Arial" w:cs="Arial"/>
        </w:rPr>
        <w:t xml:space="preserve">The activity of making a manual guest booking within the current system begins with a phone call from the guest. The receptionist will pick up the phone and work with the guest to find suitable dates and rooms, remaining at this point of the process until they are found. Once suitable dates are found the receptionist requests to confirm the booking with the guest. If the guest chooses to proceed, the receptionist saves the details of the guest if they are a new customer and records the booking into the system. The deposit payment process then begins, if the customer chooses to pay it. Should they choose to pay a deposit they will be asked for their credit card details, upon which they will be charged through an external credit card bureau. If not, or once the payment is confirmed, then the booking is finalized, a confirmation email is sent, and the customer is made aware over the telephone that the booking is complete. </w:t>
      </w:r>
    </w:p>
    <w:p w:rsidRPr="006178B2" w:rsidR="006178B2" w:rsidP="006178B2" w:rsidRDefault="006178B2" w14:paraId="6CDCD157" w14:textId="10ADBECC">
      <w:pPr>
        <w:pStyle w:val="BodyText2"/>
        <w:ind w:left="0"/>
        <w:jc w:val="both"/>
        <w:rPr>
          <w:rFonts w:eastAsia="Arial" w:cs="Arial"/>
        </w:rPr>
      </w:pPr>
    </w:p>
    <w:p w:rsidR="006178B2" w:rsidRDefault="006178B2" w14:paraId="7B398675" w14:textId="77777777">
      <w:pPr>
        <w:rPr>
          <w:rFonts w:eastAsia="Arial" w:cs="Arial"/>
          <w:b/>
          <w:kern w:val="28"/>
          <w:sz w:val="28"/>
          <w:szCs w:val="20"/>
          <w:lang w:val="en-GB"/>
        </w:rPr>
      </w:pPr>
      <w:bookmarkStart w:name="_Toc131697774" w:id="4"/>
      <w:r>
        <w:rPr>
          <w:rFonts w:eastAsia="Arial" w:cs="Arial"/>
        </w:rPr>
        <w:br w:type="page"/>
      </w:r>
    </w:p>
    <w:p w:rsidRPr="006178B2" w:rsidR="00BA25EF" w:rsidP="006178B2" w:rsidRDefault="4D258BFA" w14:paraId="1F0EBCA9" w14:textId="76C19336">
      <w:pPr>
        <w:pStyle w:val="Heading2"/>
        <w:spacing w:line="360" w:lineRule="auto"/>
        <w:jc w:val="both"/>
        <w:rPr>
          <w:rFonts w:eastAsia="Arial" w:cs="Arial"/>
        </w:rPr>
      </w:pPr>
      <w:r w:rsidRPr="006178B2">
        <w:rPr>
          <w:rFonts w:eastAsia="Arial" w:cs="Arial"/>
        </w:rPr>
        <w:t>Problems</w:t>
      </w:r>
      <w:bookmarkEnd w:id="4"/>
    </w:p>
    <w:p w:rsidRPr="006178B2" w:rsidR="29FA992D" w:rsidP="006178B2" w:rsidRDefault="4D258BFA" w14:paraId="1FE2C05A" w14:textId="5A3AB246">
      <w:pPr>
        <w:pStyle w:val="ListBullet2"/>
        <w:numPr>
          <w:ilvl w:val="0"/>
          <w:numId w:val="0"/>
        </w:numPr>
        <w:jc w:val="both"/>
        <w:rPr>
          <w:rFonts w:eastAsia="Arial" w:cs="Arial"/>
          <w:color w:val="000000" w:themeColor="text1"/>
        </w:rPr>
      </w:pPr>
      <w:r w:rsidRPr="006178B2">
        <w:rPr>
          <w:rFonts w:eastAsia="Arial" w:cs="Arial"/>
          <w:b/>
          <w:bCs/>
          <w:color w:val="000000" w:themeColor="text1"/>
        </w:rPr>
        <w:t>Accounts</w:t>
      </w:r>
    </w:p>
    <w:p w:rsidRPr="006178B2" w:rsidR="7BFC3E6E" w:rsidP="006178B2" w:rsidRDefault="4D258BFA" w14:paraId="321367E5" w14:textId="55D14CD8">
      <w:pPr>
        <w:pStyle w:val="ListBullet2"/>
        <w:jc w:val="both"/>
        <w:rPr>
          <w:rFonts w:eastAsia="Arial" w:cs="Arial"/>
          <w:color w:val="000000" w:themeColor="text1"/>
        </w:rPr>
      </w:pPr>
      <w:r w:rsidRPr="006178B2">
        <w:rPr>
          <w:rFonts w:eastAsia="Arial" w:cs="Arial"/>
          <w:color w:val="000000" w:themeColor="text1"/>
        </w:rPr>
        <w:t>Accounts are only updated at night. Missed charges occur resulting in financial loss for the business, there also are no real-time updates for guests. Resolving this problem will result in fewer missed charges, more robust data transfer, better real-time data for business analysis and real-time updates for guests.</w:t>
      </w:r>
    </w:p>
    <w:p w:rsidRPr="006178B2" w:rsidR="34CE2482" w:rsidP="006178B2" w:rsidRDefault="4D258BFA" w14:paraId="5AC76360" w14:textId="25841559">
      <w:pPr>
        <w:pStyle w:val="ListBullet2"/>
        <w:jc w:val="both"/>
        <w:rPr>
          <w:rFonts w:eastAsia="Arial" w:cs="Arial"/>
          <w:color w:val="000000" w:themeColor="text1"/>
        </w:rPr>
      </w:pPr>
      <w:r w:rsidRPr="006178B2">
        <w:rPr>
          <w:rFonts w:eastAsia="Arial" w:cs="Arial"/>
          <w:color w:val="000000" w:themeColor="text1"/>
        </w:rPr>
        <w:t>The chit system has a high potential for error and fraud. The system is labour intensive and thus, inefficient taking up time and potentially losing the business money through fraud. Resolving this problem will lead to reduced error, more accurate data capture, and preventing unethical activity and fraud.</w:t>
      </w:r>
    </w:p>
    <w:p w:rsidRPr="006178B2" w:rsidR="521C61B1" w:rsidP="006178B2" w:rsidRDefault="4D258BFA" w14:paraId="73ED29A1" w14:textId="3359ABD2">
      <w:pPr>
        <w:pStyle w:val="ListBullet2"/>
        <w:jc w:val="both"/>
        <w:rPr>
          <w:rFonts w:eastAsia="Arial" w:cs="Arial"/>
          <w:color w:val="000000" w:themeColor="text1"/>
        </w:rPr>
      </w:pPr>
      <w:r w:rsidRPr="006178B2">
        <w:rPr>
          <w:rFonts w:eastAsia="Arial" w:cs="Arial"/>
          <w:color w:val="000000" w:themeColor="text1"/>
        </w:rPr>
        <w:t>Accepting email confirmation without deposits. This leads to lapsed bookings with guests still arriving or bookings where guests do not arrive. Income can be lost and because of poor business image guest numbe</w:t>
      </w:r>
      <w:r w:rsidRPr="006178B2">
        <w:rPr>
          <w:rFonts w:eastAsia="Arial" w:cs="Arial"/>
        </w:rPr>
        <w:t>rs may</w:t>
      </w:r>
      <w:r w:rsidRPr="006178B2">
        <w:rPr>
          <w:rFonts w:eastAsia="Arial" w:cs="Arial"/>
          <w:color w:val="000000" w:themeColor="text1"/>
        </w:rPr>
        <w:t xml:space="preserve"> </w:t>
      </w:r>
      <w:r w:rsidRPr="006178B2">
        <w:rPr>
          <w:rFonts w:eastAsia="Arial" w:cs="Arial"/>
        </w:rPr>
        <w:t>decline. Resolving this problem will lead to a r</w:t>
      </w:r>
      <w:r w:rsidRPr="006178B2">
        <w:rPr>
          <w:rFonts w:eastAsia="Arial" w:cs="Arial"/>
          <w:color w:val="000000" w:themeColor="text1"/>
        </w:rPr>
        <w:t>educed loss of income, better brand image, better communication, and increased customer satisfaction.</w:t>
      </w:r>
    </w:p>
    <w:p w:rsidRPr="006178B2" w:rsidR="65E5CDA1" w:rsidP="006178B2" w:rsidRDefault="4D258BFA" w14:paraId="0133B703" w14:textId="24AA4D86">
      <w:pPr>
        <w:pStyle w:val="ListBullet2"/>
        <w:numPr>
          <w:ilvl w:val="0"/>
          <w:numId w:val="0"/>
        </w:numPr>
        <w:jc w:val="both"/>
        <w:rPr>
          <w:rFonts w:eastAsia="Arial" w:cs="Arial"/>
          <w:color w:val="000000" w:themeColor="text1"/>
        </w:rPr>
      </w:pPr>
      <w:r w:rsidRPr="006178B2">
        <w:rPr>
          <w:rFonts w:eastAsia="Arial" w:cs="Arial"/>
          <w:b/>
          <w:bCs/>
          <w:color w:val="000000" w:themeColor="text1"/>
        </w:rPr>
        <w:t>Human Resources</w:t>
      </w:r>
    </w:p>
    <w:p w:rsidRPr="006178B2" w:rsidR="5E6A3940" w:rsidP="006178B2" w:rsidRDefault="4D258BFA" w14:paraId="432B3DC0" w14:textId="1597011A">
      <w:pPr>
        <w:pStyle w:val="ListBullet2"/>
        <w:jc w:val="both"/>
        <w:rPr>
          <w:rFonts w:eastAsia="Arial" w:cs="Arial"/>
          <w:color w:val="000000" w:themeColor="text1"/>
        </w:rPr>
      </w:pPr>
      <w:r w:rsidRPr="006178B2">
        <w:rPr>
          <w:rFonts w:eastAsia="Arial" w:cs="Arial"/>
        </w:rPr>
        <w:t>Hotel managers have the power to individually recruit and dismiss staff. This practice is not completely ethical, there can be unfair dismissals and there is a lack of oversight. Resolving this problem will lead to m</w:t>
      </w:r>
      <w:r w:rsidRPr="006178B2">
        <w:rPr>
          <w:rFonts w:eastAsia="Arial" w:cs="Arial"/>
          <w:color w:val="000000" w:themeColor="text1"/>
        </w:rPr>
        <w:t>ore ethical practices, fewer unfair dismissals, and better oversight.</w:t>
      </w:r>
    </w:p>
    <w:p w:rsidRPr="006178B2" w:rsidR="40D3D35C" w:rsidP="006178B2" w:rsidRDefault="4D258BFA" w14:paraId="4C355AB1" w14:textId="7C4A6C7F">
      <w:pPr>
        <w:pStyle w:val="ListBullet2"/>
        <w:jc w:val="both"/>
        <w:rPr>
          <w:rFonts w:eastAsia="Arial" w:cs="Arial"/>
          <w:color w:val="000000" w:themeColor="text1"/>
        </w:rPr>
      </w:pPr>
      <w:r w:rsidRPr="006178B2">
        <w:rPr>
          <w:rFonts w:eastAsia="Arial" w:cs="Arial"/>
          <w:color w:val="000000" w:themeColor="text1"/>
        </w:rPr>
        <w:t>Individual hotel managers have too much power over tax and benefits. These are not standardised across the group. There is a lack of division of duties and compliance meaning that the business could be more ethical and less susceptible to fraud. Resolving this issue will result in better ethics and less loss of revenue to fraud through the division of duties and better compliance.</w:t>
      </w:r>
    </w:p>
    <w:p w:rsidRPr="006178B2" w:rsidR="18E40088" w:rsidP="006178B2" w:rsidRDefault="4D258BFA" w14:paraId="1E271F0D" w14:textId="6860FF0D">
      <w:pPr>
        <w:pStyle w:val="ListBullet2"/>
        <w:jc w:val="both"/>
        <w:rPr>
          <w:rFonts w:eastAsia="Arial" w:cs="Arial"/>
          <w:color w:val="000000" w:themeColor="text1"/>
        </w:rPr>
      </w:pPr>
      <w:r w:rsidRPr="006178B2">
        <w:rPr>
          <w:rFonts w:eastAsia="Arial" w:cs="Arial"/>
          <w:color w:val="000000" w:themeColor="text1"/>
        </w:rPr>
        <w:t>Training is planned by a specific hotel manager. Thus, training is not standardized across the group. Different training regimes may result in varying customer experiences when interacting with employees, a key issue Phumla Kamnandi is trying to rectify.  Reduced efficiency, processes take longer to perform, and troubleshooting takes longer to complete. Training costs are higher as staff need to retrain if they are moved to different hotels. Resolving this problem will mean that we have better training for standard systems. Staff can then work for any hotel since they have the same training for standardised systems. Evaluation of training can be done which allows the training to be adjusted for its shortcomings.</w:t>
      </w:r>
    </w:p>
    <w:p w:rsidRPr="006178B2" w:rsidR="360A6A39" w:rsidP="006178B2" w:rsidRDefault="4D258BFA" w14:paraId="3BDE5103" w14:textId="450D6F78">
      <w:pPr>
        <w:pStyle w:val="ListBullet2"/>
        <w:numPr>
          <w:ilvl w:val="0"/>
          <w:numId w:val="0"/>
        </w:numPr>
        <w:jc w:val="both"/>
        <w:rPr>
          <w:rFonts w:eastAsia="Arial" w:cs="Arial"/>
          <w:color w:val="000000" w:themeColor="text1"/>
        </w:rPr>
      </w:pPr>
      <w:r w:rsidRPr="006178B2">
        <w:rPr>
          <w:rFonts w:eastAsia="Arial" w:cs="Arial"/>
          <w:b/>
          <w:bCs/>
          <w:color w:val="000000" w:themeColor="text1"/>
        </w:rPr>
        <w:t>Reservations</w:t>
      </w:r>
    </w:p>
    <w:p w:rsidRPr="006178B2" w:rsidR="738A7EA2" w:rsidP="006178B2" w:rsidRDefault="4D258BFA" w14:paraId="6D60F1CD" w14:textId="751AC5DB">
      <w:pPr>
        <w:pStyle w:val="ListBullet2"/>
        <w:jc w:val="both"/>
        <w:rPr>
          <w:rFonts w:eastAsia="Arial" w:cs="Arial"/>
          <w:color w:val="000000" w:themeColor="text1"/>
        </w:rPr>
      </w:pPr>
      <w:r w:rsidRPr="006178B2">
        <w:rPr>
          <w:rFonts w:eastAsia="Arial" w:cs="Arial"/>
          <w:color w:val="000000" w:themeColor="text1"/>
        </w:rPr>
        <w:t>No guest reservation hardware and software standards across the hotel group with poor integration. This causes high costs for training and process inefficiency. Resolving this problem will lead to easier training, improved staff efficiency when conducting business processes (e.g., improved check-in/out times). Potential employee cross-hotel mobility will be greatly increased since there will be less of a learning curve in terms of differences between hotels.</w:t>
      </w:r>
    </w:p>
    <w:p w:rsidRPr="006178B2" w:rsidR="093553F3" w:rsidP="006178B2" w:rsidRDefault="4D258BFA" w14:paraId="36CA50D0" w14:textId="26F8ADD7">
      <w:pPr>
        <w:pStyle w:val="ListBullet2"/>
        <w:jc w:val="both"/>
        <w:rPr>
          <w:rFonts w:eastAsia="Arial" w:cs="Arial"/>
          <w:color w:val="000000" w:themeColor="text1"/>
        </w:rPr>
      </w:pPr>
      <w:r w:rsidRPr="006178B2">
        <w:rPr>
          <w:rFonts w:eastAsia="Arial" w:cs="Arial"/>
        </w:rPr>
        <w:t>Manual room reservation registers that are not always up to date lead to over/under booking the hotel. Under-booking the hotel leads to a loss of income when rooms are empty. Overbooking the hotel also means that alternative plans may have to be made for guests which will cost the business more. Resolving this issue will result in a r</w:t>
      </w:r>
      <w:r w:rsidRPr="006178B2">
        <w:rPr>
          <w:rFonts w:eastAsia="Arial" w:cs="Arial"/>
          <w:color w:val="000000" w:themeColor="text1"/>
        </w:rPr>
        <w:t>educed loss of income and increased customer satisfaction.</w:t>
      </w:r>
    </w:p>
    <w:p w:rsidRPr="006178B2" w:rsidR="7B7A6FEC" w:rsidP="006178B2" w:rsidRDefault="4D258BFA" w14:paraId="51CB1BE3" w14:textId="4A46F993">
      <w:pPr>
        <w:pStyle w:val="ListBullet2"/>
        <w:jc w:val="both"/>
        <w:rPr>
          <w:rFonts w:eastAsia="Arial" w:cs="Arial"/>
          <w:color w:val="000000" w:themeColor="text1"/>
        </w:rPr>
      </w:pPr>
      <w:r w:rsidRPr="006178B2">
        <w:rPr>
          <w:rFonts w:eastAsia="Arial" w:cs="Arial"/>
          <w:color w:val="000000" w:themeColor="text1"/>
        </w:rPr>
        <w:t>No reservation software support. The system has high levels of down-time, reducing efficiency in business processes like managing reservations. Resolving this problem will lead to less down-time, issues can be solved more easily, less inconvenience to guests. Overall, more efficiency and productivity from the software.</w:t>
      </w:r>
    </w:p>
    <w:p w:rsidRPr="006178B2" w:rsidR="00BA25EF" w:rsidP="006178B2" w:rsidRDefault="4D258BFA" w14:paraId="226A09FC" w14:textId="527F1250">
      <w:pPr>
        <w:pStyle w:val="Heading2"/>
        <w:spacing w:line="360" w:lineRule="auto"/>
        <w:jc w:val="both"/>
        <w:rPr>
          <w:rFonts w:eastAsia="Arial" w:cs="Arial"/>
        </w:rPr>
      </w:pPr>
      <w:bookmarkStart w:name="_Toc131697775" w:id="5"/>
      <w:r w:rsidRPr="006178B2">
        <w:rPr>
          <w:rFonts w:eastAsia="Arial" w:cs="Arial"/>
        </w:rPr>
        <w:t>Opportunities</w:t>
      </w:r>
      <w:bookmarkEnd w:id="5"/>
    </w:p>
    <w:p w:rsidRPr="006178B2" w:rsidR="306DA4EA" w:rsidP="006178B2" w:rsidRDefault="4D258BFA" w14:paraId="63C2C806" w14:textId="5456817F">
      <w:pPr>
        <w:pStyle w:val="ListBullet2"/>
        <w:jc w:val="both"/>
        <w:rPr>
          <w:rFonts w:eastAsia="Arial" w:cs="Arial"/>
          <w:color w:val="000000" w:themeColor="text1"/>
        </w:rPr>
      </w:pPr>
      <w:r w:rsidRPr="006178B2">
        <w:rPr>
          <w:rFonts w:eastAsia="Arial" w:cs="Arial"/>
          <w:color w:val="000000" w:themeColor="text1"/>
        </w:rPr>
        <w:t>Merge the room access card and guest ID card into one card. Results in fewer items for a guest to look after (less chance of cards being lost) and lower costs of maintaining card supply.</w:t>
      </w:r>
    </w:p>
    <w:p w:rsidRPr="006178B2" w:rsidR="5BD125CA" w:rsidP="006178B2" w:rsidRDefault="4D258BFA" w14:paraId="629D595D" w14:textId="305AB499">
      <w:pPr>
        <w:pStyle w:val="ListBullet2"/>
        <w:jc w:val="both"/>
        <w:rPr>
          <w:rFonts w:eastAsia="Arial" w:cs="Arial"/>
          <w:color w:val="000000" w:themeColor="text1"/>
        </w:rPr>
      </w:pPr>
      <w:r w:rsidRPr="006178B2">
        <w:rPr>
          <w:rFonts w:eastAsia="Arial" w:cs="Arial"/>
          <w:color w:val="000000" w:themeColor="text1"/>
        </w:rPr>
        <w:t>Implement a unified accounting package and credit control system across the group. This means fewer errors, less complexity in records, more accurate analysis of data, richer data-driven picture of the overall group's functioning while maintaining granular detail.</w:t>
      </w:r>
    </w:p>
    <w:p w:rsidRPr="006178B2" w:rsidR="58A10CEC" w:rsidP="006178B2" w:rsidRDefault="4D258BFA" w14:paraId="2F896D84" w14:textId="66304B2B">
      <w:pPr>
        <w:pStyle w:val="ListBullet2"/>
        <w:jc w:val="both"/>
        <w:rPr>
          <w:rFonts w:eastAsia="Arial" w:cs="Arial"/>
          <w:color w:val="000000" w:themeColor="text1"/>
        </w:rPr>
      </w:pPr>
      <w:r w:rsidRPr="006178B2">
        <w:rPr>
          <w:rFonts w:eastAsia="Arial" w:cs="Arial"/>
          <w:color w:val="000000" w:themeColor="text1"/>
        </w:rPr>
        <w:t>Adapt guest accounts system to allow for charging after their stay. Can thus recoup costs if it is discovered that a guest has not been charged for something they should have been charged for, e.g., a broken item or extra meal.</w:t>
      </w:r>
    </w:p>
    <w:p w:rsidRPr="006178B2" w:rsidR="76CB7848" w:rsidP="006178B2" w:rsidRDefault="4D258BFA" w14:paraId="7EE55CB7" w14:textId="4399C1FC">
      <w:pPr>
        <w:pStyle w:val="ListBullet2"/>
        <w:jc w:val="both"/>
        <w:rPr>
          <w:rFonts w:eastAsia="Arial" w:cs="Arial"/>
          <w:color w:val="000000" w:themeColor="text1"/>
        </w:rPr>
      </w:pPr>
      <w:r w:rsidRPr="006178B2">
        <w:rPr>
          <w:rFonts w:eastAsia="Arial" w:cs="Arial"/>
          <w:color w:val="000000" w:themeColor="text1"/>
        </w:rPr>
        <w:t>Automated inventory system for bar fridge requiring guest sign-off. As a result, don't rely solely on bar staff and/or housekeeper's integrity to manage restocking, usage, and billing.</w:t>
      </w:r>
    </w:p>
    <w:p w:rsidRPr="006178B2" w:rsidR="437243A7" w:rsidP="006178B2" w:rsidRDefault="4D258BFA" w14:paraId="6FE15A98" w14:textId="2BE0060F">
      <w:pPr>
        <w:pStyle w:val="ListBullet2"/>
        <w:jc w:val="both"/>
        <w:rPr>
          <w:rFonts w:eastAsia="Arial" w:cs="Arial"/>
          <w:color w:val="000000" w:themeColor="text1"/>
        </w:rPr>
      </w:pPr>
      <w:r w:rsidRPr="006178B2">
        <w:rPr>
          <w:rFonts w:eastAsia="Arial" w:cs="Arial"/>
          <w:color w:val="000000" w:themeColor="text1"/>
        </w:rPr>
        <w:t>Allow guests to choose charges to be applied to the room or to guests' cards individually. Enables bill splitting and individuals only being charged for what they have personally used. While groups can still bill together if they want to, e.g., families.</w:t>
      </w:r>
    </w:p>
    <w:p w:rsidRPr="006178B2" w:rsidR="437243A7" w:rsidP="006178B2" w:rsidRDefault="437243A7" w14:paraId="287FB67D" w14:textId="67496B00">
      <w:pPr>
        <w:spacing w:line="360" w:lineRule="auto"/>
        <w:jc w:val="both"/>
        <w:rPr>
          <w:rFonts w:eastAsia="Arial" w:cs="Arial"/>
          <w:lang w:val="en-GB"/>
        </w:rPr>
      </w:pPr>
      <w:r w:rsidRPr="006178B2">
        <w:rPr>
          <w:rFonts w:eastAsia="Arial" w:cs="Arial"/>
          <w:lang w:val="en-GB"/>
        </w:rPr>
        <w:br w:type="page"/>
      </w:r>
    </w:p>
    <w:p w:rsidRPr="006178B2" w:rsidR="00DE48BF" w:rsidP="006178B2" w:rsidRDefault="4D258BFA" w14:paraId="291D886D" w14:textId="77777777">
      <w:pPr>
        <w:pStyle w:val="Heading1"/>
        <w:spacing w:line="360" w:lineRule="auto"/>
        <w:jc w:val="both"/>
        <w:rPr>
          <w:rFonts w:eastAsia="Arial" w:cs="Arial"/>
        </w:rPr>
      </w:pPr>
      <w:bookmarkStart w:name="_Toc131697776" w:id="6"/>
      <w:r w:rsidRPr="006178B2">
        <w:rPr>
          <w:rFonts w:eastAsia="Arial" w:cs="Arial"/>
        </w:rPr>
        <w:t>SYSTEM OBJECTIVES</w:t>
      </w:r>
      <w:bookmarkEnd w:id="6"/>
    </w:p>
    <w:p w:rsidRPr="006178B2" w:rsidR="00DE48BF" w:rsidP="006178B2" w:rsidRDefault="4D258BFA" w14:paraId="6D078A79" w14:textId="77777777">
      <w:pPr>
        <w:pStyle w:val="Heading2"/>
        <w:spacing w:line="360" w:lineRule="auto"/>
        <w:jc w:val="both"/>
        <w:rPr>
          <w:rFonts w:eastAsia="Arial" w:cs="Arial"/>
        </w:rPr>
      </w:pPr>
      <w:bookmarkStart w:name="_Toc131697777" w:id="7"/>
      <w:r w:rsidRPr="006178B2">
        <w:rPr>
          <w:rFonts w:eastAsia="Arial" w:cs="Arial"/>
        </w:rPr>
        <w:t>Goal</w:t>
      </w:r>
      <w:bookmarkEnd w:id="7"/>
    </w:p>
    <w:p w:rsidRPr="006178B2" w:rsidR="15123330" w:rsidP="006178B2" w:rsidRDefault="4D258BFA" w14:paraId="4C3DB455" w14:textId="1A4EC14E">
      <w:pPr>
        <w:pStyle w:val="BodyText2"/>
        <w:jc w:val="both"/>
        <w:rPr>
          <w:rFonts w:eastAsia="Arial" w:cs="Arial"/>
        </w:rPr>
      </w:pPr>
      <w:r w:rsidRPr="006178B2">
        <w:rPr>
          <w:rFonts w:eastAsia="Arial" w:cs="Arial"/>
        </w:rPr>
        <w:t xml:space="preserve">Many of the labour-intensive processes of the group should be automated and there should be a higher degree of standardisation for processes and training across the group. This will enable more efficient processes, reduced costs, and a more ethical business setup. </w:t>
      </w:r>
    </w:p>
    <w:p w:rsidRPr="006178B2" w:rsidR="00DE48BF" w:rsidP="003F4446" w:rsidRDefault="4D258BFA" w14:paraId="329294CD" w14:textId="376C8B5B">
      <w:pPr>
        <w:pStyle w:val="Heading2"/>
        <w:rPr>
          <w:rFonts w:eastAsia="Arial" w:cs="Arial"/>
        </w:rPr>
      </w:pPr>
      <w:bookmarkStart w:name="_Toc131697778" w:id="8"/>
      <w:r w:rsidRPr="006178B2">
        <w:rPr>
          <w:rFonts w:eastAsia="Arial" w:cs="Arial"/>
        </w:rPr>
        <w:t>Objectives</w:t>
      </w:r>
      <w:bookmarkEnd w:id="8"/>
    </w:p>
    <w:p w:rsidRPr="006178B2" w:rsidR="15123330" w:rsidP="003F4446" w:rsidRDefault="4D258BFA" w14:paraId="496EC658" w14:textId="061F22A8">
      <w:pPr>
        <w:pStyle w:val="BodyText2"/>
        <w:jc w:val="both"/>
        <w:rPr>
          <w:rFonts w:eastAsia="Arial" w:cs="Arial"/>
        </w:rPr>
      </w:pPr>
      <w:r w:rsidRPr="006178B2">
        <w:rPr>
          <w:rFonts w:eastAsia="Arial" w:cs="Arial"/>
        </w:rPr>
        <w:t>Objectives are classified under four main groups, specifically: Accounts, Human Resources (HR), Administration, and Reservations.</w:t>
      </w:r>
    </w:p>
    <w:p w:rsidRPr="006178B2" w:rsidR="15123330" w:rsidP="003F4446" w:rsidRDefault="4D258BFA" w14:paraId="4FC5AEA2" w14:textId="14A8E8AB">
      <w:pPr>
        <w:pStyle w:val="BodyText2"/>
        <w:jc w:val="both"/>
        <w:rPr>
          <w:rFonts w:eastAsia="Arial" w:cs="Arial"/>
        </w:rPr>
      </w:pPr>
      <w:r w:rsidRPr="006178B2">
        <w:rPr>
          <w:rFonts w:eastAsia="Arial" w:cs="Arial"/>
          <w:b/>
          <w:bCs/>
        </w:rPr>
        <w:t>Accounts</w:t>
      </w:r>
    </w:p>
    <w:p w:rsidRPr="006178B2" w:rsidR="15123330" w:rsidP="003F4446" w:rsidRDefault="4D258BFA" w14:paraId="14F17F61" w14:textId="675B2271">
      <w:pPr>
        <w:pStyle w:val="ListNumber2"/>
        <w:ind w:left="1080"/>
        <w:jc w:val="both"/>
        <w:rPr>
          <w:rFonts w:eastAsia="Arial" w:cs="Arial"/>
          <w:color w:val="000000" w:themeColor="text1"/>
        </w:rPr>
      </w:pPr>
      <w:r w:rsidRPr="006178B2">
        <w:rPr>
          <w:rFonts w:eastAsia="Arial" w:cs="Arial"/>
        </w:rPr>
        <w:t>Phased in for the next accounting year, introduce an accounting system which allows accounts to be updated in real-time after a transaction is made.</w:t>
      </w:r>
    </w:p>
    <w:p w:rsidRPr="006178B2" w:rsidR="15123330" w:rsidP="003F4446" w:rsidRDefault="4D258BFA" w14:paraId="60C732DE" w14:textId="40264421">
      <w:pPr>
        <w:pStyle w:val="ListNumber2"/>
        <w:ind w:left="1080"/>
        <w:jc w:val="both"/>
        <w:rPr>
          <w:rFonts w:eastAsia="Arial" w:cs="Arial"/>
          <w:color w:val="000000" w:themeColor="text1"/>
        </w:rPr>
      </w:pPr>
      <w:r w:rsidRPr="006178B2">
        <w:rPr>
          <w:rFonts w:eastAsia="Arial" w:cs="Arial"/>
        </w:rPr>
        <w:t>Complete removal of 'chits', forcing payments to be made either in cash or by scanning guest card. Distribute sufficient card scanning hardware throughout hotels to facilitate payments. Remove facilities which allow chit-based payment. Phase in over the next six months.</w:t>
      </w:r>
    </w:p>
    <w:p w:rsidRPr="006178B2" w:rsidR="15123330" w:rsidP="003F4446" w:rsidRDefault="4D258BFA" w14:paraId="121BC97A" w14:textId="2485169F">
      <w:pPr>
        <w:pStyle w:val="ListNumber2"/>
        <w:ind w:left="1080"/>
        <w:jc w:val="both"/>
        <w:rPr>
          <w:rFonts w:eastAsia="Arial" w:cs="Arial"/>
          <w:color w:val="000000" w:themeColor="text1"/>
        </w:rPr>
      </w:pPr>
      <w:r w:rsidRPr="006178B2">
        <w:rPr>
          <w:rFonts w:eastAsia="Arial" w:cs="Arial"/>
        </w:rPr>
        <w:t>Introduce one standard accounting package to be used by all hotels in the group for the next accounting year. Provide short training course as and where phased in.</w:t>
      </w:r>
    </w:p>
    <w:p w:rsidRPr="006178B2" w:rsidR="15123330" w:rsidP="003F4446" w:rsidRDefault="4D258BFA" w14:paraId="3F3EF123" w14:textId="6C82C307">
      <w:pPr>
        <w:pStyle w:val="ListNumber2"/>
        <w:ind w:left="1080"/>
        <w:jc w:val="both"/>
        <w:rPr>
          <w:rFonts w:eastAsia="Arial" w:cs="Arial"/>
          <w:color w:val="000000" w:themeColor="text1"/>
        </w:rPr>
      </w:pPr>
      <w:r w:rsidRPr="006178B2">
        <w:rPr>
          <w:rFonts w:eastAsia="Arial" w:cs="Arial"/>
        </w:rPr>
        <w:t>Alter the accounts management system group-wide to allow charging onto a guest's account after the closure of their account. This should be phased in within the next accounting year.</w:t>
      </w:r>
    </w:p>
    <w:p w:rsidRPr="006178B2" w:rsidR="15123330" w:rsidP="003F4446" w:rsidRDefault="4D258BFA" w14:paraId="61CD4F8B" w14:textId="4C968CE4">
      <w:pPr>
        <w:pStyle w:val="ListNumber2"/>
        <w:numPr>
          <w:ilvl w:val="0"/>
          <w:numId w:val="0"/>
        </w:numPr>
        <w:ind w:left="360"/>
        <w:jc w:val="both"/>
        <w:rPr>
          <w:rFonts w:eastAsia="Arial" w:cs="Arial"/>
          <w:color w:val="000000" w:themeColor="text1"/>
        </w:rPr>
      </w:pPr>
      <w:r w:rsidRPr="006178B2">
        <w:rPr>
          <w:rFonts w:eastAsia="Arial" w:cs="Arial"/>
          <w:b/>
          <w:bCs/>
          <w:color w:val="000000" w:themeColor="text1"/>
        </w:rPr>
        <w:t>Human Resources (HR)</w:t>
      </w:r>
    </w:p>
    <w:p w:rsidRPr="006178B2" w:rsidR="15123330" w:rsidP="003F4446" w:rsidRDefault="4D258BFA" w14:paraId="1DE6638C" w14:textId="6F998D83">
      <w:pPr>
        <w:pStyle w:val="ListParagraph"/>
        <w:numPr>
          <w:ilvl w:val="0"/>
          <w:numId w:val="19"/>
        </w:numPr>
        <w:spacing w:line="360" w:lineRule="auto"/>
        <w:ind w:left="1080"/>
        <w:jc w:val="both"/>
        <w:rPr>
          <w:rFonts w:eastAsia="Arial" w:cs="Arial"/>
          <w:color w:val="000000" w:themeColor="text1"/>
          <w:lang w:val="en-GB"/>
        </w:rPr>
      </w:pPr>
      <w:r w:rsidRPr="006178B2">
        <w:rPr>
          <w:rFonts w:eastAsia="Arial" w:cs="Arial"/>
          <w:color w:val="000000" w:themeColor="text1"/>
          <w:lang w:val="en-GB"/>
        </w:rPr>
        <w:t>Introduce a corporate HR to approve of any firing of staff members after a complaint is raised by another member within the next month</w:t>
      </w:r>
      <w:r w:rsidRPr="006178B2" w:rsidR="00BC381F">
        <w:rPr>
          <w:rFonts w:eastAsia="Arial" w:cs="Arial"/>
          <w:color w:val="000000" w:themeColor="text1"/>
          <w:lang w:val="en-GB"/>
        </w:rPr>
        <w:t>.</w:t>
      </w:r>
    </w:p>
    <w:p w:rsidRPr="006178B2" w:rsidR="15123330" w:rsidP="003F4446" w:rsidRDefault="4D258BFA" w14:paraId="683C0031" w14:textId="1FDC92D7">
      <w:pPr>
        <w:pStyle w:val="ListParagraph"/>
        <w:numPr>
          <w:ilvl w:val="0"/>
          <w:numId w:val="19"/>
        </w:numPr>
        <w:spacing w:line="360" w:lineRule="auto"/>
        <w:ind w:left="1080"/>
        <w:jc w:val="both"/>
        <w:rPr>
          <w:rFonts w:eastAsia="Arial" w:cs="Arial"/>
          <w:color w:val="000000" w:themeColor="text1"/>
          <w:lang w:val="en-GB"/>
        </w:rPr>
      </w:pPr>
      <w:r w:rsidRPr="006178B2">
        <w:rPr>
          <w:rFonts w:eastAsia="Arial" w:cs="Arial"/>
          <w:color w:val="000000" w:themeColor="text1"/>
          <w:lang w:val="en-GB"/>
        </w:rPr>
        <w:t>Hire an accountant to manage the tax and benefits of employees by the next accounting year.</w:t>
      </w:r>
    </w:p>
    <w:p w:rsidRPr="003F4446" w:rsidR="00BC381F" w:rsidP="003F4446" w:rsidRDefault="4D258BFA" w14:paraId="7C891B97" w14:textId="52D318AD">
      <w:pPr>
        <w:pStyle w:val="ListParagraph"/>
        <w:numPr>
          <w:ilvl w:val="0"/>
          <w:numId w:val="19"/>
        </w:numPr>
        <w:spacing w:line="360" w:lineRule="auto"/>
        <w:ind w:left="1080"/>
        <w:jc w:val="both"/>
        <w:rPr>
          <w:rFonts w:eastAsia="Arial" w:cs="Arial"/>
          <w:color w:val="000000" w:themeColor="text1"/>
          <w:lang w:val="en-GB"/>
        </w:rPr>
      </w:pPr>
      <w:r w:rsidRPr="006178B2">
        <w:rPr>
          <w:rFonts w:eastAsia="Arial" w:cs="Arial"/>
          <w:color w:val="000000" w:themeColor="text1"/>
          <w:lang w:val="en-GB"/>
        </w:rPr>
        <w:t>Produce and distribute a standardised training program for all hotels within the next month</w:t>
      </w:r>
      <w:r w:rsidR="003F4446">
        <w:rPr>
          <w:rFonts w:eastAsia="Arial" w:cs="Arial"/>
          <w:color w:val="000000" w:themeColor="text1"/>
          <w:lang w:val="en-GB"/>
        </w:rPr>
        <w:t>.</w:t>
      </w:r>
    </w:p>
    <w:p w:rsidRPr="006178B2" w:rsidR="15123330" w:rsidP="003F4446" w:rsidRDefault="4D258BFA" w14:paraId="06C2F218" w14:textId="728F3292">
      <w:pPr>
        <w:spacing w:line="360" w:lineRule="auto"/>
        <w:ind w:left="360"/>
        <w:jc w:val="both"/>
        <w:rPr>
          <w:rFonts w:eastAsia="Arial" w:cs="Arial"/>
          <w:color w:val="000000" w:themeColor="text1"/>
          <w:lang w:val="en-GB"/>
        </w:rPr>
      </w:pPr>
      <w:r w:rsidRPr="006178B2">
        <w:rPr>
          <w:rFonts w:eastAsia="Arial" w:cs="Arial"/>
          <w:b/>
          <w:bCs/>
          <w:color w:val="000000" w:themeColor="text1"/>
          <w:lang w:val="en-GB"/>
        </w:rPr>
        <w:t>Administration</w:t>
      </w:r>
    </w:p>
    <w:p w:rsidRPr="006178B2" w:rsidR="15123330" w:rsidP="003F4446" w:rsidRDefault="4D258BFA" w14:paraId="4233BC59" w14:textId="218D137A">
      <w:pPr>
        <w:pStyle w:val="ListParagraph"/>
        <w:numPr>
          <w:ilvl w:val="0"/>
          <w:numId w:val="24"/>
        </w:numPr>
        <w:spacing w:line="360" w:lineRule="auto"/>
        <w:ind w:left="1080"/>
        <w:jc w:val="both"/>
        <w:rPr>
          <w:rFonts w:eastAsia="Arial" w:cs="Arial"/>
          <w:color w:val="000000" w:themeColor="text1"/>
          <w:lang w:val="en-GB"/>
        </w:rPr>
      </w:pPr>
      <w:r w:rsidRPr="006178B2">
        <w:rPr>
          <w:rFonts w:eastAsia="Arial" w:cs="Arial"/>
          <w:color w:val="000000" w:themeColor="text1"/>
          <w:lang w:val="en-GB"/>
        </w:rPr>
        <w:t>Over the next two months, replace individual room access cards and guest ID cards with a single card that serves both purposes. This must be done groupwide.</w:t>
      </w:r>
    </w:p>
    <w:p w:rsidRPr="006178B2" w:rsidR="15123330" w:rsidP="003F4446" w:rsidRDefault="4D258BFA" w14:paraId="37A9C4B4" w14:textId="16705C81">
      <w:pPr>
        <w:pStyle w:val="ListParagraph"/>
        <w:numPr>
          <w:ilvl w:val="0"/>
          <w:numId w:val="24"/>
        </w:numPr>
        <w:spacing w:line="360" w:lineRule="auto"/>
        <w:ind w:left="1080"/>
        <w:jc w:val="both"/>
        <w:rPr>
          <w:rFonts w:eastAsia="Arial" w:cs="Arial"/>
          <w:b/>
          <w:bCs/>
          <w:color w:val="000000" w:themeColor="text1"/>
          <w:lang w:val="en-GB"/>
        </w:rPr>
      </w:pPr>
      <w:r w:rsidRPr="006178B2">
        <w:rPr>
          <w:rFonts w:eastAsia="Arial" w:cs="Arial"/>
          <w:color w:val="000000" w:themeColor="text1"/>
          <w:lang w:val="en-GB"/>
        </w:rPr>
        <w:t>Introduce group-wide, accessible software support within the next month</w:t>
      </w:r>
      <w:r w:rsidRPr="006178B2" w:rsidR="00BC381F">
        <w:rPr>
          <w:rFonts w:eastAsia="Arial" w:cs="Arial"/>
          <w:color w:val="000000" w:themeColor="text1"/>
          <w:lang w:val="en-GB"/>
        </w:rPr>
        <w:t xml:space="preserve"> via the expanding of the existing group-wide IT team and its roles</w:t>
      </w:r>
      <w:r w:rsidRPr="006178B2">
        <w:rPr>
          <w:rFonts w:eastAsia="Arial" w:cs="Arial"/>
          <w:color w:val="000000" w:themeColor="text1"/>
          <w:lang w:val="en-GB"/>
        </w:rPr>
        <w:t>.</w:t>
      </w:r>
    </w:p>
    <w:p w:rsidRPr="006178B2" w:rsidR="15123330" w:rsidP="003F4446" w:rsidRDefault="4D258BFA" w14:paraId="11DB37EF" w14:textId="321CB928">
      <w:pPr>
        <w:pStyle w:val="ListParagraph"/>
        <w:numPr>
          <w:ilvl w:val="0"/>
          <w:numId w:val="24"/>
        </w:numPr>
        <w:spacing w:line="360" w:lineRule="auto"/>
        <w:ind w:left="1080"/>
        <w:jc w:val="both"/>
        <w:rPr>
          <w:rFonts w:eastAsia="Arial" w:cs="Arial"/>
          <w:color w:val="000000" w:themeColor="text1"/>
          <w:lang w:val="en-GB"/>
        </w:rPr>
      </w:pPr>
      <w:r w:rsidRPr="006178B2">
        <w:rPr>
          <w:rFonts w:eastAsia="Arial" w:cs="Arial"/>
          <w:color w:val="000000" w:themeColor="text1"/>
          <w:lang w:val="en-GB"/>
        </w:rPr>
        <w:t>Allow guest to choose charges to be applied to the room or to guests' cards individually. Phase this in within the next month.</w:t>
      </w:r>
    </w:p>
    <w:p w:rsidRPr="006178B2" w:rsidR="7C6ACE48" w:rsidP="003F4446" w:rsidRDefault="4D258BFA" w14:paraId="5AD41D9A" w14:textId="0DC61FDD">
      <w:pPr>
        <w:spacing w:line="360" w:lineRule="auto"/>
        <w:ind w:left="360"/>
        <w:jc w:val="both"/>
        <w:rPr>
          <w:rFonts w:eastAsia="Arial" w:cs="Arial"/>
          <w:color w:val="000000" w:themeColor="text1"/>
          <w:lang w:val="en-GB"/>
        </w:rPr>
      </w:pPr>
      <w:r w:rsidRPr="006178B2">
        <w:rPr>
          <w:rFonts w:eastAsia="Arial" w:cs="Arial"/>
          <w:b/>
          <w:bCs/>
          <w:color w:val="000000" w:themeColor="text1"/>
          <w:lang w:val="en-GB"/>
        </w:rPr>
        <w:t>Reservations</w:t>
      </w:r>
    </w:p>
    <w:p w:rsidRPr="006178B2" w:rsidR="795B0104" w:rsidP="003F4446" w:rsidRDefault="4D258BFA" w14:paraId="07933012" w14:textId="4FA828DB">
      <w:pPr>
        <w:pStyle w:val="ListParagraph"/>
        <w:numPr>
          <w:ilvl w:val="0"/>
          <w:numId w:val="25"/>
        </w:numPr>
        <w:spacing w:line="360" w:lineRule="auto"/>
        <w:ind w:left="1080"/>
        <w:jc w:val="both"/>
        <w:rPr>
          <w:rFonts w:eastAsia="Arial" w:cs="Arial"/>
          <w:color w:val="000000" w:themeColor="text1"/>
          <w:lang w:val="en-GB"/>
        </w:rPr>
      </w:pPr>
      <w:r w:rsidRPr="006178B2">
        <w:rPr>
          <w:rFonts w:eastAsia="Arial" w:cs="Arial"/>
          <w:color w:val="000000" w:themeColor="text1"/>
          <w:lang w:val="en-GB"/>
        </w:rPr>
        <w:t>Introduce a unified reservation management system across hotels in the group with the same software and hardware. This should be phased in within the next 24 months.</w:t>
      </w:r>
    </w:p>
    <w:p w:rsidRPr="006178B2" w:rsidR="795B0104" w:rsidP="003F4446" w:rsidRDefault="4D258BFA" w14:paraId="195077B8" w14:textId="58393060">
      <w:pPr>
        <w:pStyle w:val="ListParagraph"/>
        <w:numPr>
          <w:ilvl w:val="0"/>
          <w:numId w:val="25"/>
        </w:numPr>
        <w:spacing w:line="360" w:lineRule="auto"/>
        <w:ind w:left="1080"/>
        <w:jc w:val="both"/>
        <w:rPr>
          <w:rFonts w:eastAsia="Arial" w:cs="Arial"/>
          <w:color w:val="000000" w:themeColor="text1"/>
          <w:lang w:val="en-GB"/>
        </w:rPr>
      </w:pPr>
      <w:r w:rsidRPr="006178B2">
        <w:rPr>
          <w:rFonts w:eastAsia="Arial" w:cs="Arial"/>
          <w:color w:val="000000" w:themeColor="text1"/>
          <w:lang w:val="en-GB"/>
        </w:rPr>
        <w:t>Implement automated deposit system that reminds a guest 24 hours before their deposit is due, sends a payment link and automatically cancels their booking if it's not paid. This makes the room available for other guests to book. This should be phased in within 2 months.</w:t>
      </w:r>
    </w:p>
    <w:p w:rsidRPr="006178B2" w:rsidR="795B0104" w:rsidP="003F4446" w:rsidRDefault="4D258BFA" w14:paraId="251A75DF" w14:textId="456AD5CA">
      <w:pPr>
        <w:pStyle w:val="ListParagraph"/>
        <w:numPr>
          <w:ilvl w:val="0"/>
          <w:numId w:val="25"/>
        </w:numPr>
        <w:spacing w:line="360" w:lineRule="auto"/>
        <w:ind w:left="1080"/>
        <w:jc w:val="both"/>
        <w:rPr>
          <w:rFonts w:eastAsia="Arial" w:cs="Arial"/>
          <w:color w:val="000000" w:themeColor="text1"/>
          <w:lang w:val="en-GB"/>
        </w:rPr>
      </w:pPr>
      <w:r w:rsidRPr="006178B2">
        <w:rPr>
          <w:rFonts w:eastAsia="Arial" w:cs="Arial"/>
          <w:color w:val="000000" w:themeColor="text1"/>
          <w:lang w:val="en-GB"/>
        </w:rPr>
        <w:t>Automate room reservation registers using a centralized group database. This should be phased in within 24 months.</w:t>
      </w:r>
    </w:p>
    <w:p w:rsidRPr="006178B2" w:rsidR="795B0104" w:rsidP="006178B2" w:rsidRDefault="795B0104" w14:paraId="10523FFB" w14:textId="14A7900A">
      <w:pPr>
        <w:spacing w:line="360" w:lineRule="auto"/>
        <w:jc w:val="both"/>
        <w:rPr>
          <w:rFonts w:eastAsia="Arial" w:cs="Arial"/>
          <w:b/>
          <w:bCs/>
          <w:color w:val="000000" w:themeColor="text1"/>
          <w:lang w:val="en-GB"/>
        </w:rPr>
      </w:pPr>
    </w:p>
    <w:p w:rsidRPr="006178B2" w:rsidR="15123330" w:rsidP="006178B2" w:rsidRDefault="15123330" w14:paraId="29D66EC4" w14:textId="1BC53855">
      <w:pPr>
        <w:spacing w:line="360" w:lineRule="auto"/>
        <w:jc w:val="both"/>
        <w:rPr>
          <w:rFonts w:eastAsia="Arial" w:cs="Arial"/>
          <w:lang w:val="en-GB"/>
        </w:rPr>
      </w:pPr>
    </w:p>
    <w:p w:rsidRPr="006178B2" w:rsidR="79D67597" w:rsidP="006178B2" w:rsidRDefault="79D67597" w14:paraId="0D38782C" w14:textId="77DFAF17">
      <w:pPr>
        <w:spacing w:line="360" w:lineRule="auto"/>
        <w:jc w:val="both"/>
        <w:rPr>
          <w:rFonts w:eastAsia="Arial" w:cs="Arial"/>
          <w:lang w:val="en-GB"/>
        </w:rPr>
      </w:pPr>
      <w:r w:rsidRPr="006178B2">
        <w:rPr>
          <w:rFonts w:eastAsia="Arial" w:cs="Arial"/>
          <w:lang w:val="en-GB"/>
        </w:rPr>
        <w:br w:type="page"/>
      </w:r>
    </w:p>
    <w:p w:rsidRPr="006178B2" w:rsidR="00DE48BF" w:rsidP="006178B2" w:rsidRDefault="4D258BFA" w14:paraId="5A1990CD" w14:textId="755104A7">
      <w:pPr>
        <w:pStyle w:val="Heading1"/>
        <w:spacing w:line="360" w:lineRule="auto"/>
        <w:jc w:val="both"/>
        <w:rPr>
          <w:rFonts w:eastAsia="Arial" w:cs="Arial"/>
        </w:rPr>
      </w:pPr>
      <w:bookmarkStart w:name="_Toc131697779" w:id="9"/>
      <w:r w:rsidRPr="006178B2">
        <w:rPr>
          <w:rFonts w:eastAsia="Arial" w:cs="Arial"/>
        </w:rPr>
        <w:t>SYSTEM SCOPE</w:t>
      </w:r>
      <w:bookmarkEnd w:id="9"/>
    </w:p>
    <w:p w:rsidRPr="006178B2" w:rsidR="00DE48BF" w:rsidP="006178B2" w:rsidRDefault="4D258BFA" w14:paraId="21D4F6FE" w14:textId="206DBEEA">
      <w:pPr>
        <w:pStyle w:val="Heading2"/>
        <w:spacing w:line="360" w:lineRule="auto"/>
        <w:jc w:val="both"/>
        <w:rPr>
          <w:rFonts w:eastAsia="Arial" w:cs="Arial"/>
        </w:rPr>
      </w:pPr>
      <w:bookmarkStart w:name="_Toc131697780" w:id="10"/>
      <w:r w:rsidRPr="006178B2">
        <w:rPr>
          <w:rFonts w:eastAsia="Arial" w:cs="Arial"/>
        </w:rPr>
        <w:t>Major business activities</w:t>
      </w:r>
      <w:bookmarkEnd w:id="10"/>
    </w:p>
    <w:p w:rsidRPr="003F4446" w:rsidR="003F4446" w:rsidP="003F4446" w:rsidRDefault="52C7BAAC" w14:paraId="1D22E4A0" w14:textId="4BA88F17">
      <w:pPr>
        <w:pStyle w:val="BodyText2"/>
        <w:rPr>
          <w:rFonts w:eastAsia="Arial" w:cs="Arial"/>
        </w:rPr>
      </w:pPr>
      <w:r>
        <w:rPr>
          <w:noProof/>
        </w:rPr>
        <w:drawing>
          <wp:inline distT="0" distB="0" distL="0" distR="0" wp14:anchorId="4D6AB19C" wp14:editId="3F8046FA">
            <wp:extent cx="6265245" cy="7281644"/>
            <wp:effectExtent l="0" t="0" r="0" b="0"/>
            <wp:docPr id="714658941" name="Picture 714658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4658941"/>
                    <pic:cNvPicPr/>
                  </pic:nvPicPr>
                  <pic:blipFill>
                    <a:blip r:embed="rId11">
                      <a:extLst>
                        <a:ext uri="{28A0092B-C50C-407E-A947-70E740481C1C}">
                          <a14:useLocalDpi xmlns:a14="http://schemas.microsoft.com/office/drawing/2010/main" val="0"/>
                        </a:ext>
                      </a:extLst>
                    </a:blip>
                    <a:stretch>
                      <a:fillRect/>
                    </a:stretch>
                  </pic:blipFill>
                  <pic:spPr>
                    <a:xfrm>
                      <a:off x="0" y="0"/>
                      <a:ext cx="6274869" cy="7292829"/>
                    </a:xfrm>
                    <a:prstGeom prst="rect">
                      <a:avLst/>
                    </a:prstGeom>
                  </pic:spPr>
                </pic:pic>
              </a:graphicData>
            </a:graphic>
          </wp:inline>
        </w:drawing>
      </w:r>
    </w:p>
    <w:p w:rsidRPr="006178B2" w:rsidR="009442C2" w:rsidP="003F4446" w:rsidRDefault="00BC381F" w14:paraId="43EAB04E" w14:textId="5F6AA384">
      <w:pPr>
        <w:pStyle w:val="BodyText2"/>
        <w:ind w:left="720"/>
        <w:jc w:val="both"/>
        <w:rPr>
          <w:rFonts w:eastAsia="Arial" w:cs="Arial"/>
          <w:b/>
          <w:bCs/>
        </w:rPr>
      </w:pPr>
      <w:r w:rsidRPr="006178B2">
        <w:rPr>
          <w:rFonts w:eastAsia="Arial" w:cs="Arial"/>
          <w:b/>
          <w:bCs/>
        </w:rPr>
        <w:t xml:space="preserve">Package Diagram </w:t>
      </w:r>
      <w:r w:rsidRPr="006178B2" w:rsidR="4D258BFA">
        <w:rPr>
          <w:rFonts w:eastAsia="Arial" w:cs="Arial"/>
          <w:b/>
          <w:bCs/>
        </w:rPr>
        <w:t>Narrative:</w:t>
      </w:r>
    </w:p>
    <w:p w:rsidRPr="006178B2" w:rsidR="00BC381F" w:rsidP="003F4446" w:rsidRDefault="4D258BFA" w14:paraId="7754A1CC" w14:textId="77777777">
      <w:pPr>
        <w:pStyle w:val="BodyText2"/>
        <w:ind w:left="720"/>
        <w:jc w:val="both"/>
        <w:rPr>
          <w:rFonts w:eastAsia="Arial" w:cs="Arial"/>
        </w:rPr>
      </w:pPr>
      <w:r w:rsidRPr="006178B2">
        <w:rPr>
          <w:rFonts w:eastAsia="Arial" w:cs="Arial"/>
        </w:rPr>
        <w:t>In the TO-BE system for</w:t>
      </w:r>
      <w:r w:rsidRPr="006178B2" w:rsidR="00BC381F">
        <w:rPr>
          <w:rFonts w:eastAsia="Arial" w:cs="Arial"/>
        </w:rPr>
        <w:t xml:space="preserve"> the</w:t>
      </w:r>
      <w:r w:rsidRPr="006178B2">
        <w:rPr>
          <w:rFonts w:eastAsia="Arial" w:cs="Arial"/>
        </w:rPr>
        <w:t xml:space="preserve"> Phumla Kamnandi</w:t>
      </w:r>
      <w:r w:rsidRPr="006178B2" w:rsidR="00BC381F">
        <w:rPr>
          <w:rFonts w:eastAsia="Arial" w:cs="Arial"/>
        </w:rPr>
        <w:t xml:space="preserve"> Hotel Group</w:t>
      </w:r>
      <w:r w:rsidRPr="006178B2">
        <w:rPr>
          <w:rFonts w:eastAsia="Arial" w:cs="Arial"/>
        </w:rPr>
        <w:t xml:space="preserve"> all data and transactions processed by hotels in the group are stored centrally in the head office system. Crucial parts of</w:t>
      </w:r>
      <w:r w:rsidRPr="006178B2" w:rsidR="00BC381F">
        <w:rPr>
          <w:rFonts w:eastAsia="Arial" w:cs="Arial"/>
        </w:rPr>
        <w:t xml:space="preserve"> the</w:t>
      </w:r>
      <w:r w:rsidRPr="006178B2">
        <w:rPr>
          <w:rFonts w:eastAsia="Arial" w:cs="Arial"/>
        </w:rPr>
        <w:t xml:space="preserve"> data are backed-up to an external cloud server.  </w:t>
      </w:r>
    </w:p>
    <w:p w:rsidR="003F4446" w:rsidP="003F4446" w:rsidRDefault="4D258BFA" w14:paraId="63396843" w14:textId="77777777">
      <w:pPr>
        <w:pStyle w:val="BodyText2"/>
        <w:ind w:left="720"/>
        <w:jc w:val="both"/>
        <w:rPr>
          <w:rFonts w:eastAsia="Arial" w:cs="Arial"/>
        </w:rPr>
      </w:pPr>
      <w:r w:rsidRPr="006178B2">
        <w:rPr>
          <w:rFonts w:eastAsia="Arial" w:cs="Arial"/>
        </w:rPr>
        <w:t xml:space="preserve">Purchasing is dependent on planning </w:t>
      </w:r>
      <w:r w:rsidRPr="006178B2" w:rsidR="00BC381F">
        <w:rPr>
          <w:rFonts w:eastAsia="Arial" w:cs="Arial"/>
        </w:rPr>
        <w:t>and</w:t>
      </w:r>
      <w:r w:rsidRPr="006178B2">
        <w:rPr>
          <w:rFonts w:eastAsia="Arial" w:cs="Arial"/>
        </w:rPr>
        <w:t xml:space="preserve"> forecasting</w:t>
      </w:r>
      <w:r w:rsidRPr="006178B2" w:rsidR="00BC381F">
        <w:rPr>
          <w:rFonts w:eastAsia="Arial" w:cs="Arial"/>
        </w:rPr>
        <w:t>. This allows us</w:t>
      </w:r>
      <w:r w:rsidRPr="006178B2">
        <w:rPr>
          <w:rFonts w:eastAsia="Arial" w:cs="Arial"/>
        </w:rPr>
        <w:t xml:space="preserve"> to determine quantities to purchase and </w:t>
      </w:r>
      <w:r w:rsidRPr="006178B2" w:rsidR="00BC381F">
        <w:rPr>
          <w:rFonts w:eastAsia="Arial" w:cs="Arial"/>
        </w:rPr>
        <w:t xml:space="preserve">the associated, </w:t>
      </w:r>
      <w:r w:rsidRPr="006178B2">
        <w:rPr>
          <w:rFonts w:eastAsia="Arial" w:cs="Arial"/>
        </w:rPr>
        <w:t>expected purchasing costs. Guest account management charges guest accounts based on information received by the point of sale and housekeeping system</w:t>
      </w:r>
      <w:r w:rsidRPr="006178B2" w:rsidR="00BC381F">
        <w:rPr>
          <w:rFonts w:eastAsia="Arial" w:cs="Arial"/>
        </w:rPr>
        <w:t>s</w:t>
      </w:r>
      <w:r w:rsidRPr="006178B2">
        <w:rPr>
          <w:rFonts w:eastAsia="Arial" w:cs="Arial"/>
        </w:rPr>
        <w:t xml:space="preserve">. Guest account management needs guest information from reservation management. </w:t>
      </w:r>
    </w:p>
    <w:p w:rsidR="003F4446" w:rsidP="003F4446" w:rsidRDefault="4D258BFA" w14:paraId="73671B15" w14:textId="26437F4B">
      <w:pPr>
        <w:pStyle w:val="BodyText2"/>
        <w:ind w:left="720"/>
        <w:jc w:val="both"/>
        <w:rPr>
          <w:rFonts w:eastAsia="Arial" w:cs="Arial"/>
        </w:rPr>
      </w:pPr>
      <w:r w:rsidRPr="006178B2">
        <w:rPr>
          <w:rFonts w:eastAsia="Arial" w:cs="Arial"/>
        </w:rPr>
        <w:t>The standardised accounting system used in the back office of every hotel depends on the marketing, guest account management</w:t>
      </w:r>
      <w:r w:rsidRPr="006178B2" w:rsidR="00BC381F">
        <w:rPr>
          <w:rFonts w:eastAsia="Arial" w:cs="Arial"/>
        </w:rPr>
        <w:t xml:space="preserve">, and </w:t>
      </w:r>
      <w:r w:rsidRPr="006178B2">
        <w:rPr>
          <w:rFonts w:eastAsia="Arial" w:cs="Arial"/>
        </w:rPr>
        <w:t xml:space="preserve">stock control and logistics to record and report on the financials of every hotel. Stock control and logistics depends on the catering system for stock taking and stock management purposes. The credit card bureau is used </w:t>
      </w:r>
      <w:r w:rsidRPr="006178B2" w:rsidR="00BC381F">
        <w:rPr>
          <w:rFonts w:eastAsia="Arial" w:cs="Arial"/>
        </w:rPr>
        <w:t xml:space="preserve">as </w:t>
      </w:r>
      <w:r w:rsidRPr="006178B2">
        <w:rPr>
          <w:rFonts w:eastAsia="Arial" w:cs="Arial"/>
        </w:rPr>
        <w:t>an external system to process credit transactions by guests as well as transactions made by the hotel group</w:t>
      </w:r>
      <w:r w:rsidRPr="006178B2" w:rsidR="00BA7927">
        <w:rPr>
          <w:rFonts w:eastAsia="Arial" w:cs="Arial"/>
        </w:rPr>
        <w:t xml:space="preserve"> </w:t>
      </w:r>
      <w:r w:rsidRPr="006178B2">
        <w:rPr>
          <w:rFonts w:eastAsia="Arial" w:cs="Arial"/>
        </w:rPr>
        <w:t>/ an individual hotel.</w:t>
      </w:r>
    </w:p>
    <w:p w:rsidR="003F4446" w:rsidP="003F4446" w:rsidRDefault="003F4446" w14:paraId="1D0208AD" w14:textId="1CB05A41">
      <w:pPr>
        <w:pStyle w:val="BodyText2"/>
        <w:ind w:left="720"/>
        <w:jc w:val="both"/>
        <w:rPr>
          <w:rFonts w:eastAsia="Arial" w:cs="Arial"/>
        </w:rPr>
      </w:pPr>
    </w:p>
    <w:p w:rsidRPr="006178B2" w:rsidR="00DE48BF" w:rsidP="006178B2" w:rsidRDefault="4D258BFA" w14:paraId="5EA97782" w14:textId="77777777">
      <w:pPr>
        <w:pStyle w:val="Heading2"/>
        <w:spacing w:line="360" w:lineRule="auto"/>
        <w:jc w:val="both"/>
        <w:rPr>
          <w:rFonts w:eastAsia="Arial" w:cs="Arial"/>
        </w:rPr>
      </w:pPr>
      <w:bookmarkStart w:name="_Toc131697781" w:id="11"/>
      <w:r w:rsidRPr="006178B2">
        <w:rPr>
          <w:rFonts w:eastAsia="Arial" w:cs="Arial"/>
        </w:rPr>
        <w:t>Statement of Scope</w:t>
      </w:r>
      <w:bookmarkEnd w:id="11"/>
    </w:p>
    <w:p w:rsidRPr="006178B2" w:rsidR="12E01EDA" w:rsidP="003F4446" w:rsidRDefault="4D258BFA" w14:paraId="78290221" w14:textId="0ED47B67">
      <w:pPr>
        <w:spacing w:line="360" w:lineRule="auto"/>
        <w:ind w:left="357"/>
        <w:jc w:val="both"/>
        <w:rPr>
          <w:rFonts w:eastAsia="Arial" w:cs="Arial"/>
          <w:b/>
          <w:bCs/>
          <w:lang w:val="en-GB"/>
        </w:rPr>
      </w:pPr>
      <w:r w:rsidRPr="006178B2">
        <w:rPr>
          <w:rFonts w:eastAsia="Arial" w:cs="Arial"/>
          <w:b/>
          <w:bCs/>
          <w:lang w:val="en-GB"/>
        </w:rPr>
        <w:t xml:space="preserve">      In Scope</w:t>
      </w:r>
    </w:p>
    <w:p w:rsidRPr="006178B2" w:rsidR="009442C2" w:rsidP="003F4446" w:rsidRDefault="4D258BFA" w14:paraId="7D978ADA" w14:textId="41C98B7E">
      <w:pPr>
        <w:pStyle w:val="BodyTextIndent"/>
        <w:ind w:left="714"/>
        <w:jc w:val="both"/>
        <w:rPr>
          <w:rFonts w:eastAsia="Arial" w:cs="Arial"/>
          <w:u w:val="single"/>
          <w:lang w:val="en-GB"/>
        </w:rPr>
      </w:pPr>
      <w:r w:rsidRPr="006178B2">
        <w:rPr>
          <w:rFonts w:eastAsia="Arial" w:cs="Arial"/>
          <w:u w:val="single"/>
          <w:lang w:val="en-GB"/>
        </w:rPr>
        <w:t>Subsystem</w:t>
      </w:r>
      <w:r w:rsidRPr="006178B2" w:rsidR="00BA7927">
        <w:rPr>
          <w:rFonts w:eastAsia="Arial" w:cs="Arial"/>
          <w:u w:val="single"/>
          <w:lang w:val="en-GB"/>
        </w:rPr>
        <w:t xml:space="preserve"> 1</w:t>
      </w:r>
      <w:r w:rsidRPr="006178B2">
        <w:rPr>
          <w:rFonts w:eastAsia="Arial" w:cs="Arial"/>
          <w:u w:val="single"/>
          <w:lang w:val="en-GB"/>
        </w:rPr>
        <w:t>: Human Resources</w:t>
      </w:r>
    </w:p>
    <w:p w:rsidRPr="006178B2" w:rsidR="12E01EDA" w:rsidP="003F4446" w:rsidRDefault="4D258BFA" w14:paraId="60414FE7" w14:textId="241485E1">
      <w:pPr>
        <w:pStyle w:val="BodyTextIndent"/>
        <w:ind w:left="714"/>
        <w:jc w:val="both"/>
        <w:rPr>
          <w:rFonts w:eastAsia="Arial" w:cs="Arial"/>
          <w:u w:val="single"/>
          <w:lang w:val="en-GB"/>
        </w:rPr>
      </w:pPr>
      <w:r w:rsidRPr="006178B2">
        <w:rPr>
          <w:rFonts w:eastAsia="Arial" w:cs="Arial"/>
          <w:u w:val="single"/>
          <w:lang w:val="en-GB"/>
        </w:rPr>
        <w:t>Functionality:</w:t>
      </w:r>
    </w:p>
    <w:p w:rsidRPr="006178B2" w:rsidR="009442C2" w:rsidP="003F4446" w:rsidRDefault="4D258BFA" w14:paraId="39B6D38B" w14:textId="434193F9">
      <w:pPr>
        <w:pStyle w:val="BodyTextIndent2"/>
        <w:numPr>
          <w:ilvl w:val="0"/>
          <w:numId w:val="30"/>
        </w:numPr>
        <w:ind w:left="1434"/>
        <w:jc w:val="both"/>
        <w:rPr>
          <w:rFonts w:eastAsia="Arial" w:cs="Arial"/>
        </w:rPr>
      </w:pPr>
      <w:r w:rsidRPr="006178B2">
        <w:rPr>
          <w:rFonts w:eastAsia="Arial" w:cs="Arial"/>
        </w:rPr>
        <w:t>Database storage containing information regarding stakeholders in the business</w:t>
      </w:r>
      <w:r w:rsidRPr="006178B2" w:rsidR="00BA7927">
        <w:rPr>
          <w:rFonts w:eastAsia="Arial" w:cs="Arial"/>
        </w:rPr>
        <w:t>.</w:t>
      </w:r>
    </w:p>
    <w:p w:rsidR="3901944C" w:rsidP="003F4446" w:rsidRDefault="43E1F4F5" w14:paraId="57E94BA3" w14:textId="4E30DAD2">
      <w:pPr>
        <w:pStyle w:val="BodyTextIndent2"/>
        <w:numPr>
          <w:ilvl w:val="0"/>
          <w:numId w:val="30"/>
        </w:numPr>
        <w:ind w:left="1434"/>
        <w:jc w:val="both"/>
        <w:rPr>
          <w:rFonts w:eastAsia="Arial" w:cs="Arial"/>
        </w:rPr>
      </w:pPr>
      <w:r w:rsidRPr="43E1F4F5">
        <w:rPr>
          <w:rFonts w:eastAsia="Arial" w:cs="Arial"/>
        </w:rPr>
        <w:t>System for processing payroll and keeping track of employees hired or fired.</w:t>
      </w:r>
    </w:p>
    <w:p w:rsidRPr="006178B2" w:rsidR="00BA7927" w:rsidP="003F4446" w:rsidRDefault="4D258BFA" w14:paraId="04E621D6" w14:textId="3836DC2D">
      <w:pPr>
        <w:pStyle w:val="BodyTextIndent2"/>
        <w:numPr>
          <w:ilvl w:val="0"/>
          <w:numId w:val="30"/>
        </w:numPr>
        <w:ind w:left="1434"/>
        <w:jc w:val="both"/>
        <w:rPr>
          <w:rFonts w:eastAsia="Arial" w:cs="Arial"/>
        </w:rPr>
      </w:pPr>
      <w:r w:rsidRPr="006178B2">
        <w:rPr>
          <w:rFonts w:eastAsia="Arial" w:cs="Arial"/>
        </w:rPr>
        <w:t>Storage for digital legislation related to HR</w:t>
      </w:r>
      <w:r w:rsidRPr="006178B2" w:rsidR="00BA7927">
        <w:rPr>
          <w:rFonts w:eastAsia="Arial" w:cs="Arial"/>
        </w:rPr>
        <w:t>.</w:t>
      </w:r>
    </w:p>
    <w:p w:rsidRPr="006178B2" w:rsidR="009442C2" w:rsidP="003F4446" w:rsidRDefault="4D258BFA" w14:paraId="2BAAEADE" w14:textId="50ACA8D7">
      <w:pPr>
        <w:pStyle w:val="BodyTextIndent"/>
        <w:ind w:left="714"/>
        <w:jc w:val="both"/>
        <w:rPr>
          <w:rFonts w:eastAsia="Arial" w:cs="Arial"/>
          <w:u w:val="single"/>
          <w:lang w:val="en-GB"/>
        </w:rPr>
      </w:pPr>
      <w:r w:rsidRPr="006178B2">
        <w:rPr>
          <w:rFonts w:eastAsia="Arial" w:cs="Arial"/>
          <w:u w:val="single"/>
          <w:lang w:val="en-GB"/>
        </w:rPr>
        <w:t>Subsystem</w:t>
      </w:r>
      <w:r w:rsidRPr="006178B2" w:rsidR="00BA7927">
        <w:rPr>
          <w:rFonts w:eastAsia="Arial" w:cs="Arial"/>
          <w:u w:val="single"/>
          <w:lang w:val="en-GB"/>
        </w:rPr>
        <w:t xml:space="preserve"> 2</w:t>
      </w:r>
      <w:r w:rsidRPr="006178B2">
        <w:rPr>
          <w:rFonts w:eastAsia="Arial" w:cs="Arial"/>
          <w:u w:val="single"/>
          <w:lang w:val="en-GB"/>
        </w:rPr>
        <w:t>: Reservation management system</w:t>
      </w:r>
    </w:p>
    <w:p w:rsidRPr="006178B2" w:rsidR="009442C2" w:rsidP="003F4446" w:rsidRDefault="4D258BFA" w14:paraId="5701091C" w14:textId="12EE6384">
      <w:pPr>
        <w:pStyle w:val="BodyTextIndent2"/>
        <w:ind w:left="717"/>
        <w:jc w:val="both"/>
        <w:rPr>
          <w:rFonts w:eastAsia="Arial" w:cs="Arial"/>
          <w:u w:val="single"/>
        </w:rPr>
      </w:pPr>
      <w:r w:rsidRPr="006178B2">
        <w:rPr>
          <w:rFonts w:eastAsia="Arial" w:cs="Arial"/>
          <w:u w:val="single"/>
        </w:rPr>
        <w:t>Functionality</w:t>
      </w:r>
      <w:r w:rsidRPr="006178B2" w:rsidR="00BA7927">
        <w:rPr>
          <w:rFonts w:eastAsia="Arial" w:cs="Arial"/>
          <w:u w:val="single"/>
        </w:rPr>
        <w:t>:</w:t>
      </w:r>
    </w:p>
    <w:p w:rsidRPr="006178B2" w:rsidR="55F09FEA" w:rsidP="003F4446" w:rsidRDefault="4D258BFA" w14:paraId="0765DF20" w14:textId="35A94354">
      <w:pPr>
        <w:pStyle w:val="BodyTextIndent2"/>
        <w:numPr>
          <w:ilvl w:val="0"/>
          <w:numId w:val="31"/>
        </w:numPr>
        <w:ind w:left="1437"/>
        <w:jc w:val="both"/>
        <w:rPr>
          <w:rFonts w:eastAsia="Arial" w:cs="Arial"/>
        </w:rPr>
      </w:pPr>
      <w:r w:rsidRPr="006178B2">
        <w:rPr>
          <w:rFonts w:eastAsia="Arial" w:cs="Arial"/>
        </w:rPr>
        <w:t>System to manage bookings</w:t>
      </w:r>
      <w:r w:rsidRPr="006178B2" w:rsidR="00BA7927">
        <w:rPr>
          <w:rFonts w:eastAsia="Arial" w:cs="Arial"/>
        </w:rPr>
        <w:t>.</w:t>
      </w:r>
    </w:p>
    <w:p w:rsidRPr="006178B2" w:rsidR="55F09FEA" w:rsidP="003F4446" w:rsidRDefault="4D258BFA" w14:paraId="619B1646" w14:textId="3988AB8F">
      <w:pPr>
        <w:pStyle w:val="BodyTextIndent2"/>
        <w:numPr>
          <w:ilvl w:val="0"/>
          <w:numId w:val="31"/>
        </w:numPr>
        <w:ind w:left="1437"/>
        <w:jc w:val="both"/>
        <w:rPr>
          <w:rFonts w:eastAsia="Arial" w:cs="Arial"/>
        </w:rPr>
      </w:pPr>
      <w:r w:rsidRPr="006178B2">
        <w:rPr>
          <w:rFonts w:eastAsia="Arial" w:cs="Arial"/>
        </w:rPr>
        <w:t>Bookings are made through this system</w:t>
      </w:r>
      <w:r w:rsidRPr="006178B2" w:rsidR="00BA7927">
        <w:rPr>
          <w:rFonts w:eastAsia="Arial" w:cs="Arial"/>
        </w:rPr>
        <w:t>.</w:t>
      </w:r>
    </w:p>
    <w:p w:rsidRPr="006178B2" w:rsidR="00BA7927" w:rsidP="003F4446" w:rsidRDefault="4D258BFA" w14:paraId="7430A5F1" w14:textId="33AF7BCE">
      <w:pPr>
        <w:pStyle w:val="BodyTextIndent2"/>
        <w:numPr>
          <w:ilvl w:val="0"/>
          <w:numId w:val="31"/>
        </w:numPr>
        <w:ind w:left="1437"/>
        <w:jc w:val="both"/>
        <w:rPr>
          <w:rFonts w:eastAsia="Arial" w:cs="Arial"/>
        </w:rPr>
      </w:pPr>
      <w:r w:rsidRPr="006178B2">
        <w:rPr>
          <w:rFonts w:eastAsia="Arial" w:cs="Arial"/>
        </w:rPr>
        <w:t>Updating of hotel capacity and room occupancy</w:t>
      </w:r>
      <w:r w:rsidRPr="006178B2" w:rsidR="00BA7927">
        <w:rPr>
          <w:rFonts w:eastAsia="Arial" w:cs="Arial"/>
        </w:rPr>
        <w:t>.</w:t>
      </w:r>
    </w:p>
    <w:p w:rsidRPr="006178B2" w:rsidR="55F09FEA" w:rsidP="003F4446" w:rsidRDefault="4D258BFA" w14:paraId="082C7F09" w14:textId="52CAE94B">
      <w:pPr>
        <w:pStyle w:val="BodyTextIndent2"/>
        <w:ind w:left="717"/>
        <w:jc w:val="both"/>
        <w:rPr>
          <w:rFonts w:eastAsia="Arial" w:cs="Arial"/>
          <w:u w:val="single"/>
        </w:rPr>
      </w:pPr>
      <w:r w:rsidRPr="006178B2">
        <w:rPr>
          <w:rFonts w:eastAsia="Arial" w:cs="Arial"/>
          <w:u w:val="single"/>
        </w:rPr>
        <w:t>Subsystem</w:t>
      </w:r>
      <w:r w:rsidRPr="006178B2" w:rsidR="00BA7927">
        <w:rPr>
          <w:rFonts w:eastAsia="Arial" w:cs="Arial"/>
          <w:u w:val="single"/>
        </w:rPr>
        <w:t xml:space="preserve"> 3</w:t>
      </w:r>
      <w:r w:rsidRPr="006178B2">
        <w:rPr>
          <w:rFonts w:eastAsia="Arial" w:cs="Arial"/>
          <w:u w:val="single"/>
        </w:rPr>
        <w:t>: Accounting system</w:t>
      </w:r>
    </w:p>
    <w:p w:rsidRPr="006178B2" w:rsidR="55F09FEA" w:rsidP="003F4446" w:rsidRDefault="4D258BFA" w14:paraId="0D0FE7BC" w14:textId="708B55F8">
      <w:pPr>
        <w:pStyle w:val="BodyTextIndent2"/>
        <w:ind w:left="717"/>
        <w:jc w:val="both"/>
        <w:rPr>
          <w:rFonts w:eastAsia="Arial" w:cs="Arial"/>
          <w:u w:val="single"/>
        </w:rPr>
      </w:pPr>
      <w:r w:rsidRPr="006178B2">
        <w:rPr>
          <w:rFonts w:eastAsia="Arial" w:cs="Arial"/>
          <w:u w:val="single"/>
        </w:rPr>
        <w:t>Functionality</w:t>
      </w:r>
      <w:r w:rsidRPr="006178B2" w:rsidR="00BA7927">
        <w:rPr>
          <w:rFonts w:eastAsia="Arial" w:cs="Arial"/>
          <w:u w:val="single"/>
        </w:rPr>
        <w:t>:</w:t>
      </w:r>
    </w:p>
    <w:p w:rsidRPr="006178B2" w:rsidR="55F09FEA" w:rsidP="003F4446" w:rsidRDefault="4D258BFA" w14:paraId="716A91C0" w14:textId="3FB2490D">
      <w:pPr>
        <w:pStyle w:val="BodyTextIndent2"/>
        <w:numPr>
          <w:ilvl w:val="0"/>
          <w:numId w:val="32"/>
        </w:numPr>
        <w:ind w:left="1437"/>
        <w:jc w:val="both"/>
        <w:rPr>
          <w:rFonts w:eastAsia="Arial" w:cs="Arial"/>
        </w:rPr>
      </w:pPr>
      <w:r w:rsidRPr="006178B2">
        <w:rPr>
          <w:rFonts w:eastAsia="Arial" w:cs="Arial"/>
        </w:rPr>
        <w:t>Guest accounts processing and recording</w:t>
      </w:r>
      <w:r w:rsidRPr="006178B2" w:rsidR="00BA7927">
        <w:rPr>
          <w:rFonts w:eastAsia="Arial" w:cs="Arial"/>
        </w:rPr>
        <w:t>.</w:t>
      </w:r>
    </w:p>
    <w:p w:rsidRPr="006178B2" w:rsidR="55F09FEA" w:rsidP="003F4446" w:rsidRDefault="4D258BFA" w14:paraId="16CF1CE3" w14:textId="0385D112">
      <w:pPr>
        <w:pStyle w:val="BodyTextIndent2"/>
        <w:numPr>
          <w:ilvl w:val="0"/>
          <w:numId w:val="32"/>
        </w:numPr>
        <w:ind w:left="1437"/>
        <w:jc w:val="both"/>
        <w:rPr>
          <w:rFonts w:eastAsia="Arial" w:cs="Arial"/>
        </w:rPr>
      </w:pPr>
      <w:r w:rsidRPr="006178B2">
        <w:rPr>
          <w:rFonts w:eastAsia="Arial" w:cs="Arial"/>
        </w:rPr>
        <w:t>Rollbacks of transactions</w:t>
      </w:r>
      <w:r w:rsidRPr="006178B2" w:rsidR="00BA7927">
        <w:rPr>
          <w:rFonts w:eastAsia="Arial" w:cs="Arial"/>
        </w:rPr>
        <w:t>.</w:t>
      </w:r>
    </w:p>
    <w:p w:rsidRPr="006178B2" w:rsidR="55F09FEA" w:rsidP="003F4446" w:rsidRDefault="4D258BFA" w14:paraId="2DA3A5E8" w14:textId="7D049E62">
      <w:pPr>
        <w:pStyle w:val="BodyTextIndent2"/>
        <w:numPr>
          <w:ilvl w:val="0"/>
          <w:numId w:val="32"/>
        </w:numPr>
        <w:ind w:left="1437"/>
        <w:jc w:val="both"/>
        <w:rPr>
          <w:rFonts w:eastAsia="Arial" w:cs="Arial"/>
        </w:rPr>
      </w:pPr>
      <w:r w:rsidRPr="006178B2">
        <w:rPr>
          <w:rFonts w:eastAsia="Arial" w:cs="Arial"/>
        </w:rPr>
        <w:t>Closing guest account</w:t>
      </w:r>
      <w:r w:rsidRPr="006178B2" w:rsidR="00BA7927">
        <w:rPr>
          <w:rFonts w:eastAsia="Arial" w:cs="Arial"/>
        </w:rPr>
        <w:t>.</w:t>
      </w:r>
    </w:p>
    <w:p w:rsidRPr="006178B2" w:rsidR="55F09FEA" w:rsidP="003F4446" w:rsidRDefault="4D258BFA" w14:paraId="4EC15575" w14:textId="353D161B">
      <w:pPr>
        <w:pStyle w:val="BodyTextIndent2"/>
        <w:numPr>
          <w:ilvl w:val="0"/>
          <w:numId w:val="32"/>
        </w:numPr>
        <w:ind w:left="1437"/>
        <w:jc w:val="both"/>
        <w:rPr>
          <w:rFonts w:eastAsia="Arial" w:cs="Arial"/>
        </w:rPr>
      </w:pPr>
      <w:r w:rsidRPr="006178B2">
        <w:rPr>
          <w:rFonts w:eastAsia="Arial" w:cs="Arial"/>
        </w:rPr>
        <w:t>Recording inventory purchases and business expenses</w:t>
      </w:r>
      <w:r w:rsidRPr="006178B2" w:rsidR="00BA7927">
        <w:rPr>
          <w:rFonts w:eastAsia="Arial" w:cs="Arial"/>
        </w:rPr>
        <w:t>.</w:t>
      </w:r>
    </w:p>
    <w:p w:rsidRPr="006178B2" w:rsidR="00BA7927" w:rsidP="003F4446" w:rsidRDefault="4D258BFA" w14:paraId="5701DE6E" w14:textId="478F7CBC">
      <w:pPr>
        <w:pStyle w:val="BodyTextIndent2"/>
        <w:numPr>
          <w:ilvl w:val="0"/>
          <w:numId w:val="32"/>
        </w:numPr>
        <w:ind w:left="1437"/>
        <w:jc w:val="both"/>
        <w:rPr>
          <w:rFonts w:eastAsia="Arial" w:cs="Arial"/>
        </w:rPr>
      </w:pPr>
      <w:r w:rsidRPr="006178B2">
        <w:rPr>
          <w:rFonts w:eastAsia="Arial" w:cs="Arial"/>
        </w:rPr>
        <w:t>Manages financial reports of the business</w:t>
      </w:r>
      <w:r w:rsidRPr="006178B2" w:rsidR="00BA7927">
        <w:rPr>
          <w:rFonts w:eastAsia="Arial" w:cs="Arial"/>
        </w:rPr>
        <w:t>.</w:t>
      </w:r>
    </w:p>
    <w:p w:rsidRPr="006178B2" w:rsidR="55F09FEA" w:rsidP="003F4446" w:rsidRDefault="4D258BFA" w14:paraId="16064721" w14:textId="2C11EF5B">
      <w:pPr>
        <w:pStyle w:val="BodyTextIndent2"/>
        <w:ind w:left="717"/>
        <w:jc w:val="both"/>
        <w:rPr>
          <w:rFonts w:eastAsia="Arial" w:cs="Arial"/>
          <w:u w:val="single"/>
        </w:rPr>
      </w:pPr>
      <w:r w:rsidRPr="006178B2">
        <w:rPr>
          <w:rFonts w:eastAsia="Arial" w:cs="Arial"/>
          <w:u w:val="single"/>
        </w:rPr>
        <w:t>Subsystem</w:t>
      </w:r>
      <w:r w:rsidRPr="006178B2" w:rsidR="00BA7927">
        <w:rPr>
          <w:rFonts w:eastAsia="Arial" w:cs="Arial"/>
          <w:u w:val="single"/>
        </w:rPr>
        <w:t xml:space="preserve"> 4</w:t>
      </w:r>
      <w:r w:rsidRPr="006178B2">
        <w:rPr>
          <w:rFonts w:eastAsia="Arial" w:cs="Arial"/>
          <w:u w:val="single"/>
        </w:rPr>
        <w:t>: Central purchasing</w:t>
      </w:r>
    </w:p>
    <w:p w:rsidRPr="006178B2" w:rsidR="55F09FEA" w:rsidP="003F4446" w:rsidRDefault="4D258BFA" w14:paraId="5AB4C40B" w14:textId="5883A028">
      <w:pPr>
        <w:pStyle w:val="BodyTextIndent2"/>
        <w:ind w:left="717"/>
        <w:jc w:val="both"/>
        <w:rPr>
          <w:rFonts w:eastAsia="Arial" w:cs="Arial"/>
          <w:u w:val="single"/>
        </w:rPr>
      </w:pPr>
      <w:r w:rsidRPr="006178B2">
        <w:rPr>
          <w:rFonts w:eastAsia="Arial" w:cs="Arial"/>
          <w:u w:val="single"/>
        </w:rPr>
        <w:t>Functionality:</w:t>
      </w:r>
    </w:p>
    <w:p w:rsidRPr="006178B2" w:rsidR="55F09FEA" w:rsidP="003F4446" w:rsidRDefault="4D258BFA" w14:paraId="3330AC9C" w14:textId="26FC8F18">
      <w:pPr>
        <w:pStyle w:val="BodyTextIndent2"/>
        <w:numPr>
          <w:ilvl w:val="0"/>
          <w:numId w:val="33"/>
        </w:numPr>
        <w:ind w:left="1437"/>
        <w:jc w:val="both"/>
        <w:rPr>
          <w:rFonts w:eastAsia="Arial" w:cs="Arial"/>
        </w:rPr>
      </w:pPr>
      <w:r w:rsidRPr="006178B2">
        <w:rPr>
          <w:rFonts w:eastAsia="Arial" w:cs="Arial"/>
        </w:rPr>
        <w:t>Large acquisition recording and reports in the hotel group</w:t>
      </w:r>
      <w:r w:rsidRPr="006178B2" w:rsidR="00BA7927">
        <w:rPr>
          <w:rFonts w:eastAsia="Arial" w:cs="Arial"/>
        </w:rPr>
        <w:t>.</w:t>
      </w:r>
    </w:p>
    <w:p w:rsidRPr="006178B2" w:rsidR="55F09FEA" w:rsidP="003F4446" w:rsidRDefault="4D258BFA" w14:paraId="0798613C" w14:textId="40760266">
      <w:pPr>
        <w:pStyle w:val="BodyTextIndent2"/>
        <w:numPr>
          <w:ilvl w:val="0"/>
          <w:numId w:val="33"/>
        </w:numPr>
        <w:ind w:left="1437"/>
        <w:jc w:val="both"/>
        <w:rPr>
          <w:rFonts w:eastAsia="Arial" w:cs="Arial"/>
        </w:rPr>
      </w:pPr>
      <w:r w:rsidRPr="006178B2">
        <w:rPr>
          <w:rFonts w:eastAsia="Arial" w:cs="Arial"/>
        </w:rPr>
        <w:t>More specialised to purchases regarding the entire group rather than a hotel</w:t>
      </w:r>
      <w:r w:rsidRPr="006178B2" w:rsidR="00BA7927">
        <w:rPr>
          <w:rFonts w:eastAsia="Arial" w:cs="Arial"/>
        </w:rPr>
        <w:t>.</w:t>
      </w:r>
    </w:p>
    <w:p w:rsidRPr="006178B2" w:rsidR="55F09FEA" w:rsidP="003F4446" w:rsidRDefault="4D258BFA" w14:paraId="1E5A6F97" w14:textId="0A46E5AA">
      <w:pPr>
        <w:pStyle w:val="BodyTextIndent2"/>
        <w:numPr>
          <w:ilvl w:val="0"/>
          <w:numId w:val="33"/>
        </w:numPr>
        <w:ind w:left="1437"/>
        <w:jc w:val="both"/>
        <w:rPr>
          <w:rFonts w:eastAsia="Arial" w:cs="Arial"/>
        </w:rPr>
      </w:pPr>
      <w:r w:rsidRPr="006178B2">
        <w:rPr>
          <w:rFonts w:eastAsia="Arial" w:cs="Arial"/>
        </w:rPr>
        <w:t>Database for group recordings</w:t>
      </w:r>
      <w:r w:rsidRPr="006178B2" w:rsidR="00BA7927">
        <w:rPr>
          <w:rFonts w:eastAsia="Arial" w:cs="Arial"/>
        </w:rPr>
        <w:t>.</w:t>
      </w:r>
    </w:p>
    <w:p w:rsidRPr="006178B2" w:rsidR="55F09FEA" w:rsidP="003F4446" w:rsidRDefault="4D258BFA" w14:paraId="7624137A" w14:textId="34C21BCC">
      <w:pPr>
        <w:pStyle w:val="BodyTextIndent2"/>
        <w:numPr>
          <w:ilvl w:val="0"/>
          <w:numId w:val="33"/>
        </w:numPr>
        <w:ind w:left="1437"/>
        <w:jc w:val="both"/>
        <w:rPr>
          <w:rFonts w:eastAsia="Arial" w:cs="Arial"/>
        </w:rPr>
      </w:pPr>
      <w:r w:rsidRPr="006178B2">
        <w:rPr>
          <w:rFonts w:eastAsia="Arial" w:cs="Arial"/>
        </w:rPr>
        <w:t>Data for individual hotel financial reports is gathered and processed in this system.</w:t>
      </w:r>
    </w:p>
    <w:p w:rsidRPr="006178B2" w:rsidR="12E01EDA" w:rsidP="003F4446" w:rsidRDefault="12E01EDA" w14:paraId="26C9D38F" w14:textId="4E6B6D3A">
      <w:pPr>
        <w:pStyle w:val="BodyTextIndent2"/>
        <w:ind w:left="717"/>
        <w:jc w:val="both"/>
        <w:rPr>
          <w:rFonts w:eastAsia="Arial" w:cs="Arial"/>
        </w:rPr>
      </w:pPr>
    </w:p>
    <w:p w:rsidRPr="006178B2" w:rsidR="009442C2" w:rsidP="003F4446" w:rsidRDefault="4D258BFA" w14:paraId="5DC7556E" w14:textId="77777777">
      <w:pPr>
        <w:spacing w:line="360" w:lineRule="auto"/>
        <w:ind w:left="357"/>
        <w:jc w:val="both"/>
        <w:rPr>
          <w:rFonts w:eastAsia="Arial" w:cs="Arial"/>
          <w:b/>
          <w:bCs/>
          <w:lang w:val="en-GB"/>
        </w:rPr>
      </w:pPr>
      <w:r w:rsidRPr="006178B2">
        <w:rPr>
          <w:rFonts w:eastAsia="Arial" w:cs="Arial"/>
          <w:b/>
          <w:bCs/>
          <w:lang w:val="en-GB"/>
        </w:rPr>
        <w:t xml:space="preserve">      Out of Scope</w:t>
      </w:r>
    </w:p>
    <w:p w:rsidRPr="006178B2" w:rsidR="009442C2" w:rsidP="003F4446" w:rsidRDefault="4D258BFA" w14:paraId="43254A22" w14:textId="091A4F1D">
      <w:pPr>
        <w:pStyle w:val="BodyTextIndent"/>
        <w:ind w:left="714"/>
        <w:jc w:val="both"/>
        <w:rPr>
          <w:rFonts w:eastAsia="Arial" w:cs="Arial"/>
          <w:u w:val="single"/>
          <w:lang w:val="en-GB"/>
        </w:rPr>
      </w:pPr>
      <w:r w:rsidRPr="006178B2">
        <w:rPr>
          <w:rFonts w:eastAsia="Arial" w:cs="Arial"/>
          <w:u w:val="single"/>
          <w:lang w:val="en-GB"/>
        </w:rPr>
        <w:t>Subsystem</w:t>
      </w:r>
      <w:r w:rsidRPr="006178B2" w:rsidR="00BA7927">
        <w:rPr>
          <w:rFonts w:eastAsia="Arial" w:cs="Arial"/>
          <w:u w:val="single"/>
          <w:lang w:val="en-GB"/>
        </w:rPr>
        <w:t xml:space="preserve"> 1</w:t>
      </w:r>
      <w:r w:rsidRPr="006178B2">
        <w:rPr>
          <w:rFonts w:eastAsia="Arial" w:cs="Arial"/>
          <w:u w:val="single"/>
          <w:lang w:val="en-GB"/>
        </w:rPr>
        <w:t>: Marketing</w:t>
      </w:r>
    </w:p>
    <w:p w:rsidRPr="006178B2" w:rsidR="009442C2" w:rsidP="003F4446" w:rsidRDefault="4D258BFA" w14:paraId="0899C6C8" w14:textId="77777777">
      <w:pPr>
        <w:pStyle w:val="BodyTextIndent2"/>
        <w:ind w:left="717"/>
        <w:jc w:val="both"/>
        <w:rPr>
          <w:rFonts w:eastAsia="Arial" w:cs="Arial"/>
          <w:u w:val="single"/>
        </w:rPr>
      </w:pPr>
      <w:r w:rsidRPr="006178B2">
        <w:rPr>
          <w:rFonts w:eastAsia="Arial" w:cs="Arial"/>
          <w:u w:val="single"/>
        </w:rPr>
        <w:t>Functionality:</w:t>
      </w:r>
    </w:p>
    <w:p w:rsidRPr="006178B2" w:rsidR="009442C2" w:rsidP="003F4446" w:rsidRDefault="4D258BFA" w14:paraId="43CA7335" w14:textId="7C6C1B42">
      <w:pPr>
        <w:pStyle w:val="BodyTextIndent2"/>
        <w:numPr>
          <w:ilvl w:val="0"/>
          <w:numId w:val="34"/>
        </w:numPr>
        <w:ind w:left="1437"/>
        <w:jc w:val="both"/>
        <w:rPr>
          <w:rFonts w:eastAsia="Arial" w:cs="Arial"/>
        </w:rPr>
      </w:pPr>
      <w:r w:rsidRPr="006178B2">
        <w:rPr>
          <w:rFonts w:eastAsia="Arial" w:cs="Arial"/>
        </w:rPr>
        <w:t>Marketing system determines funds needed for advertising</w:t>
      </w:r>
      <w:r w:rsidRPr="006178B2" w:rsidR="00BA7927">
        <w:rPr>
          <w:rFonts w:eastAsia="Arial" w:cs="Arial"/>
        </w:rPr>
        <w:t>.</w:t>
      </w:r>
    </w:p>
    <w:p w:rsidRPr="006178B2" w:rsidR="009442C2" w:rsidP="003F4446" w:rsidRDefault="4D258BFA" w14:paraId="4E52C135" w14:textId="013E0F94">
      <w:pPr>
        <w:pStyle w:val="BodyTextIndent2"/>
        <w:numPr>
          <w:ilvl w:val="0"/>
          <w:numId w:val="34"/>
        </w:numPr>
        <w:ind w:left="1437"/>
        <w:jc w:val="both"/>
        <w:rPr>
          <w:rFonts w:eastAsia="Arial" w:cs="Arial"/>
        </w:rPr>
      </w:pPr>
      <w:r w:rsidRPr="006178B2">
        <w:rPr>
          <w:rFonts w:eastAsia="Arial" w:cs="Arial"/>
        </w:rPr>
        <w:t>Responsible for client communication for promotions</w:t>
      </w:r>
      <w:r w:rsidRPr="006178B2" w:rsidR="00BA7927">
        <w:rPr>
          <w:rFonts w:eastAsia="Arial" w:cs="Arial"/>
        </w:rPr>
        <w:t>.</w:t>
      </w:r>
    </w:p>
    <w:p w:rsidRPr="006178B2" w:rsidR="00BA7927" w:rsidP="003F4446" w:rsidRDefault="4D258BFA" w14:paraId="3FCC2A95" w14:textId="72755C39">
      <w:pPr>
        <w:pStyle w:val="BodyTextIndent2"/>
        <w:numPr>
          <w:ilvl w:val="0"/>
          <w:numId w:val="34"/>
        </w:numPr>
        <w:ind w:left="1437"/>
        <w:jc w:val="both"/>
        <w:rPr>
          <w:rFonts w:eastAsia="Arial" w:cs="Arial"/>
        </w:rPr>
      </w:pPr>
      <w:r w:rsidRPr="006178B2">
        <w:rPr>
          <w:rFonts w:eastAsia="Arial" w:cs="Arial"/>
        </w:rPr>
        <w:t>Captures promotions created by marketing team and distributes to stakeholders</w:t>
      </w:r>
      <w:r w:rsidRPr="006178B2" w:rsidR="00BA7927">
        <w:rPr>
          <w:rFonts w:eastAsia="Arial" w:cs="Arial"/>
        </w:rPr>
        <w:t>.</w:t>
      </w:r>
    </w:p>
    <w:p w:rsidRPr="006178B2" w:rsidR="009442C2" w:rsidP="003F4446" w:rsidRDefault="4D258BFA" w14:paraId="529749EB" w14:textId="791EBD7C">
      <w:pPr>
        <w:pStyle w:val="BodyTextIndent"/>
        <w:ind w:left="717"/>
        <w:jc w:val="both"/>
        <w:rPr>
          <w:rFonts w:eastAsia="Arial" w:cs="Arial"/>
          <w:u w:val="single"/>
          <w:lang w:val="en-GB"/>
        </w:rPr>
      </w:pPr>
      <w:r w:rsidRPr="006178B2">
        <w:rPr>
          <w:rFonts w:eastAsia="Arial" w:cs="Arial"/>
          <w:u w:val="single"/>
          <w:lang w:val="en-GB"/>
        </w:rPr>
        <w:t>Subsystem</w:t>
      </w:r>
      <w:r w:rsidRPr="006178B2" w:rsidR="00BA7927">
        <w:rPr>
          <w:rFonts w:eastAsia="Arial" w:cs="Arial"/>
          <w:u w:val="single"/>
          <w:lang w:val="en-GB"/>
        </w:rPr>
        <w:t xml:space="preserve"> 2</w:t>
      </w:r>
      <w:r w:rsidRPr="006178B2">
        <w:rPr>
          <w:rFonts w:eastAsia="Arial" w:cs="Arial"/>
          <w:u w:val="single"/>
          <w:lang w:val="en-GB"/>
        </w:rPr>
        <w:t>: Guest account management</w:t>
      </w:r>
    </w:p>
    <w:p w:rsidRPr="006178B2" w:rsidR="009442C2" w:rsidP="003F4446" w:rsidRDefault="009442C2" w14:paraId="1C81C66B" w14:textId="7E12F5B7">
      <w:pPr>
        <w:pStyle w:val="BodyTextIndent2"/>
        <w:ind w:left="717"/>
        <w:jc w:val="both"/>
        <w:rPr>
          <w:rFonts w:eastAsia="Arial" w:cs="Arial"/>
          <w:u w:val="single"/>
        </w:rPr>
      </w:pPr>
      <w:r w:rsidRPr="006178B2">
        <w:rPr>
          <w:rFonts w:eastAsia="Arial" w:cs="Arial"/>
          <w:u w:val="single"/>
        </w:rPr>
        <w:t>Functionality:</w:t>
      </w:r>
    </w:p>
    <w:p w:rsidRPr="006178B2" w:rsidR="009442C2" w:rsidP="003F4446" w:rsidRDefault="4D258BFA" w14:paraId="5258CBD2" w14:textId="195D2EA0">
      <w:pPr>
        <w:pStyle w:val="BodyTextIndent2"/>
        <w:numPr>
          <w:ilvl w:val="0"/>
          <w:numId w:val="35"/>
        </w:numPr>
        <w:ind w:left="1437"/>
        <w:jc w:val="both"/>
        <w:rPr>
          <w:rFonts w:eastAsia="Arial" w:cs="Arial"/>
        </w:rPr>
      </w:pPr>
      <w:r w:rsidRPr="006178B2">
        <w:rPr>
          <w:rFonts w:eastAsia="Arial" w:cs="Arial"/>
        </w:rPr>
        <w:t>Charges hotel services and additional client purchases to guest account</w:t>
      </w:r>
      <w:r w:rsidRPr="006178B2" w:rsidR="00BA7927">
        <w:rPr>
          <w:rFonts w:eastAsia="Arial" w:cs="Arial"/>
        </w:rPr>
        <w:t>.</w:t>
      </w:r>
    </w:p>
    <w:p w:rsidRPr="006178B2" w:rsidR="00BA7927" w:rsidP="003F4446" w:rsidRDefault="43E1F4F5" w14:paraId="4BF6C512" w14:textId="7F882EBC">
      <w:pPr>
        <w:pStyle w:val="BodyTextIndent2"/>
        <w:numPr>
          <w:ilvl w:val="0"/>
          <w:numId w:val="35"/>
        </w:numPr>
        <w:ind w:left="1437"/>
        <w:jc w:val="both"/>
        <w:rPr>
          <w:rFonts w:eastAsia="Arial" w:cs="Arial"/>
        </w:rPr>
      </w:pPr>
      <w:r w:rsidRPr="43E1F4F5">
        <w:rPr>
          <w:rFonts w:eastAsia="Arial" w:cs="Arial"/>
        </w:rPr>
        <w:t>Responsible for calculating client bill.</w:t>
      </w:r>
    </w:p>
    <w:p w:rsidRPr="006178B2" w:rsidR="1D1C120B" w:rsidP="003F4446" w:rsidRDefault="4D258BFA" w14:paraId="42AA7C76" w14:textId="7BA58E9E">
      <w:pPr>
        <w:pStyle w:val="BodyTextIndent2"/>
        <w:ind w:left="717"/>
        <w:jc w:val="both"/>
        <w:rPr>
          <w:rFonts w:eastAsia="Arial" w:cs="Arial"/>
          <w:u w:val="single"/>
        </w:rPr>
      </w:pPr>
      <w:r w:rsidRPr="006178B2">
        <w:rPr>
          <w:rFonts w:eastAsia="Arial" w:cs="Arial"/>
          <w:u w:val="single"/>
        </w:rPr>
        <w:t>Subsystem</w:t>
      </w:r>
      <w:r w:rsidRPr="006178B2" w:rsidR="00BA7927">
        <w:rPr>
          <w:rFonts w:eastAsia="Arial" w:cs="Arial"/>
          <w:u w:val="single"/>
        </w:rPr>
        <w:t xml:space="preserve"> 3</w:t>
      </w:r>
      <w:r w:rsidRPr="006178B2">
        <w:rPr>
          <w:rFonts w:eastAsia="Arial" w:cs="Arial"/>
          <w:u w:val="single"/>
        </w:rPr>
        <w:t>: Planning &amp; forecasting</w:t>
      </w:r>
    </w:p>
    <w:p w:rsidRPr="006178B2" w:rsidR="14A7C289" w:rsidP="003F4446" w:rsidRDefault="4D258BFA" w14:paraId="57A102EF" w14:textId="3A942BEE">
      <w:pPr>
        <w:pStyle w:val="BodyTextIndent2"/>
        <w:ind w:left="717"/>
        <w:jc w:val="both"/>
        <w:rPr>
          <w:rFonts w:eastAsia="Arial" w:cs="Arial"/>
          <w:u w:val="single"/>
        </w:rPr>
      </w:pPr>
      <w:r w:rsidRPr="006178B2">
        <w:rPr>
          <w:rFonts w:eastAsia="Arial" w:cs="Arial"/>
          <w:u w:val="single"/>
        </w:rPr>
        <w:t>Functionality:</w:t>
      </w:r>
    </w:p>
    <w:p w:rsidRPr="006178B2" w:rsidR="6DC2E1CB" w:rsidP="003F4446" w:rsidRDefault="4D258BFA" w14:paraId="7B1F9A70" w14:textId="0F4EDCF6">
      <w:pPr>
        <w:pStyle w:val="BodyTextIndent2"/>
        <w:numPr>
          <w:ilvl w:val="0"/>
          <w:numId w:val="36"/>
        </w:numPr>
        <w:ind w:left="1437"/>
        <w:jc w:val="both"/>
        <w:rPr>
          <w:rFonts w:eastAsia="Arial" w:cs="Arial"/>
        </w:rPr>
      </w:pPr>
      <w:r w:rsidRPr="006178B2">
        <w:rPr>
          <w:rFonts w:eastAsia="Arial" w:cs="Arial"/>
        </w:rPr>
        <w:t>Financial planning for the hotel group is done and recorded in this system</w:t>
      </w:r>
      <w:r w:rsidRPr="006178B2" w:rsidR="00BA7927">
        <w:rPr>
          <w:rFonts w:eastAsia="Arial" w:cs="Arial"/>
        </w:rPr>
        <w:t>.</w:t>
      </w:r>
    </w:p>
    <w:p w:rsidRPr="006178B2" w:rsidR="0975E612" w:rsidP="003F4446" w:rsidRDefault="4D258BFA" w14:paraId="134B2EB8" w14:textId="69EA17B9">
      <w:pPr>
        <w:pStyle w:val="BodyTextIndent2"/>
        <w:numPr>
          <w:ilvl w:val="0"/>
          <w:numId w:val="36"/>
        </w:numPr>
        <w:ind w:left="1437"/>
        <w:jc w:val="both"/>
        <w:rPr>
          <w:rFonts w:eastAsia="Arial" w:cs="Arial"/>
        </w:rPr>
      </w:pPr>
      <w:r w:rsidRPr="006178B2">
        <w:rPr>
          <w:rFonts w:eastAsia="Arial" w:cs="Arial"/>
        </w:rPr>
        <w:t>Forecasting for future expenses and expected incomes done in this system</w:t>
      </w:r>
      <w:r w:rsidRPr="006178B2" w:rsidR="00BA7927">
        <w:rPr>
          <w:rFonts w:eastAsia="Arial" w:cs="Arial"/>
        </w:rPr>
        <w:t>.</w:t>
      </w:r>
    </w:p>
    <w:p w:rsidRPr="006178B2" w:rsidR="0975E612" w:rsidP="003F4446" w:rsidRDefault="4D258BFA" w14:paraId="38546794" w14:textId="4D7F44AE">
      <w:pPr>
        <w:pStyle w:val="BodyTextIndent2"/>
        <w:ind w:left="717"/>
        <w:jc w:val="both"/>
        <w:rPr>
          <w:rFonts w:eastAsia="Arial" w:cs="Arial"/>
          <w:u w:val="single"/>
        </w:rPr>
      </w:pPr>
      <w:r w:rsidRPr="006178B2">
        <w:rPr>
          <w:rFonts w:eastAsia="Arial" w:cs="Arial"/>
          <w:u w:val="single"/>
        </w:rPr>
        <w:t>Subsystem</w:t>
      </w:r>
      <w:r w:rsidRPr="006178B2" w:rsidR="00BA7927">
        <w:rPr>
          <w:rFonts w:eastAsia="Arial" w:cs="Arial"/>
          <w:u w:val="single"/>
        </w:rPr>
        <w:t xml:space="preserve"> 4</w:t>
      </w:r>
      <w:r w:rsidRPr="006178B2">
        <w:rPr>
          <w:rFonts w:eastAsia="Arial" w:cs="Arial"/>
          <w:u w:val="single"/>
        </w:rPr>
        <w:t>: Stock control and logistics</w:t>
      </w:r>
    </w:p>
    <w:p w:rsidRPr="006178B2" w:rsidR="0BCE307E" w:rsidP="003F4446" w:rsidRDefault="4D258BFA" w14:paraId="68E75B90" w14:textId="0F3C75E4">
      <w:pPr>
        <w:pStyle w:val="BodyTextIndent2"/>
        <w:ind w:left="717"/>
        <w:jc w:val="both"/>
        <w:rPr>
          <w:rFonts w:eastAsia="Arial" w:cs="Arial"/>
          <w:u w:val="single"/>
        </w:rPr>
      </w:pPr>
      <w:r w:rsidRPr="006178B2">
        <w:rPr>
          <w:rFonts w:eastAsia="Arial" w:cs="Arial"/>
          <w:u w:val="single"/>
        </w:rPr>
        <w:t>Functionality:</w:t>
      </w:r>
    </w:p>
    <w:p w:rsidRPr="006178B2" w:rsidR="2234474C" w:rsidP="003F4446" w:rsidRDefault="4D258BFA" w14:paraId="1F044830" w14:textId="2E4D45B7">
      <w:pPr>
        <w:pStyle w:val="BodyTextIndent2"/>
        <w:numPr>
          <w:ilvl w:val="0"/>
          <w:numId w:val="37"/>
        </w:numPr>
        <w:ind w:left="1437"/>
        <w:jc w:val="both"/>
        <w:rPr>
          <w:rFonts w:eastAsia="Arial" w:cs="Arial"/>
        </w:rPr>
      </w:pPr>
      <w:r w:rsidRPr="006178B2">
        <w:rPr>
          <w:rFonts w:eastAsia="Arial" w:cs="Arial"/>
        </w:rPr>
        <w:t>Stock purchases recorded in this system</w:t>
      </w:r>
    </w:p>
    <w:p w:rsidRPr="006178B2" w:rsidR="14268B7F" w:rsidP="003F4446" w:rsidRDefault="4D258BFA" w14:paraId="2EFDA747" w14:textId="014A3A45">
      <w:pPr>
        <w:pStyle w:val="BodyTextIndent2"/>
        <w:numPr>
          <w:ilvl w:val="0"/>
          <w:numId w:val="37"/>
        </w:numPr>
        <w:ind w:left="1437"/>
        <w:jc w:val="both"/>
        <w:rPr>
          <w:rFonts w:eastAsia="Arial" w:cs="Arial"/>
        </w:rPr>
      </w:pPr>
      <w:r w:rsidRPr="006178B2">
        <w:rPr>
          <w:rFonts w:eastAsia="Arial" w:cs="Arial"/>
        </w:rPr>
        <w:t>Stock recording and keeping track of stock in storage done in this system</w:t>
      </w:r>
    </w:p>
    <w:p w:rsidRPr="006178B2" w:rsidR="124002B3" w:rsidP="003F4446" w:rsidRDefault="4D258BFA" w14:paraId="3DF858D0" w14:textId="623E63F5">
      <w:pPr>
        <w:pStyle w:val="BodyTextIndent2"/>
        <w:numPr>
          <w:ilvl w:val="0"/>
          <w:numId w:val="37"/>
        </w:numPr>
        <w:ind w:left="1437"/>
        <w:jc w:val="both"/>
        <w:rPr>
          <w:rFonts w:eastAsia="Arial" w:cs="Arial"/>
        </w:rPr>
      </w:pPr>
      <w:r w:rsidRPr="006178B2">
        <w:rPr>
          <w:rFonts w:eastAsia="Arial" w:cs="Arial"/>
        </w:rPr>
        <w:t>Deliveries and scheduling can also be done using stock control and logistics system.</w:t>
      </w:r>
    </w:p>
    <w:p w:rsidRPr="006178B2" w:rsidR="124002B3" w:rsidP="003F4446" w:rsidRDefault="4D258BFA" w14:paraId="0BDB0E94" w14:textId="09A621E6">
      <w:pPr>
        <w:pStyle w:val="BodyTextIndent2"/>
        <w:ind w:left="717"/>
        <w:jc w:val="both"/>
        <w:rPr>
          <w:rFonts w:eastAsia="Arial" w:cs="Arial"/>
          <w:u w:val="single"/>
        </w:rPr>
      </w:pPr>
      <w:r w:rsidRPr="006178B2">
        <w:rPr>
          <w:rFonts w:eastAsia="Arial" w:cs="Arial"/>
          <w:u w:val="single"/>
        </w:rPr>
        <w:t>Subsystem</w:t>
      </w:r>
      <w:r w:rsidRPr="006178B2" w:rsidR="00BA7927">
        <w:rPr>
          <w:rFonts w:eastAsia="Arial" w:cs="Arial"/>
          <w:u w:val="single"/>
        </w:rPr>
        <w:t xml:space="preserve"> 5</w:t>
      </w:r>
      <w:r w:rsidRPr="006178B2">
        <w:rPr>
          <w:rFonts w:eastAsia="Arial" w:cs="Arial"/>
          <w:u w:val="single"/>
        </w:rPr>
        <w:t>: Catering and function management</w:t>
      </w:r>
    </w:p>
    <w:p w:rsidRPr="006178B2" w:rsidR="124002B3" w:rsidP="003F4446" w:rsidRDefault="4D258BFA" w14:paraId="397BB9A9" w14:textId="3A76CB65">
      <w:pPr>
        <w:pStyle w:val="BodyTextIndent2"/>
        <w:ind w:left="717"/>
        <w:jc w:val="both"/>
        <w:rPr>
          <w:rFonts w:eastAsia="Arial" w:cs="Arial"/>
          <w:u w:val="single"/>
        </w:rPr>
      </w:pPr>
      <w:r w:rsidRPr="006178B2">
        <w:rPr>
          <w:rFonts w:eastAsia="Arial" w:cs="Arial"/>
          <w:u w:val="single"/>
        </w:rPr>
        <w:t>Functionality:</w:t>
      </w:r>
    </w:p>
    <w:p w:rsidRPr="006178B2" w:rsidR="124002B3" w:rsidP="003F4446" w:rsidRDefault="4D258BFA" w14:paraId="520E8684" w14:textId="1928AB2B">
      <w:pPr>
        <w:pStyle w:val="BodyTextIndent2"/>
        <w:numPr>
          <w:ilvl w:val="0"/>
          <w:numId w:val="38"/>
        </w:numPr>
        <w:ind w:left="1437"/>
        <w:jc w:val="both"/>
        <w:rPr>
          <w:rFonts w:eastAsia="Arial" w:cs="Arial"/>
        </w:rPr>
      </w:pPr>
      <w:r w:rsidRPr="006178B2">
        <w:rPr>
          <w:rFonts w:eastAsia="Arial" w:cs="Arial"/>
        </w:rPr>
        <w:t>Scheduling of events to ensure there are no clashes in times are done on this system</w:t>
      </w:r>
      <w:r w:rsidRPr="006178B2" w:rsidR="00BA7927">
        <w:rPr>
          <w:rFonts w:eastAsia="Arial" w:cs="Arial"/>
        </w:rPr>
        <w:t>.</w:t>
      </w:r>
    </w:p>
    <w:p w:rsidRPr="006178B2" w:rsidR="75980C89" w:rsidP="003F4446" w:rsidRDefault="4D258BFA" w14:paraId="706D9CFA" w14:textId="483B5F5F">
      <w:pPr>
        <w:pStyle w:val="BodyTextIndent2"/>
        <w:numPr>
          <w:ilvl w:val="0"/>
          <w:numId w:val="38"/>
        </w:numPr>
        <w:ind w:left="1437"/>
        <w:jc w:val="both"/>
        <w:rPr>
          <w:rFonts w:eastAsia="Arial" w:cs="Arial"/>
        </w:rPr>
      </w:pPr>
      <w:r w:rsidRPr="006178B2">
        <w:rPr>
          <w:rFonts w:eastAsia="Arial" w:cs="Arial"/>
        </w:rPr>
        <w:t>Food supplies for restaurant logged/recorded on this system</w:t>
      </w:r>
      <w:r w:rsidRPr="006178B2" w:rsidR="00BA7927">
        <w:rPr>
          <w:rFonts w:eastAsia="Arial" w:cs="Arial"/>
        </w:rPr>
        <w:t>.</w:t>
      </w:r>
    </w:p>
    <w:p w:rsidRPr="006178B2" w:rsidR="52C7BAAC" w:rsidP="003F4446" w:rsidRDefault="4D258BFA" w14:paraId="19719B60" w14:textId="60E57C95">
      <w:pPr>
        <w:pStyle w:val="BodyTextIndent2"/>
        <w:numPr>
          <w:ilvl w:val="0"/>
          <w:numId w:val="38"/>
        </w:numPr>
        <w:ind w:left="1437"/>
        <w:jc w:val="both"/>
        <w:rPr>
          <w:rFonts w:eastAsia="Arial" w:cs="Arial"/>
        </w:rPr>
      </w:pPr>
      <w:r w:rsidRPr="006178B2">
        <w:rPr>
          <w:rFonts w:eastAsia="Arial" w:cs="Arial"/>
        </w:rPr>
        <w:t>Catering management orders food stock using this system</w:t>
      </w:r>
      <w:r w:rsidRPr="006178B2" w:rsidR="00BA7927">
        <w:rPr>
          <w:rFonts w:eastAsia="Arial" w:cs="Arial"/>
        </w:rPr>
        <w:t>.</w:t>
      </w:r>
    </w:p>
    <w:p w:rsidRPr="006178B2" w:rsidR="7663FBFE" w:rsidP="003F4446" w:rsidRDefault="4D258BFA" w14:paraId="4C4C7A9E" w14:textId="6311F582">
      <w:pPr>
        <w:pStyle w:val="BodyTextIndent2"/>
        <w:ind w:left="717"/>
        <w:jc w:val="both"/>
        <w:rPr>
          <w:rFonts w:eastAsia="Arial" w:cs="Arial"/>
          <w:u w:val="single"/>
        </w:rPr>
      </w:pPr>
      <w:r w:rsidRPr="006178B2">
        <w:rPr>
          <w:rFonts w:eastAsia="Arial" w:cs="Arial"/>
          <w:u w:val="single"/>
        </w:rPr>
        <w:t>Subsy</w:t>
      </w:r>
      <w:r w:rsidRPr="006178B2" w:rsidR="00BA7927">
        <w:rPr>
          <w:rFonts w:eastAsia="Arial" w:cs="Arial"/>
          <w:u w:val="single"/>
        </w:rPr>
        <w:t>s</w:t>
      </w:r>
      <w:r w:rsidRPr="006178B2">
        <w:rPr>
          <w:rFonts w:eastAsia="Arial" w:cs="Arial"/>
          <w:u w:val="single"/>
        </w:rPr>
        <w:t>tem</w:t>
      </w:r>
      <w:r w:rsidRPr="006178B2" w:rsidR="00BA7927">
        <w:rPr>
          <w:rFonts w:eastAsia="Arial" w:cs="Arial"/>
          <w:u w:val="single"/>
        </w:rPr>
        <w:t xml:space="preserve"> 6</w:t>
      </w:r>
      <w:r w:rsidRPr="006178B2">
        <w:rPr>
          <w:rFonts w:eastAsia="Arial" w:cs="Arial"/>
          <w:u w:val="single"/>
        </w:rPr>
        <w:t xml:space="preserve">: IT </w:t>
      </w:r>
    </w:p>
    <w:p w:rsidRPr="006178B2" w:rsidR="2DD979F5" w:rsidP="003F4446" w:rsidRDefault="4D258BFA" w14:paraId="2139DE65" w14:textId="086C899C">
      <w:pPr>
        <w:pStyle w:val="BodyTextIndent2"/>
        <w:ind w:left="717"/>
        <w:jc w:val="both"/>
        <w:rPr>
          <w:rFonts w:eastAsia="Arial" w:cs="Arial"/>
          <w:u w:val="single"/>
        </w:rPr>
      </w:pPr>
      <w:r w:rsidRPr="006178B2">
        <w:rPr>
          <w:rFonts w:eastAsia="Arial" w:cs="Arial"/>
          <w:u w:val="single"/>
        </w:rPr>
        <w:t>Functionality:</w:t>
      </w:r>
    </w:p>
    <w:p w:rsidRPr="006178B2" w:rsidR="52C7BAAC" w:rsidP="003F4446" w:rsidRDefault="4D258BFA" w14:paraId="0478F98B" w14:textId="0F565B4C">
      <w:pPr>
        <w:pStyle w:val="BodyTextIndent2"/>
        <w:numPr>
          <w:ilvl w:val="0"/>
          <w:numId w:val="39"/>
        </w:numPr>
        <w:ind w:left="1437"/>
        <w:jc w:val="both"/>
        <w:rPr>
          <w:rFonts w:eastAsia="Arial" w:cs="Arial"/>
        </w:rPr>
      </w:pPr>
      <w:r w:rsidRPr="006178B2">
        <w:rPr>
          <w:rFonts w:eastAsia="Arial" w:cs="Arial"/>
        </w:rPr>
        <w:t>System updates and maintenance stored in the IT system</w:t>
      </w:r>
      <w:r w:rsidRPr="006178B2" w:rsidR="00BA7927">
        <w:rPr>
          <w:rFonts w:eastAsia="Arial" w:cs="Arial"/>
        </w:rPr>
        <w:t>.</w:t>
      </w:r>
    </w:p>
    <w:p w:rsidRPr="006178B2" w:rsidR="52C7BAAC" w:rsidP="003F4446" w:rsidRDefault="4D258BFA" w14:paraId="49671507" w14:textId="000536BF">
      <w:pPr>
        <w:pStyle w:val="BodyTextIndent2"/>
        <w:numPr>
          <w:ilvl w:val="0"/>
          <w:numId w:val="39"/>
        </w:numPr>
        <w:ind w:left="1437"/>
        <w:jc w:val="both"/>
        <w:rPr>
          <w:rFonts w:eastAsia="Arial" w:cs="Arial"/>
        </w:rPr>
      </w:pPr>
      <w:r w:rsidRPr="006178B2">
        <w:rPr>
          <w:rFonts w:eastAsia="Arial" w:cs="Arial"/>
        </w:rPr>
        <w:t xml:space="preserve">Software package used </w:t>
      </w:r>
      <w:r w:rsidRPr="5C689D12" w:rsidR="5C689D12">
        <w:rPr>
          <w:rFonts w:eastAsia="Arial" w:cs="Arial"/>
        </w:rPr>
        <w:t>implemented through IT system</w:t>
      </w:r>
      <w:r w:rsidR="00EB4C87">
        <w:rPr>
          <w:rFonts w:eastAsia="Arial" w:cs="Arial"/>
        </w:rPr>
        <w:t xml:space="preserve"> </w:t>
      </w:r>
      <w:r w:rsidRPr="006178B2">
        <w:rPr>
          <w:rFonts w:eastAsia="Arial" w:cs="Arial"/>
        </w:rPr>
        <w:t xml:space="preserve">to </w:t>
      </w:r>
      <w:r w:rsidRPr="006178B2" w:rsidR="00BA7927">
        <w:rPr>
          <w:rFonts w:eastAsia="Arial" w:cs="Arial"/>
        </w:rPr>
        <w:t>manage business processes.</w:t>
      </w:r>
    </w:p>
    <w:p w:rsidRPr="006178B2" w:rsidR="2DD979F5" w:rsidP="006178B2" w:rsidRDefault="2DD979F5" w14:paraId="57C0B014" w14:textId="448B3216">
      <w:pPr>
        <w:pStyle w:val="BodyTextIndent2"/>
        <w:ind w:firstLine="720"/>
        <w:jc w:val="both"/>
        <w:rPr>
          <w:rFonts w:eastAsia="Arial" w:cs="Arial"/>
        </w:rPr>
      </w:pPr>
    </w:p>
    <w:p w:rsidRPr="006178B2" w:rsidR="2DD979F5" w:rsidP="006178B2" w:rsidRDefault="2DD979F5" w14:paraId="6DE7FB7E" w14:textId="642123D4">
      <w:pPr>
        <w:pStyle w:val="BodyTextIndent2"/>
        <w:ind w:firstLine="720"/>
        <w:jc w:val="both"/>
        <w:rPr>
          <w:rFonts w:eastAsia="Arial" w:cs="Arial"/>
        </w:rPr>
      </w:pPr>
    </w:p>
    <w:p w:rsidRPr="006178B2" w:rsidR="2DD979F5" w:rsidP="006178B2" w:rsidRDefault="2DD979F5" w14:paraId="0008A234" w14:textId="75985A4A">
      <w:pPr>
        <w:pStyle w:val="BodyTextIndent2"/>
        <w:ind w:firstLine="720"/>
        <w:jc w:val="both"/>
        <w:rPr>
          <w:rFonts w:eastAsia="Arial" w:cs="Arial"/>
        </w:rPr>
      </w:pPr>
    </w:p>
    <w:p w:rsidRPr="006178B2" w:rsidR="79D67597" w:rsidP="006178B2" w:rsidRDefault="79D67597" w14:paraId="14A55500" w14:textId="5FAA8E6F">
      <w:pPr>
        <w:spacing w:line="360" w:lineRule="auto"/>
        <w:jc w:val="both"/>
        <w:rPr>
          <w:rFonts w:eastAsia="Arial" w:cs="Arial"/>
          <w:lang w:val="en-GB"/>
        </w:rPr>
      </w:pPr>
      <w:r w:rsidRPr="006178B2">
        <w:rPr>
          <w:rFonts w:eastAsia="Arial" w:cs="Arial"/>
          <w:lang w:val="en-GB"/>
        </w:rPr>
        <w:br w:type="page"/>
      </w:r>
    </w:p>
    <w:p w:rsidRPr="006178B2" w:rsidR="00DE48BF" w:rsidP="006178B2" w:rsidRDefault="43E1F4F5" w14:paraId="1E73AAA7" w14:textId="5D8EC1DC">
      <w:pPr>
        <w:pStyle w:val="Heading1"/>
        <w:spacing w:line="360" w:lineRule="auto"/>
        <w:jc w:val="both"/>
        <w:rPr>
          <w:rFonts w:eastAsia="Arial" w:cs="Arial"/>
        </w:rPr>
      </w:pPr>
      <w:bookmarkStart w:name="_Toc131697782" w:id="12"/>
      <w:r w:rsidRPr="43E1F4F5">
        <w:rPr>
          <w:rFonts w:eastAsia="Arial" w:cs="Arial"/>
        </w:rPr>
        <w:t>ALTERNATIVE SOLUTIONS</w:t>
      </w:r>
      <w:bookmarkEnd w:id="12"/>
    </w:p>
    <w:p w:rsidRPr="006178B2" w:rsidR="003024ED" w:rsidP="006178B2" w:rsidRDefault="4D258BFA" w14:paraId="56669A1D" w14:textId="77777777">
      <w:pPr>
        <w:pStyle w:val="Heading2"/>
        <w:spacing w:line="360" w:lineRule="auto"/>
        <w:jc w:val="both"/>
        <w:rPr>
          <w:rFonts w:eastAsia="Arial" w:cs="Arial"/>
        </w:rPr>
      </w:pPr>
      <w:bookmarkStart w:name="_Toc131697783" w:id="13"/>
      <w:r w:rsidRPr="006178B2">
        <w:rPr>
          <w:rFonts w:eastAsia="Arial" w:cs="Arial"/>
        </w:rPr>
        <w:t>Solution 1</w:t>
      </w:r>
      <w:bookmarkEnd w:id="13"/>
    </w:p>
    <w:p w:rsidRPr="006178B2" w:rsidR="00224B51" w:rsidP="006178B2" w:rsidRDefault="4D258BFA" w14:paraId="408F5C9F" w14:textId="77777777">
      <w:pPr>
        <w:pStyle w:val="Heading2"/>
        <w:numPr>
          <w:ilvl w:val="1"/>
          <w:numId w:val="0"/>
        </w:numPr>
        <w:spacing w:before="0" w:line="360" w:lineRule="auto"/>
        <w:ind w:left="357"/>
        <w:jc w:val="both"/>
        <w:rPr>
          <w:rFonts w:eastAsia="Arial" w:cs="Arial"/>
          <w:sz w:val="22"/>
          <w:szCs w:val="22"/>
        </w:rPr>
      </w:pPr>
      <w:bookmarkStart w:name="_Toc131697784" w:id="14"/>
      <w:r w:rsidRPr="006178B2">
        <w:rPr>
          <w:rFonts w:eastAsia="Arial" w:cs="Arial"/>
          <w:sz w:val="22"/>
          <w:szCs w:val="22"/>
        </w:rPr>
        <w:t>Introduce a standardised reservation system.</w:t>
      </w:r>
      <w:bookmarkEnd w:id="14"/>
      <w:r w:rsidRPr="006178B2">
        <w:rPr>
          <w:rFonts w:eastAsia="Arial" w:cs="Arial"/>
          <w:sz w:val="22"/>
          <w:szCs w:val="22"/>
        </w:rPr>
        <w:t xml:space="preserve"> </w:t>
      </w:r>
    </w:p>
    <w:p w:rsidRPr="006178B2" w:rsidR="00BA7927" w:rsidP="003F4446" w:rsidRDefault="4D258BFA" w14:paraId="426C7DF6" w14:textId="77777777">
      <w:pPr>
        <w:spacing w:line="360" w:lineRule="auto"/>
        <w:ind w:left="357"/>
        <w:jc w:val="both"/>
        <w:rPr>
          <w:rFonts w:eastAsia="Arial" w:cs="Arial"/>
          <w:lang w:val="en-GB"/>
        </w:rPr>
      </w:pPr>
      <w:r w:rsidRPr="006178B2">
        <w:rPr>
          <w:rFonts w:eastAsia="Arial" w:cs="Arial"/>
          <w:lang w:val="en-GB"/>
        </w:rPr>
        <w:t xml:space="preserve">This will involve merging guest ID cards and room access cards into the same card. </w:t>
      </w:r>
      <w:r w:rsidRPr="006178B2" w:rsidR="00BA7927">
        <w:rPr>
          <w:rFonts w:eastAsia="Arial" w:cs="Arial"/>
          <w:lang w:val="en-GB"/>
        </w:rPr>
        <w:t>The “chit” system will be completely integrated into this new card system, with the cards being used for these payments instead.</w:t>
      </w:r>
      <w:r w:rsidRPr="006178B2">
        <w:rPr>
          <w:rFonts w:eastAsia="Arial" w:cs="Arial"/>
          <w:lang w:val="en-GB"/>
        </w:rPr>
        <w:t xml:space="preserve"> </w:t>
      </w:r>
    </w:p>
    <w:p w:rsidRPr="006178B2" w:rsidR="00BA7927" w:rsidP="003F4446" w:rsidRDefault="4D258BFA" w14:paraId="3611B8DB" w14:textId="0AE15F6C">
      <w:pPr>
        <w:spacing w:line="360" w:lineRule="auto"/>
        <w:ind w:left="357"/>
        <w:jc w:val="both"/>
        <w:rPr>
          <w:rFonts w:eastAsia="Arial" w:cs="Arial"/>
          <w:lang w:val="en-GB"/>
        </w:rPr>
      </w:pPr>
      <w:r w:rsidRPr="006178B2">
        <w:rPr>
          <w:rFonts w:eastAsia="Arial" w:cs="Arial"/>
          <w:lang w:val="en-GB"/>
        </w:rPr>
        <w:t>Guests will use one card for charges at the bar and/or entertainment. This can be developed by the hotel group’s IT support team as the process would be less strenuous on resources than if we were to buy a system</w:t>
      </w:r>
      <w:r w:rsidRPr="006178B2" w:rsidR="00BA7927">
        <w:rPr>
          <w:rFonts w:eastAsia="Arial" w:cs="Arial"/>
          <w:lang w:val="en-GB"/>
        </w:rPr>
        <w:t>. I</w:t>
      </w:r>
      <w:r w:rsidRPr="006178B2">
        <w:rPr>
          <w:rFonts w:eastAsia="Arial" w:cs="Arial"/>
          <w:lang w:val="en-GB"/>
        </w:rPr>
        <w:t>t is</w:t>
      </w:r>
      <w:r w:rsidRPr="006178B2" w:rsidR="00BA7927">
        <w:rPr>
          <w:rFonts w:eastAsia="Arial" w:cs="Arial"/>
          <w:lang w:val="en-GB"/>
        </w:rPr>
        <w:t xml:space="preserve"> also</w:t>
      </w:r>
      <w:r w:rsidRPr="006178B2">
        <w:rPr>
          <w:rFonts w:eastAsia="Arial" w:cs="Arial"/>
          <w:lang w:val="en-GB"/>
        </w:rPr>
        <w:t xml:space="preserve"> a relatively straightforward project. This</w:t>
      </w:r>
      <w:r w:rsidRPr="006178B2" w:rsidR="00BA7927">
        <w:rPr>
          <w:rFonts w:eastAsia="Arial" w:cs="Arial"/>
          <w:lang w:val="en-GB"/>
        </w:rPr>
        <w:t xml:space="preserve"> solution</w:t>
      </w:r>
      <w:r w:rsidRPr="006178B2">
        <w:rPr>
          <w:rFonts w:eastAsia="Arial" w:cs="Arial"/>
          <w:lang w:val="en-GB"/>
        </w:rPr>
        <w:t xml:space="preserve"> would be completed inhouse and can be integrated nearly immediately by swapping outdated guest cards with the new guest cards. </w:t>
      </w:r>
    </w:p>
    <w:p w:rsidRPr="006178B2" w:rsidR="00051EC0" w:rsidP="003F4446" w:rsidRDefault="4D258BFA" w14:paraId="6C5AC749" w14:textId="7EF91E70">
      <w:pPr>
        <w:spacing w:line="360" w:lineRule="auto"/>
        <w:ind w:left="357"/>
        <w:jc w:val="both"/>
        <w:rPr>
          <w:rFonts w:eastAsia="Arial" w:cs="Arial"/>
          <w:lang w:val="en-GB"/>
        </w:rPr>
      </w:pPr>
      <w:r w:rsidRPr="006178B2">
        <w:rPr>
          <w:rFonts w:eastAsia="Arial" w:cs="Arial"/>
          <w:lang w:val="en-GB"/>
        </w:rPr>
        <w:t>We will also introduce a unified reservation management software platform across the hotel group, based in the cloud. This will be a difficult task to complete inhouse as it requires specialist skills and databases to run and will most likely cost a lot. It would be much easier to subscribe to an existing package which comes with support, regular updates, and quicker setup. Most of the setup process and long-term support will be outsourced to the developer company. There will be a small amount of in-house input to sort out software requirements that are specific to the hotel group and through APIs our card will integrate with this new software platform. The reservation system should automate the allocation of rooms to a guest after a guest has chosen a room. These changes will be phased in hotel-by-hotel over a year.</w:t>
      </w:r>
    </w:p>
    <w:p w:rsidRPr="006178B2" w:rsidR="003024ED" w:rsidP="006178B2" w:rsidRDefault="4D258BFA" w14:paraId="7C93CB30" w14:textId="37D9E5CB">
      <w:pPr>
        <w:pStyle w:val="Heading2"/>
        <w:spacing w:line="360" w:lineRule="auto"/>
        <w:jc w:val="both"/>
        <w:rPr>
          <w:rFonts w:eastAsia="Arial" w:cs="Arial"/>
        </w:rPr>
      </w:pPr>
      <w:bookmarkStart w:name="_Toc131697785" w:id="15"/>
      <w:r w:rsidRPr="006178B2">
        <w:rPr>
          <w:rFonts w:eastAsia="Arial" w:cs="Arial"/>
        </w:rPr>
        <w:t>Solution 2</w:t>
      </w:r>
      <w:bookmarkEnd w:id="15"/>
    </w:p>
    <w:p w:rsidRPr="006178B2" w:rsidR="00224B51" w:rsidP="003F4446" w:rsidRDefault="4D258BFA" w14:paraId="3E92D8C0" w14:textId="77777777">
      <w:pPr>
        <w:pStyle w:val="BodyText2"/>
        <w:jc w:val="both"/>
        <w:rPr>
          <w:rFonts w:eastAsia="Arial" w:cs="Arial"/>
          <w:b/>
          <w:bCs/>
        </w:rPr>
      </w:pPr>
      <w:r w:rsidRPr="006178B2">
        <w:rPr>
          <w:rFonts w:eastAsia="Arial" w:cs="Arial"/>
          <w:b/>
          <w:bCs/>
        </w:rPr>
        <w:t xml:space="preserve">Revamping of company HR </w:t>
      </w:r>
    </w:p>
    <w:p w:rsidRPr="006178B2" w:rsidR="00BA7927" w:rsidP="003F4446" w:rsidRDefault="00BA7927" w14:paraId="26B0AA7A" w14:textId="77777777">
      <w:pPr>
        <w:spacing w:line="360" w:lineRule="auto"/>
        <w:ind w:left="360"/>
        <w:jc w:val="both"/>
        <w:rPr>
          <w:rFonts w:eastAsia="Arial" w:cs="Arial"/>
          <w:lang w:val="en-GB"/>
        </w:rPr>
      </w:pPr>
      <w:r w:rsidRPr="006178B2">
        <w:rPr>
          <w:rFonts w:eastAsia="Arial" w:cs="Arial"/>
          <w:lang w:val="en-GB"/>
        </w:rPr>
        <w:t>The primary focus here is to i</w:t>
      </w:r>
      <w:r w:rsidRPr="006178B2" w:rsidR="4D258BFA">
        <w:rPr>
          <w:rFonts w:eastAsia="Arial" w:cs="Arial"/>
          <w:lang w:val="en-GB"/>
        </w:rPr>
        <w:t xml:space="preserve">ntroduce a group HR manager to approve of any hiring and firing of staff members after a complaint is raised by another member. This will be for any hotel part of the Phumla Kamnandi Hotel group. </w:t>
      </w:r>
      <w:r w:rsidRPr="006178B2">
        <w:rPr>
          <w:rFonts w:eastAsia="Arial" w:cs="Arial"/>
          <w:lang w:val="en-GB"/>
        </w:rPr>
        <w:t>Managers</w:t>
      </w:r>
      <w:r w:rsidRPr="006178B2" w:rsidR="4D258BFA">
        <w:rPr>
          <w:rFonts w:eastAsia="Arial" w:cs="Arial"/>
          <w:lang w:val="en-GB"/>
        </w:rPr>
        <w:t xml:space="preserve"> should run</w:t>
      </w:r>
      <w:r w:rsidRPr="006178B2">
        <w:rPr>
          <w:rFonts w:eastAsia="Arial" w:cs="Arial"/>
          <w:lang w:val="en-GB"/>
        </w:rPr>
        <w:t xml:space="preserve"> transparent</w:t>
      </w:r>
      <w:r w:rsidRPr="006178B2" w:rsidR="4D258BFA">
        <w:rPr>
          <w:rFonts w:eastAsia="Arial" w:cs="Arial"/>
          <w:lang w:val="en-GB"/>
        </w:rPr>
        <w:t xml:space="preserve"> investigations as part of their firing process. </w:t>
      </w:r>
    </w:p>
    <w:p w:rsidR="0022308E" w:rsidP="003F4446" w:rsidRDefault="006178B2" w14:paraId="6E1BD3AB" w14:textId="77777777">
      <w:pPr>
        <w:spacing w:line="360" w:lineRule="auto"/>
        <w:ind w:left="360"/>
        <w:jc w:val="both"/>
        <w:rPr>
          <w:rFonts w:eastAsia="Arial" w:cs="Arial"/>
          <w:lang w:val="en-GB"/>
        </w:rPr>
      </w:pPr>
      <w:r w:rsidRPr="006178B2">
        <w:rPr>
          <w:rFonts w:eastAsia="Arial" w:cs="Arial"/>
          <w:lang w:val="en-GB"/>
        </w:rPr>
        <w:t xml:space="preserve">Additionally, </w:t>
      </w:r>
      <w:r w:rsidRPr="006178B2" w:rsidR="00BA7927">
        <w:rPr>
          <w:rFonts w:eastAsia="Arial" w:cs="Arial"/>
          <w:lang w:val="en-GB"/>
        </w:rPr>
        <w:t>Managers’</w:t>
      </w:r>
      <w:r w:rsidRPr="006178B2" w:rsidR="4D258BFA">
        <w:rPr>
          <w:rFonts w:eastAsia="Arial" w:cs="Arial"/>
          <w:lang w:val="en-GB"/>
        </w:rPr>
        <w:t xml:space="preserve"> first task will be to lead the introduction of regularly scheduled training and skills development (three times a year).</w:t>
      </w:r>
      <w:r w:rsidRPr="006178B2">
        <w:rPr>
          <w:rFonts w:eastAsia="Arial" w:cs="Arial"/>
          <w:lang w:val="en-GB"/>
        </w:rPr>
        <w:t xml:space="preserve"> This will go beyond the vision/mission specifics staff are taught at training seminars. It will be regular and systems based to ensure efficiency, less wastage and lower costs.</w:t>
      </w:r>
      <w:r w:rsidRPr="006178B2" w:rsidR="4D258BFA">
        <w:rPr>
          <w:rFonts w:eastAsia="Arial" w:cs="Arial"/>
          <w:lang w:val="en-GB"/>
        </w:rPr>
        <w:t xml:space="preserve"> The HR manager must introduce a standard training curriculum which can be taught by </w:t>
      </w:r>
      <w:r w:rsidRPr="006178B2" w:rsidR="00BA7927">
        <w:rPr>
          <w:rFonts w:eastAsia="Arial" w:cs="Arial"/>
          <w:lang w:val="en-GB"/>
        </w:rPr>
        <w:t xml:space="preserve">hotel </w:t>
      </w:r>
      <w:r w:rsidRPr="006178B2" w:rsidR="4D258BFA">
        <w:rPr>
          <w:rFonts w:eastAsia="Arial" w:cs="Arial"/>
          <w:lang w:val="en-GB"/>
        </w:rPr>
        <w:t>managers</w:t>
      </w:r>
      <w:r w:rsidRPr="006178B2" w:rsidR="00BA7927">
        <w:rPr>
          <w:rFonts w:eastAsia="Arial" w:cs="Arial"/>
          <w:lang w:val="en-GB"/>
        </w:rPr>
        <w:t>. This curriculum could be created in-house or follow existing hospitality courses. Hotel managers can</w:t>
      </w:r>
      <w:r w:rsidRPr="006178B2" w:rsidR="4D258BFA">
        <w:rPr>
          <w:rFonts w:eastAsia="Arial" w:cs="Arial"/>
          <w:lang w:val="en-GB"/>
        </w:rPr>
        <w:t xml:space="preserve"> augment, but not reduc</w:t>
      </w:r>
      <w:r w:rsidRPr="006178B2" w:rsidR="00BA7927">
        <w:rPr>
          <w:rFonts w:eastAsia="Arial" w:cs="Arial"/>
          <w:lang w:val="en-GB"/>
        </w:rPr>
        <w:t>e the content</w:t>
      </w:r>
      <w:r w:rsidRPr="006178B2" w:rsidR="4D258BFA">
        <w:rPr>
          <w:rFonts w:eastAsia="Arial" w:cs="Arial"/>
          <w:lang w:val="en-GB"/>
        </w:rPr>
        <w:t xml:space="preserve">, according to managerial understanding of the specifics of the individual hotel. Since the reservation software and accounting software is purchased, it will likely be better and cheaper to employ current existing courses for those aspects of the training. While, at the same time conducting in-house training on brand specific practices and processes. </w:t>
      </w:r>
    </w:p>
    <w:p w:rsidRPr="006178B2" w:rsidR="00224B51" w:rsidP="003F4446" w:rsidRDefault="4D258BFA" w14:paraId="000AADB5" w14:textId="3C942E5F">
      <w:pPr>
        <w:spacing w:line="360" w:lineRule="auto"/>
        <w:ind w:left="360"/>
        <w:jc w:val="both"/>
        <w:rPr>
          <w:rFonts w:eastAsia="Arial" w:cs="Arial"/>
          <w:b/>
          <w:bCs/>
          <w:lang w:val="en-GB"/>
        </w:rPr>
      </w:pPr>
      <w:r w:rsidRPr="006178B2">
        <w:rPr>
          <w:rFonts w:eastAsia="Arial" w:cs="Arial"/>
          <w:lang w:val="en-GB"/>
        </w:rPr>
        <w:t>Some of the training can be made available through videos, but for the most part it will not be automated and provided in person. Any employee should be able to easily transition from one hotel in the group to another. The HR manager should be appointed within a month and the training should start a month later</w:t>
      </w:r>
      <w:r w:rsidRPr="006178B2" w:rsidR="00BA7927">
        <w:rPr>
          <w:rFonts w:eastAsia="Arial" w:cs="Arial"/>
          <w:lang w:val="en-GB"/>
        </w:rPr>
        <w:t>,</w:t>
      </w:r>
      <w:r w:rsidRPr="006178B2">
        <w:rPr>
          <w:rFonts w:eastAsia="Arial" w:cs="Arial"/>
          <w:lang w:val="en-GB"/>
        </w:rPr>
        <w:t xml:space="preserve"> group wide.</w:t>
      </w:r>
    </w:p>
    <w:p w:rsidRPr="006178B2" w:rsidR="006C5D65" w:rsidP="006178B2" w:rsidRDefault="4D258BFA" w14:paraId="50630F81" w14:textId="77777777">
      <w:pPr>
        <w:pStyle w:val="Heading2"/>
        <w:spacing w:line="360" w:lineRule="auto"/>
        <w:ind w:left="432"/>
        <w:jc w:val="both"/>
        <w:rPr>
          <w:rFonts w:eastAsia="Arial" w:cs="Arial"/>
        </w:rPr>
      </w:pPr>
      <w:bookmarkStart w:name="_Toc131697786" w:id="16"/>
      <w:r w:rsidRPr="006178B2">
        <w:rPr>
          <w:rFonts w:eastAsia="Arial" w:cs="Arial"/>
        </w:rPr>
        <w:t>Solution 3</w:t>
      </w:r>
      <w:bookmarkEnd w:id="16"/>
    </w:p>
    <w:p w:rsidRPr="006178B2" w:rsidR="006C7817" w:rsidP="003F4446" w:rsidRDefault="4D258BFA" w14:paraId="70965260" w14:textId="51E31938">
      <w:pPr>
        <w:pStyle w:val="BodyText2"/>
        <w:ind w:left="432"/>
        <w:jc w:val="both"/>
        <w:rPr>
          <w:rFonts w:eastAsia="Arial" w:cs="Arial"/>
        </w:rPr>
      </w:pPr>
      <w:r w:rsidRPr="006178B2">
        <w:rPr>
          <w:rFonts w:eastAsia="Arial" w:cs="Arial"/>
          <w:b/>
          <w:bCs/>
        </w:rPr>
        <w:t>Introduce a standardised accounting system</w:t>
      </w:r>
      <w:r w:rsidRPr="006178B2">
        <w:rPr>
          <w:rFonts w:eastAsia="Arial" w:cs="Arial"/>
        </w:rPr>
        <w:t xml:space="preserve"> </w:t>
      </w:r>
    </w:p>
    <w:p w:rsidRPr="006178B2" w:rsidR="006C7817" w:rsidP="003F4446" w:rsidRDefault="4D258BFA" w14:paraId="4EAB5A62" w14:textId="7D5ABAAD">
      <w:pPr>
        <w:pStyle w:val="BodyText2"/>
        <w:ind w:left="432"/>
        <w:jc w:val="both"/>
        <w:rPr>
          <w:rFonts w:eastAsia="Arial" w:cs="Arial"/>
        </w:rPr>
      </w:pPr>
      <w:r w:rsidRPr="006178B2">
        <w:rPr>
          <w:rFonts w:eastAsia="Arial" w:cs="Arial"/>
        </w:rPr>
        <w:t>Introduce a standardised accounting system across the group that is based in the cloud and syncs automatically. Since this is a skill-intensive and complex task it would be preferred to subscribe to an existing package that can manage it for us. This means we will benefit from continual support, updates, and setup. It would be a lot more costly to make a system and then continuously update</w:t>
      </w:r>
      <w:r w:rsidR="006178B2">
        <w:rPr>
          <w:rFonts w:eastAsia="Arial" w:cs="Arial"/>
        </w:rPr>
        <w:t xml:space="preserve"> and maintain</w:t>
      </w:r>
      <w:r w:rsidRPr="006178B2">
        <w:rPr>
          <w:rFonts w:eastAsia="Arial" w:cs="Arial"/>
        </w:rPr>
        <w:t xml:space="preserve"> it. The accounting process through the software will be largely automated as charges will be loaded automatically, the software will sync with the bank account and transactions will be automatically recorded. This should be phased in hotel-by-hotel over a year</w:t>
      </w:r>
    </w:p>
    <w:p w:rsidRPr="006178B2" w:rsidR="003024ED" w:rsidP="006178B2" w:rsidRDefault="4D258BFA" w14:paraId="2C5875A5" w14:textId="77777777">
      <w:pPr>
        <w:pStyle w:val="Heading2"/>
        <w:spacing w:line="360" w:lineRule="auto"/>
        <w:ind w:left="432"/>
        <w:jc w:val="both"/>
        <w:rPr>
          <w:rFonts w:eastAsia="Arial" w:cs="Arial"/>
        </w:rPr>
      </w:pPr>
      <w:bookmarkStart w:name="_Toc131697787" w:id="17"/>
      <w:r w:rsidRPr="006178B2">
        <w:rPr>
          <w:rFonts w:eastAsia="Arial" w:cs="Arial"/>
        </w:rPr>
        <w:t>Comparison of solutions</w:t>
      </w:r>
      <w:bookmarkEnd w:id="17"/>
    </w:p>
    <w:p w:rsidRPr="006178B2" w:rsidR="2E31436C" w:rsidP="003F4446" w:rsidRDefault="4D258BFA" w14:paraId="6E7892C5" w14:textId="3E9FAD47">
      <w:pPr>
        <w:pStyle w:val="BodyText2"/>
        <w:ind w:left="432"/>
        <w:jc w:val="both"/>
        <w:rPr>
          <w:rFonts w:eastAsia="Arial" w:cs="Arial"/>
        </w:rPr>
      </w:pPr>
      <w:r w:rsidRPr="006178B2">
        <w:rPr>
          <w:rFonts w:eastAsia="Arial" w:cs="Arial"/>
        </w:rPr>
        <w:t xml:space="preserve">All these alternative solutions seem reasonable in their scope and time frame. According to the financial report given by the business, 7% of revenue, which amounts to R49 000 000, a staggering amount of money, is lost due to mis-postings and write-offs on guest accounts. This obviously represents an easy opportunity to increase hotel revenue substantially. It would be best accomplished through a combination of alternative solutions 1 and 3, both of which can be feasibly implemented within a short time frame. Perhaps then it would be most wise to prioritize </w:t>
      </w:r>
      <w:r w:rsidR="006178B2">
        <w:rPr>
          <w:rFonts w:eastAsia="Arial" w:cs="Arial"/>
        </w:rPr>
        <w:t>S</w:t>
      </w:r>
      <w:r w:rsidRPr="006178B2">
        <w:rPr>
          <w:rFonts w:eastAsia="Arial" w:cs="Arial"/>
        </w:rPr>
        <w:t xml:space="preserve">olution 1 and 3 over </w:t>
      </w:r>
      <w:r w:rsidR="006178B2">
        <w:rPr>
          <w:rFonts w:eastAsia="Arial" w:cs="Arial"/>
        </w:rPr>
        <w:t>S</w:t>
      </w:r>
      <w:r w:rsidRPr="006178B2">
        <w:rPr>
          <w:rFonts w:eastAsia="Arial" w:cs="Arial"/>
        </w:rPr>
        <w:t xml:space="preserve">olution 2, which although effective in standardizing customer experience </w:t>
      </w:r>
      <w:r w:rsidR="006178B2">
        <w:rPr>
          <w:rFonts w:eastAsia="Arial" w:cs="Arial"/>
        </w:rPr>
        <w:t>does not have as much of an immediate impact on the business’ revenue.</w:t>
      </w:r>
      <w:r w:rsidRPr="006178B2" w:rsidR="2E31436C">
        <w:rPr>
          <w:rFonts w:eastAsia="Arial" w:cs="Arial"/>
        </w:rPr>
        <w:br w:type="page"/>
      </w:r>
    </w:p>
    <w:p w:rsidR="00F855FA" w:rsidP="006178B2" w:rsidRDefault="4D258BFA" w14:paraId="6DA568E7" w14:textId="00885588">
      <w:pPr>
        <w:pStyle w:val="Heading1"/>
        <w:spacing w:line="360" w:lineRule="auto"/>
        <w:jc w:val="both"/>
        <w:rPr>
          <w:rFonts w:eastAsia="Arial" w:cs="Arial"/>
        </w:rPr>
      </w:pPr>
      <w:bookmarkStart w:name="_Toc131697788" w:id="18"/>
      <w:r w:rsidRPr="006178B2">
        <w:rPr>
          <w:rFonts w:eastAsia="Arial" w:cs="Arial"/>
        </w:rPr>
        <w:t>RISK ASSESSMENT</w:t>
      </w:r>
      <w:bookmarkEnd w:id="18"/>
    </w:p>
    <w:p w:rsidRPr="006178B2" w:rsidR="006178B2" w:rsidP="006178B2" w:rsidRDefault="006178B2" w14:paraId="6292D7F9" w14:textId="75256C7D">
      <w:pPr>
        <w:pStyle w:val="BodyText"/>
        <w:rPr>
          <w:lang w:val="en-GB"/>
        </w:rPr>
      </w:pPr>
      <w:r>
        <w:rPr>
          <w:lang w:val="en-GB"/>
        </w:rPr>
        <w:t xml:space="preserve">The risk assessment for </w:t>
      </w:r>
      <w:r w:rsidR="00511189">
        <w:rPr>
          <w:lang w:val="en-GB"/>
        </w:rPr>
        <w:t>implementing our proposed changes to the Phumla Kamnandi Hotel Group can be seen in the following matrix:</w:t>
      </w:r>
    </w:p>
    <w:tbl>
      <w:tblPr>
        <w:tblStyle w:val="TableGrid"/>
        <w:tblW w:w="0" w:type="auto"/>
        <w:tblLayout w:type="fixed"/>
        <w:tblLook w:val="06A0" w:firstRow="1" w:lastRow="0" w:firstColumn="1" w:lastColumn="0" w:noHBand="1" w:noVBand="1"/>
      </w:tblPr>
      <w:tblGrid>
        <w:gridCol w:w="3285"/>
        <w:gridCol w:w="1020"/>
        <w:gridCol w:w="945"/>
        <w:gridCol w:w="1026"/>
        <w:gridCol w:w="3084"/>
      </w:tblGrid>
      <w:tr w:rsidRPr="006178B2" w:rsidR="6A3BF931" w:rsidTr="4D258BFA" w14:paraId="61C6F6ED" w14:textId="77777777">
        <w:trPr>
          <w:trHeight w:val="300"/>
        </w:trPr>
        <w:tc>
          <w:tcPr>
            <w:tcW w:w="3285" w:type="dxa"/>
          </w:tcPr>
          <w:p w:rsidRPr="006178B2" w:rsidR="6A3BF931" w:rsidP="006178B2" w:rsidRDefault="4D258BFA" w14:paraId="664B8C69" w14:textId="6A24FDFA">
            <w:pPr>
              <w:spacing w:line="360" w:lineRule="auto"/>
              <w:jc w:val="both"/>
              <w:rPr>
                <w:rFonts w:eastAsia="Arial" w:cs="Arial"/>
                <w:lang w:val="en-GB"/>
              </w:rPr>
            </w:pPr>
            <w:r w:rsidRPr="006178B2">
              <w:rPr>
                <w:rFonts w:eastAsia="Arial" w:cs="Arial"/>
                <w:b/>
                <w:bCs/>
                <w:lang w:val="en-GB"/>
              </w:rPr>
              <w:t>Risk</w:t>
            </w:r>
          </w:p>
        </w:tc>
        <w:tc>
          <w:tcPr>
            <w:tcW w:w="1020" w:type="dxa"/>
          </w:tcPr>
          <w:p w:rsidRPr="006178B2" w:rsidR="4CCF36D0" w:rsidP="006178B2" w:rsidRDefault="4D258BFA" w14:paraId="5D42DF52" w14:textId="43410788">
            <w:pPr>
              <w:spacing w:line="360" w:lineRule="auto"/>
              <w:jc w:val="both"/>
              <w:rPr>
                <w:rFonts w:eastAsia="Arial" w:cs="Arial"/>
                <w:b/>
                <w:bCs/>
                <w:sz w:val="15"/>
                <w:szCs w:val="15"/>
                <w:lang w:val="en-GB"/>
              </w:rPr>
            </w:pPr>
            <w:r w:rsidRPr="006178B2">
              <w:rPr>
                <w:rFonts w:eastAsia="Arial" w:cs="Arial"/>
                <w:b/>
                <w:bCs/>
                <w:sz w:val="15"/>
                <w:szCs w:val="15"/>
                <w:lang w:val="en-GB"/>
              </w:rPr>
              <w:t>Probability</w:t>
            </w:r>
          </w:p>
          <w:p w:rsidRPr="006178B2" w:rsidR="6A3BF931" w:rsidP="006178B2" w:rsidRDefault="4D258BFA" w14:paraId="1F87967A" w14:textId="4A15277E">
            <w:pPr>
              <w:spacing w:line="360" w:lineRule="auto"/>
              <w:jc w:val="both"/>
              <w:rPr>
                <w:rFonts w:eastAsia="Arial" w:cs="Arial"/>
                <w:b/>
                <w:bCs/>
                <w:sz w:val="15"/>
                <w:szCs w:val="15"/>
                <w:lang w:val="en-GB"/>
              </w:rPr>
            </w:pPr>
            <w:r w:rsidRPr="006178B2">
              <w:rPr>
                <w:rFonts w:eastAsia="Arial" w:cs="Arial"/>
                <w:b/>
                <w:bCs/>
                <w:sz w:val="15"/>
                <w:szCs w:val="15"/>
                <w:lang w:val="en-GB"/>
              </w:rPr>
              <w:t>(0 – 10)</w:t>
            </w:r>
          </w:p>
        </w:tc>
        <w:tc>
          <w:tcPr>
            <w:tcW w:w="945" w:type="dxa"/>
          </w:tcPr>
          <w:p w:rsidRPr="006178B2" w:rsidR="4CCF36D0" w:rsidP="006178B2" w:rsidRDefault="4D258BFA" w14:paraId="1FFDF635" w14:textId="760D6A8E">
            <w:pPr>
              <w:spacing w:line="360" w:lineRule="auto"/>
              <w:jc w:val="both"/>
              <w:rPr>
                <w:rFonts w:eastAsia="Arial" w:cs="Arial"/>
                <w:b/>
                <w:bCs/>
                <w:sz w:val="15"/>
                <w:szCs w:val="15"/>
                <w:lang w:val="en-GB"/>
              </w:rPr>
            </w:pPr>
            <w:r w:rsidRPr="006178B2">
              <w:rPr>
                <w:rFonts w:eastAsia="Arial" w:cs="Arial"/>
                <w:b/>
                <w:bCs/>
                <w:sz w:val="15"/>
                <w:szCs w:val="15"/>
                <w:lang w:val="en-GB"/>
              </w:rPr>
              <w:t>Impact</w:t>
            </w:r>
          </w:p>
          <w:p w:rsidRPr="006178B2" w:rsidR="6A3BF931" w:rsidP="006178B2" w:rsidRDefault="4D258BFA" w14:paraId="4969E041" w14:textId="0397948B">
            <w:pPr>
              <w:spacing w:line="360" w:lineRule="auto"/>
              <w:jc w:val="both"/>
              <w:rPr>
                <w:rFonts w:eastAsia="Arial" w:cs="Arial"/>
                <w:b/>
                <w:bCs/>
                <w:sz w:val="15"/>
                <w:szCs w:val="15"/>
                <w:lang w:val="en-GB"/>
              </w:rPr>
            </w:pPr>
            <w:r w:rsidRPr="006178B2">
              <w:rPr>
                <w:rFonts w:eastAsia="Arial" w:cs="Arial"/>
                <w:b/>
                <w:bCs/>
                <w:sz w:val="15"/>
                <w:szCs w:val="15"/>
                <w:lang w:val="en-GB"/>
              </w:rPr>
              <w:t>(0 – 10)</w:t>
            </w:r>
          </w:p>
        </w:tc>
        <w:tc>
          <w:tcPr>
            <w:tcW w:w="1026" w:type="dxa"/>
          </w:tcPr>
          <w:p w:rsidRPr="006178B2" w:rsidR="4CCF36D0" w:rsidP="006178B2" w:rsidRDefault="4D258BFA" w14:paraId="472B068B" w14:textId="24D4CF52">
            <w:pPr>
              <w:spacing w:line="360" w:lineRule="auto"/>
              <w:jc w:val="both"/>
              <w:rPr>
                <w:rFonts w:eastAsia="Arial" w:cs="Arial"/>
                <w:b/>
                <w:bCs/>
                <w:sz w:val="15"/>
                <w:szCs w:val="15"/>
                <w:lang w:val="en-GB"/>
              </w:rPr>
            </w:pPr>
            <w:r w:rsidRPr="006178B2">
              <w:rPr>
                <w:rFonts w:eastAsia="Arial" w:cs="Arial"/>
                <w:b/>
                <w:bCs/>
                <w:sz w:val="15"/>
                <w:szCs w:val="15"/>
                <w:lang w:val="en-GB"/>
              </w:rPr>
              <w:t>Factor</w:t>
            </w:r>
          </w:p>
          <w:p w:rsidRPr="006178B2" w:rsidR="6A3BF931" w:rsidP="006178B2" w:rsidRDefault="4D258BFA" w14:paraId="042493C5" w14:textId="4C017B2A">
            <w:pPr>
              <w:spacing w:line="360" w:lineRule="auto"/>
              <w:jc w:val="both"/>
              <w:rPr>
                <w:rFonts w:eastAsia="Arial" w:cs="Arial"/>
                <w:b/>
                <w:bCs/>
                <w:sz w:val="15"/>
                <w:szCs w:val="15"/>
                <w:lang w:val="en-GB"/>
              </w:rPr>
            </w:pPr>
            <w:r w:rsidRPr="006178B2">
              <w:rPr>
                <w:rFonts w:eastAsia="Arial" w:cs="Arial"/>
                <w:b/>
                <w:bCs/>
                <w:sz w:val="15"/>
                <w:szCs w:val="15"/>
                <w:lang w:val="en-GB"/>
              </w:rPr>
              <w:t>(0 – 100)</w:t>
            </w:r>
          </w:p>
        </w:tc>
        <w:tc>
          <w:tcPr>
            <w:tcW w:w="3084" w:type="dxa"/>
          </w:tcPr>
          <w:p w:rsidRPr="006178B2" w:rsidR="6A3BF931" w:rsidP="006178B2" w:rsidRDefault="4D258BFA" w14:paraId="1B6EFAD8" w14:textId="382190C9">
            <w:pPr>
              <w:spacing w:line="360" w:lineRule="auto"/>
              <w:jc w:val="both"/>
              <w:rPr>
                <w:rFonts w:eastAsia="Arial" w:cs="Arial"/>
                <w:lang w:val="en-GB"/>
              </w:rPr>
            </w:pPr>
            <w:r w:rsidRPr="006178B2">
              <w:rPr>
                <w:rFonts w:eastAsia="Arial" w:cs="Arial"/>
                <w:b/>
                <w:bCs/>
                <w:lang w:val="en-GB"/>
              </w:rPr>
              <w:t>Mitigation Strategy</w:t>
            </w:r>
          </w:p>
        </w:tc>
      </w:tr>
      <w:tr w:rsidRPr="006178B2" w:rsidR="41E97485" w:rsidTr="4D258BFA" w14:paraId="256FE5FF" w14:textId="77777777">
        <w:trPr>
          <w:trHeight w:val="300"/>
        </w:trPr>
        <w:tc>
          <w:tcPr>
            <w:tcW w:w="3285" w:type="dxa"/>
          </w:tcPr>
          <w:p w:rsidRPr="006178B2" w:rsidR="41E97485" w:rsidP="006178B2" w:rsidRDefault="4D258BFA" w14:paraId="03EEA209" w14:textId="5F53BA0E">
            <w:pPr>
              <w:spacing w:line="360" w:lineRule="auto"/>
              <w:rPr>
                <w:rFonts w:eastAsia="Arial" w:cs="Arial"/>
                <w:color w:val="000000" w:themeColor="text1"/>
                <w:lang w:val="en-GB"/>
              </w:rPr>
            </w:pPr>
            <w:r w:rsidRPr="006178B2">
              <w:rPr>
                <w:rFonts w:eastAsia="Arial" w:cs="Arial"/>
                <w:color w:val="000000" w:themeColor="text1"/>
                <w:lang w:val="en-GB"/>
              </w:rPr>
              <w:t>Worsening of load shedding situation leads to an over reliance on generators to power the technology-based reservation system.</w:t>
            </w:r>
          </w:p>
        </w:tc>
        <w:tc>
          <w:tcPr>
            <w:tcW w:w="1020" w:type="dxa"/>
          </w:tcPr>
          <w:p w:rsidRPr="006178B2" w:rsidR="41E97485" w:rsidP="006178B2" w:rsidRDefault="4D258BFA" w14:paraId="1C63A0E9" w14:textId="6C9343EE">
            <w:pPr>
              <w:spacing w:line="360" w:lineRule="auto"/>
              <w:jc w:val="both"/>
              <w:rPr>
                <w:rFonts w:eastAsia="Arial" w:cs="Arial"/>
                <w:lang w:val="en-GB"/>
              </w:rPr>
            </w:pPr>
            <w:r w:rsidRPr="006178B2">
              <w:rPr>
                <w:rFonts w:eastAsia="Arial" w:cs="Arial"/>
                <w:lang w:val="en-GB"/>
              </w:rPr>
              <w:t>8</w:t>
            </w:r>
          </w:p>
        </w:tc>
        <w:tc>
          <w:tcPr>
            <w:tcW w:w="945" w:type="dxa"/>
          </w:tcPr>
          <w:p w:rsidRPr="006178B2" w:rsidR="41E97485" w:rsidP="006178B2" w:rsidRDefault="4D258BFA" w14:paraId="659D3F16" w14:textId="5E74EA72">
            <w:pPr>
              <w:spacing w:line="360" w:lineRule="auto"/>
              <w:jc w:val="both"/>
              <w:rPr>
                <w:rFonts w:eastAsia="Arial" w:cs="Arial"/>
                <w:lang w:val="en-GB"/>
              </w:rPr>
            </w:pPr>
            <w:r w:rsidRPr="006178B2">
              <w:rPr>
                <w:rFonts w:eastAsia="Arial" w:cs="Arial"/>
                <w:lang w:val="en-GB"/>
              </w:rPr>
              <w:t>8</w:t>
            </w:r>
          </w:p>
        </w:tc>
        <w:tc>
          <w:tcPr>
            <w:tcW w:w="1026" w:type="dxa"/>
          </w:tcPr>
          <w:p w:rsidRPr="006178B2" w:rsidR="41E97485" w:rsidP="006178B2" w:rsidRDefault="4D258BFA" w14:paraId="4AF1CEEE" w14:textId="5DBD7D52">
            <w:pPr>
              <w:spacing w:line="360" w:lineRule="auto"/>
              <w:jc w:val="both"/>
              <w:rPr>
                <w:rFonts w:eastAsia="Arial" w:cs="Arial"/>
                <w:lang w:val="en-GB"/>
              </w:rPr>
            </w:pPr>
            <w:r w:rsidRPr="006178B2">
              <w:rPr>
                <w:rFonts w:eastAsia="Arial" w:cs="Arial"/>
                <w:lang w:val="en-GB"/>
              </w:rPr>
              <w:t>64</w:t>
            </w:r>
          </w:p>
        </w:tc>
        <w:tc>
          <w:tcPr>
            <w:tcW w:w="3084" w:type="dxa"/>
          </w:tcPr>
          <w:p w:rsidRPr="006178B2" w:rsidR="4CCF36D0" w:rsidP="006178B2" w:rsidRDefault="4D258BFA" w14:paraId="13454B23" w14:textId="7368420A">
            <w:pPr>
              <w:spacing w:line="360" w:lineRule="auto"/>
              <w:rPr>
                <w:rFonts w:eastAsia="Arial" w:cs="Arial"/>
                <w:color w:val="000000" w:themeColor="text1"/>
                <w:lang w:val="en-GB"/>
              </w:rPr>
            </w:pPr>
            <w:r w:rsidRPr="006178B2">
              <w:rPr>
                <w:rFonts w:eastAsia="Arial" w:cs="Arial"/>
                <w:color w:val="000000" w:themeColor="text1"/>
                <w:lang w:val="en-GB"/>
              </w:rPr>
              <w:t>Maintain a non-electricity reliant, manual system which can still be used to keep track of proceedings in the hotel. Then when power returns the system can be updated accordingly.</w:t>
            </w:r>
          </w:p>
          <w:p w:rsidRPr="006178B2" w:rsidR="41E97485" w:rsidP="006178B2" w:rsidRDefault="4D258BFA" w14:paraId="4BB61F90" w14:textId="5AD1CB12">
            <w:pPr>
              <w:spacing w:line="360" w:lineRule="auto"/>
              <w:rPr>
                <w:rFonts w:eastAsia="Arial" w:cs="Arial"/>
                <w:color w:val="000000" w:themeColor="text1"/>
                <w:lang w:val="en-GB"/>
              </w:rPr>
            </w:pPr>
            <w:r w:rsidRPr="006178B2">
              <w:rPr>
                <w:rFonts w:eastAsia="Arial" w:cs="Arial"/>
                <w:color w:val="000000" w:themeColor="text1"/>
                <w:lang w:val="en-GB"/>
              </w:rPr>
              <w:t>This can also be avoided by sufficient investment in generators and independent power production solutions like solar panels.</w:t>
            </w:r>
          </w:p>
        </w:tc>
      </w:tr>
      <w:tr w:rsidRPr="006178B2" w:rsidR="6CEBA54E" w:rsidTr="4D258BFA" w14:paraId="4C959E01" w14:textId="77777777">
        <w:trPr>
          <w:trHeight w:val="300"/>
        </w:trPr>
        <w:tc>
          <w:tcPr>
            <w:tcW w:w="3285" w:type="dxa"/>
          </w:tcPr>
          <w:p w:rsidRPr="006178B2" w:rsidR="6CEBA54E" w:rsidP="006178B2" w:rsidRDefault="4D258BFA" w14:paraId="25DFD3E4" w14:textId="513B0FF6">
            <w:pPr>
              <w:spacing w:line="360" w:lineRule="auto"/>
              <w:rPr>
                <w:rFonts w:eastAsia="Arial" w:cs="Arial"/>
                <w:color w:val="000000" w:themeColor="text1"/>
                <w:lang w:val="en-GB"/>
              </w:rPr>
            </w:pPr>
            <w:r w:rsidRPr="006178B2">
              <w:rPr>
                <w:rFonts w:eastAsia="Arial" w:cs="Arial"/>
                <w:color w:val="000000" w:themeColor="text1"/>
                <w:lang w:val="en-GB"/>
              </w:rPr>
              <w:t>Expected cost of implementation for the hardware exceeds our estimation for those costs.</w:t>
            </w:r>
          </w:p>
        </w:tc>
        <w:tc>
          <w:tcPr>
            <w:tcW w:w="1020" w:type="dxa"/>
          </w:tcPr>
          <w:p w:rsidRPr="006178B2" w:rsidR="6CEBA54E" w:rsidP="006178B2" w:rsidRDefault="4D258BFA" w14:paraId="11A29065" w14:textId="0085B64E">
            <w:pPr>
              <w:spacing w:line="360" w:lineRule="auto"/>
              <w:jc w:val="both"/>
              <w:rPr>
                <w:rFonts w:eastAsia="Arial" w:cs="Arial"/>
                <w:lang w:val="en-GB"/>
              </w:rPr>
            </w:pPr>
            <w:r w:rsidRPr="006178B2">
              <w:rPr>
                <w:rFonts w:eastAsia="Arial" w:cs="Arial"/>
                <w:lang w:val="en-GB"/>
              </w:rPr>
              <w:t>6</w:t>
            </w:r>
          </w:p>
        </w:tc>
        <w:tc>
          <w:tcPr>
            <w:tcW w:w="945" w:type="dxa"/>
          </w:tcPr>
          <w:p w:rsidRPr="006178B2" w:rsidR="6CEBA54E" w:rsidP="006178B2" w:rsidRDefault="4D258BFA" w14:paraId="35D5F73B" w14:textId="34BBAAB0">
            <w:pPr>
              <w:spacing w:line="360" w:lineRule="auto"/>
              <w:jc w:val="both"/>
              <w:rPr>
                <w:rFonts w:eastAsia="Arial" w:cs="Arial"/>
                <w:lang w:val="en-GB"/>
              </w:rPr>
            </w:pPr>
            <w:r w:rsidRPr="006178B2">
              <w:rPr>
                <w:rFonts w:eastAsia="Arial" w:cs="Arial"/>
                <w:lang w:val="en-GB"/>
              </w:rPr>
              <w:t>5</w:t>
            </w:r>
          </w:p>
        </w:tc>
        <w:tc>
          <w:tcPr>
            <w:tcW w:w="1026" w:type="dxa"/>
          </w:tcPr>
          <w:p w:rsidRPr="006178B2" w:rsidR="6CEBA54E" w:rsidP="006178B2" w:rsidRDefault="4D258BFA" w14:paraId="3254B1C4" w14:textId="26533B46">
            <w:pPr>
              <w:spacing w:line="360" w:lineRule="auto"/>
              <w:jc w:val="both"/>
              <w:rPr>
                <w:rFonts w:eastAsia="Arial" w:cs="Arial"/>
                <w:lang w:val="en-GB"/>
              </w:rPr>
            </w:pPr>
            <w:r w:rsidRPr="006178B2">
              <w:rPr>
                <w:rFonts w:eastAsia="Arial" w:cs="Arial"/>
                <w:lang w:val="en-GB"/>
              </w:rPr>
              <w:t>30</w:t>
            </w:r>
          </w:p>
        </w:tc>
        <w:tc>
          <w:tcPr>
            <w:tcW w:w="3084" w:type="dxa"/>
          </w:tcPr>
          <w:p w:rsidRPr="006178B2" w:rsidR="6CEBA54E" w:rsidP="006178B2" w:rsidRDefault="4D258BFA" w14:paraId="282AE67B" w14:textId="195C9893">
            <w:pPr>
              <w:spacing w:line="360" w:lineRule="auto"/>
              <w:jc w:val="both"/>
              <w:rPr>
                <w:rFonts w:eastAsia="Arial" w:cs="Arial"/>
                <w:color w:val="000000" w:themeColor="text1"/>
                <w:lang w:val="en-GB"/>
              </w:rPr>
            </w:pPr>
            <w:r w:rsidRPr="006178B2">
              <w:rPr>
                <w:rFonts w:eastAsia="Arial" w:cs="Arial"/>
                <w:color w:val="000000" w:themeColor="text1"/>
                <w:lang w:val="en-GB"/>
              </w:rPr>
              <w:t>Compare costs between potential suppliers.</w:t>
            </w:r>
          </w:p>
        </w:tc>
      </w:tr>
      <w:tr w:rsidRPr="006178B2" w:rsidR="4CCF36D0" w:rsidTr="4D258BFA" w14:paraId="09D19107" w14:textId="77777777">
        <w:trPr>
          <w:trHeight w:val="300"/>
        </w:trPr>
        <w:tc>
          <w:tcPr>
            <w:tcW w:w="3285" w:type="dxa"/>
          </w:tcPr>
          <w:p w:rsidRPr="006178B2" w:rsidR="4CCF36D0" w:rsidP="006178B2" w:rsidRDefault="4D258BFA" w14:paraId="19BE9629" w14:textId="73981E93">
            <w:pPr>
              <w:spacing w:line="360" w:lineRule="auto"/>
              <w:rPr>
                <w:rFonts w:eastAsia="Arial" w:cs="Arial"/>
                <w:color w:val="000000" w:themeColor="text1"/>
                <w:lang w:val="en-GB"/>
              </w:rPr>
            </w:pPr>
            <w:r w:rsidRPr="006178B2">
              <w:rPr>
                <w:rFonts w:eastAsia="Arial" w:cs="Arial"/>
                <w:color w:val="000000" w:themeColor="text1"/>
                <w:lang w:val="en-GB"/>
              </w:rPr>
              <w:t>Quality of software outsourced does not meet our requirements and provides less usage than expected.</w:t>
            </w:r>
          </w:p>
        </w:tc>
        <w:tc>
          <w:tcPr>
            <w:tcW w:w="1020" w:type="dxa"/>
          </w:tcPr>
          <w:p w:rsidRPr="006178B2" w:rsidR="4CCF36D0" w:rsidP="006178B2" w:rsidRDefault="4D258BFA" w14:paraId="667780E1" w14:textId="1A01E77D">
            <w:pPr>
              <w:spacing w:line="360" w:lineRule="auto"/>
              <w:jc w:val="both"/>
              <w:rPr>
                <w:rFonts w:eastAsia="Arial" w:cs="Arial"/>
                <w:lang w:val="en-GB"/>
              </w:rPr>
            </w:pPr>
            <w:r w:rsidRPr="006178B2">
              <w:rPr>
                <w:rFonts w:eastAsia="Arial" w:cs="Arial"/>
                <w:lang w:val="en-GB"/>
              </w:rPr>
              <w:t>3</w:t>
            </w:r>
          </w:p>
        </w:tc>
        <w:tc>
          <w:tcPr>
            <w:tcW w:w="945" w:type="dxa"/>
          </w:tcPr>
          <w:p w:rsidRPr="006178B2" w:rsidR="4CCF36D0" w:rsidP="006178B2" w:rsidRDefault="4D258BFA" w14:paraId="3CF22BBA" w14:textId="24BD7DC3">
            <w:pPr>
              <w:spacing w:line="360" w:lineRule="auto"/>
              <w:jc w:val="both"/>
              <w:rPr>
                <w:rFonts w:eastAsia="Arial" w:cs="Arial"/>
                <w:lang w:val="en-GB"/>
              </w:rPr>
            </w:pPr>
            <w:r w:rsidRPr="006178B2">
              <w:rPr>
                <w:rFonts w:eastAsia="Arial" w:cs="Arial"/>
                <w:lang w:val="en-GB"/>
              </w:rPr>
              <w:t>5</w:t>
            </w:r>
          </w:p>
        </w:tc>
        <w:tc>
          <w:tcPr>
            <w:tcW w:w="1026" w:type="dxa"/>
          </w:tcPr>
          <w:p w:rsidRPr="006178B2" w:rsidR="4CCF36D0" w:rsidP="006178B2" w:rsidRDefault="4D258BFA" w14:paraId="73B0C84C" w14:textId="05C3BA9F">
            <w:pPr>
              <w:spacing w:line="360" w:lineRule="auto"/>
              <w:jc w:val="both"/>
              <w:rPr>
                <w:rFonts w:eastAsia="Arial" w:cs="Arial"/>
                <w:lang w:val="en-GB"/>
              </w:rPr>
            </w:pPr>
            <w:r w:rsidRPr="006178B2">
              <w:rPr>
                <w:rFonts w:eastAsia="Arial" w:cs="Arial"/>
                <w:lang w:val="en-GB"/>
              </w:rPr>
              <w:t>15</w:t>
            </w:r>
          </w:p>
        </w:tc>
        <w:tc>
          <w:tcPr>
            <w:tcW w:w="3084" w:type="dxa"/>
          </w:tcPr>
          <w:p w:rsidRPr="006178B2" w:rsidR="4CCF36D0" w:rsidP="006178B2" w:rsidRDefault="4D258BFA" w14:paraId="2F66E1FE" w14:textId="7CDC7E8A">
            <w:pPr>
              <w:spacing w:line="360" w:lineRule="auto"/>
              <w:rPr>
                <w:rFonts w:eastAsia="Arial" w:cs="Arial"/>
                <w:color w:val="000000" w:themeColor="text1"/>
                <w:lang w:val="en-GB"/>
              </w:rPr>
            </w:pPr>
            <w:r w:rsidRPr="006178B2">
              <w:rPr>
                <w:rFonts w:eastAsia="Arial" w:cs="Arial"/>
                <w:color w:val="000000" w:themeColor="text1"/>
                <w:lang w:val="en-GB"/>
              </w:rPr>
              <w:t>Develop the outsourced software to adapt to the needs of the hotel group. Do research on the software and its capabilities before finalizing a deal with the supplier of the software. Investigating possible customization of the software according to the needs of the company.</w:t>
            </w:r>
          </w:p>
        </w:tc>
      </w:tr>
      <w:tr w:rsidRPr="006178B2" w:rsidR="6CEBA54E" w:rsidTr="4D258BFA" w14:paraId="6C0C9438" w14:textId="77777777">
        <w:trPr>
          <w:trHeight w:val="300"/>
        </w:trPr>
        <w:tc>
          <w:tcPr>
            <w:tcW w:w="3285" w:type="dxa"/>
          </w:tcPr>
          <w:p w:rsidRPr="006178B2" w:rsidR="6CEBA54E" w:rsidP="006178B2" w:rsidRDefault="4D258BFA" w14:paraId="3B333809" w14:textId="0BAC8C16">
            <w:pPr>
              <w:spacing w:line="360" w:lineRule="auto"/>
              <w:rPr>
                <w:rFonts w:eastAsia="Arial" w:cs="Arial"/>
                <w:color w:val="000000" w:themeColor="text1"/>
                <w:lang w:val="en-GB"/>
              </w:rPr>
            </w:pPr>
            <w:r w:rsidRPr="006178B2">
              <w:rPr>
                <w:rFonts w:eastAsia="Arial" w:cs="Arial"/>
                <w:color w:val="000000" w:themeColor="text1"/>
                <w:lang w:val="en-GB"/>
              </w:rPr>
              <w:t>Integration of the guest card system with the accounting system may take longer than expected or cost more than expected.</w:t>
            </w:r>
          </w:p>
        </w:tc>
        <w:tc>
          <w:tcPr>
            <w:tcW w:w="1020" w:type="dxa"/>
          </w:tcPr>
          <w:p w:rsidRPr="006178B2" w:rsidR="6CEBA54E" w:rsidP="006178B2" w:rsidRDefault="4D258BFA" w14:paraId="55D3C3F2" w14:textId="6D372DE3">
            <w:pPr>
              <w:spacing w:line="360" w:lineRule="auto"/>
              <w:jc w:val="both"/>
              <w:rPr>
                <w:rFonts w:eastAsia="Arial" w:cs="Arial"/>
                <w:lang w:val="en-GB"/>
              </w:rPr>
            </w:pPr>
            <w:r w:rsidRPr="006178B2">
              <w:rPr>
                <w:rFonts w:eastAsia="Arial" w:cs="Arial"/>
                <w:lang w:val="en-GB"/>
              </w:rPr>
              <w:t>4</w:t>
            </w:r>
          </w:p>
        </w:tc>
        <w:tc>
          <w:tcPr>
            <w:tcW w:w="945" w:type="dxa"/>
          </w:tcPr>
          <w:p w:rsidRPr="006178B2" w:rsidR="6CEBA54E" w:rsidP="006178B2" w:rsidRDefault="4D258BFA" w14:paraId="19F8D627" w14:textId="1198739B">
            <w:pPr>
              <w:spacing w:line="360" w:lineRule="auto"/>
              <w:jc w:val="both"/>
              <w:rPr>
                <w:rFonts w:eastAsia="Arial" w:cs="Arial"/>
                <w:lang w:val="en-GB"/>
              </w:rPr>
            </w:pPr>
            <w:r w:rsidRPr="006178B2">
              <w:rPr>
                <w:rFonts w:eastAsia="Arial" w:cs="Arial"/>
                <w:lang w:val="en-GB"/>
              </w:rPr>
              <w:t>3</w:t>
            </w:r>
          </w:p>
        </w:tc>
        <w:tc>
          <w:tcPr>
            <w:tcW w:w="1026" w:type="dxa"/>
          </w:tcPr>
          <w:p w:rsidRPr="006178B2" w:rsidR="6CEBA54E" w:rsidP="006178B2" w:rsidRDefault="4D258BFA" w14:paraId="0D023E26" w14:textId="046EF225">
            <w:pPr>
              <w:spacing w:line="360" w:lineRule="auto"/>
              <w:jc w:val="both"/>
              <w:rPr>
                <w:rFonts w:eastAsia="Arial" w:cs="Arial"/>
                <w:lang w:val="en-GB"/>
              </w:rPr>
            </w:pPr>
            <w:r w:rsidRPr="006178B2">
              <w:rPr>
                <w:rFonts w:eastAsia="Arial" w:cs="Arial"/>
                <w:lang w:val="en-GB"/>
              </w:rPr>
              <w:t>12</w:t>
            </w:r>
          </w:p>
        </w:tc>
        <w:tc>
          <w:tcPr>
            <w:tcW w:w="3084" w:type="dxa"/>
          </w:tcPr>
          <w:p w:rsidRPr="006178B2" w:rsidR="6CEBA54E" w:rsidP="006178B2" w:rsidRDefault="4D258BFA" w14:paraId="4F4DAAB9" w14:textId="7DB0B47A">
            <w:pPr>
              <w:spacing w:line="360" w:lineRule="auto"/>
              <w:rPr>
                <w:rFonts w:eastAsia="Arial" w:cs="Arial"/>
                <w:color w:val="000000" w:themeColor="text1"/>
                <w:lang w:val="en-GB"/>
              </w:rPr>
            </w:pPr>
            <w:r w:rsidRPr="006178B2">
              <w:rPr>
                <w:rFonts w:eastAsia="Arial" w:cs="Arial"/>
                <w:color w:val="000000" w:themeColor="text1"/>
                <w:lang w:val="en-GB"/>
              </w:rPr>
              <w:t>Phase in integration of the card system over a longer period instead of all at once so the business does not have to.</w:t>
            </w:r>
          </w:p>
        </w:tc>
      </w:tr>
      <w:tr w:rsidRPr="006178B2" w:rsidR="6CEBA54E" w:rsidTr="4D258BFA" w14:paraId="6A602781" w14:textId="77777777">
        <w:trPr>
          <w:trHeight w:val="300"/>
        </w:trPr>
        <w:tc>
          <w:tcPr>
            <w:tcW w:w="3285" w:type="dxa"/>
          </w:tcPr>
          <w:p w:rsidRPr="006178B2" w:rsidR="6CEBA54E" w:rsidP="006178B2" w:rsidRDefault="4D258BFA" w14:paraId="18E200E0" w14:textId="70AAD0EC">
            <w:pPr>
              <w:spacing w:line="360" w:lineRule="auto"/>
              <w:rPr>
                <w:rFonts w:eastAsia="Arial" w:cs="Arial"/>
                <w:color w:val="000000" w:themeColor="text1"/>
                <w:lang w:val="en-GB"/>
              </w:rPr>
            </w:pPr>
            <w:r w:rsidRPr="006178B2">
              <w:rPr>
                <w:rFonts w:eastAsia="Arial" w:cs="Arial"/>
                <w:color w:val="000000" w:themeColor="text1"/>
                <w:lang w:val="en-GB"/>
              </w:rPr>
              <w:t>Loss of customers who preferred the old system and now find the current and new system difficult and dissatisfying to use.</w:t>
            </w:r>
          </w:p>
        </w:tc>
        <w:tc>
          <w:tcPr>
            <w:tcW w:w="1020" w:type="dxa"/>
          </w:tcPr>
          <w:p w:rsidRPr="006178B2" w:rsidR="6CEBA54E" w:rsidP="006178B2" w:rsidRDefault="4D258BFA" w14:paraId="74A93BE7" w14:textId="005BAA14">
            <w:pPr>
              <w:spacing w:line="360" w:lineRule="auto"/>
              <w:jc w:val="both"/>
              <w:rPr>
                <w:rFonts w:eastAsia="Arial" w:cs="Arial"/>
                <w:lang w:val="en-GB"/>
              </w:rPr>
            </w:pPr>
            <w:r w:rsidRPr="006178B2">
              <w:rPr>
                <w:rFonts w:eastAsia="Arial" w:cs="Arial"/>
                <w:lang w:val="en-GB"/>
              </w:rPr>
              <w:t>3</w:t>
            </w:r>
          </w:p>
        </w:tc>
        <w:tc>
          <w:tcPr>
            <w:tcW w:w="945" w:type="dxa"/>
          </w:tcPr>
          <w:p w:rsidRPr="006178B2" w:rsidR="6CEBA54E" w:rsidP="006178B2" w:rsidRDefault="4D258BFA" w14:paraId="3496696E" w14:textId="01E49702">
            <w:pPr>
              <w:spacing w:line="360" w:lineRule="auto"/>
              <w:jc w:val="both"/>
              <w:rPr>
                <w:rFonts w:eastAsia="Arial" w:cs="Arial"/>
                <w:lang w:val="en-GB"/>
              </w:rPr>
            </w:pPr>
            <w:r w:rsidRPr="006178B2">
              <w:rPr>
                <w:rFonts w:eastAsia="Arial" w:cs="Arial"/>
                <w:lang w:val="en-GB"/>
              </w:rPr>
              <w:t>3</w:t>
            </w:r>
          </w:p>
        </w:tc>
        <w:tc>
          <w:tcPr>
            <w:tcW w:w="1026" w:type="dxa"/>
          </w:tcPr>
          <w:p w:rsidRPr="006178B2" w:rsidR="6CEBA54E" w:rsidP="006178B2" w:rsidRDefault="4D258BFA" w14:paraId="0D6D2673" w14:textId="52CFD47A">
            <w:pPr>
              <w:spacing w:line="360" w:lineRule="auto"/>
              <w:jc w:val="both"/>
              <w:rPr>
                <w:rFonts w:eastAsia="Arial" w:cs="Arial"/>
                <w:lang w:val="en-GB"/>
              </w:rPr>
            </w:pPr>
            <w:r w:rsidRPr="006178B2">
              <w:rPr>
                <w:rFonts w:eastAsia="Arial" w:cs="Arial"/>
                <w:lang w:val="en-GB"/>
              </w:rPr>
              <w:t>9</w:t>
            </w:r>
          </w:p>
        </w:tc>
        <w:tc>
          <w:tcPr>
            <w:tcW w:w="3084" w:type="dxa"/>
          </w:tcPr>
          <w:p w:rsidRPr="006178B2" w:rsidR="6CEBA54E" w:rsidP="006178B2" w:rsidRDefault="4D258BFA" w14:paraId="015DB708" w14:textId="39CFFF4C">
            <w:pPr>
              <w:spacing w:line="360" w:lineRule="auto"/>
              <w:rPr>
                <w:rFonts w:eastAsia="Arial" w:cs="Arial"/>
                <w:color w:val="000000" w:themeColor="text1"/>
                <w:lang w:val="en-GB"/>
              </w:rPr>
            </w:pPr>
            <w:r w:rsidRPr="006178B2">
              <w:rPr>
                <w:rFonts w:eastAsia="Arial" w:cs="Arial"/>
                <w:color w:val="000000" w:themeColor="text1"/>
                <w:lang w:val="en-GB"/>
              </w:rPr>
              <w:t>The severity of this depends on how easy and satisfying the new system is to use. The more time spent finding and customizing the correct outsourced software package the less likely customers will be disappointed by the changes.</w:t>
            </w:r>
          </w:p>
        </w:tc>
      </w:tr>
      <w:tr w:rsidRPr="006178B2" w:rsidR="6CEBA54E" w:rsidTr="4D258BFA" w14:paraId="3AC732FF" w14:textId="77777777">
        <w:trPr>
          <w:trHeight w:val="300"/>
        </w:trPr>
        <w:tc>
          <w:tcPr>
            <w:tcW w:w="3285" w:type="dxa"/>
          </w:tcPr>
          <w:p w:rsidRPr="006178B2" w:rsidR="6CEBA54E" w:rsidP="006178B2" w:rsidRDefault="4D258BFA" w14:paraId="50B49E33" w14:textId="6715C28A">
            <w:pPr>
              <w:spacing w:line="360" w:lineRule="auto"/>
              <w:rPr>
                <w:rFonts w:eastAsia="Arial" w:cs="Arial"/>
                <w:color w:val="000000" w:themeColor="text1"/>
                <w:lang w:val="en-GB"/>
              </w:rPr>
            </w:pPr>
            <w:r w:rsidRPr="006178B2">
              <w:rPr>
                <w:rFonts w:eastAsia="Arial" w:cs="Arial"/>
                <w:color w:val="000000" w:themeColor="text1"/>
                <w:lang w:val="en-GB"/>
              </w:rPr>
              <w:t>Cloud has all hotel data stored on it; data can be inaccessible if the supplier has issues.</w:t>
            </w:r>
          </w:p>
        </w:tc>
        <w:tc>
          <w:tcPr>
            <w:tcW w:w="1020" w:type="dxa"/>
          </w:tcPr>
          <w:p w:rsidRPr="006178B2" w:rsidR="6CEBA54E" w:rsidP="006178B2" w:rsidRDefault="4D258BFA" w14:paraId="3CF37800" w14:textId="729AAB50">
            <w:pPr>
              <w:spacing w:line="360" w:lineRule="auto"/>
              <w:jc w:val="both"/>
              <w:rPr>
                <w:rFonts w:eastAsia="Arial" w:cs="Arial"/>
                <w:lang w:val="en-GB"/>
              </w:rPr>
            </w:pPr>
            <w:r w:rsidRPr="006178B2">
              <w:rPr>
                <w:rFonts w:eastAsia="Arial" w:cs="Arial"/>
                <w:lang w:val="en-GB"/>
              </w:rPr>
              <w:t>1</w:t>
            </w:r>
          </w:p>
        </w:tc>
        <w:tc>
          <w:tcPr>
            <w:tcW w:w="945" w:type="dxa"/>
          </w:tcPr>
          <w:p w:rsidRPr="006178B2" w:rsidR="6CEBA54E" w:rsidP="006178B2" w:rsidRDefault="4D258BFA" w14:paraId="3D938328" w14:textId="7EE26FEF">
            <w:pPr>
              <w:spacing w:line="360" w:lineRule="auto"/>
              <w:jc w:val="both"/>
              <w:rPr>
                <w:rFonts w:eastAsia="Arial" w:cs="Arial"/>
                <w:lang w:val="en-GB"/>
              </w:rPr>
            </w:pPr>
            <w:r w:rsidRPr="006178B2">
              <w:rPr>
                <w:rFonts w:eastAsia="Arial" w:cs="Arial"/>
                <w:lang w:val="en-GB"/>
              </w:rPr>
              <w:t>9</w:t>
            </w:r>
          </w:p>
        </w:tc>
        <w:tc>
          <w:tcPr>
            <w:tcW w:w="1026" w:type="dxa"/>
          </w:tcPr>
          <w:p w:rsidRPr="006178B2" w:rsidR="6CEBA54E" w:rsidP="006178B2" w:rsidRDefault="4D258BFA" w14:paraId="20EC23A1" w14:textId="3800CA78">
            <w:pPr>
              <w:spacing w:line="360" w:lineRule="auto"/>
              <w:jc w:val="both"/>
              <w:rPr>
                <w:rFonts w:eastAsia="Arial" w:cs="Arial"/>
                <w:lang w:val="en-GB"/>
              </w:rPr>
            </w:pPr>
            <w:r w:rsidRPr="006178B2">
              <w:rPr>
                <w:rFonts w:eastAsia="Arial" w:cs="Arial"/>
                <w:lang w:val="en-GB"/>
              </w:rPr>
              <w:t>9</w:t>
            </w:r>
          </w:p>
        </w:tc>
        <w:tc>
          <w:tcPr>
            <w:tcW w:w="3084" w:type="dxa"/>
          </w:tcPr>
          <w:p w:rsidRPr="006178B2" w:rsidR="6CEBA54E" w:rsidP="006178B2" w:rsidRDefault="4D258BFA" w14:paraId="05B59134" w14:textId="62B383D4">
            <w:pPr>
              <w:spacing w:line="360" w:lineRule="auto"/>
              <w:rPr>
                <w:rFonts w:eastAsia="Arial" w:cs="Arial"/>
                <w:color w:val="000000" w:themeColor="text1"/>
                <w:lang w:val="en-GB"/>
              </w:rPr>
            </w:pPr>
            <w:r w:rsidRPr="006178B2">
              <w:rPr>
                <w:rFonts w:eastAsia="Arial" w:cs="Arial"/>
                <w:color w:val="000000" w:themeColor="text1"/>
                <w:lang w:val="en-GB"/>
              </w:rPr>
              <w:t>A server situated at the head office backs up important data for the hotel group periodically.</w:t>
            </w:r>
          </w:p>
        </w:tc>
      </w:tr>
    </w:tbl>
    <w:p w:rsidRPr="006178B2" w:rsidR="00DE48BF" w:rsidP="006178B2" w:rsidRDefault="00F855FA" w14:paraId="238C5B17" w14:textId="1BF43F05">
      <w:pPr>
        <w:spacing w:line="360" w:lineRule="auto"/>
        <w:jc w:val="both"/>
        <w:rPr>
          <w:rFonts w:eastAsia="Arial" w:cs="Arial"/>
          <w:lang w:val="en-GB"/>
        </w:rPr>
      </w:pPr>
      <w:r w:rsidRPr="006178B2">
        <w:rPr>
          <w:rFonts w:eastAsia="Arial" w:cs="Arial"/>
          <w:lang w:val="en-GB"/>
        </w:rPr>
        <w:br w:type="page"/>
      </w:r>
    </w:p>
    <w:p w:rsidRPr="006178B2" w:rsidR="00DE48BF" w:rsidP="006178B2" w:rsidRDefault="4D258BFA" w14:paraId="7DB6679E" w14:textId="331A2610">
      <w:pPr>
        <w:pStyle w:val="Heading1"/>
        <w:spacing w:line="360" w:lineRule="auto"/>
        <w:jc w:val="both"/>
        <w:rPr>
          <w:rFonts w:eastAsia="Arial" w:cs="Arial"/>
        </w:rPr>
      </w:pPr>
      <w:bookmarkStart w:name="_Toc131697789" w:id="19"/>
      <w:r w:rsidRPr="006178B2">
        <w:rPr>
          <w:rFonts w:eastAsia="Arial" w:cs="Arial"/>
        </w:rPr>
        <w:t>FEASIBILITY ASSESSMENT</w:t>
      </w:r>
      <w:bookmarkEnd w:id="19"/>
    </w:p>
    <w:p w:rsidR="003F4446" w:rsidP="003F4446" w:rsidRDefault="003F4446" w14:paraId="4B4F5600" w14:textId="77777777">
      <w:pPr>
        <w:pStyle w:val="BodyText"/>
        <w:jc w:val="both"/>
        <w:rPr>
          <w:rFonts w:eastAsia="Arial" w:cs="Arial"/>
          <w:b/>
          <w:bCs/>
          <w:color w:val="000000" w:themeColor="text1"/>
          <w:lang w:val="en-GB"/>
        </w:rPr>
      </w:pPr>
      <w:r w:rsidRPr="00E233BA">
        <w:rPr>
          <w:rFonts w:eastAsia="Arial" w:cs="Arial"/>
          <w:b/>
          <w:bCs/>
          <w:color w:val="000000" w:themeColor="text1"/>
          <w:lang w:val="en-GB"/>
        </w:rPr>
        <w:t>Cost-Benefit Analysis for One Year</w:t>
      </w:r>
    </w:p>
    <w:p w:rsidR="003F4446" w:rsidP="003F4446" w:rsidRDefault="003F4446" w14:paraId="3DA329BF" w14:textId="77777777">
      <w:pPr>
        <w:pStyle w:val="BodyText"/>
        <w:numPr>
          <w:ilvl w:val="0"/>
          <w:numId w:val="41"/>
        </w:numPr>
        <w:jc w:val="both"/>
        <w:rPr>
          <w:rFonts w:eastAsia="Arial" w:cs="Arial"/>
          <w:color w:val="000000" w:themeColor="text1"/>
          <w:lang w:val="en-GB"/>
        </w:rPr>
      </w:pPr>
      <w:r>
        <w:rPr>
          <w:rFonts w:eastAsia="Arial" w:cs="Arial"/>
          <w:color w:val="000000" w:themeColor="text1"/>
          <w:lang w:val="en-GB"/>
        </w:rPr>
        <w:t>Total costs refer to the total costs for implementing a given solution for one year.</w:t>
      </w:r>
    </w:p>
    <w:p w:rsidR="003F4446" w:rsidP="003F4446" w:rsidRDefault="003F4446" w14:paraId="378565DF" w14:textId="77777777">
      <w:pPr>
        <w:pStyle w:val="BodyText"/>
        <w:numPr>
          <w:ilvl w:val="0"/>
          <w:numId w:val="41"/>
        </w:numPr>
        <w:jc w:val="both"/>
        <w:rPr>
          <w:rFonts w:eastAsia="Arial" w:cs="Arial"/>
          <w:color w:val="000000" w:themeColor="text1"/>
          <w:lang w:val="en-GB"/>
        </w:rPr>
      </w:pPr>
      <w:r>
        <w:rPr>
          <w:rFonts w:eastAsia="Arial" w:cs="Arial"/>
          <w:color w:val="000000" w:themeColor="text1"/>
          <w:lang w:val="en-GB"/>
        </w:rPr>
        <w:t>Mismanagement loss reduction refers to revenue that is currently lost as a result of an issue that the given solution will solve, thus resulting in that money not being lost.</w:t>
      </w:r>
    </w:p>
    <w:p w:rsidR="003F4446" w:rsidP="003F4446" w:rsidRDefault="003F4446" w14:paraId="13A1DB8E" w14:textId="77777777">
      <w:pPr>
        <w:pStyle w:val="BodyText"/>
        <w:numPr>
          <w:ilvl w:val="0"/>
          <w:numId w:val="41"/>
        </w:numPr>
        <w:jc w:val="both"/>
        <w:rPr>
          <w:rFonts w:eastAsia="Arial" w:cs="Arial"/>
          <w:color w:val="000000" w:themeColor="text1"/>
          <w:lang w:val="en-GB"/>
        </w:rPr>
      </w:pPr>
      <w:r>
        <w:rPr>
          <w:rFonts w:eastAsia="Arial" w:cs="Arial"/>
          <w:color w:val="000000" w:themeColor="text1"/>
          <w:lang w:val="en-GB"/>
        </w:rPr>
        <w:t>Increased productivity is an estimate of the revenue effect of the solution via productivity, associated brand awareness and client retention.</w:t>
      </w:r>
    </w:p>
    <w:p w:rsidRPr="00E233BA" w:rsidR="003F4446" w:rsidP="003F4446" w:rsidRDefault="003F4446" w14:paraId="43708B43" w14:textId="77777777">
      <w:pPr>
        <w:pStyle w:val="BodyText"/>
        <w:numPr>
          <w:ilvl w:val="0"/>
          <w:numId w:val="41"/>
        </w:numPr>
        <w:jc w:val="both"/>
        <w:rPr>
          <w:rFonts w:eastAsia="Arial" w:cs="Arial"/>
          <w:color w:val="000000" w:themeColor="text1"/>
          <w:lang w:val="en-GB"/>
        </w:rPr>
      </w:pPr>
      <w:r>
        <w:rPr>
          <w:rFonts w:eastAsia="Arial" w:cs="Arial"/>
          <w:color w:val="000000" w:themeColor="text1"/>
          <w:lang w:val="en-GB"/>
        </w:rPr>
        <w:t xml:space="preserve">All three solutions will make significant impacts on the business, with standardising the accounting system the most </w:t>
      </w:r>
    </w:p>
    <w:tbl>
      <w:tblPr>
        <w:tblStyle w:val="TableGrid"/>
        <w:tblW w:w="0" w:type="auto"/>
        <w:tblLook w:val="04A0" w:firstRow="1" w:lastRow="0" w:firstColumn="1" w:lastColumn="0" w:noHBand="0" w:noVBand="1"/>
      </w:tblPr>
      <w:tblGrid>
        <w:gridCol w:w="2337"/>
        <w:gridCol w:w="2337"/>
        <w:gridCol w:w="2338"/>
        <w:gridCol w:w="2338"/>
      </w:tblGrid>
      <w:tr w:rsidR="003F4446" w:rsidTr="00B840A2" w14:paraId="41AD7541" w14:textId="77777777">
        <w:tc>
          <w:tcPr>
            <w:tcW w:w="2337" w:type="dxa"/>
          </w:tcPr>
          <w:p w:rsidR="003F4446" w:rsidP="00B840A2" w:rsidRDefault="003F4446" w14:paraId="4F9B576A" w14:textId="77777777">
            <w:pPr>
              <w:pStyle w:val="BodyText"/>
              <w:jc w:val="both"/>
              <w:rPr>
                <w:rFonts w:eastAsia="Arial" w:cs="Arial"/>
                <w:color w:val="000000" w:themeColor="text1"/>
                <w:lang w:val="en-GB"/>
              </w:rPr>
            </w:pPr>
          </w:p>
        </w:tc>
        <w:tc>
          <w:tcPr>
            <w:tcW w:w="2337" w:type="dxa"/>
          </w:tcPr>
          <w:p w:rsidR="003F4446" w:rsidP="00B840A2" w:rsidRDefault="003F4446" w14:paraId="157561B1" w14:textId="77777777">
            <w:pPr>
              <w:pStyle w:val="BodyText"/>
              <w:jc w:val="both"/>
              <w:rPr>
                <w:rFonts w:eastAsia="Arial" w:cs="Arial"/>
                <w:color w:val="000000" w:themeColor="text1"/>
                <w:lang w:val="en-GB"/>
              </w:rPr>
            </w:pPr>
            <w:r>
              <w:rPr>
                <w:rFonts w:eastAsia="Arial" w:cs="Arial"/>
                <w:b/>
                <w:bCs/>
                <w:color w:val="000000" w:themeColor="text1"/>
                <w:lang w:val="en-GB"/>
              </w:rPr>
              <w:t>Solution 1</w:t>
            </w:r>
          </w:p>
          <w:p w:rsidRPr="00B71F7B" w:rsidR="003F4446" w:rsidP="00B840A2" w:rsidRDefault="003F4446" w14:paraId="53317128" w14:textId="77777777">
            <w:pPr>
              <w:pStyle w:val="BodyText"/>
              <w:rPr>
                <w:rFonts w:eastAsia="Arial" w:cs="Arial"/>
                <w:color w:val="000000" w:themeColor="text1"/>
                <w:sz w:val="13"/>
                <w:szCs w:val="13"/>
                <w:lang w:val="en-GB"/>
              </w:rPr>
            </w:pPr>
            <w:r w:rsidRPr="00B71F7B">
              <w:rPr>
                <w:rFonts w:eastAsia="Arial" w:cs="Arial"/>
                <w:color w:val="000000" w:themeColor="text1"/>
                <w:sz w:val="15"/>
                <w:szCs w:val="15"/>
                <w:lang w:val="en-GB"/>
              </w:rPr>
              <w:t>Standardised Reservation System</w:t>
            </w:r>
          </w:p>
        </w:tc>
        <w:tc>
          <w:tcPr>
            <w:tcW w:w="2338" w:type="dxa"/>
          </w:tcPr>
          <w:p w:rsidR="003F4446" w:rsidP="00B840A2" w:rsidRDefault="003F4446" w14:paraId="2ACEEBAA" w14:textId="77777777">
            <w:pPr>
              <w:pStyle w:val="BodyText"/>
              <w:jc w:val="both"/>
              <w:rPr>
                <w:rFonts w:eastAsia="Arial" w:cs="Arial"/>
                <w:b/>
                <w:bCs/>
                <w:color w:val="000000" w:themeColor="text1"/>
                <w:lang w:val="en-GB"/>
              </w:rPr>
            </w:pPr>
            <w:r w:rsidRPr="00B71F7B">
              <w:rPr>
                <w:rFonts w:eastAsia="Arial" w:cs="Arial"/>
                <w:b/>
                <w:bCs/>
                <w:color w:val="000000" w:themeColor="text1"/>
                <w:lang w:val="en-GB"/>
              </w:rPr>
              <w:t>Solution 2</w:t>
            </w:r>
          </w:p>
          <w:p w:rsidRPr="00B71F7B" w:rsidR="003F4446" w:rsidP="00B840A2" w:rsidRDefault="003F4446" w14:paraId="5F33B452" w14:textId="77777777">
            <w:pPr>
              <w:pStyle w:val="BodyText"/>
              <w:jc w:val="both"/>
              <w:rPr>
                <w:rFonts w:eastAsia="Arial" w:cs="Arial"/>
                <w:color w:val="000000" w:themeColor="text1"/>
                <w:sz w:val="15"/>
                <w:szCs w:val="15"/>
                <w:lang w:val="en-GB"/>
              </w:rPr>
            </w:pPr>
            <w:r>
              <w:rPr>
                <w:rFonts w:eastAsia="Arial" w:cs="Arial"/>
                <w:color w:val="000000" w:themeColor="text1"/>
                <w:sz w:val="15"/>
                <w:szCs w:val="15"/>
                <w:lang w:val="en-GB"/>
              </w:rPr>
              <w:t>Revamping of Company HR</w:t>
            </w:r>
          </w:p>
        </w:tc>
        <w:tc>
          <w:tcPr>
            <w:tcW w:w="2338" w:type="dxa"/>
          </w:tcPr>
          <w:p w:rsidR="003F4446" w:rsidP="00B840A2" w:rsidRDefault="003F4446" w14:paraId="5D998647" w14:textId="77777777">
            <w:pPr>
              <w:pStyle w:val="BodyText"/>
              <w:jc w:val="both"/>
              <w:rPr>
                <w:rFonts w:eastAsia="Arial" w:cs="Arial"/>
                <w:b/>
                <w:bCs/>
                <w:color w:val="000000" w:themeColor="text1"/>
                <w:lang w:val="en-GB"/>
              </w:rPr>
            </w:pPr>
            <w:r>
              <w:rPr>
                <w:rFonts w:eastAsia="Arial" w:cs="Arial"/>
                <w:b/>
                <w:bCs/>
                <w:color w:val="000000" w:themeColor="text1"/>
                <w:lang w:val="en-GB"/>
              </w:rPr>
              <w:t>Solution 3</w:t>
            </w:r>
          </w:p>
          <w:p w:rsidRPr="00B71F7B" w:rsidR="003F4446" w:rsidP="00B840A2" w:rsidRDefault="003F4446" w14:paraId="65C13F7C" w14:textId="77777777">
            <w:pPr>
              <w:pStyle w:val="BodyText"/>
              <w:rPr>
                <w:rFonts w:eastAsia="Arial" w:cs="Arial"/>
                <w:color w:val="000000" w:themeColor="text1"/>
                <w:sz w:val="15"/>
                <w:szCs w:val="15"/>
                <w:lang w:val="en-GB"/>
              </w:rPr>
            </w:pPr>
            <w:r>
              <w:rPr>
                <w:rFonts w:eastAsia="Arial" w:cs="Arial"/>
                <w:color w:val="000000" w:themeColor="text1"/>
                <w:sz w:val="15"/>
                <w:szCs w:val="15"/>
                <w:lang w:val="en-GB"/>
              </w:rPr>
              <w:t>Standardised Accounting System</w:t>
            </w:r>
          </w:p>
        </w:tc>
      </w:tr>
      <w:tr w:rsidR="003F4446" w:rsidTr="00B840A2" w14:paraId="3AC8D3FF" w14:textId="77777777">
        <w:tc>
          <w:tcPr>
            <w:tcW w:w="2337" w:type="dxa"/>
          </w:tcPr>
          <w:p w:rsidRPr="00E233BA" w:rsidR="003F4446" w:rsidP="00B840A2" w:rsidRDefault="003F4446" w14:paraId="36780619" w14:textId="77777777">
            <w:pPr>
              <w:pStyle w:val="BodyText"/>
              <w:rPr>
                <w:rFonts w:eastAsia="Arial" w:cs="Arial"/>
                <w:b/>
                <w:bCs/>
                <w:color w:val="000000" w:themeColor="text1"/>
                <w:lang w:val="en-GB"/>
              </w:rPr>
            </w:pPr>
            <w:r>
              <w:rPr>
                <w:rFonts w:eastAsia="Arial" w:cs="Arial"/>
                <w:b/>
                <w:bCs/>
                <w:color w:val="000000" w:themeColor="text1"/>
                <w:lang w:val="en-GB"/>
              </w:rPr>
              <w:t>Total Costs</w:t>
            </w:r>
          </w:p>
        </w:tc>
        <w:tc>
          <w:tcPr>
            <w:tcW w:w="2337" w:type="dxa"/>
          </w:tcPr>
          <w:p w:rsidR="003F4446" w:rsidP="00B840A2" w:rsidRDefault="003F4446" w14:paraId="358EAB80" w14:textId="77777777">
            <w:pPr>
              <w:pStyle w:val="BodyText"/>
              <w:numPr>
                <w:ilvl w:val="0"/>
                <w:numId w:val="40"/>
              </w:numPr>
              <w:jc w:val="right"/>
              <w:rPr>
                <w:rFonts w:eastAsia="Arial" w:cs="Arial"/>
                <w:color w:val="000000" w:themeColor="text1"/>
                <w:lang w:val="en-GB"/>
              </w:rPr>
            </w:pPr>
            <w:r>
              <w:rPr>
                <w:rFonts w:eastAsia="Arial" w:cs="Arial"/>
                <w:color w:val="000000" w:themeColor="text1"/>
                <w:lang w:val="en-GB"/>
              </w:rPr>
              <w:t>R3 000 000</w:t>
            </w:r>
          </w:p>
        </w:tc>
        <w:tc>
          <w:tcPr>
            <w:tcW w:w="2338" w:type="dxa"/>
          </w:tcPr>
          <w:p w:rsidR="003F4446" w:rsidP="00B840A2" w:rsidRDefault="003F4446" w14:paraId="3D560CBD" w14:textId="77777777">
            <w:pPr>
              <w:pStyle w:val="BodyText"/>
              <w:numPr>
                <w:ilvl w:val="0"/>
                <w:numId w:val="40"/>
              </w:numPr>
              <w:jc w:val="right"/>
              <w:rPr>
                <w:rFonts w:eastAsia="Arial" w:cs="Arial"/>
                <w:color w:val="000000" w:themeColor="text1"/>
                <w:lang w:val="en-GB"/>
              </w:rPr>
            </w:pPr>
            <w:r>
              <w:rPr>
                <w:rFonts w:eastAsia="Arial" w:cs="Arial"/>
                <w:color w:val="000000" w:themeColor="text1"/>
                <w:lang w:val="en-GB"/>
              </w:rPr>
              <w:t>R2 000 000</w:t>
            </w:r>
          </w:p>
        </w:tc>
        <w:tc>
          <w:tcPr>
            <w:tcW w:w="2338" w:type="dxa"/>
          </w:tcPr>
          <w:p w:rsidR="003F4446" w:rsidP="00B840A2" w:rsidRDefault="003F4446" w14:paraId="29339431" w14:textId="77777777">
            <w:pPr>
              <w:pStyle w:val="BodyText"/>
              <w:jc w:val="right"/>
              <w:rPr>
                <w:rFonts w:eastAsia="Arial" w:cs="Arial"/>
                <w:color w:val="000000" w:themeColor="text1"/>
                <w:lang w:val="en-GB"/>
              </w:rPr>
            </w:pPr>
            <w:r>
              <w:rPr>
                <w:rFonts w:eastAsia="Arial" w:cs="Arial"/>
                <w:color w:val="000000" w:themeColor="text1"/>
                <w:lang w:val="en-GB"/>
              </w:rPr>
              <w:t>-R3 000 000</w:t>
            </w:r>
          </w:p>
        </w:tc>
      </w:tr>
      <w:tr w:rsidR="003F4446" w:rsidTr="00B840A2" w14:paraId="7BEB54B5" w14:textId="77777777">
        <w:tc>
          <w:tcPr>
            <w:tcW w:w="2337" w:type="dxa"/>
          </w:tcPr>
          <w:p w:rsidRPr="00E233BA" w:rsidR="003F4446" w:rsidP="00B840A2" w:rsidRDefault="003F4446" w14:paraId="4579C051" w14:textId="77777777">
            <w:pPr>
              <w:pStyle w:val="BodyText"/>
              <w:rPr>
                <w:rFonts w:eastAsia="Arial" w:cs="Arial"/>
                <w:b/>
                <w:bCs/>
                <w:color w:val="000000" w:themeColor="text1"/>
                <w:lang w:val="en-GB"/>
              </w:rPr>
            </w:pPr>
            <w:r>
              <w:rPr>
                <w:rFonts w:eastAsia="Arial" w:cs="Arial"/>
                <w:b/>
                <w:bCs/>
                <w:color w:val="000000" w:themeColor="text1"/>
                <w:lang w:val="en-GB"/>
              </w:rPr>
              <w:t>Mismanagement Loss Reduction</w:t>
            </w:r>
          </w:p>
        </w:tc>
        <w:tc>
          <w:tcPr>
            <w:tcW w:w="2337" w:type="dxa"/>
          </w:tcPr>
          <w:p w:rsidR="003F4446" w:rsidP="00B840A2" w:rsidRDefault="003F4446" w14:paraId="6AD3C5BB" w14:textId="77777777">
            <w:pPr>
              <w:pStyle w:val="BodyText"/>
              <w:jc w:val="right"/>
              <w:rPr>
                <w:rFonts w:eastAsia="Arial" w:cs="Arial"/>
                <w:color w:val="000000" w:themeColor="text1"/>
                <w:lang w:val="en-GB"/>
              </w:rPr>
            </w:pPr>
            <w:r>
              <w:rPr>
                <w:rFonts w:eastAsia="Arial" w:cs="Arial"/>
                <w:color w:val="000000" w:themeColor="text1"/>
                <w:lang w:val="en-GB"/>
              </w:rPr>
              <w:t>R500 000</w:t>
            </w:r>
          </w:p>
        </w:tc>
        <w:tc>
          <w:tcPr>
            <w:tcW w:w="2338" w:type="dxa"/>
          </w:tcPr>
          <w:p w:rsidR="003F4446" w:rsidP="00B840A2" w:rsidRDefault="003F4446" w14:paraId="59557CC3" w14:textId="77777777">
            <w:pPr>
              <w:pStyle w:val="BodyText"/>
              <w:jc w:val="right"/>
              <w:rPr>
                <w:rFonts w:eastAsia="Arial" w:cs="Arial"/>
                <w:color w:val="000000" w:themeColor="text1"/>
                <w:lang w:val="en-GB"/>
              </w:rPr>
            </w:pPr>
            <w:r>
              <w:rPr>
                <w:rFonts w:eastAsia="Arial" w:cs="Arial"/>
                <w:color w:val="000000" w:themeColor="text1"/>
                <w:lang w:val="en-GB"/>
              </w:rPr>
              <w:t>R1 000 000</w:t>
            </w:r>
          </w:p>
        </w:tc>
        <w:tc>
          <w:tcPr>
            <w:tcW w:w="2338" w:type="dxa"/>
          </w:tcPr>
          <w:p w:rsidR="003F4446" w:rsidP="00B840A2" w:rsidRDefault="003F4446" w14:paraId="3FA018FC" w14:textId="77777777">
            <w:pPr>
              <w:pStyle w:val="BodyText"/>
              <w:jc w:val="right"/>
              <w:rPr>
                <w:rFonts w:eastAsia="Arial" w:cs="Arial"/>
                <w:color w:val="000000" w:themeColor="text1"/>
                <w:lang w:val="en-GB"/>
              </w:rPr>
            </w:pPr>
            <w:r>
              <w:rPr>
                <w:rFonts w:eastAsia="Arial" w:cs="Arial"/>
                <w:color w:val="000000" w:themeColor="text1"/>
                <w:lang w:val="en-GB"/>
              </w:rPr>
              <w:t>R20 000 000</w:t>
            </w:r>
          </w:p>
        </w:tc>
      </w:tr>
      <w:tr w:rsidR="003F4446" w:rsidTr="00B840A2" w14:paraId="0CECABB5" w14:textId="77777777">
        <w:tc>
          <w:tcPr>
            <w:tcW w:w="2337" w:type="dxa"/>
          </w:tcPr>
          <w:p w:rsidR="003F4446" w:rsidP="00B840A2" w:rsidRDefault="003F4446" w14:paraId="0E1DA9CE" w14:textId="77777777">
            <w:pPr>
              <w:pStyle w:val="BodyText"/>
              <w:rPr>
                <w:rFonts w:eastAsia="Arial" w:cs="Arial"/>
                <w:b/>
                <w:bCs/>
                <w:color w:val="000000" w:themeColor="text1"/>
                <w:lang w:val="en-GB"/>
              </w:rPr>
            </w:pPr>
            <w:r>
              <w:rPr>
                <w:rFonts w:eastAsia="Arial" w:cs="Arial"/>
                <w:b/>
                <w:bCs/>
                <w:color w:val="000000" w:themeColor="text1"/>
                <w:lang w:val="en-GB"/>
              </w:rPr>
              <w:t>Increased Productivity</w:t>
            </w:r>
          </w:p>
        </w:tc>
        <w:tc>
          <w:tcPr>
            <w:tcW w:w="2337" w:type="dxa"/>
          </w:tcPr>
          <w:p w:rsidR="003F4446" w:rsidP="00B840A2" w:rsidRDefault="003F4446" w14:paraId="2307F5AA" w14:textId="77777777">
            <w:pPr>
              <w:pStyle w:val="BodyText"/>
              <w:jc w:val="right"/>
              <w:rPr>
                <w:rFonts w:eastAsia="Arial" w:cs="Arial"/>
                <w:color w:val="000000" w:themeColor="text1"/>
                <w:lang w:val="en-GB"/>
              </w:rPr>
            </w:pPr>
            <w:r>
              <w:rPr>
                <w:rFonts w:eastAsia="Arial" w:cs="Arial"/>
                <w:color w:val="000000" w:themeColor="text1"/>
                <w:lang w:val="en-GB"/>
              </w:rPr>
              <w:t>R9 500 000</w:t>
            </w:r>
          </w:p>
        </w:tc>
        <w:tc>
          <w:tcPr>
            <w:tcW w:w="2338" w:type="dxa"/>
          </w:tcPr>
          <w:p w:rsidR="003F4446" w:rsidP="00B840A2" w:rsidRDefault="003F4446" w14:paraId="03684C95" w14:textId="77777777">
            <w:pPr>
              <w:pStyle w:val="BodyText"/>
              <w:jc w:val="right"/>
              <w:rPr>
                <w:rFonts w:eastAsia="Arial" w:cs="Arial"/>
                <w:color w:val="000000" w:themeColor="text1"/>
                <w:lang w:val="en-GB"/>
              </w:rPr>
            </w:pPr>
            <w:r>
              <w:rPr>
                <w:rFonts w:eastAsia="Arial" w:cs="Arial"/>
                <w:color w:val="000000" w:themeColor="text1"/>
                <w:lang w:val="en-GB"/>
              </w:rPr>
              <w:t>R 14 000 000</w:t>
            </w:r>
          </w:p>
        </w:tc>
        <w:tc>
          <w:tcPr>
            <w:tcW w:w="2338" w:type="dxa"/>
          </w:tcPr>
          <w:p w:rsidR="003F4446" w:rsidP="00B840A2" w:rsidRDefault="003F4446" w14:paraId="534EB117" w14:textId="77777777">
            <w:pPr>
              <w:pStyle w:val="BodyText"/>
              <w:jc w:val="right"/>
              <w:rPr>
                <w:rFonts w:eastAsia="Arial" w:cs="Arial"/>
                <w:color w:val="000000" w:themeColor="text1"/>
                <w:lang w:val="en-GB"/>
              </w:rPr>
            </w:pPr>
            <w:r>
              <w:rPr>
                <w:rFonts w:eastAsia="Arial" w:cs="Arial"/>
                <w:color w:val="000000" w:themeColor="text1"/>
                <w:lang w:val="en-GB"/>
              </w:rPr>
              <w:t>R4 000 000</w:t>
            </w:r>
          </w:p>
        </w:tc>
      </w:tr>
      <w:tr w:rsidR="003F4446" w:rsidTr="00B840A2" w14:paraId="418D0E2F" w14:textId="77777777">
        <w:tc>
          <w:tcPr>
            <w:tcW w:w="2337" w:type="dxa"/>
          </w:tcPr>
          <w:p w:rsidRPr="00B71F7B" w:rsidR="003F4446" w:rsidP="00B840A2" w:rsidRDefault="003F4446" w14:paraId="6E83E4E4" w14:textId="77777777">
            <w:pPr>
              <w:pStyle w:val="BodyText"/>
              <w:rPr>
                <w:rFonts w:eastAsia="Arial" w:cs="Arial"/>
                <w:b/>
                <w:bCs/>
                <w:color w:val="000000" w:themeColor="text1"/>
                <w:lang w:val="en-GB"/>
              </w:rPr>
            </w:pPr>
            <w:r>
              <w:rPr>
                <w:rFonts w:eastAsia="Arial" w:cs="Arial"/>
                <w:b/>
                <w:bCs/>
                <w:color w:val="000000" w:themeColor="text1"/>
                <w:lang w:val="en-GB"/>
              </w:rPr>
              <w:t>Net Expected Benefit</w:t>
            </w:r>
          </w:p>
        </w:tc>
        <w:tc>
          <w:tcPr>
            <w:tcW w:w="2337" w:type="dxa"/>
          </w:tcPr>
          <w:p w:rsidR="003F4446" w:rsidP="00B840A2" w:rsidRDefault="003F4446" w14:paraId="54F0EA20" w14:textId="77777777">
            <w:pPr>
              <w:pStyle w:val="BodyText"/>
              <w:jc w:val="right"/>
              <w:rPr>
                <w:rFonts w:eastAsia="Arial" w:cs="Arial"/>
                <w:color w:val="000000" w:themeColor="text1"/>
                <w:lang w:val="en-GB"/>
              </w:rPr>
            </w:pPr>
            <w:r>
              <w:rPr>
                <w:rFonts w:eastAsia="Arial" w:cs="Arial"/>
                <w:color w:val="000000" w:themeColor="text1"/>
                <w:lang w:val="en-GB"/>
              </w:rPr>
              <w:t>R10 000 000</w:t>
            </w:r>
          </w:p>
        </w:tc>
        <w:tc>
          <w:tcPr>
            <w:tcW w:w="2338" w:type="dxa"/>
          </w:tcPr>
          <w:p w:rsidR="003F4446" w:rsidP="00B840A2" w:rsidRDefault="003F4446" w14:paraId="3952ABA9" w14:textId="77777777">
            <w:pPr>
              <w:pStyle w:val="BodyText"/>
              <w:jc w:val="right"/>
              <w:rPr>
                <w:rFonts w:eastAsia="Arial" w:cs="Arial"/>
                <w:color w:val="000000" w:themeColor="text1"/>
                <w:lang w:val="en-GB"/>
              </w:rPr>
            </w:pPr>
            <w:r>
              <w:rPr>
                <w:rFonts w:eastAsia="Arial" w:cs="Arial"/>
                <w:color w:val="000000" w:themeColor="text1"/>
                <w:lang w:val="en-GB"/>
              </w:rPr>
              <w:t>R15 000 000</w:t>
            </w:r>
          </w:p>
        </w:tc>
        <w:tc>
          <w:tcPr>
            <w:tcW w:w="2338" w:type="dxa"/>
          </w:tcPr>
          <w:p w:rsidR="003F4446" w:rsidP="00B840A2" w:rsidRDefault="003F4446" w14:paraId="33904AA9" w14:textId="77777777">
            <w:pPr>
              <w:pStyle w:val="BodyText"/>
              <w:jc w:val="right"/>
              <w:rPr>
                <w:rFonts w:eastAsia="Arial" w:cs="Arial"/>
                <w:color w:val="000000" w:themeColor="text1"/>
                <w:lang w:val="en-GB"/>
              </w:rPr>
            </w:pPr>
            <w:r>
              <w:rPr>
                <w:rFonts w:eastAsia="Arial" w:cs="Arial"/>
                <w:color w:val="000000" w:themeColor="text1"/>
                <w:lang w:val="en-GB"/>
              </w:rPr>
              <w:t>R24 000 000</w:t>
            </w:r>
          </w:p>
        </w:tc>
      </w:tr>
      <w:tr w:rsidR="003F4446" w:rsidTr="00B840A2" w14:paraId="4559369B" w14:textId="77777777">
        <w:tc>
          <w:tcPr>
            <w:tcW w:w="2337" w:type="dxa"/>
          </w:tcPr>
          <w:p w:rsidRPr="00B71F7B" w:rsidR="003F4446" w:rsidP="00B840A2" w:rsidRDefault="003F4446" w14:paraId="5B660447" w14:textId="77777777">
            <w:pPr>
              <w:pStyle w:val="BodyText"/>
              <w:rPr>
                <w:rFonts w:eastAsia="Arial" w:cs="Arial"/>
                <w:b/>
                <w:bCs/>
                <w:color w:val="000000" w:themeColor="text1"/>
                <w:lang w:val="en-GB"/>
              </w:rPr>
            </w:pPr>
            <w:r>
              <w:rPr>
                <w:rFonts w:eastAsia="Arial" w:cs="Arial"/>
                <w:b/>
                <w:bCs/>
                <w:color w:val="000000" w:themeColor="text1"/>
                <w:lang w:val="en-GB"/>
              </w:rPr>
              <w:t>Benefit-Cost Ratio (Rounded)</w:t>
            </w:r>
          </w:p>
        </w:tc>
        <w:tc>
          <w:tcPr>
            <w:tcW w:w="2337" w:type="dxa"/>
          </w:tcPr>
          <w:p w:rsidR="003F4446" w:rsidP="00B840A2" w:rsidRDefault="003F4446" w14:paraId="73BF0483" w14:textId="77777777">
            <w:pPr>
              <w:pStyle w:val="BodyText"/>
              <w:jc w:val="right"/>
              <w:rPr>
                <w:rFonts w:eastAsia="Arial" w:cs="Arial"/>
                <w:color w:val="000000" w:themeColor="text1"/>
                <w:lang w:val="en-GB"/>
              </w:rPr>
            </w:pPr>
            <w:r>
              <w:rPr>
                <w:rFonts w:eastAsia="Arial" w:cs="Arial"/>
                <w:color w:val="000000" w:themeColor="text1"/>
                <w:lang w:val="en-GB"/>
              </w:rPr>
              <w:t>4.3</w:t>
            </w:r>
          </w:p>
        </w:tc>
        <w:tc>
          <w:tcPr>
            <w:tcW w:w="2338" w:type="dxa"/>
          </w:tcPr>
          <w:p w:rsidR="003F4446" w:rsidP="00B840A2" w:rsidRDefault="003F4446" w14:paraId="021D04F0" w14:textId="77777777">
            <w:pPr>
              <w:pStyle w:val="BodyText"/>
              <w:jc w:val="right"/>
              <w:rPr>
                <w:rFonts w:eastAsia="Arial" w:cs="Arial"/>
                <w:color w:val="000000" w:themeColor="text1"/>
                <w:lang w:val="en-GB"/>
              </w:rPr>
            </w:pPr>
            <w:r>
              <w:rPr>
                <w:rFonts w:eastAsia="Arial" w:cs="Arial"/>
                <w:color w:val="000000" w:themeColor="text1"/>
                <w:lang w:val="en-GB"/>
              </w:rPr>
              <w:t>8.5</w:t>
            </w:r>
          </w:p>
        </w:tc>
        <w:tc>
          <w:tcPr>
            <w:tcW w:w="2338" w:type="dxa"/>
          </w:tcPr>
          <w:p w:rsidR="003F4446" w:rsidP="00B840A2" w:rsidRDefault="003F4446" w14:paraId="2E531BAB" w14:textId="77777777">
            <w:pPr>
              <w:pStyle w:val="BodyText"/>
              <w:jc w:val="right"/>
              <w:rPr>
                <w:rFonts w:eastAsia="Arial" w:cs="Arial"/>
                <w:color w:val="000000" w:themeColor="text1"/>
                <w:lang w:val="en-GB"/>
              </w:rPr>
            </w:pPr>
            <w:r>
              <w:rPr>
                <w:rFonts w:eastAsia="Arial" w:cs="Arial"/>
                <w:color w:val="000000" w:themeColor="text1"/>
                <w:lang w:val="en-GB"/>
              </w:rPr>
              <w:t>9.0</w:t>
            </w:r>
          </w:p>
        </w:tc>
      </w:tr>
    </w:tbl>
    <w:p w:rsidRPr="00B71F7B" w:rsidR="003F4446" w:rsidP="003F4446" w:rsidRDefault="003F4446" w14:paraId="0A90ADBB" w14:textId="77777777">
      <w:pPr>
        <w:pStyle w:val="BodyText"/>
        <w:jc w:val="both"/>
        <w:rPr>
          <w:rFonts w:eastAsia="Arial" w:cs="Arial"/>
          <w:color w:val="000000" w:themeColor="text1"/>
          <w:lang w:val="en-GB"/>
        </w:rPr>
      </w:pPr>
    </w:p>
    <w:p w:rsidRPr="006178B2" w:rsidR="41E7794A" w:rsidP="006178B2" w:rsidRDefault="4D258BFA" w14:paraId="74C0E32A" w14:textId="157DE92B">
      <w:pPr>
        <w:pStyle w:val="BodyText"/>
        <w:jc w:val="both"/>
        <w:rPr>
          <w:rFonts w:eastAsia="Arial" w:cs="Arial"/>
          <w:lang w:val="en-GB"/>
        </w:rPr>
      </w:pPr>
      <w:r w:rsidRPr="006178B2">
        <w:rPr>
          <w:rFonts w:eastAsia="Arial" w:cs="Arial"/>
          <w:b/>
          <w:bCs/>
          <w:lang w:val="en-GB"/>
        </w:rPr>
        <w:t>Technological Feasibility Issues</w:t>
      </w:r>
    </w:p>
    <w:p w:rsidRPr="006178B2" w:rsidR="41E7794A" w:rsidP="006178B2" w:rsidRDefault="4D258BFA" w14:paraId="12E0F3A6" w14:textId="60385A82">
      <w:pPr>
        <w:pStyle w:val="ListParagraph"/>
        <w:numPr>
          <w:ilvl w:val="0"/>
          <w:numId w:val="29"/>
        </w:numPr>
        <w:spacing w:line="360" w:lineRule="auto"/>
        <w:jc w:val="both"/>
        <w:rPr>
          <w:rFonts w:eastAsia="Arial" w:cs="Arial"/>
          <w:color w:val="000000" w:themeColor="text1"/>
          <w:lang w:val="en-GB"/>
        </w:rPr>
      </w:pPr>
      <w:r w:rsidRPr="006178B2">
        <w:rPr>
          <w:rFonts w:eastAsia="Arial" w:cs="Arial"/>
          <w:color w:val="000000" w:themeColor="text1"/>
          <w:lang w:val="en-GB"/>
        </w:rPr>
        <w:t>The business will have to outsource the reservation management software because the hotel group does not possess the specialised skills to develop/create a standardised system for the whole group. This means that there will be less control and flexibility for managerial discretion in certain situations.</w:t>
      </w:r>
    </w:p>
    <w:p w:rsidRPr="006178B2" w:rsidR="41E7794A" w:rsidP="006178B2" w:rsidRDefault="4D258BFA" w14:paraId="27E97E70" w14:textId="45286682">
      <w:pPr>
        <w:pStyle w:val="ListParagraph"/>
        <w:numPr>
          <w:ilvl w:val="0"/>
          <w:numId w:val="29"/>
        </w:numPr>
        <w:spacing w:line="360" w:lineRule="auto"/>
        <w:jc w:val="both"/>
        <w:rPr>
          <w:rFonts w:eastAsia="Arial" w:cs="Arial"/>
          <w:color w:val="000000" w:themeColor="text1"/>
          <w:lang w:val="en-GB"/>
        </w:rPr>
      </w:pPr>
      <w:r w:rsidRPr="006178B2">
        <w:rPr>
          <w:rFonts w:eastAsia="Arial" w:cs="Arial"/>
          <w:color w:val="000000" w:themeColor="text1"/>
          <w:lang w:val="en-GB"/>
        </w:rPr>
        <w:t>Some hotels may be affected by poor network connectivity and be unable to handle a fully cloud-based system. This may be due to location or current hardware. Alternative internet provider solutions will need to be examined in tandem with the rollout.</w:t>
      </w:r>
    </w:p>
    <w:p w:rsidRPr="006178B2" w:rsidR="41E7794A" w:rsidP="006178B2" w:rsidRDefault="4D258BFA" w14:paraId="786E9EBE" w14:textId="2862433F">
      <w:pPr>
        <w:pStyle w:val="ListParagraph"/>
        <w:numPr>
          <w:ilvl w:val="0"/>
          <w:numId w:val="29"/>
        </w:numPr>
        <w:spacing w:line="360" w:lineRule="auto"/>
        <w:jc w:val="both"/>
        <w:rPr>
          <w:rFonts w:eastAsia="Arial" w:cs="Arial"/>
          <w:color w:val="000000" w:themeColor="text1"/>
          <w:lang w:val="en-GB"/>
        </w:rPr>
      </w:pPr>
      <w:r w:rsidRPr="006178B2">
        <w:rPr>
          <w:rFonts w:eastAsia="Arial" w:cs="Arial"/>
          <w:color w:val="000000" w:themeColor="text1"/>
          <w:lang w:val="en-GB"/>
        </w:rPr>
        <w:t>Since hotels have different hardware systems, some hotels will need to spend money on upgrading their hardware to run the new standardised software.</w:t>
      </w:r>
    </w:p>
    <w:p w:rsidRPr="006178B2" w:rsidR="41E7794A" w:rsidP="006178B2" w:rsidRDefault="4D258BFA" w14:paraId="0443CC78" w14:textId="05D4D8E1">
      <w:pPr>
        <w:spacing w:line="360" w:lineRule="auto"/>
        <w:jc w:val="both"/>
        <w:rPr>
          <w:rFonts w:eastAsia="Arial" w:cs="Arial"/>
          <w:color w:val="000000" w:themeColor="text1"/>
          <w:lang w:val="en-GB"/>
        </w:rPr>
      </w:pPr>
      <w:r w:rsidRPr="006178B2">
        <w:rPr>
          <w:rFonts w:eastAsia="Arial" w:cs="Arial"/>
          <w:b/>
          <w:bCs/>
          <w:color w:val="000000" w:themeColor="text1"/>
          <w:lang w:val="en-GB"/>
        </w:rPr>
        <w:t>Schedule Feasibility Issues</w:t>
      </w:r>
    </w:p>
    <w:p w:rsidRPr="006178B2" w:rsidR="41E7794A" w:rsidP="006178B2" w:rsidRDefault="4D258BFA" w14:paraId="39A3D21E" w14:textId="21CB47DE">
      <w:pPr>
        <w:pStyle w:val="ListParagraph"/>
        <w:numPr>
          <w:ilvl w:val="0"/>
          <w:numId w:val="28"/>
        </w:numPr>
        <w:spacing w:line="360" w:lineRule="auto"/>
        <w:jc w:val="both"/>
        <w:rPr>
          <w:rFonts w:eastAsia="Arial" w:cs="Arial"/>
          <w:b/>
          <w:bCs/>
          <w:color w:val="000000" w:themeColor="text1"/>
          <w:lang w:val="en-GB"/>
        </w:rPr>
      </w:pPr>
      <w:r w:rsidRPr="006178B2">
        <w:rPr>
          <w:rFonts w:eastAsia="Arial" w:cs="Arial"/>
          <w:color w:val="000000" w:themeColor="text1"/>
          <w:lang w:val="en-GB"/>
        </w:rPr>
        <w:t>Unforeseen bugs and errors would prevent the continuous roll-out of the system into more hotels, and certain hotels could be held back whilst others move on.</w:t>
      </w:r>
    </w:p>
    <w:p w:rsidRPr="006178B2" w:rsidR="41E7794A" w:rsidP="006178B2" w:rsidRDefault="4D258BFA" w14:paraId="3CA7F7FA" w14:textId="54F686A2">
      <w:pPr>
        <w:pStyle w:val="ListParagraph"/>
        <w:numPr>
          <w:ilvl w:val="0"/>
          <w:numId w:val="28"/>
        </w:numPr>
        <w:spacing w:line="360" w:lineRule="auto"/>
        <w:jc w:val="both"/>
        <w:rPr>
          <w:rFonts w:eastAsia="Arial" w:cs="Arial"/>
          <w:b/>
          <w:bCs/>
          <w:color w:val="000000" w:themeColor="text1"/>
          <w:lang w:val="en-GB"/>
        </w:rPr>
      </w:pPr>
      <w:r w:rsidRPr="006178B2">
        <w:rPr>
          <w:rFonts w:eastAsia="Arial" w:cs="Arial"/>
          <w:color w:val="000000" w:themeColor="text1"/>
          <w:lang w:val="en-GB"/>
        </w:rPr>
        <w:t>It will take a long time for all systems to be synced and come online which means that there will need to be continuous group-wide testing after the hotels all have the software which will add even more time to rollout.</w:t>
      </w:r>
    </w:p>
    <w:p w:rsidRPr="006178B2" w:rsidR="41E7794A" w:rsidP="006178B2" w:rsidRDefault="4D258BFA" w14:paraId="53F80A09" w14:textId="6D7A92C1">
      <w:pPr>
        <w:pStyle w:val="ListParagraph"/>
        <w:numPr>
          <w:ilvl w:val="0"/>
          <w:numId w:val="28"/>
        </w:numPr>
        <w:spacing w:line="360" w:lineRule="auto"/>
        <w:jc w:val="both"/>
        <w:rPr>
          <w:rFonts w:eastAsia="Arial" w:cs="Arial"/>
          <w:b/>
          <w:bCs/>
          <w:color w:val="000000" w:themeColor="text1"/>
          <w:lang w:val="en-GB"/>
        </w:rPr>
      </w:pPr>
      <w:r w:rsidRPr="006178B2">
        <w:rPr>
          <w:rFonts w:eastAsia="Arial" w:cs="Arial"/>
          <w:color w:val="000000" w:themeColor="text1"/>
          <w:lang w:val="en-GB"/>
        </w:rPr>
        <w:t>Before the system can be phased out, one needs to be found. This could take quite a long time since the group will need to find the right system for their needs, budget etc.</w:t>
      </w:r>
    </w:p>
    <w:p w:rsidRPr="006178B2" w:rsidR="41E7794A" w:rsidP="006178B2" w:rsidRDefault="4D258BFA" w14:paraId="7063EADE" w14:textId="5C16B9E4">
      <w:pPr>
        <w:spacing w:line="360" w:lineRule="auto"/>
        <w:jc w:val="both"/>
        <w:rPr>
          <w:rFonts w:eastAsia="Arial" w:cs="Arial"/>
          <w:color w:val="000000" w:themeColor="text1"/>
          <w:lang w:val="en-GB"/>
        </w:rPr>
      </w:pPr>
      <w:r w:rsidRPr="006178B2">
        <w:rPr>
          <w:rFonts w:eastAsia="Arial" w:cs="Arial"/>
          <w:b/>
          <w:bCs/>
          <w:color w:val="000000" w:themeColor="text1"/>
          <w:lang w:val="en-GB"/>
        </w:rPr>
        <w:t>Organisational and Cultural Feasibility Issues</w:t>
      </w:r>
    </w:p>
    <w:p w:rsidRPr="006178B2" w:rsidR="41E7794A" w:rsidP="006178B2" w:rsidRDefault="4D258BFA" w14:paraId="4F377094" w14:textId="4B4C5EED">
      <w:pPr>
        <w:pStyle w:val="ListParagraph"/>
        <w:numPr>
          <w:ilvl w:val="0"/>
          <w:numId w:val="27"/>
        </w:numPr>
        <w:spacing w:line="360" w:lineRule="auto"/>
        <w:jc w:val="both"/>
        <w:rPr>
          <w:rFonts w:eastAsia="Arial" w:cs="Arial"/>
          <w:b/>
          <w:bCs/>
          <w:color w:val="000000" w:themeColor="text1"/>
          <w:lang w:val="en-GB"/>
        </w:rPr>
      </w:pPr>
      <w:r w:rsidRPr="006178B2">
        <w:rPr>
          <w:rFonts w:eastAsia="Arial" w:cs="Arial"/>
          <w:color w:val="000000" w:themeColor="text1"/>
          <w:lang w:val="en-GB"/>
        </w:rPr>
        <w:t>For some hotels, the usual customers may prefer non-technological systems. They may be part of more traditional and conservative cultures and be annoyed by a new over-reliance on technology at hotels they once enjoyed. This could result in a loss of customers.</w:t>
      </w:r>
    </w:p>
    <w:p w:rsidRPr="006178B2" w:rsidR="41E7794A" w:rsidP="006178B2" w:rsidRDefault="4D258BFA" w14:paraId="7A4DFC40" w14:textId="0A0E76FB">
      <w:pPr>
        <w:pStyle w:val="ListParagraph"/>
        <w:numPr>
          <w:ilvl w:val="0"/>
          <w:numId w:val="27"/>
        </w:numPr>
        <w:spacing w:line="360" w:lineRule="auto"/>
        <w:jc w:val="both"/>
        <w:rPr>
          <w:rFonts w:eastAsia="Arial" w:cs="Arial"/>
          <w:b/>
          <w:bCs/>
          <w:color w:val="000000" w:themeColor="text1"/>
          <w:lang w:val="en-GB"/>
        </w:rPr>
      </w:pPr>
      <w:r w:rsidRPr="006178B2">
        <w:rPr>
          <w:rFonts w:eastAsia="Arial" w:cs="Arial"/>
          <w:color w:val="000000" w:themeColor="text1"/>
          <w:lang w:val="en-GB"/>
        </w:rPr>
        <w:t>Some staff members may be resistant to changing a system they are used to; others might not be at the required level of computer literacy. These staff members will need to be assisted and trained to ensure they utilise the new system efficiently.</w:t>
      </w:r>
    </w:p>
    <w:p w:rsidRPr="006178B2" w:rsidR="41E7794A" w:rsidP="006178B2" w:rsidRDefault="4D258BFA" w14:paraId="7720221C" w14:textId="0563FF8D">
      <w:pPr>
        <w:pStyle w:val="ListParagraph"/>
        <w:numPr>
          <w:ilvl w:val="0"/>
          <w:numId w:val="27"/>
        </w:numPr>
        <w:spacing w:line="360" w:lineRule="auto"/>
        <w:jc w:val="both"/>
        <w:rPr>
          <w:rFonts w:eastAsia="Arial" w:cs="Arial"/>
          <w:b/>
          <w:bCs/>
          <w:color w:val="000000" w:themeColor="text1"/>
          <w:lang w:val="en-GB"/>
        </w:rPr>
      </w:pPr>
      <w:r w:rsidRPr="006178B2">
        <w:rPr>
          <w:rFonts w:eastAsia="Arial" w:cs="Arial"/>
          <w:color w:val="000000" w:themeColor="text1"/>
          <w:lang w:val="en-GB"/>
        </w:rPr>
        <w:t>Automating large parts of the system may result in a change of jobs and alter managerial procedures. With outsourcing software, less IT workers are required which could also result in job loss.</w:t>
      </w:r>
    </w:p>
    <w:p w:rsidRPr="006178B2" w:rsidR="41E7794A" w:rsidP="006178B2" w:rsidRDefault="4D258BFA" w14:paraId="75558E48" w14:textId="0F97DB4A">
      <w:pPr>
        <w:spacing w:line="360" w:lineRule="auto"/>
        <w:jc w:val="both"/>
        <w:rPr>
          <w:rFonts w:eastAsia="Arial" w:cs="Arial"/>
          <w:b/>
          <w:bCs/>
          <w:color w:val="000000" w:themeColor="text1"/>
          <w:lang w:val="en-GB"/>
        </w:rPr>
      </w:pPr>
      <w:r w:rsidRPr="006178B2">
        <w:rPr>
          <w:rFonts w:eastAsia="Arial" w:cs="Arial"/>
          <w:b/>
          <w:bCs/>
          <w:color w:val="000000" w:themeColor="text1"/>
          <w:lang w:val="en-GB"/>
        </w:rPr>
        <w:t>Resource Feasibility Issues</w:t>
      </w:r>
    </w:p>
    <w:p w:rsidRPr="006178B2" w:rsidR="41E7794A" w:rsidP="006178B2" w:rsidRDefault="4D258BFA" w14:paraId="3791449C" w14:textId="46F5467F">
      <w:pPr>
        <w:pStyle w:val="ListParagraph"/>
        <w:numPr>
          <w:ilvl w:val="0"/>
          <w:numId w:val="26"/>
        </w:numPr>
        <w:spacing w:line="360" w:lineRule="auto"/>
        <w:jc w:val="both"/>
        <w:rPr>
          <w:rFonts w:eastAsia="Arial" w:cs="Arial"/>
          <w:b/>
          <w:bCs/>
          <w:color w:val="000000" w:themeColor="text1"/>
          <w:lang w:val="en-GB"/>
        </w:rPr>
      </w:pPr>
      <w:r w:rsidRPr="006178B2">
        <w:rPr>
          <w:rFonts w:eastAsia="Arial" w:cs="Arial"/>
          <w:color w:val="000000" w:themeColor="text1"/>
          <w:lang w:val="en-GB"/>
        </w:rPr>
        <w:t>There may not be enough time to teach employees how to use the system. Employees and managers may not have the time to teach or be taught the new system. People may just be too busy to enforce such big changes upon them. it could cripple the hotel if the employees do not know how to use the system upon which the hotel is based.</w:t>
      </w:r>
    </w:p>
    <w:p w:rsidRPr="006178B2" w:rsidR="41E7794A" w:rsidP="006178B2" w:rsidRDefault="4D258BFA" w14:paraId="5F4AC2B7" w14:textId="5C601DF7">
      <w:pPr>
        <w:pStyle w:val="ListParagraph"/>
        <w:numPr>
          <w:ilvl w:val="0"/>
          <w:numId w:val="26"/>
        </w:numPr>
        <w:spacing w:line="360" w:lineRule="auto"/>
        <w:jc w:val="both"/>
        <w:rPr>
          <w:rFonts w:eastAsia="Arial" w:cs="Arial"/>
          <w:b/>
          <w:bCs/>
          <w:color w:val="000000" w:themeColor="text1"/>
          <w:lang w:val="en-GB"/>
        </w:rPr>
      </w:pPr>
      <w:r w:rsidRPr="006178B2">
        <w:rPr>
          <w:rFonts w:eastAsia="Arial" w:cs="Arial"/>
          <w:color w:val="000000" w:themeColor="text1"/>
          <w:lang w:val="en-GB"/>
        </w:rPr>
        <w:t>Related to time is the issue of human energy. Employees and managers may not have the motivation and/or discipline to learn a new system. They may already be too tired from their jobs and adding the extra stress of integrating new technology could be more difficult for the employees than expected.</w:t>
      </w:r>
    </w:p>
    <w:p w:rsidRPr="006178B2" w:rsidR="41E7794A" w:rsidP="006178B2" w:rsidRDefault="4D258BFA" w14:paraId="30444FA8" w14:textId="5F7FE52F">
      <w:pPr>
        <w:pStyle w:val="ListParagraph"/>
        <w:numPr>
          <w:ilvl w:val="0"/>
          <w:numId w:val="26"/>
        </w:numPr>
        <w:spacing w:line="360" w:lineRule="auto"/>
        <w:jc w:val="both"/>
        <w:rPr>
          <w:rFonts w:eastAsia="Arial" w:cs="Arial"/>
          <w:color w:val="000000" w:themeColor="text1"/>
          <w:lang w:val="en-GB"/>
        </w:rPr>
      </w:pPr>
      <w:r w:rsidRPr="006178B2">
        <w:rPr>
          <w:rFonts w:eastAsia="Arial" w:cs="Arial"/>
          <w:color w:val="000000" w:themeColor="text1"/>
          <w:lang w:val="en-GB"/>
        </w:rPr>
        <w:t>Load shedding may cause issues in a technologically reliant system. Hotels without backup generators will be severely debilitated without electricity to power the new system.</w:t>
      </w:r>
    </w:p>
    <w:p w:rsidR="006178B2" w:rsidRDefault="006178B2" w14:paraId="048C08B4" w14:textId="77777777">
      <w:pPr>
        <w:rPr>
          <w:rFonts w:eastAsia="Arial" w:cs="Arial"/>
          <w:b/>
          <w:bCs/>
          <w:color w:val="000000" w:themeColor="text1"/>
          <w:lang w:val="en-GB"/>
        </w:rPr>
      </w:pPr>
      <w:r>
        <w:rPr>
          <w:rFonts w:eastAsia="Arial" w:cs="Arial"/>
          <w:b/>
          <w:bCs/>
          <w:color w:val="000000" w:themeColor="text1"/>
          <w:lang w:val="en-GB"/>
        </w:rPr>
        <w:br w:type="page"/>
      </w:r>
    </w:p>
    <w:p w:rsidRPr="006178B2" w:rsidR="41E7794A" w:rsidP="006178B2" w:rsidRDefault="4D258BFA" w14:paraId="1941C37E" w14:textId="17BD299E">
      <w:pPr>
        <w:spacing w:line="360" w:lineRule="auto"/>
        <w:jc w:val="both"/>
        <w:rPr>
          <w:rFonts w:eastAsia="Arial" w:cs="Arial"/>
          <w:color w:val="000000" w:themeColor="text1"/>
          <w:lang w:val="en-GB"/>
        </w:rPr>
      </w:pPr>
      <w:r w:rsidRPr="006178B2">
        <w:rPr>
          <w:rFonts w:eastAsia="Arial" w:cs="Arial"/>
          <w:b/>
          <w:bCs/>
          <w:color w:val="000000" w:themeColor="text1"/>
          <w:lang w:val="en-GB"/>
        </w:rPr>
        <w:t>Economic Feasibility</w:t>
      </w:r>
    </w:p>
    <w:tbl>
      <w:tblPr>
        <w:tblStyle w:val="TableGrid"/>
        <w:tblW w:w="0" w:type="auto"/>
        <w:tblLayout w:type="fixed"/>
        <w:tblLook w:val="06A0" w:firstRow="1" w:lastRow="0" w:firstColumn="1" w:lastColumn="0" w:noHBand="1" w:noVBand="1"/>
      </w:tblPr>
      <w:tblGrid>
        <w:gridCol w:w="4680"/>
        <w:gridCol w:w="4680"/>
      </w:tblGrid>
      <w:tr w:rsidRPr="006178B2" w:rsidR="41E7794A" w:rsidTr="4D258BFA" w14:paraId="4DA8413F" w14:textId="77777777">
        <w:trPr>
          <w:trHeight w:val="300"/>
        </w:trPr>
        <w:tc>
          <w:tcPr>
            <w:tcW w:w="4680" w:type="dxa"/>
          </w:tcPr>
          <w:p w:rsidRPr="006178B2" w:rsidR="41E7794A" w:rsidP="006178B2" w:rsidRDefault="4D258BFA" w14:paraId="4CFFD9EE" w14:textId="1E384BFD">
            <w:pPr>
              <w:spacing w:line="360" w:lineRule="auto"/>
              <w:jc w:val="both"/>
              <w:rPr>
                <w:rFonts w:eastAsia="Arial" w:cs="Arial"/>
                <w:color w:val="000000" w:themeColor="text1"/>
                <w:lang w:val="en-GB"/>
              </w:rPr>
            </w:pPr>
            <w:r w:rsidRPr="006178B2">
              <w:rPr>
                <w:rFonts w:eastAsia="Arial" w:cs="Arial"/>
                <w:b/>
                <w:bCs/>
                <w:color w:val="000000" w:themeColor="text1"/>
                <w:lang w:val="en-GB"/>
              </w:rPr>
              <w:t>Costs</w:t>
            </w:r>
          </w:p>
        </w:tc>
        <w:tc>
          <w:tcPr>
            <w:tcW w:w="4680" w:type="dxa"/>
          </w:tcPr>
          <w:p w:rsidRPr="006178B2" w:rsidR="41E7794A" w:rsidP="006178B2" w:rsidRDefault="4D258BFA" w14:paraId="6E7ED4A0" w14:textId="516428EC">
            <w:pPr>
              <w:spacing w:line="360" w:lineRule="auto"/>
              <w:jc w:val="both"/>
              <w:rPr>
                <w:rFonts w:eastAsia="Arial" w:cs="Arial"/>
                <w:color w:val="000000" w:themeColor="text1"/>
                <w:lang w:val="en-GB"/>
              </w:rPr>
            </w:pPr>
            <w:r w:rsidRPr="006178B2">
              <w:rPr>
                <w:rFonts w:eastAsia="Arial" w:cs="Arial"/>
                <w:b/>
                <w:bCs/>
                <w:color w:val="000000" w:themeColor="text1"/>
                <w:lang w:val="en-GB"/>
              </w:rPr>
              <w:t>Benefit</w:t>
            </w:r>
          </w:p>
        </w:tc>
      </w:tr>
      <w:tr w:rsidRPr="006178B2" w:rsidR="41E7794A" w:rsidTr="4D258BFA" w14:paraId="667B054E" w14:textId="77777777">
        <w:trPr>
          <w:trHeight w:val="300"/>
        </w:trPr>
        <w:tc>
          <w:tcPr>
            <w:tcW w:w="4680" w:type="dxa"/>
          </w:tcPr>
          <w:p w:rsidRPr="006178B2" w:rsidR="41E7794A" w:rsidP="006178B2" w:rsidRDefault="4D258BFA" w14:paraId="5E217474" w14:textId="494AC788">
            <w:pPr>
              <w:spacing w:line="360" w:lineRule="auto"/>
              <w:jc w:val="both"/>
              <w:rPr>
                <w:rFonts w:eastAsia="Arial" w:cs="Arial"/>
                <w:color w:val="000000" w:themeColor="text1"/>
                <w:lang w:val="en-GB"/>
              </w:rPr>
            </w:pPr>
            <w:r w:rsidRPr="006178B2">
              <w:rPr>
                <w:rFonts w:eastAsia="Arial" w:cs="Arial"/>
                <w:b/>
                <w:bCs/>
                <w:color w:val="000000" w:themeColor="text1"/>
                <w:lang w:val="en-GB"/>
              </w:rPr>
              <w:t>One-Time Costs</w:t>
            </w:r>
          </w:p>
        </w:tc>
        <w:tc>
          <w:tcPr>
            <w:tcW w:w="4680" w:type="dxa"/>
          </w:tcPr>
          <w:p w:rsidRPr="006178B2" w:rsidR="41E7794A" w:rsidP="006178B2" w:rsidRDefault="4D258BFA" w14:paraId="5FF74495" w14:textId="602580DC">
            <w:pPr>
              <w:spacing w:line="360" w:lineRule="auto"/>
              <w:jc w:val="both"/>
              <w:rPr>
                <w:rFonts w:eastAsia="Arial" w:cs="Arial"/>
                <w:color w:val="000000" w:themeColor="text1"/>
                <w:lang w:val="en-GB"/>
              </w:rPr>
            </w:pPr>
            <w:r w:rsidRPr="006178B2">
              <w:rPr>
                <w:rFonts w:eastAsia="Arial" w:cs="Arial"/>
                <w:b/>
                <w:bCs/>
                <w:color w:val="000000" w:themeColor="text1"/>
                <w:lang w:val="en-GB"/>
              </w:rPr>
              <w:t>Tangible</w:t>
            </w:r>
          </w:p>
        </w:tc>
      </w:tr>
      <w:tr w:rsidRPr="006178B2" w:rsidR="41E7794A" w:rsidTr="4D258BFA" w14:paraId="00361308" w14:textId="77777777">
        <w:trPr>
          <w:trHeight w:val="300"/>
        </w:trPr>
        <w:tc>
          <w:tcPr>
            <w:tcW w:w="4680" w:type="dxa"/>
          </w:tcPr>
          <w:p w:rsidRPr="006178B2" w:rsidR="41E7794A" w:rsidP="006178B2" w:rsidRDefault="4D258BFA" w14:paraId="46AFB5D7" w14:textId="1A8BCDD2">
            <w:pPr>
              <w:spacing w:line="360" w:lineRule="auto"/>
              <w:jc w:val="both"/>
              <w:rPr>
                <w:rFonts w:eastAsia="Arial" w:cs="Arial"/>
                <w:color w:val="000000" w:themeColor="text1"/>
                <w:lang w:val="en-GB"/>
              </w:rPr>
            </w:pPr>
            <w:r w:rsidRPr="006178B2">
              <w:rPr>
                <w:rFonts w:eastAsia="Arial" w:cs="Arial"/>
                <w:color w:val="000000" w:themeColor="text1"/>
                <w:lang w:val="en-GB"/>
              </w:rPr>
              <w:t>Software Installation.</w:t>
            </w:r>
          </w:p>
        </w:tc>
        <w:tc>
          <w:tcPr>
            <w:tcW w:w="4680" w:type="dxa"/>
          </w:tcPr>
          <w:p w:rsidRPr="006178B2" w:rsidR="41E7794A" w:rsidP="006178B2" w:rsidRDefault="4D258BFA" w14:paraId="6132C687" w14:textId="41732EA3">
            <w:pPr>
              <w:spacing w:line="360" w:lineRule="auto"/>
              <w:jc w:val="both"/>
              <w:rPr>
                <w:rFonts w:eastAsia="Arial" w:cs="Arial"/>
                <w:color w:val="000000" w:themeColor="text1"/>
                <w:lang w:val="en-GB"/>
              </w:rPr>
            </w:pPr>
            <w:r w:rsidRPr="006178B2">
              <w:rPr>
                <w:rFonts w:eastAsia="Arial" w:cs="Arial"/>
                <w:color w:val="000000" w:themeColor="text1"/>
                <w:lang w:val="en-GB"/>
              </w:rPr>
              <w:t>Reduced loss of income, reduced errors.</w:t>
            </w:r>
          </w:p>
        </w:tc>
      </w:tr>
      <w:tr w:rsidRPr="006178B2" w:rsidR="41E7794A" w:rsidTr="4D258BFA" w14:paraId="742587DC" w14:textId="77777777">
        <w:trPr>
          <w:trHeight w:val="300"/>
        </w:trPr>
        <w:tc>
          <w:tcPr>
            <w:tcW w:w="4680" w:type="dxa"/>
          </w:tcPr>
          <w:p w:rsidRPr="006178B2" w:rsidR="41E7794A" w:rsidP="006178B2" w:rsidRDefault="4D258BFA" w14:paraId="413C8F9A" w14:textId="2B15BC66">
            <w:pPr>
              <w:spacing w:line="360" w:lineRule="auto"/>
              <w:jc w:val="both"/>
              <w:rPr>
                <w:rFonts w:eastAsia="Arial" w:cs="Arial"/>
                <w:color w:val="000000" w:themeColor="text1"/>
                <w:lang w:val="en-GB"/>
              </w:rPr>
            </w:pPr>
            <w:r w:rsidRPr="006178B2">
              <w:rPr>
                <w:rFonts w:eastAsia="Arial" w:cs="Arial"/>
                <w:color w:val="000000" w:themeColor="text1"/>
                <w:lang w:val="en-GB"/>
              </w:rPr>
              <w:t>Hardware Installation.</w:t>
            </w:r>
          </w:p>
        </w:tc>
        <w:tc>
          <w:tcPr>
            <w:tcW w:w="4680" w:type="dxa"/>
          </w:tcPr>
          <w:p w:rsidRPr="006178B2" w:rsidR="41E7794A" w:rsidP="006178B2" w:rsidRDefault="4D258BFA" w14:paraId="1BFFF611" w14:textId="15A6E27F">
            <w:pPr>
              <w:spacing w:line="360" w:lineRule="auto"/>
              <w:jc w:val="both"/>
              <w:rPr>
                <w:rFonts w:eastAsia="Arial" w:cs="Arial"/>
                <w:color w:val="000000" w:themeColor="text1"/>
                <w:lang w:val="en-GB"/>
              </w:rPr>
            </w:pPr>
            <w:r w:rsidRPr="006178B2">
              <w:rPr>
                <w:rFonts w:eastAsia="Arial" w:cs="Arial"/>
                <w:color w:val="000000" w:themeColor="text1"/>
                <w:lang w:val="en-GB"/>
              </w:rPr>
              <w:t>Better organisation of guest scheduling and booking.</w:t>
            </w:r>
          </w:p>
        </w:tc>
      </w:tr>
      <w:tr w:rsidRPr="006178B2" w:rsidR="41E7794A" w:rsidTr="4D258BFA" w14:paraId="530A73F9" w14:textId="77777777">
        <w:trPr>
          <w:trHeight w:val="300"/>
        </w:trPr>
        <w:tc>
          <w:tcPr>
            <w:tcW w:w="4680" w:type="dxa"/>
          </w:tcPr>
          <w:p w:rsidRPr="006178B2" w:rsidR="41E7794A" w:rsidP="006178B2" w:rsidRDefault="4D258BFA" w14:paraId="6DE8D784" w14:textId="15E24E86">
            <w:pPr>
              <w:spacing w:line="360" w:lineRule="auto"/>
              <w:jc w:val="both"/>
              <w:rPr>
                <w:rFonts w:eastAsia="Arial" w:cs="Arial"/>
                <w:color w:val="000000" w:themeColor="text1"/>
                <w:lang w:val="en-GB"/>
              </w:rPr>
            </w:pPr>
            <w:r w:rsidRPr="006178B2">
              <w:rPr>
                <w:rFonts w:eastAsia="Arial" w:cs="Arial"/>
                <w:color w:val="000000" w:themeColor="text1"/>
                <w:lang w:val="en-GB"/>
              </w:rPr>
              <w:t>Initial training of existing personnel.</w:t>
            </w:r>
          </w:p>
        </w:tc>
        <w:tc>
          <w:tcPr>
            <w:tcW w:w="4680" w:type="dxa"/>
          </w:tcPr>
          <w:p w:rsidRPr="006178B2" w:rsidR="41E7794A" w:rsidP="006178B2" w:rsidRDefault="4D258BFA" w14:paraId="04F16BFA" w14:textId="2B9B9E10">
            <w:pPr>
              <w:spacing w:after="200" w:line="360" w:lineRule="auto"/>
              <w:jc w:val="both"/>
              <w:rPr>
                <w:rFonts w:eastAsia="Arial" w:cs="Arial"/>
                <w:color w:val="000000" w:themeColor="text1"/>
                <w:lang w:val="en-GB"/>
              </w:rPr>
            </w:pPr>
            <w:r w:rsidRPr="006178B2">
              <w:rPr>
                <w:rFonts w:eastAsia="Arial" w:cs="Arial"/>
                <w:color w:val="000000" w:themeColor="text1"/>
                <w:lang w:val="en-GB"/>
              </w:rPr>
              <w:t>More accurate capturing of data.</w:t>
            </w:r>
          </w:p>
        </w:tc>
      </w:tr>
      <w:tr w:rsidRPr="006178B2" w:rsidR="41E7794A" w:rsidTr="4D258BFA" w14:paraId="5B9145F3" w14:textId="77777777">
        <w:trPr>
          <w:trHeight w:val="300"/>
        </w:trPr>
        <w:tc>
          <w:tcPr>
            <w:tcW w:w="4680" w:type="dxa"/>
          </w:tcPr>
          <w:p w:rsidRPr="006178B2" w:rsidR="41E7794A" w:rsidP="006178B2" w:rsidRDefault="4D258BFA" w14:paraId="59374366" w14:textId="43F478F1">
            <w:pPr>
              <w:spacing w:line="360" w:lineRule="auto"/>
              <w:jc w:val="both"/>
              <w:rPr>
                <w:rFonts w:eastAsia="Arial" w:cs="Arial"/>
                <w:color w:val="000000" w:themeColor="text1"/>
                <w:lang w:val="en-GB"/>
              </w:rPr>
            </w:pPr>
            <w:r w:rsidRPr="006178B2">
              <w:rPr>
                <w:rFonts w:eastAsia="Arial" w:cs="Arial"/>
                <w:color w:val="000000" w:themeColor="text1"/>
                <w:lang w:val="en-GB"/>
              </w:rPr>
              <w:t>Developing new “chit” system with a unified card.</w:t>
            </w:r>
          </w:p>
        </w:tc>
        <w:tc>
          <w:tcPr>
            <w:tcW w:w="4680" w:type="dxa"/>
          </w:tcPr>
          <w:p w:rsidRPr="006178B2" w:rsidR="41E7794A" w:rsidP="006178B2" w:rsidRDefault="4D258BFA" w14:paraId="6331B7CD" w14:textId="590AB44B">
            <w:pPr>
              <w:spacing w:line="360" w:lineRule="auto"/>
              <w:jc w:val="both"/>
              <w:rPr>
                <w:rFonts w:eastAsia="Arial" w:cs="Arial"/>
                <w:color w:val="000000" w:themeColor="text1"/>
                <w:lang w:val="en-GB"/>
              </w:rPr>
            </w:pPr>
            <w:r w:rsidRPr="006178B2">
              <w:rPr>
                <w:rFonts w:eastAsia="Arial" w:cs="Arial"/>
                <w:color w:val="000000" w:themeColor="text1"/>
                <w:lang w:val="en-GB"/>
              </w:rPr>
              <w:t>Lower costs of maintaining card supply</w:t>
            </w:r>
          </w:p>
        </w:tc>
      </w:tr>
      <w:tr w:rsidRPr="006178B2" w:rsidR="41E7794A" w:rsidTr="4D258BFA" w14:paraId="6446AC3D" w14:textId="77777777">
        <w:trPr>
          <w:trHeight w:val="300"/>
        </w:trPr>
        <w:tc>
          <w:tcPr>
            <w:tcW w:w="4680" w:type="dxa"/>
          </w:tcPr>
          <w:p w:rsidRPr="006178B2" w:rsidR="41E7794A" w:rsidP="006178B2" w:rsidRDefault="4D258BFA" w14:paraId="3F77BB3C" w14:textId="15CE7C41">
            <w:pPr>
              <w:spacing w:line="360" w:lineRule="auto"/>
              <w:jc w:val="both"/>
              <w:rPr>
                <w:rFonts w:eastAsia="Arial" w:cs="Arial"/>
                <w:color w:val="000000" w:themeColor="text1"/>
                <w:lang w:val="en-GB"/>
              </w:rPr>
            </w:pPr>
            <w:r w:rsidRPr="006178B2">
              <w:rPr>
                <w:rFonts w:eastAsia="Arial" w:cs="Arial"/>
                <w:b/>
                <w:bCs/>
                <w:color w:val="000000" w:themeColor="text1"/>
                <w:lang w:val="en-GB"/>
              </w:rPr>
              <w:t>Operational Costs</w:t>
            </w:r>
          </w:p>
        </w:tc>
        <w:tc>
          <w:tcPr>
            <w:tcW w:w="4680" w:type="dxa"/>
          </w:tcPr>
          <w:p w:rsidRPr="006178B2" w:rsidR="41E7794A" w:rsidP="006178B2" w:rsidRDefault="4D258BFA" w14:paraId="4A569860" w14:textId="6A71DEF1">
            <w:pPr>
              <w:spacing w:line="360" w:lineRule="auto"/>
              <w:jc w:val="both"/>
              <w:rPr>
                <w:rFonts w:eastAsia="Arial" w:cs="Arial"/>
                <w:color w:val="000000" w:themeColor="text1"/>
                <w:lang w:val="en-GB"/>
              </w:rPr>
            </w:pPr>
            <w:r w:rsidRPr="006178B2">
              <w:rPr>
                <w:rFonts w:eastAsia="Arial" w:cs="Arial"/>
                <w:b/>
                <w:bCs/>
                <w:color w:val="000000" w:themeColor="text1"/>
                <w:lang w:val="en-GB"/>
              </w:rPr>
              <w:t>Intangible</w:t>
            </w:r>
          </w:p>
        </w:tc>
      </w:tr>
      <w:tr w:rsidRPr="006178B2" w:rsidR="41E7794A" w:rsidTr="4D258BFA" w14:paraId="0EA5C0B6" w14:textId="77777777">
        <w:trPr>
          <w:trHeight w:val="300"/>
        </w:trPr>
        <w:tc>
          <w:tcPr>
            <w:tcW w:w="4680" w:type="dxa"/>
          </w:tcPr>
          <w:p w:rsidRPr="006178B2" w:rsidR="41E7794A" w:rsidP="006178B2" w:rsidRDefault="4D258BFA" w14:paraId="707F4FF7" w14:textId="7505BC6E">
            <w:pPr>
              <w:spacing w:line="360" w:lineRule="auto"/>
              <w:jc w:val="both"/>
              <w:rPr>
                <w:rFonts w:eastAsia="Arial" w:cs="Arial"/>
                <w:color w:val="000000" w:themeColor="text1"/>
                <w:lang w:val="en-GB"/>
              </w:rPr>
            </w:pPr>
            <w:r w:rsidRPr="006178B2">
              <w:rPr>
                <w:rFonts w:eastAsia="Arial" w:cs="Arial"/>
                <w:color w:val="000000" w:themeColor="text1"/>
                <w:lang w:val="en-GB"/>
              </w:rPr>
              <w:t>Cost of storing data on outsourced cloud.</w:t>
            </w:r>
          </w:p>
        </w:tc>
        <w:tc>
          <w:tcPr>
            <w:tcW w:w="4680" w:type="dxa"/>
          </w:tcPr>
          <w:p w:rsidRPr="006178B2" w:rsidR="41E7794A" w:rsidP="006178B2" w:rsidRDefault="4D258BFA" w14:paraId="35C592D5" w14:textId="71D86A20">
            <w:pPr>
              <w:spacing w:line="360" w:lineRule="auto"/>
              <w:jc w:val="both"/>
              <w:rPr>
                <w:rFonts w:eastAsia="Arial" w:cs="Arial"/>
                <w:color w:val="000000" w:themeColor="text1"/>
                <w:lang w:val="en-GB"/>
              </w:rPr>
            </w:pPr>
            <w:r w:rsidRPr="006178B2">
              <w:rPr>
                <w:rFonts w:eastAsia="Arial" w:cs="Arial"/>
                <w:color w:val="000000" w:themeColor="text1"/>
                <w:lang w:val="en-GB"/>
              </w:rPr>
              <w:t>Improved staff efficiency when conducting business practices.</w:t>
            </w:r>
          </w:p>
        </w:tc>
      </w:tr>
      <w:tr w:rsidRPr="006178B2" w:rsidR="41E7794A" w:rsidTr="4D258BFA" w14:paraId="493E9010" w14:textId="77777777">
        <w:trPr>
          <w:trHeight w:val="300"/>
        </w:trPr>
        <w:tc>
          <w:tcPr>
            <w:tcW w:w="4680" w:type="dxa"/>
          </w:tcPr>
          <w:p w:rsidRPr="006178B2" w:rsidR="41E7794A" w:rsidP="006178B2" w:rsidRDefault="4D258BFA" w14:paraId="621385AA" w14:textId="4D6FAE3D">
            <w:pPr>
              <w:spacing w:line="360" w:lineRule="auto"/>
              <w:jc w:val="both"/>
              <w:rPr>
                <w:rFonts w:eastAsia="Arial" w:cs="Arial"/>
                <w:color w:val="000000" w:themeColor="text1"/>
                <w:lang w:val="en-GB"/>
              </w:rPr>
            </w:pPr>
            <w:r w:rsidRPr="006178B2">
              <w:rPr>
                <w:rFonts w:eastAsia="Arial" w:cs="Arial"/>
                <w:color w:val="000000" w:themeColor="text1"/>
                <w:lang w:val="en-GB"/>
              </w:rPr>
              <w:t>Outsourced software’s yearly subscription.</w:t>
            </w:r>
          </w:p>
        </w:tc>
        <w:tc>
          <w:tcPr>
            <w:tcW w:w="4680" w:type="dxa"/>
          </w:tcPr>
          <w:p w:rsidRPr="006178B2" w:rsidR="41E7794A" w:rsidP="006178B2" w:rsidRDefault="4D258BFA" w14:paraId="35A01077" w14:textId="072C1C60">
            <w:pPr>
              <w:spacing w:line="360" w:lineRule="auto"/>
              <w:jc w:val="both"/>
              <w:rPr>
                <w:rFonts w:eastAsia="Arial" w:cs="Arial"/>
                <w:color w:val="000000" w:themeColor="text1"/>
                <w:lang w:val="en-GB"/>
              </w:rPr>
            </w:pPr>
            <w:r w:rsidRPr="006178B2">
              <w:rPr>
                <w:rFonts w:eastAsia="Arial" w:cs="Arial"/>
                <w:color w:val="000000" w:themeColor="text1"/>
                <w:lang w:val="en-GB"/>
              </w:rPr>
              <w:t>External support provided by the supplier</w:t>
            </w:r>
          </w:p>
        </w:tc>
      </w:tr>
      <w:tr w:rsidRPr="006178B2" w:rsidR="41E7794A" w:rsidTr="4D258BFA" w14:paraId="4FA21BA2" w14:textId="77777777">
        <w:trPr>
          <w:trHeight w:val="300"/>
        </w:trPr>
        <w:tc>
          <w:tcPr>
            <w:tcW w:w="4680" w:type="dxa"/>
          </w:tcPr>
          <w:p w:rsidRPr="006178B2" w:rsidR="41E7794A" w:rsidP="006178B2" w:rsidRDefault="4D258BFA" w14:paraId="2872D8CE" w14:textId="22B9F14F">
            <w:pPr>
              <w:spacing w:line="360" w:lineRule="auto"/>
              <w:jc w:val="both"/>
              <w:rPr>
                <w:rFonts w:eastAsia="Arial" w:cs="Arial"/>
                <w:color w:val="000000" w:themeColor="text1"/>
                <w:lang w:val="en-GB"/>
              </w:rPr>
            </w:pPr>
            <w:r w:rsidRPr="006178B2">
              <w:rPr>
                <w:rFonts w:eastAsia="Arial" w:cs="Arial"/>
                <w:color w:val="000000" w:themeColor="text1"/>
                <w:lang w:val="en-GB"/>
              </w:rPr>
              <w:t>Maintenance of guest card system.</w:t>
            </w:r>
          </w:p>
        </w:tc>
        <w:tc>
          <w:tcPr>
            <w:tcW w:w="4680" w:type="dxa"/>
          </w:tcPr>
          <w:p w:rsidRPr="006178B2" w:rsidR="41E7794A" w:rsidP="006178B2" w:rsidRDefault="4D258BFA" w14:paraId="7B50CEC3" w14:textId="1D058DF7">
            <w:pPr>
              <w:spacing w:line="360" w:lineRule="auto"/>
              <w:jc w:val="both"/>
              <w:rPr>
                <w:rFonts w:eastAsia="Arial" w:cs="Arial"/>
                <w:color w:val="000000" w:themeColor="text1"/>
                <w:lang w:val="en-GB"/>
              </w:rPr>
            </w:pPr>
            <w:r w:rsidRPr="006178B2">
              <w:rPr>
                <w:rFonts w:eastAsia="Arial" w:cs="Arial"/>
                <w:color w:val="000000" w:themeColor="text1"/>
                <w:lang w:val="en-GB"/>
              </w:rPr>
              <w:t>System issues are solved more efficiently by the company we outsource to</w:t>
            </w:r>
          </w:p>
        </w:tc>
      </w:tr>
      <w:tr w:rsidRPr="006178B2" w:rsidR="41E7794A" w:rsidTr="4D258BFA" w14:paraId="55E77DBF" w14:textId="77777777">
        <w:trPr>
          <w:trHeight w:val="300"/>
        </w:trPr>
        <w:tc>
          <w:tcPr>
            <w:tcW w:w="4680" w:type="dxa"/>
          </w:tcPr>
          <w:p w:rsidRPr="006178B2" w:rsidR="41E7794A" w:rsidP="006178B2" w:rsidRDefault="4D258BFA" w14:paraId="5C6264A8" w14:textId="3EFD70FF">
            <w:pPr>
              <w:spacing w:line="360" w:lineRule="auto"/>
              <w:jc w:val="both"/>
              <w:rPr>
                <w:rFonts w:eastAsia="Arial" w:cs="Arial"/>
                <w:color w:val="000000" w:themeColor="text1"/>
                <w:lang w:val="en-GB"/>
              </w:rPr>
            </w:pPr>
            <w:r w:rsidRPr="006178B2">
              <w:rPr>
                <w:rFonts w:eastAsia="Arial" w:cs="Arial"/>
                <w:color w:val="000000" w:themeColor="text1"/>
                <w:lang w:val="en-GB"/>
              </w:rPr>
              <w:t>Increased electricity bill because of the use of new technology.</w:t>
            </w:r>
          </w:p>
        </w:tc>
        <w:tc>
          <w:tcPr>
            <w:tcW w:w="4680" w:type="dxa"/>
          </w:tcPr>
          <w:p w:rsidRPr="006178B2" w:rsidR="41E7794A" w:rsidP="006178B2" w:rsidRDefault="4D258BFA" w14:paraId="775C72A2" w14:textId="73632508">
            <w:pPr>
              <w:spacing w:line="360" w:lineRule="auto"/>
              <w:jc w:val="both"/>
              <w:rPr>
                <w:rFonts w:eastAsia="Arial" w:cs="Arial"/>
                <w:color w:val="000000" w:themeColor="text1"/>
                <w:lang w:val="en-GB"/>
              </w:rPr>
            </w:pPr>
            <w:r w:rsidRPr="006178B2">
              <w:rPr>
                <w:rFonts w:eastAsia="Arial" w:cs="Arial"/>
                <w:color w:val="000000" w:themeColor="text1"/>
                <w:lang w:val="en-GB"/>
              </w:rPr>
              <w:t>Improved customer satisfaction.</w:t>
            </w:r>
          </w:p>
        </w:tc>
      </w:tr>
    </w:tbl>
    <w:p w:rsidRPr="006178B2" w:rsidR="41E7794A" w:rsidP="006178B2" w:rsidRDefault="41E7794A" w14:paraId="3F7C0156" w14:textId="66903667">
      <w:pPr>
        <w:pStyle w:val="BodyText"/>
        <w:jc w:val="both"/>
        <w:rPr>
          <w:rFonts w:eastAsia="Arial" w:cs="Arial"/>
          <w:b/>
          <w:bCs/>
          <w:lang w:val="en-GB"/>
        </w:rPr>
      </w:pPr>
    </w:p>
    <w:p w:rsidRPr="006178B2" w:rsidR="41E7794A" w:rsidP="006178B2" w:rsidRDefault="41E7794A" w14:paraId="76F30115" w14:textId="5DEDA471">
      <w:pPr>
        <w:spacing w:line="360" w:lineRule="auto"/>
        <w:jc w:val="both"/>
        <w:rPr>
          <w:rFonts w:eastAsia="Arial" w:cs="Arial"/>
          <w:lang w:val="en-GB"/>
        </w:rPr>
      </w:pPr>
      <w:r w:rsidRPr="006178B2">
        <w:rPr>
          <w:rFonts w:eastAsia="Arial" w:cs="Arial"/>
          <w:lang w:val="en-GB"/>
        </w:rPr>
        <w:br w:type="page"/>
      </w:r>
    </w:p>
    <w:p w:rsidRPr="006178B2" w:rsidR="00DE48BF" w:rsidP="006178B2" w:rsidRDefault="4D258BFA" w14:paraId="1A520006" w14:textId="77777777">
      <w:pPr>
        <w:pStyle w:val="Heading1"/>
        <w:spacing w:line="360" w:lineRule="auto"/>
        <w:jc w:val="both"/>
        <w:rPr>
          <w:rFonts w:eastAsia="Arial" w:cs="Arial"/>
        </w:rPr>
      </w:pPr>
      <w:bookmarkStart w:name="_Toc131697790" w:id="20"/>
      <w:r w:rsidRPr="006178B2">
        <w:rPr>
          <w:rFonts w:eastAsia="Arial" w:cs="Arial"/>
        </w:rPr>
        <w:t>PROJECT SCHEDULE AND RESOURCES</w:t>
      </w:r>
      <w:bookmarkEnd w:id="20"/>
    </w:p>
    <w:p w:rsidRPr="006178B2" w:rsidR="00DE48BF" w:rsidP="006178B2" w:rsidRDefault="4D258BFA" w14:paraId="56D7B47B" w14:textId="77777777">
      <w:pPr>
        <w:pStyle w:val="BodyText"/>
        <w:jc w:val="both"/>
        <w:rPr>
          <w:rFonts w:eastAsia="Arial" w:cs="Arial"/>
          <w:lang w:val="en-GB"/>
        </w:rPr>
      </w:pPr>
      <w:r w:rsidRPr="006178B2">
        <w:rPr>
          <w:rFonts w:eastAsia="Arial" w:cs="Arial"/>
          <w:lang w:val="en-GB"/>
        </w:rPr>
        <w:t>Not applicable for this assignment.</w:t>
      </w:r>
    </w:p>
    <w:p w:rsidRPr="006178B2" w:rsidR="41E7794A" w:rsidP="006178B2" w:rsidRDefault="41E7794A" w14:paraId="2E65D02E" w14:textId="6984948E">
      <w:pPr>
        <w:spacing w:line="360" w:lineRule="auto"/>
        <w:jc w:val="both"/>
        <w:rPr>
          <w:rFonts w:eastAsia="Arial" w:cs="Arial"/>
          <w:lang w:val="en-GB"/>
        </w:rPr>
      </w:pPr>
      <w:r w:rsidRPr="006178B2">
        <w:rPr>
          <w:rFonts w:eastAsia="Arial" w:cs="Arial"/>
          <w:lang w:val="en-GB"/>
        </w:rPr>
        <w:br w:type="page"/>
      </w:r>
    </w:p>
    <w:p w:rsidRPr="006178B2" w:rsidR="00DE48BF" w:rsidP="006178B2" w:rsidRDefault="4D258BFA" w14:paraId="2C33A568" w14:textId="77777777">
      <w:pPr>
        <w:pStyle w:val="Heading1"/>
        <w:spacing w:line="360" w:lineRule="auto"/>
        <w:jc w:val="both"/>
        <w:rPr>
          <w:rFonts w:eastAsia="Arial" w:cs="Arial"/>
        </w:rPr>
      </w:pPr>
      <w:bookmarkStart w:name="_Toc131697791" w:id="21"/>
      <w:r w:rsidRPr="006178B2">
        <w:rPr>
          <w:rFonts w:eastAsia="Arial" w:cs="Arial"/>
        </w:rPr>
        <w:t>RECOMMENDATIONS TO MANAGEMENT</w:t>
      </w:r>
      <w:bookmarkEnd w:id="21"/>
    </w:p>
    <w:p w:rsidR="003F4446" w:rsidP="003F4446" w:rsidRDefault="003F4446" w14:paraId="661EA546" w14:textId="77777777">
      <w:pPr>
        <w:pStyle w:val="BodyText"/>
        <w:jc w:val="both"/>
        <w:rPr>
          <w:rFonts w:eastAsia="Arial" w:cs="Arial"/>
          <w:lang w:val="en-GB"/>
        </w:rPr>
      </w:pPr>
      <w:r>
        <w:rPr>
          <w:rFonts w:eastAsia="Arial" w:cs="Arial"/>
          <w:lang w:val="en-GB"/>
        </w:rPr>
        <w:t>This investigation examined the business processes of the Phumla Kamnandi Hotel group to determine what processes, if any, could be automated and how costs could be brought down while optimising efficiency. As a result, t</w:t>
      </w:r>
      <w:r w:rsidRPr="006178B2">
        <w:rPr>
          <w:rFonts w:eastAsia="Arial" w:cs="Arial"/>
          <w:lang w:val="en-GB"/>
        </w:rPr>
        <w:t>he greatest opportunities to work towards the goal of business standardization have been outlined in this investigation. The current system has much room for improvement in terms of technological, HR and accounting solutions.</w:t>
      </w:r>
      <w:r>
        <w:rPr>
          <w:rFonts w:eastAsia="Arial" w:cs="Arial"/>
          <w:lang w:val="en-GB"/>
        </w:rPr>
        <w:t xml:space="preserve"> All of these were found to currently rely heavily on labour-intensive, manual processes. </w:t>
      </w:r>
    </w:p>
    <w:p w:rsidRPr="006178B2" w:rsidR="003F4446" w:rsidP="003F4446" w:rsidRDefault="003F4446" w14:paraId="40B764D1" w14:textId="77777777">
      <w:pPr>
        <w:pStyle w:val="BodyText"/>
        <w:jc w:val="both"/>
        <w:rPr>
          <w:rFonts w:eastAsia="Arial" w:cs="Arial"/>
          <w:lang w:val="en-GB"/>
        </w:rPr>
      </w:pPr>
      <w:r>
        <w:rPr>
          <w:rFonts w:eastAsia="Arial" w:cs="Arial"/>
          <w:lang w:val="en-GB"/>
        </w:rPr>
        <w:t>The three formulated solutions to these issues were implementing a standardised reservation system, revamping the group HR, and standardising the group accounting system.</w:t>
      </w:r>
      <w:r w:rsidRPr="006178B2">
        <w:rPr>
          <w:rFonts w:eastAsia="Arial" w:cs="Arial"/>
          <w:lang w:val="en-GB"/>
        </w:rPr>
        <w:t xml:space="preserve"> However, there are risks associated with these solutions, such as underestimates in the costs of implementation, the impact of load-shedding on a</w:t>
      </w:r>
      <w:r>
        <w:rPr>
          <w:rFonts w:eastAsia="Arial" w:cs="Arial"/>
          <w:lang w:val="en-GB"/>
        </w:rPr>
        <w:t xml:space="preserve"> more</w:t>
      </w:r>
      <w:r w:rsidRPr="006178B2">
        <w:rPr>
          <w:rFonts w:eastAsia="Arial" w:cs="Arial"/>
          <w:lang w:val="en-GB"/>
        </w:rPr>
        <w:t xml:space="preserve"> technology-based business, and low-quality implementations which do not have the desired impact they were intended </w:t>
      </w:r>
      <w:r>
        <w:rPr>
          <w:rFonts w:eastAsia="Arial" w:cs="Arial"/>
          <w:lang w:val="en-GB"/>
        </w:rPr>
        <w:t>to</w:t>
      </w:r>
      <w:r w:rsidRPr="006178B2">
        <w:rPr>
          <w:rFonts w:eastAsia="Arial" w:cs="Arial"/>
          <w:lang w:val="en-GB"/>
        </w:rPr>
        <w:t xml:space="preserve">. </w:t>
      </w:r>
      <w:r>
        <w:rPr>
          <w:rFonts w:eastAsia="Arial" w:cs="Arial"/>
          <w:lang w:val="en-GB"/>
        </w:rPr>
        <w:t>Of all of these, loadshedding posed the greatest risk with a risk factor of 64. The rest are considered low-risk with rick factors of 30 and lower.</w:t>
      </w:r>
    </w:p>
    <w:p w:rsidR="003F4446" w:rsidP="003F4446" w:rsidRDefault="003F4446" w14:paraId="56A37F77" w14:textId="77777777">
      <w:pPr>
        <w:pStyle w:val="BodyText"/>
        <w:jc w:val="both"/>
        <w:rPr>
          <w:rFonts w:eastAsia="Arial" w:cs="Arial"/>
          <w:lang w:val="en-GB"/>
        </w:rPr>
      </w:pPr>
      <w:r>
        <w:rPr>
          <w:rFonts w:eastAsia="Arial" w:cs="Arial"/>
          <w:lang w:val="en-GB"/>
        </w:rPr>
        <w:t>Of the three solutions, it was found that t</w:t>
      </w:r>
      <w:r w:rsidRPr="006178B2">
        <w:rPr>
          <w:rFonts w:eastAsia="Arial" w:cs="Arial"/>
          <w:lang w:val="en-GB"/>
        </w:rPr>
        <w:t>he greatest focus should be placed on the introduction of the described accounting and reservation-system solutions</w:t>
      </w:r>
      <w:r>
        <w:rPr>
          <w:rFonts w:eastAsia="Arial" w:cs="Arial"/>
          <w:lang w:val="en-GB"/>
        </w:rPr>
        <w:t>. Collectively this</w:t>
      </w:r>
      <w:r w:rsidRPr="006178B2">
        <w:rPr>
          <w:rFonts w:eastAsia="Arial" w:cs="Arial"/>
          <w:lang w:val="en-GB"/>
        </w:rPr>
        <w:t xml:space="preserve"> will have a</w:t>
      </w:r>
      <w:r>
        <w:rPr>
          <w:rFonts w:eastAsia="Arial" w:cs="Arial"/>
          <w:lang w:val="en-GB"/>
        </w:rPr>
        <w:t xml:space="preserve"> rapid,</w:t>
      </w:r>
      <w:r w:rsidRPr="006178B2">
        <w:rPr>
          <w:rFonts w:eastAsia="Arial" w:cs="Arial"/>
          <w:lang w:val="en-GB"/>
        </w:rPr>
        <w:t xml:space="preserve"> significant impact on </w:t>
      </w:r>
      <w:r>
        <w:rPr>
          <w:rFonts w:eastAsia="Arial" w:cs="Arial"/>
          <w:lang w:val="en-GB"/>
        </w:rPr>
        <w:t>reducing the</w:t>
      </w:r>
      <w:r w:rsidRPr="006178B2">
        <w:rPr>
          <w:rFonts w:eastAsia="Arial" w:cs="Arial"/>
          <w:lang w:val="en-GB"/>
        </w:rPr>
        <w:t xml:space="preserve"> current levels of lost revenue within the business</w:t>
      </w:r>
      <w:r>
        <w:rPr>
          <w:rFonts w:eastAsia="Arial" w:cs="Arial"/>
          <w:lang w:val="en-GB"/>
        </w:rPr>
        <w:t xml:space="preserve"> with cost-benefit ratios of 4.3 and 9.0 respectively</w:t>
      </w:r>
      <w:r w:rsidRPr="006178B2">
        <w:rPr>
          <w:rFonts w:eastAsia="Arial" w:cs="Arial"/>
          <w:lang w:val="en-GB"/>
        </w:rPr>
        <w:t xml:space="preserve">. </w:t>
      </w:r>
      <w:r>
        <w:rPr>
          <w:rFonts w:eastAsia="Arial" w:cs="Arial"/>
          <w:lang w:val="en-GB"/>
        </w:rPr>
        <w:t>Implementing these two solutions will cost around R6 000 000, with an expected aggregate cost-benefit of R34 000 000.</w:t>
      </w:r>
    </w:p>
    <w:p w:rsidR="003F4446" w:rsidP="003F4446" w:rsidRDefault="003F4446" w14:paraId="595DD464" w14:textId="77777777">
      <w:pPr>
        <w:pStyle w:val="BodyText"/>
        <w:jc w:val="both"/>
        <w:rPr>
          <w:rFonts w:eastAsia="Arial" w:cs="Arial"/>
          <w:lang w:val="en-GB"/>
        </w:rPr>
      </w:pPr>
      <w:r>
        <w:rPr>
          <w:rFonts w:eastAsia="Arial" w:cs="Arial"/>
          <w:lang w:val="en-GB"/>
        </w:rPr>
        <w:t>This large “recouperation” of revenue occurs since a</w:t>
      </w:r>
      <w:r w:rsidRPr="006178B2">
        <w:rPr>
          <w:rFonts w:eastAsia="Arial" w:cs="Arial"/>
          <w:lang w:val="en-GB"/>
        </w:rPr>
        <w:t xml:space="preserve">n effective implementation of these solutions could potentially reduce fraud, mis-postings, write-offs and misallocated guest charges by 90%. The ten percent that will still be present </w:t>
      </w:r>
      <w:r>
        <w:rPr>
          <w:rFonts w:eastAsia="Arial" w:cs="Arial"/>
          <w:lang w:val="en-GB"/>
        </w:rPr>
        <w:t xml:space="preserve">can be attributed to the largest identified risk factor: </w:t>
      </w:r>
      <w:r w:rsidRPr="006178B2">
        <w:rPr>
          <w:rFonts w:eastAsia="Arial" w:cs="Arial"/>
          <w:lang w:val="en-GB"/>
        </w:rPr>
        <w:t xml:space="preserve"> load shedding</w:t>
      </w:r>
      <w:r>
        <w:rPr>
          <w:rFonts w:eastAsia="Arial" w:cs="Arial"/>
          <w:lang w:val="en-GB"/>
        </w:rPr>
        <w:t>. This prevents the system from being active all the time, unless backup plans are made.  Even</w:t>
      </w:r>
      <w:r w:rsidRPr="006178B2">
        <w:rPr>
          <w:rFonts w:eastAsia="Arial" w:cs="Arial"/>
          <w:lang w:val="en-GB"/>
        </w:rPr>
        <w:t xml:space="preserve"> with an effective implementation these problems cannot realistically be completely eradicated</w:t>
      </w:r>
      <w:r>
        <w:rPr>
          <w:rFonts w:eastAsia="Arial" w:cs="Arial"/>
          <w:lang w:val="en-GB"/>
        </w:rPr>
        <w:t xml:space="preserve"> and so a variation of a few percent will be expected.</w:t>
      </w:r>
    </w:p>
    <w:p w:rsidR="003F4446" w:rsidP="003F4446" w:rsidRDefault="003F4446" w14:paraId="7FA9EA33" w14:textId="77777777">
      <w:pPr>
        <w:pStyle w:val="BodyText"/>
        <w:jc w:val="both"/>
        <w:rPr>
          <w:rFonts w:eastAsia="Arial" w:cs="Arial"/>
          <w:lang w:val="en-GB"/>
        </w:rPr>
      </w:pPr>
      <w:r>
        <w:rPr>
          <w:rFonts w:eastAsia="Arial" w:cs="Arial"/>
          <w:lang w:val="en-GB"/>
        </w:rPr>
        <w:t>Moreover, these solutions will make the business more efficient, allow for staff to move seamlessly between hotels and enable a better experience for guests – which at the end of the day is the most important factor to help drive revenue!</w:t>
      </w:r>
    </w:p>
    <w:p w:rsidRPr="006178B2" w:rsidR="41E7794A" w:rsidP="003F4446" w:rsidRDefault="604221B2" w14:paraId="18822393" w14:textId="69659C40">
      <w:pPr>
        <w:pStyle w:val="BodyText"/>
        <w:jc w:val="both"/>
        <w:rPr>
          <w:rFonts w:eastAsia="Arial" w:cs="Arial"/>
          <w:lang w:val="en-GB"/>
        </w:rPr>
      </w:pPr>
      <w:r w:rsidRPr="604221B2">
        <w:rPr>
          <w:rFonts w:eastAsia="Arial" w:cs="Arial"/>
          <w:lang w:val="en-GB"/>
        </w:rPr>
        <w:t>Ideally, implantation of these solutions should begin as soon as possible and rolled out to all hotels within the group as per the specifications provided. The quicker the group makes the conversion, the better it will be for their financial, and sustainable, business future.</w:t>
      </w:r>
    </w:p>
    <w:p w:rsidR="604221B2" w:rsidRDefault="604221B2" w14:paraId="47ECADEC" w14:textId="27A14CA0">
      <w:r>
        <w:br w:type="page"/>
      </w:r>
    </w:p>
    <w:p w:rsidRPr="006178B2" w:rsidR="00D13BCC" w:rsidP="006178B2" w:rsidRDefault="4D258BFA" w14:paraId="7EF92A9C" w14:textId="09D6E5AF">
      <w:pPr>
        <w:pStyle w:val="Heading1"/>
        <w:spacing w:line="360" w:lineRule="auto"/>
        <w:jc w:val="both"/>
        <w:rPr>
          <w:rFonts w:eastAsia="Arial" w:cs="Arial"/>
        </w:rPr>
      </w:pPr>
      <w:bookmarkStart w:name="_Toc500904874" w:id="22"/>
      <w:bookmarkStart w:name="_Toc501870107" w:id="23"/>
      <w:bookmarkStart w:name="_Toc131697792" w:id="24"/>
      <w:r w:rsidRPr="006178B2">
        <w:rPr>
          <w:rFonts w:eastAsia="Arial" w:cs="Arial"/>
        </w:rPr>
        <w:t>Business Case Evaluation Form</w:t>
      </w:r>
      <w:bookmarkEnd w:id="22"/>
      <w:bookmarkEnd w:id="23"/>
      <w:r w:rsidRPr="006178B2">
        <w:rPr>
          <w:rFonts w:eastAsia="Arial" w:cs="Arial"/>
        </w:rPr>
        <w:t xml:space="preserve"> – Project Team #30</w:t>
      </w:r>
      <w:bookmarkEnd w:id="24"/>
    </w:p>
    <w:p w:rsidRPr="006178B2" w:rsidR="00D13BCC" w:rsidP="006178B2" w:rsidRDefault="00D13BCC" w14:paraId="37E49769" w14:textId="77777777">
      <w:pPr>
        <w:pStyle w:val="SingleSpace"/>
        <w:spacing w:before="120" w:line="360" w:lineRule="auto"/>
        <w:jc w:val="both"/>
        <w:rPr>
          <w:rFonts w:eastAsia="Arial" w:cs="Arial"/>
          <w:b/>
          <w:bCs/>
          <w:sz w:val="16"/>
          <w:szCs w:val="16"/>
        </w:rPr>
      </w:pPr>
    </w:p>
    <w:p w:rsidRPr="006178B2" w:rsidR="00D13BCC" w:rsidP="43E1F4F5" w:rsidRDefault="43E1F4F5" w14:paraId="7C966832" w14:textId="3ADE6D49">
      <w:pPr>
        <w:pStyle w:val="SingleSpace"/>
        <w:spacing w:before="120" w:line="360" w:lineRule="auto"/>
        <w:jc w:val="both"/>
        <w:rPr>
          <w:rFonts w:eastAsia="Arial" w:cs="Arial"/>
          <w:b/>
          <w:bCs/>
        </w:rPr>
      </w:pPr>
      <w:r w:rsidRPr="43E1F4F5">
        <w:rPr>
          <w:rFonts w:eastAsia="Arial" w:cs="Arial"/>
          <w:b/>
          <w:bCs/>
        </w:rPr>
        <w:t>STUDENT:  Shaylin Velen</w:t>
      </w:r>
    </w:p>
    <w:p w:rsidRPr="006178B2" w:rsidR="00D13BCC" w:rsidP="006178B2" w:rsidRDefault="43E1F4F5" w14:paraId="579170FC" w14:textId="4EDCA3A7">
      <w:pPr>
        <w:pStyle w:val="SingleSpace"/>
        <w:spacing w:before="120" w:line="360" w:lineRule="auto"/>
        <w:jc w:val="both"/>
        <w:rPr>
          <w:rFonts w:eastAsia="Arial" w:cs="Arial"/>
          <w:b/>
          <w:bCs/>
        </w:rPr>
      </w:pPr>
      <w:r w:rsidRPr="43E1F4F5">
        <w:rPr>
          <w:rFonts w:eastAsia="Arial" w:cs="Arial"/>
          <w:b/>
          <w:bCs/>
        </w:rPr>
        <w:t>STUDENT:  Michael Copeman</w:t>
      </w:r>
    </w:p>
    <w:p w:rsidRPr="006178B2" w:rsidR="00D13BCC" w:rsidP="43E1F4F5" w:rsidRDefault="43E1F4F5" w14:paraId="57B54E33" w14:textId="2D447433">
      <w:pPr>
        <w:pStyle w:val="SingleSpace"/>
        <w:spacing w:before="120" w:line="360" w:lineRule="auto"/>
        <w:jc w:val="both"/>
        <w:rPr>
          <w:rFonts w:eastAsia="Arial" w:cs="Arial"/>
          <w:b/>
          <w:bCs/>
        </w:rPr>
      </w:pPr>
      <w:r w:rsidRPr="43E1F4F5">
        <w:rPr>
          <w:rFonts w:eastAsia="Arial" w:cs="Arial"/>
          <w:b/>
          <w:bCs/>
        </w:rPr>
        <w:t>STUDENT:  Alex White</w:t>
      </w:r>
    </w:p>
    <w:p w:rsidRPr="006178B2" w:rsidR="00D13BCC" w:rsidP="006178B2" w:rsidRDefault="43E1F4F5" w14:paraId="2F744EBC" w14:textId="41DC7C29">
      <w:pPr>
        <w:pStyle w:val="SingleSpace"/>
        <w:spacing w:before="120" w:line="360" w:lineRule="auto"/>
        <w:jc w:val="both"/>
        <w:rPr>
          <w:rFonts w:eastAsia="Arial" w:cs="Arial"/>
          <w:b/>
          <w:bCs/>
        </w:rPr>
      </w:pPr>
      <w:r w:rsidRPr="43E1F4F5">
        <w:rPr>
          <w:rFonts w:eastAsia="Arial" w:cs="Arial"/>
          <w:b/>
          <w:bCs/>
        </w:rPr>
        <w:t>STUDENT:  Alex Christaudo</w:t>
      </w:r>
    </w:p>
    <w:p w:rsidRPr="006178B2" w:rsidR="00D13BCC" w:rsidP="006178B2" w:rsidRDefault="4D258BFA" w14:paraId="1BFD5087" w14:textId="77777777">
      <w:pPr>
        <w:pStyle w:val="SingleSpace"/>
        <w:spacing w:before="240" w:line="360" w:lineRule="auto"/>
        <w:jc w:val="both"/>
        <w:rPr>
          <w:rFonts w:eastAsia="Arial" w:cs="Arial"/>
          <w:b/>
          <w:bCs/>
        </w:rPr>
      </w:pPr>
      <w:r w:rsidRPr="006178B2">
        <w:rPr>
          <w:rFonts w:eastAsia="Arial" w:cs="Arial"/>
          <w:b/>
          <w:bCs/>
        </w:rPr>
        <w:t xml:space="preserve"> TOTAL MARK:                 %</w:t>
      </w:r>
    </w:p>
    <w:p w:rsidRPr="006178B2" w:rsidR="00D13BCC" w:rsidP="006178B2" w:rsidRDefault="4D258BFA" w14:paraId="6006FBEF" w14:textId="77777777">
      <w:pPr>
        <w:pStyle w:val="SingleSpace"/>
        <w:spacing w:after="0" w:line="360" w:lineRule="auto"/>
        <w:jc w:val="both"/>
        <w:rPr>
          <w:rFonts w:eastAsia="Arial" w:cs="Arial"/>
          <w:b/>
          <w:bCs/>
        </w:rPr>
      </w:pPr>
      <w:r w:rsidRPr="006178B2">
        <w:rPr>
          <w:rFonts w:eastAsia="Arial" w:cs="Arial"/>
          <w:b/>
          <w:bCs/>
        </w:rPr>
        <w:t>1. Presentation</w:t>
      </w:r>
    </w:p>
    <w:tbl>
      <w:tblPr>
        <w:tblW w:w="9224" w:type="dxa"/>
        <w:tblInd w:w="108"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Look w:val="00A0" w:firstRow="1" w:lastRow="0" w:firstColumn="1" w:lastColumn="0" w:noHBand="0" w:noVBand="0"/>
      </w:tblPr>
      <w:tblGrid>
        <w:gridCol w:w="2160"/>
        <w:gridCol w:w="738"/>
        <w:gridCol w:w="738"/>
        <w:gridCol w:w="738"/>
        <w:gridCol w:w="738"/>
        <w:gridCol w:w="3348"/>
        <w:gridCol w:w="764"/>
      </w:tblGrid>
      <w:tr w:rsidRPr="006178B2" w:rsidR="00D13BCC" w:rsidTr="4D258BFA" w14:paraId="4A5EB5F7" w14:textId="77777777">
        <w:tc>
          <w:tcPr>
            <w:tcW w:w="2160" w:type="dxa"/>
            <w:tcBorders>
              <w:top w:val="single" w:color="000000" w:themeColor="text1" w:sz="12" w:space="0"/>
              <w:bottom w:val="single" w:color="000000" w:themeColor="text1" w:sz="12" w:space="0"/>
            </w:tcBorders>
          </w:tcPr>
          <w:p w:rsidRPr="006178B2" w:rsidR="00D13BCC" w:rsidP="006178B2" w:rsidRDefault="00D13BCC" w14:paraId="06FBDA74" w14:textId="77777777">
            <w:pPr>
              <w:pStyle w:val="cell3"/>
              <w:spacing w:line="360" w:lineRule="auto"/>
              <w:jc w:val="both"/>
              <w:rPr>
                <w:rFonts w:eastAsia="Arial" w:cs="Arial"/>
              </w:rPr>
            </w:pPr>
          </w:p>
        </w:tc>
        <w:tc>
          <w:tcPr>
            <w:tcW w:w="738" w:type="dxa"/>
            <w:tcBorders>
              <w:top w:val="single" w:color="000000" w:themeColor="text1" w:sz="12" w:space="0"/>
              <w:bottom w:val="single" w:color="000000" w:themeColor="text1" w:sz="12" w:space="0"/>
            </w:tcBorders>
          </w:tcPr>
          <w:p w:rsidRPr="006178B2" w:rsidR="00D13BCC" w:rsidP="006178B2" w:rsidRDefault="4D258BFA" w14:paraId="06F84F0A" w14:textId="77777777">
            <w:pPr>
              <w:pStyle w:val="cell4"/>
              <w:spacing w:line="360" w:lineRule="auto"/>
              <w:jc w:val="both"/>
              <w:rPr>
                <w:rFonts w:eastAsia="Arial" w:cs="Arial"/>
                <w:b/>
                <w:bCs/>
                <w:sz w:val="16"/>
                <w:szCs w:val="16"/>
              </w:rPr>
            </w:pPr>
            <w:r w:rsidRPr="006178B2">
              <w:rPr>
                <w:rFonts w:eastAsia="Arial" w:cs="Arial"/>
                <w:b/>
                <w:bCs/>
                <w:sz w:val="16"/>
                <w:szCs w:val="16"/>
              </w:rPr>
              <w:t>Poor</w:t>
            </w:r>
          </w:p>
        </w:tc>
        <w:tc>
          <w:tcPr>
            <w:tcW w:w="738" w:type="dxa"/>
            <w:tcBorders>
              <w:top w:val="single" w:color="000000" w:themeColor="text1" w:sz="12" w:space="0"/>
              <w:bottom w:val="single" w:color="000000" w:themeColor="text1" w:sz="12" w:space="0"/>
            </w:tcBorders>
          </w:tcPr>
          <w:p w:rsidRPr="006178B2" w:rsidR="00D13BCC" w:rsidP="006178B2" w:rsidRDefault="4D258BFA" w14:paraId="7EFCDD43" w14:textId="77777777">
            <w:pPr>
              <w:pStyle w:val="cell4"/>
              <w:spacing w:line="360" w:lineRule="auto"/>
              <w:jc w:val="both"/>
              <w:rPr>
                <w:rFonts w:eastAsia="Arial" w:cs="Arial"/>
                <w:b/>
                <w:bCs/>
                <w:sz w:val="16"/>
                <w:szCs w:val="16"/>
              </w:rPr>
            </w:pPr>
            <w:r w:rsidRPr="006178B2">
              <w:rPr>
                <w:rFonts w:eastAsia="Arial" w:cs="Arial"/>
                <w:b/>
                <w:bCs/>
                <w:sz w:val="16"/>
                <w:szCs w:val="16"/>
              </w:rPr>
              <w:t>OK</w:t>
            </w:r>
          </w:p>
        </w:tc>
        <w:tc>
          <w:tcPr>
            <w:tcW w:w="738" w:type="dxa"/>
            <w:tcBorders>
              <w:top w:val="single" w:color="000000" w:themeColor="text1" w:sz="12" w:space="0"/>
              <w:bottom w:val="single" w:color="000000" w:themeColor="text1" w:sz="12" w:space="0"/>
            </w:tcBorders>
          </w:tcPr>
          <w:p w:rsidRPr="006178B2" w:rsidR="00D13BCC" w:rsidP="006178B2" w:rsidRDefault="4D258BFA" w14:paraId="45C1611B" w14:textId="77777777">
            <w:pPr>
              <w:pStyle w:val="cell4"/>
              <w:spacing w:line="360" w:lineRule="auto"/>
              <w:jc w:val="both"/>
              <w:rPr>
                <w:rFonts w:eastAsia="Arial" w:cs="Arial"/>
                <w:b/>
                <w:bCs/>
                <w:sz w:val="16"/>
                <w:szCs w:val="16"/>
              </w:rPr>
            </w:pPr>
            <w:r w:rsidRPr="006178B2">
              <w:rPr>
                <w:rFonts w:eastAsia="Arial" w:cs="Arial"/>
                <w:b/>
                <w:bCs/>
                <w:sz w:val="16"/>
                <w:szCs w:val="16"/>
              </w:rPr>
              <w:t>Good</w:t>
            </w:r>
          </w:p>
        </w:tc>
        <w:tc>
          <w:tcPr>
            <w:tcW w:w="738" w:type="dxa"/>
            <w:tcBorders>
              <w:top w:val="single" w:color="000000" w:themeColor="text1" w:sz="12" w:space="0"/>
              <w:bottom w:val="single" w:color="000000" w:themeColor="text1" w:sz="12" w:space="0"/>
            </w:tcBorders>
          </w:tcPr>
          <w:p w:rsidRPr="006178B2" w:rsidR="00D13BCC" w:rsidP="006178B2" w:rsidRDefault="4D258BFA" w14:paraId="26B715C3" w14:textId="77777777">
            <w:pPr>
              <w:pStyle w:val="cell4"/>
              <w:spacing w:line="360" w:lineRule="auto"/>
              <w:jc w:val="both"/>
              <w:rPr>
                <w:rFonts w:eastAsia="Arial" w:cs="Arial"/>
                <w:b/>
                <w:bCs/>
                <w:sz w:val="16"/>
                <w:szCs w:val="16"/>
              </w:rPr>
            </w:pPr>
            <w:r w:rsidRPr="006178B2">
              <w:rPr>
                <w:rFonts w:eastAsia="Arial" w:cs="Arial"/>
                <w:b/>
                <w:bCs/>
                <w:sz w:val="16"/>
                <w:szCs w:val="16"/>
              </w:rPr>
              <w:t>Excel</w:t>
            </w:r>
          </w:p>
        </w:tc>
        <w:tc>
          <w:tcPr>
            <w:tcW w:w="3348" w:type="dxa"/>
            <w:tcBorders>
              <w:top w:val="single" w:color="000000" w:themeColor="text1" w:sz="12" w:space="0"/>
              <w:bottom w:val="single" w:color="000000" w:themeColor="text1" w:sz="12" w:space="0"/>
            </w:tcBorders>
          </w:tcPr>
          <w:p w:rsidRPr="006178B2" w:rsidR="00D13BCC" w:rsidP="006178B2" w:rsidRDefault="4D258BFA" w14:paraId="58CAA238" w14:textId="77777777">
            <w:pPr>
              <w:pStyle w:val="cell4"/>
              <w:spacing w:line="360" w:lineRule="auto"/>
              <w:jc w:val="both"/>
              <w:rPr>
                <w:rFonts w:eastAsia="Arial" w:cs="Arial"/>
                <w:b/>
                <w:bCs/>
                <w:sz w:val="16"/>
                <w:szCs w:val="16"/>
              </w:rPr>
            </w:pPr>
            <w:r w:rsidRPr="006178B2">
              <w:rPr>
                <w:rFonts w:eastAsia="Arial" w:cs="Arial"/>
                <w:b/>
                <w:bCs/>
                <w:sz w:val="16"/>
                <w:szCs w:val="16"/>
              </w:rPr>
              <w:t>Comment</w:t>
            </w:r>
          </w:p>
        </w:tc>
        <w:tc>
          <w:tcPr>
            <w:tcW w:w="764" w:type="dxa"/>
            <w:tcBorders>
              <w:top w:val="single" w:color="000000" w:themeColor="text1" w:sz="12" w:space="0"/>
              <w:bottom w:val="single" w:color="000000" w:themeColor="text1" w:sz="12" w:space="0"/>
            </w:tcBorders>
          </w:tcPr>
          <w:p w:rsidRPr="006178B2" w:rsidR="00D13BCC" w:rsidP="006178B2" w:rsidRDefault="4D258BFA" w14:paraId="70BE2A03" w14:textId="77777777">
            <w:pPr>
              <w:pStyle w:val="cell4"/>
              <w:spacing w:line="360" w:lineRule="auto"/>
              <w:jc w:val="both"/>
              <w:rPr>
                <w:rFonts w:eastAsia="Arial" w:cs="Arial"/>
                <w:b/>
                <w:bCs/>
                <w:sz w:val="16"/>
                <w:szCs w:val="16"/>
              </w:rPr>
            </w:pPr>
            <w:r w:rsidRPr="006178B2">
              <w:rPr>
                <w:rFonts w:eastAsia="Arial" w:cs="Arial"/>
                <w:b/>
                <w:bCs/>
                <w:sz w:val="16"/>
                <w:szCs w:val="16"/>
              </w:rPr>
              <w:t>Score</w:t>
            </w:r>
          </w:p>
        </w:tc>
      </w:tr>
      <w:tr w:rsidRPr="006178B2" w:rsidR="00D13BCC" w:rsidTr="4D258BFA" w14:paraId="13E924C7" w14:textId="77777777">
        <w:trPr>
          <w:cantSplit/>
        </w:trPr>
        <w:tc>
          <w:tcPr>
            <w:tcW w:w="2160" w:type="dxa"/>
            <w:tcBorders>
              <w:top w:val="single" w:color="000000" w:themeColor="text1" w:sz="12" w:space="0"/>
              <w:bottom w:val="single" w:color="000000" w:themeColor="text1" w:sz="12" w:space="0"/>
            </w:tcBorders>
            <w:tcMar>
              <w:top w:w="57" w:type="dxa"/>
              <w:left w:w="57" w:type="dxa"/>
              <w:bottom w:w="57" w:type="dxa"/>
              <w:right w:w="57" w:type="dxa"/>
            </w:tcMar>
            <w:vAlign w:val="center"/>
          </w:tcPr>
          <w:p w:rsidRPr="006178B2" w:rsidR="00D13BCC" w:rsidP="006178B2" w:rsidRDefault="4D258BFA" w14:paraId="2E77AEC1" w14:textId="77777777">
            <w:pPr>
              <w:pStyle w:val="cell3"/>
              <w:spacing w:after="0" w:line="360" w:lineRule="auto"/>
              <w:jc w:val="both"/>
              <w:rPr>
                <w:rFonts w:eastAsia="Arial" w:cs="Arial"/>
                <w:sz w:val="18"/>
                <w:szCs w:val="18"/>
              </w:rPr>
            </w:pPr>
            <w:r w:rsidRPr="006178B2">
              <w:rPr>
                <w:rFonts w:eastAsia="Arial" w:cs="Arial"/>
                <w:sz w:val="18"/>
                <w:szCs w:val="18"/>
              </w:rPr>
              <w:t>Document Flow</w:t>
            </w:r>
          </w:p>
        </w:tc>
        <w:tc>
          <w:tcPr>
            <w:tcW w:w="738" w:type="dxa"/>
            <w:tcBorders>
              <w:top w:val="single" w:color="000000" w:themeColor="text1" w:sz="12" w:space="0"/>
              <w:bottom w:val="single" w:color="000000" w:themeColor="text1" w:sz="12" w:space="0"/>
            </w:tcBorders>
          </w:tcPr>
          <w:p w:rsidRPr="006178B2" w:rsidR="00D13BCC" w:rsidP="006178B2" w:rsidRDefault="4D258BFA" w14:paraId="4077FCC7" w14:textId="77777777">
            <w:pPr>
              <w:pStyle w:val="cell4"/>
              <w:spacing w:before="0" w:after="0" w:line="360" w:lineRule="auto"/>
              <w:jc w:val="both"/>
              <w:rPr>
                <w:rFonts w:eastAsia="Arial" w:cs="Arial"/>
                <w:b/>
                <w:bCs/>
                <w:sz w:val="28"/>
                <w:szCs w:val="28"/>
              </w:rPr>
            </w:pPr>
            <w:r w:rsidRPr="006178B2">
              <w:rPr>
                <w:rFonts w:eastAsia="Arial" w:cs="Arial"/>
                <w:b/>
                <w:bCs/>
                <w:sz w:val="28"/>
                <w:szCs w:val="28"/>
              </w:rPr>
              <w:t>1</w:t>
            </w:r>
          </w:p>
        </w:tc>
        <w:tc>
          <w:tcPr>
            <w:tcW w:w="738" w:type="dxa"/>
            <w:tcBorders>
              <w:top w:val="single" w:color="000000" w:themeColor="text1" w:sz="12" w:space="0"/>
              <w:bottom w:val="single" w:color="000000" w:themeColor="text1" w:sz="12" w:space="0"/>
            </w:tcBorders>
          </w:tcPr>
          <w:p w:rsidRPr="006178B2" w:rsidR="00D13BCC" w:rsidP="006178B2" w:rsidRDefault="4D258BFA" w14:paraId="56292FE4" w14:textId="77777777">
            <w:pPr>
              <w:pStyle w:val="cell4"/>
              <w:spacing w:before="0" w:after="0" w:line="360" w:lineRule="auto"/>
              <w:jc w:val="both"/>
              <w:rPr>
                <w:rFonts w:eastAsia="Arial" w:cs="Arial"/>
                <w:b/>
                <w:bCs/>
                <w:sz w:val="28"/>
                <w:szCs w:val="28"/>
              </w:rPr>
            </w:pPr>
            <w:r w:rsidRPr="006178B2">
              <w:rPr>
                <w:rFonts w:eastAsia="Arial" w:cs="Arial"/>
                <w:b/>
                <w:bCs/>
                <w:sz w:val="28"/>
                <w:szCs w:val="28"/>
              </w:rPr>
              <w:t>2</w:t>
            </w:r>
          </w:p>
        </w:tc>
        <w:tc>
          <w:tcPr>
            <w:tcW w:w="738" w:type="dxa"/>
            <w:tcBorders>
              <w:top w:val="single" w:color="000000" w:themeColor="text1" w:sz="12" w:space="0"/>
              <w:bottom w:val="single" w:color="000000" w:themeColor="text1" w:sz="12" w:space="0"/>
            </w:tcBorders>
          </w:tcPr>
          <w:p w:rsidRPr="006178B2" w:rsidR="00D13BCC" w:rsidP="006178B2" w:rsidRDefault="4D258BFA" w14:paraId="051F1041" w14:textId="77777777">
            <w:pPr>
              <w:pStyle w:val="cell4"/>
              <w:spacing w:before="0" w:after="0" w:line="360" w:lineRule="auto"/>
              <w:jc w:val="both"/>
              <w:rPr>
                <w:rFonts w:eastAsia="Arial" w:cs="Arial"/>
                <w:b/>
                <w:bCs/>
                <w:sz w:val="28"/>
                <w:szCs w:val="28"/>
              </w:rPr>
            </w:pPr>
            <w:r w:rsidRPr="006178B2">
              <w:rPr>
                <w:rFonts w:eastAsia="Arial" w:cs="Arial"/>
                <w:b/>
                <w:bCs/>
                <w:sz w:val="28"/>
                <w:szCs w:val="28"/>
              </w:rPr>
              <w:t>3</w:t>
            </w:r>
          </w:p>
        </w:tc>
        <w:tc>
          <w:tcPr>
            <w:tcW w:w="738" w:type="dxa"/>
            <w:tcBorders>
              <w:top w:val="single" w:color="000000" w:themeColor="text1" w:sz="12" w:space="0"/>
              <w:bottom w:val="single" w:color="000000" w:themeColor="text1" w:sz="12" w:space="0"/>
            </w:tcBorders>
          </w:tcPr>
          <w:p w:rsidRPr="006178B2" w:rsidR="00D13BCC" w:rsidP="006178B2" w:rsidRDefault="4D258BFA" w14:paraId="13BF3999" w14:textId="77777777">
            <w:pPr>
              <w:pStyle w:val="cell4"/>
              <w:spacing w:before="0" w:after="0" w:line="360" w:lineRule="auto"/>
              <w:jc w:val="both"/>
              <w:rPr>
                <w:rFonts w:eastAsia="Arial" w:cs="Arial"/>
                <w:b/>
                <w:bCs/>
                <w:sz w:val="28"/>
                <w:szCs w:val="28"/>
              </w:rPr>
            </w:pPr>
            <w:r w:rsidRPr="006178B2">
              <w:rPr>
                <w:rFonts w:eastAsia="Arial" w:cs="Arial"/>
                <w:b/>
                <w:bCs/>
                <w:sz w:val="28"/>
                <w:szCs w:val="28"/>
              </w:rPr>
              <w:t>4</w:t>
            </w:r>
          </w:p>
        </w:tc>
        <w:tc>
          <w:tcPr>
            <w:tcW w:w="3348" w:type="dxa"/>
            <w:tcBorders>
              <w:top w:val="single" w:color="000000" w:themeColor="text1" w:sz="12" w:space="0"/>
              <w:bottom w:val="single" w:color="000000" w:themeColor="text1" w:sz="12" w:space="0"/>
            </w:tcBorders>
          </w:tcPr>
          <w:p w:rsidRPr="006178B2" w:rsidR="00D13BCC" w:rsidP="006178B2" w:rsidRDefault="00D13BCC" w14:paraId="2A116DF6" w14:textId="77777777">
            <w:pPr>
              <w:pStyle w:val="cell4"/>
              <w:spacing w:before="0" w:after="0" w:line="360" w:lineRule="auto"/>
              <w:jc w:val="both"/>
              <w:rPr>
                <w:rFonts w:eastAsia="Arial" w:cs="Arial"/>
                <w:b/>
                <w:bCs/>
                <w:sz w:val="18"/>
                <w:szCs w:val="18"/>
              </w:rPr>
            </w:pPr>
          </w:p>
        </w:tc>
        <w:tc>
          <w:tcPr>
            <w:tcW w:w="764" w:type="dxa"/>
            <w:tcBorders>
              <w:top w:val="single" w:color="000000" w:themeColor="text1" w:sz="12" w:space="0"/>
              <w:bottom w:val="single" w:color="000000" w:themeColor="text1" w:sz="12" w:space="0"/>
            </w:tcBorders>
          </w:tcPr>
          <w:p w:rsidRPr="006178B2" w:rsidR="00D13BCC" w:rsidP="006178B2" w:rsidRDefault="00D13BCC" w14:paraId="79B445DD" w14:textId="77777777">
            <w:pPr>
              <w:pStyle w:val="cell4"/>
              <w:spacing w:before="0" w:after="0" w:line="360" w:lineRule="auto"/>
              <w:jc w:val="both"/>
              <w:rPr>
                <w:rFonts w:eastAsia="Arial" w:cs="Arial"/>
                <w:b/>
                <w:bCs/>
                <w:sz w:val="18"/>
                <w:szCs w:val="18"/>
              </w:rPr>
            </w:pPr>
          </w:p>
        </w:tc>
      </w:tr>
      <w:tr w:rsidRPr="006178B2" w:rsidR="00D13BCC" w:rsidTr="4D258BFA" w14:paraId="4E2042C3" w14:textId="77777777">
        <w:trPr>
          <w:cantSplit/>
        </w:trPr>
        <w:tc>
          <w:tcPr>
            <w:tcW w:w="2160" w:type="dxa"/>
            <w:tcBorders>
              <w:top w:val="single" w:color="000000" w:themeColor="text1" w:sz="12" w:space="0"/>
              <w:bottom w:val="single" w:color="000000" w:themeColor="text1" w:sz="12" w:space="0"/>
            </w:tcBorders>
            <w:tcMar>
              <w:top w:w="57" w:type="dxa"/>
              <w:left w:w="57" w:type="dxa"/>
              <w:bottom w:w="57" w:type="dxa"/>
              <w:right w:w="57" w:type="dxa"/>
            </w:tcMar>
            <w:vAlign w:val="center"/>
          </w:tcPr>
          <w:p w:rsidRPr="006178B2" w:rsidR="00D13BCC" w:rsidP="006178B2" w:rsidRDefault="4D258BFA" w14:paraId="72349293" w14:textId="77777777">
            <w:pPr>
              <w:pStyle w:val="cell3"/>
              <w:spacing w:after="0" w:line="360" w:lineRule="auto"/>
              <w:jc w:val="both"/>
              <w:rPr>
                <w:rFonts w:eastAsia="Arial" w:cs="Arial"/>
                <w:sz w:val="18"/>
                <w:szCs w:val="18"/>
              </w:rPr>
            </w:pPr>
            <w:r w:rsidRPr="006178B2">
              <w:rPr>
                <w:rFonts w:eastAsia="Arial" w:cs="Arial"/>
                <w:sz w:val="18"/>
                <w:szCs w:val="18"/>
              </w:rPr>
              <w:t>Presentation of diagrams and tables</w:t>
            </w:r>
          </w:p>
        </w:tc>
        <w:tc>
          <w:tcPr>
            <w:tcW w:w="738" w:type="dxa"/>
            <w:tcBorders>
              <w:top w:val="single" w:color="000000" w:themeColor="text1" w:sz="12" w:space="0"/>
              <w:bottom w:val="single" w:color="000000" w:themeColor="text1" w:sz="12" w:space="0"/>
            </w:tcBorders>
          </w:tcPr>
          <w:p w:rsidRPr="006178B2" w:rsidR="00D13BCC" w:rsidP="006178B2" w:rsidRDefault="4D258BFA" w14:paraId="65E7F8A7" w14:textId="77777777">
            <w:pPr>
              <w:pStyle w:val="cell4"/>
              <w:spacing w:before="0" w:after="0" w:line="360" w:lineRule="auto"/>
              <w:jc w:val="both"/>
              <w:rPr>
                <w:rFonts w:eastAsia="Arial" w:cs="Arial"/>
                <w:b/>
                <w:bCs/>
                <w:sz w:val="28"/>
                <w:szCs w:val="28"/>
              </w:rPr>
            </w:pPr>
            <w:r w:rsidRPr="006178B2">
              <w:rPr>
                <w:rFonts w:eastAsia="Arial" w:cs="Arial"/>
                <w:b/>
                <w:bCs/>
                <w:sz w:val="28"/>
                <w:szCs w:val="28"/>
              </w:rPr>
              <w:t>1</w:t>
            </w:r>
          </w:p>
        </w:tc>
        <w:tc>
          <w:tcPr>
            <w:tcW w:w="738" w:type="dxa"/>
            <w:tcBorders>
              <w:top w:val="single" w:color="000000" w:themeColor="text1" w:sz="12" w:space="0"/>
              <w:bottom w:val="single" w:color="000000" w:themeColor="text1" w:sz="12" w:space="0"/>
            </w:tcBorders>
          </w:tcPr>
          <w:p w:rsidRPr="006178B2" w:rsidR="00D13BCC" w:rsidP="006178B2" w:rsidRDefault="4D258BFA" w14:paraId="0F3B0433" w14:textId="77777777">
            <w:pPr>
              <w:pStyle w:val="cell4"/>
              <w:spacing w:before="0" w:after="0" w:line="360" w:lineRule="auto"/>
              <w:jc w:val="both"/>
              <w:rPr>
                <w:rFonts w:eastAsia="Arial" w:cs="Arial"/>
                <w:b/>
                <w:bCs/>
                <w:sz w:val="28"/>
                <w:szCs w:val="28"/>
              </w:rPr>
            </w:pPr>
            <w:r w:rsidRPr="006178B2">
              <w:rPr>
                <w:rFonts w:eastAsia="Arial" w:cs="Arial"/>
                <w:b/>
                <w:bCs/>
                <w:sz w:val="28"/>
                <w:szCs w:val="28"/>
              </w:rPr>
              <w:t>2</w:t>
            </w:r>
          </w:p>
        </w:tc>
        <w:tc>
          <w:tcPr>
            <w:tcW w:w="738" w:type="dxa"/>
            <w:tcBorders>
              <w:top w:val="single" w:color="000000" w:themeColor="text1" w:sz="12" w:space="0"/>
              <w:bottom w:val="single" w:color="000000" w:themeColor="text1" w:sz="12" w:space="0"/>
            </w:tcBorders>
          </w:tcPr>
          <w:p w:rsidRPr="006178B2" w:rsidR="00D13BCC" w:rsidP="006178B2" w:rsidRDefault="4D258BFA" w14:paraId="661CD0B9" w14:textId="77777777">
            <w:pPr>
              <w:pStyle w:val="cell4"/>
              <w:spacing w:before="0" w:after="0" w:line="360" w:lineRule="auto"/>
              <w:jc w:val="both"/>
              <w:rPr>
                <w:rFonts w:eastAsia="Arial" w:cs="Arial"/>
                <w:b/>
                <w:bCs/>
                <w:sz w:val="28"/>
                <w:szCs w:val="28"/>
              </w:rPr>
            </w:pPr>
            <w:r w:rsidRPr="006178B2">
              <w:rPr>
                <w:rFonts w:eastAsia="Arial" w:cs="Arial"/>
                <w:b/>
                <w:bCs/>
                <w:sz w:val="28"/>
                <w:szCs w:val="28"/>
              </w:rPr>
              <w:t>3</w:t>
            </w:r>
          </w:p>
        </w:tc>
        <w:tc>
          <w:tcPr>
            <w:tcW w:w="738" w:type="dxa"/>
            <w:tcBorders>
              <w:top w:val="single" w:color="000000" w:themeColor="text1" w:sz="12" w:space="0"/>
              <w:bottom w:val="single" w:color="000000" w:themeColor="text1" w:sz="12" w:space="0"/>
            </w:tcBorders>
          </w:tcPr>
          <w:p w:rsidRPr="006178B2" w:rsidR="00D13BCC" w:rsidP="006178B2" w:rsidRDefault="4D258BFA" w14:paraId="7A802BE2" w14:textId="77777777">
            <w:pPr>
              <w:pStyle w:val="cell4"/>
              <w:spacing w:before="0" w:after="0" w:line="360" w:lineRule="auto"/>
              <w:jc w:val="both"/>
              <w:rPr>
                <w:rFonts w:eastAsia="Arial" w:cs="Arial"/>
                <w:b/>
                <w:bCs/>
                <w:sz w:val="28"/>
                <w:szCs w:val="28"/>
              </w:rPr>
            </w:pPr>
            <w:r w:rsidRPr="006178B2">
              <w:rPr>
                <w:rFonts w:eastAsia="Arial" w:cs="Arial"/>
                <w:b/>
                <w:bCs/>
                <w:sz w:val="28"/>
                <w:szCs w:val="28"/>
              </w:rPr>
              <w:t>4</w:t>
            </w:r>
          </w:p>
        </w:tc>
        <w:tc>
          <w:tcPr>
            <w:tcW w:w="3348" w:type="dxa"/>
            <w:tcBorders>
              <w:top w:val="single" w:color="000000" w:themeColor="text1" w:sz="12" w:space="0"/>
              <w:bottom w:val="single" w:color="000000" w:themeColor="text1" w:sz="12" w:space="0"/>
            </w:tcBorders>
          </w:tcPr>
          <w:p w:rsidRPr="006178B2" w:rsidR="00D13BCC" w:rsidP="006178B2" w:rsidRDefault="00D13BCC" w14:paraId="222085C6" w14:textId="77777777">
            <w:pPr>
              <w:pStyle w:val="cell4"/>
              <w:spacing w:before="0" w:after="0" w:line="360" w:lineRule="auto"/>
              <w:jc w:val="both"/>
              <w:rPr>
                <w:rFonts w:eastAsia="Arial" w:cs="Arial"/>
                <w:b/>
                <w:bCs/>
                <w:sz w:val="18"/>
                <w:szCs w:val="18"/>
              </w:rPr>
            </w:pPr>
          </w:p>
        </w:tc>
        <w:tc>
          <w:tcPr>
            <w:tcW w:w="764" w:type="dxa"/>
            <w:tcBorders>
              <w:top w:val="single" w:color="000000" w:themeColor="text1" w:sz="12" w:space="0"/>
              <w:bottom w:val="single" w:color="000000" w:themeColor="text1" w:sz="12" w:space="0"/>
            </w:tcBorders>
          </w:tcPr>
          <w:p w:rsidRPr="006178B2" w:rsidR="00D13BCC" w:rsidP="006178B2" w:rsidRDefault="00D13BCC" w14:paraId="54B8BC65" w14:textId="77777777">
            <w:pPr>
              <w:pStyle w:val="cell4"/>
              <w:spacing w:before="0" w:after="0" w:line="360" w:lineRule="auto"/>
              <w:jc w:val="both"/>
              <w:rPr>
                <w:rFonts w:eastAsia="Arial" w:cs="Arial"/>
                <w:b/>
                <w:bCs/>
                <w:sz w:val="18"/>
                <w:szCs w:val="18"/>
              </w:rPr>
            </w:pPr>
          </w:p>
        </w:tc>
      </w:tr>
      <w:tr w:rsidRPr="006178B2" w:rsidR="00D13BCC" w:rsidTr="4D258BFA" w14:paraId="172B4D49" w14:textId="77777777">
        <w:trPr>
          <w:cantSplit/>
        </w:trPr>
        <w:tc>
          <w:tcPr>
            <w:tcW w:w="2160" w:type="dxa"/>
            <w:tcBorders>
              <w:top w:val="single" w:color="000000" w:themeColor="text1" w:sz="12" w:space="0"/>
              <w:bottom w:val="single" w:color="000000" w:themeColor="text1" w:sz="12" w:space="0"/>
            </w:tcBorders>
            <w:tcMar>
              <w:top w:w="57" w:type="dxa"/>
              <w:left w:w="57" w:type="dxa"/>
              <w:bottom w:w="57" w:type="dxa"/>
              <w:right w:w="57" w:type="dxa"/>
            </w:tcMar>
            <w:vAlign w:val="center"/>
          </w:tcPr>
          <w:p w:rsidRPr="006178B2" w:rsidR="00D13BCC" w:rsidP="006178B2" w:rsidRDefault="4D258BFA" w14:paraId="46AE0509" w14:textId="77777777">
            <w:pPr>
              <w:pStyle w:val="cell3"/>
              <w:spacing w:after="0" w:line="360" w:lineRule="auto"/>
              <w:jc w:val="both"/>
              <w:rPr>
                <w:rFonts w:eastAsia="Arial" w:cs="Arial"/>
                <w:sz w:val="18"/>
                <w:szCs w:val="18"/>
              </w:rPr>
            </w:pPr>
            <w:r w:rsidRPr="006178B2">
              <w:rPr>
                <w:rFonts w:eastAsia="Arial" w:cs="Arial"/>
                <w:sz w:val="18"/>
                <w:szCs w:val="18"/>
              </w:rPr>
              <w:t>Spelling and Grammar</w:t>
            </w:r>
          </w:p>
        </w:tc>
        <w:tc>
          <w:tcPr>
            <w:tcW w:w="738" w:type="dxa"/>
            <w:tcBorders>
              <w:top w:val="single" w:color="000000" w:themeColor="text1" w:sz="12" w:space="0"/>
              <w:bottom w:val="single" w:color="000000" w:themeColor="text1" w:sz="12" w:space="0"/>
            </w:tcBorders>
          </w:tcPr>
          <w:p w:rsidRPr="006178B2" w:rsidR="00D13BCC" w:rsidP="006178B2" w:rsidRDefault="4D258BFA" w14:paraId="1D040E14" w14:textId="77777777">
            <w:pPr>
              <w:pStyle w:val="cell4"/>
              <w:spacing w:before="0" w:after="0" w:line="360" w:lineRule="auto"/>
              <w:jc w:val="both"/>
              <w:rPr>
                <w:rFonts w:eastAsia="Arial" w:cs="Arial"/>
                <w:b/>
                <w:bCs/>
                <w:sz w:val="28"/>
                <w:szCs w:val="28"/>
              </w:rPr>
            </w:pPr>
            <w:r w:rsidRPr="006178B2">
              <w:rPr>
                <w:rFonts w:eastAsia="Arial" w:cs="Arial"/>
                <w:b/>
                <w:bCs/>
                <w:sz w:val="28"/>
                <w:szCs w:val="28"/>
              </w:rPr>
              <w:t>1</w:t>
            </w:r>
          </w:p>
        </w:tc>
        <w:tc>
          <w:tcPr>
            <w:tcW w:w="738" w:type="dxa"/>
            <w:tcBorders>
              <w:top w:val="single" w:color="000000" w:themeColor="text1" w:sz="12" w:space="0"/>
              <w:bottom w:val="single" w:color="000000" w:themeColor="text1" w:sz="12" w:space="0"/>
            </w:tcBorders>
          </w:tcPr>
          <w:p w:rsidRPr="006178B2" w:rsidR="00D13BCC" w:rsidP="006178B2" w:rsidRDefault="4D258BFA" w14:paraId="3F9CC6A5" w14:textId="77777777">
            <w:pPr>
              <w:pStyle w:val="cell4"/>
              <w:spacing w:before="0" w:after="0" w:line="360" w:lineRule="auto"/>
              <w:jc w:val="both"/>
              <w:rPr>
                <w:rFonts w:eastAsia="Arial" w:cs="Arial"/>
                <w:b/>
                <w:bCs/>
                <w:sz w:val="28"/>
                <w:szCs w:val="28"/>
              </w:rPr>
            </w:pPr>
            <w:r w:rsidRPr="006178B2">
              <w:rPr>
                <w:rFonts w:eastAsia="Arial" w:cs="Arial"/>
                <w:b/>
                <w:bCs/>
                <w:sz w:val="28"/>
                <w:szCs w:val="28"/>
              </w:rPr>
              <w:t>2</w:t>
            </w:r>
          </w:p>
        </w:tc>
        <w:tc>
          <w:tcPr>
            <w:tcW w:w="738" w:type="dxa"/>
            <w:tcBorders>
              <w:top w:val="single" w:color="000000" w:themeColor="text1" w:sz="12" w:space="0"/>
              <w:bottom w:val="single" w:color="000000" w:themeColor="text1" w:sz="12" w:space="0"/>
            </w:tcBorders>
          </w:tcPr>
          <w:p w:rsidRPr="006178B2" w:rsidR="00D13BCC" w:rsidP="006178B2" w:rsidRDefault="4D258BFA" w14:paraId="7C7D7650" w14:textId="77777777">
            <w:pPr>
              <w:pStyle w:val="cell4"/>
              <w:spacing w:before="0" w:after="0" w:line="360" w:lineRule="auto"/>
              <w:jc w:val="both"/>
              <w:rPr>
                <w:rFonts w:eastAsia="Arial" w:cs="Arial"/>
                <w:b/>
                <w:bCs/>
                <w:sz w:val="28"/>
                <w:szCs w:val="28"/>
              </w:rPr>
            </w:pPr>
            <w:r w:rsidRPr="006178B2">
              <w:rPr>
                <w:rFonts w:eastAsia="Arial" w:cs="Arial"/>
                <w:b/>
                <w:bCs/>
                <w:sz w:val="28"/>
                <w:szCs w:val="28"/>
              </w:rPr>
              <w:t>3</w:t>
            </w:r>
          </w:p>
        </w:tc>
        <w:tc>
          <w:tcPr>
            <w:tcW w:w="738" w:type="dxa"/>
            <w:tcBorders>
              <w:top w:val="single" w:color="000000" w:themeColor="text1" w:sz="12" w:space="0"/>
              <w:bottom w:val="single" w:color="000000" w:themeColor="text1" w:sz="12" w:space="0"/>
            </w:tcBorders>
          </w:tcPr>
          <w:p w:rsidRPr="006178B2" w:rsidR="00D13BCC" w:rsidP="006178B2" w:rsidRDefault="4D258BFA" w14:paraId="7430DB1D" w14:textId="77777777">
            <w:pPr>
              <w:pStyle w:val="cell4"/>
              <w:spacing w:before="0" w:after="0" w:line="360" w:lineRule="auto"/>
              <w:jc w:val="both"/>
              <w:rPr>
                <w:rFonts w:eastAsia="Arial" w:cs="Arial"/>
                <w:b/>
                <w:bCs/>
                <w:sz w:val="28"/>
                <w:szCs w:val="28"/>
              </w:rPr>
            </w:pPr>
            <w:r w:rsidRPr="006178B2">
              <w:rPr>
                <w:rFonts w:eastAsia="Arial" w:cs="Arial"/>
                <w:b/>
                <w:bCs/>
                <w:sz w:val="28"/>
                <w:szCs w:val="28"/>
              </w:rPr>
              <w:t>4</w:t>
            </w:r>
          </w:p>
        </w:tc>
        <w:tc>
          <w:tcPr>
            <w:tcW w:w="3348" w:type="dxa"/>
            <w:tcBorders>
              <w:top w:val="single" w:color="000000" w:themeColor="text1" w:sz="12" w:space="0"/>
              <w:bottom w:val="single" w:color="000000" w:themeColor="text1" w:sz="12" w:space="0"/>
            </w:tcBorders>
          </w:tcPr>
          <w:p w:rsidRPr="006178B2" w:rsidR="00D13BCC" w:rsidP="006178B2" w:rsidRDefault="00D13BCC" w14:paraId="1152D1B6" w14:textId="77777777">
            <w:pPr>
              <w:pStyle w:val="cell4"/>
              <w:spacing w:before="0" w:after="0" w:line="360" w:lineRule="auto"/>
              <w:jc w:val="both"/>
              <w:rPr>
                <w:rFonts w:eastAsia="Arial" w:cs="Arial"/>
                <w:b/>
                <w:bCs/>
                <w:sz w:val="18"/>
                <w:szCs w:val="18"/>
              </w:rPr>
            </w:pPr>
          </w:p>
        </w:tc>
        <w:tc>
          <w:tcPr>
            <w:tcW w:w="764" w:type="dxa"/>
            <w:tcBorders>
              <w:top w:val="single" w:color="000000" w:themeColor="text1" w:sz="12" w:space="0"/>
              <w:bottom w:val="single" w:color="000000" w:themeColor="text1" w:sz="12" w:space="0"/>
            </w:tcBorders>
          </w:tcPr>
          <w:p w:rsidRPr="006178B2" w:rsidR="00D13BCC" w:rsidP="006178B2" w:rsidRDefault="00D13BCC" w14:paraId="3143F56E" w14:textId="77777777">
            <w:pPr>
              <w:pStyle w:val="cell4"/>
              <w:spacing w:before="0" w:after="0" w:line="360" w:lineRule="auto"/>
              <w:jc w:val="both"/>
              <w:rPr>
                <w:rFonts w:eastAsia="Arial" w:cs="Arial"/>
                <w:b/>
                <w:bCs/>
                <w:sz w:val="18"/>
                <w:szCs w:val="18"/>
              </w:rPr>
            </w:pPr>
          </w:p>
        </w:tc>
      </w:tr>
      <w:tr w:rsidRPr="006178B2" w:rsidR="00D13BCC" w:rsidTr="4D258BFA" w14:paraId="0C84D8D8" w14:textId="77777777">
        <w:trPr>
          <w:cantSplit/>
        </w:trPr>
        <w:tc>
          <w:tcPr>
            <w:tcW w:w="2160" w:type="dxa"/>
            <w:tcBorders>
              <w:top w:val="single" w:color="000000" w:themeColor="text1" w:sz="12" w:space="0"/>
              <w:bottom w:val="single" w:color="000000" w:themeColor="text1" w:sz="12" w:space="0"/>
            </w:tcBorders>
            <w:tcMar>
              <w:top w:w="57" w:type="dxa"/>
              <w:left w:w="57" w:type="dxa"/>
              <w:bottom w:w="57" w:type="dxa"/>
              <w:right w:w="57" w:type="dxa"/>
            </w:tcMar>
            <w:vAlign w:val="center"/>
          </w:tcPr>
          <w:p w:rsidRPr="006178B2" w:rsidR="00D13BCC" w:rsidP="006178B2" w:rsidRDefault="4D258BFA" w14:paraId="7340B891" w14:textId="77777777">
            <w:pPr>
              <w:pStyle w:val="cell3"/>
              <w:spacing w:after="0" w:line="360" w:lineRule="auto"/>
              <w:jc w:val="both"/>
              <w:rPr>
                <w:rFonts w:eastAsia="Arial" w:cs="Arial"/>
                <w:sz w:val="18"/>
                <w:szCs w:val="18"/>
              </w:rPr>
            </w:pPr>
            <w:r w:rsidRPr="006178B2">
              <w:rPr>
                <w:rFonts w:eastAsia="Arial" w:cs="Arial"/>
                <w:sz w:val="18"/>
                <w:szCs w:val="18"/>
              </w:rPr>
              <w:t xml:space="preserve">Overall Presentation, </w:t>
            </w:r>
            <w:r w:rsidR="00D13BCC">
              <w:br/>
            </w:r>
            <w:r w:rsidRPr="006178B2">
              <w:rPr>
                <w:rFonts w:eastAsia="Arial" w:cs="Arial"/>
                <w:sz w:val="18"/>
                <w:szCs w:val="18"/>
              </w:rPr>
              <w:t>Typing and Layout</w:t>
            </w:r>
          </w:p>
        </w:tc>
        <w:tc>
          <w:tcPr>
            <w:tcW w:w="738" w:type="dxa"/>
            <w:tcBorders>
              <w:top w:val="single" w:color="000000" w:themeColor="text1" w:sz="12" w:space="0"/>
              <w:bottom w:val="single" w:color="000000" w:themeColor="text1" w:sz="12" w:space="0"/>
            </w:tcBorders>
          </w:tcPr>
          <w:p w:rsidRPr="006178B2" w:rsidR="00D13BCC" w:rsidP="006178B2" w:rsidRDefault="4D258BFA" w14:paraId="14F584B8" w14:textId="77777777">
            <w:pPr>
              <w:pStyle w:val="cell4"/>
              <w:spacing w:before="0" w:after="0" w:line="360" w:lineRule="auto"/>
              <w:jc w:val="both"/>
              <w:rPr>
                <w:rFonts w:eastAsia="Arial" w:cs="Arial"/>
                <w:b/>
                <w:bCs/>
                <w:sz w:val="28"/>
                <w:szCs w:val="28"/>
              </w:rPr>
            </w:pPr>
            <w:r w:rsidRPr="006178B2">
              <w:rPr>
                <w:rFonts w:eastAsia="Arial" w:cs="Arial"/>
                <w:b/>
                <w:bCs/>
                <w:sz w:val="28"/>
                <w:szCs w:val="28"/>
              </w:rPr>
              <w:t>1</w:t>
            </w:r>
          </w:p>
        </w:tc>
        <w:tc>
          <w:tcPr>
            <w:tcW w:w="738" w:type="dxa"/>
            <w:tcBorders>
              <w:top w:val="single" w:color="000000" w:themeColor="text1" w:sz="12" w:space="0"/>
              <w:bottom w:val="single" w:color="000000" w:themeColor="text1" w:sz="12" w:space="0"/>
            </w:tcBorders>
          </w:tcPr>
          <w:p w:rsidRPr="006178B2" w:rsidR="00D13BCC" w:rsidP="006178B2" w:rsidRDefault="4D258BFA" w14:paraId="29F14C01" w14:textId="77777777">
            <w:pPr>
              <w:pStyle w:val="cell4"/>
              <w:spacing w:before="0" w:after="0" w:line="360" w:lineRule="auto"/>
              <w:jc w:val="both"/>
              <w:rPr>
                <w:rFonts w:eastAsia="Arial" w:cs="Arial"/>
                <w:b/>
                <w:bCs/>
                <w:sz w:val="28"/>
                <w:szCs w:val="28"/>
              </w:rPr>
            </w:pPr>
            <w:r w:rsidRPr="006178B2">
              <w:rPr>
                <w:rFonts w:eastAsia="Arial" w:cs="Arial"/>
                <w:b/>
                <w:bCs/>
                <w:sz w:val="28"/>
                <w:szCs w:val="28"/>
              </w:rPr>
              <w:t>2</w:t>
            </w:r>
          </w:p>
        </w:tc>
        <w:tc>
          <w:tcPr>
            <w:tcW w:w="738" w:type="dxa"/>
            <w:tcBorders>
              <w:top w:val="single" w:color="000000" w:themeColor="text1" w:sz="12" w:space="0"/>
              <w:bottom w:val="single" w:color="000000" w:themeColor="text1" w:sz="12" w:space="0"/>
            </w:tcBorders>
          </w:tcPr>
          <w:p w:rsidRPr="006178B2" w:rsidR="00D13BCC" w:rsidP="006178B2" w:rsidRDefault="4D258BFA" w14:paraId="28FD8EF1" w14:textId="77777777">
            <w:pPr>
              <w:pStyle w:val="cell4"/>
              <w:spacing w:before="0" w:after="0" w:line="360" w:lineRule="auto"/>
              <w:jc w:val="both"/>
              <w:rPr>
                <w:rFonts w:eastAsia="Arial" w:cs="Arial"/>
                <w:b/>
                <w:bCs/>
                <w:sz w:val="28"/>
                <w:szCs w:val="28"/>
              </w:rPr>
            </w:pPr>
            <w:r w:rsidRPr="006178B2">
              <w:rPr>
                <w:rFonts w:eastAsia="Arial" w:cs="Arial"/>
                <w:b/>
                <w:bCs/>
                <w:sz w:val="28"/>
                <w:szCs w:val="28"/>
              </w:rPr>
              <w:t>3</w:t>
            </w:r>
          </w:p>
        </w:tc>
        <w:tc>
          <w:tcPr>
            <w:tcW w:w="738" w:type="dxa"/>
            <w:tcBorders>
              <w:top w:val="single" w:color="000000" w:themeColor="text1" w:sz="12" w:space="0"/>
              <w:bottom w:val="single" w:color="000000" w:themeColor="text1" w:sz="12" w:space="0"/>
            </w:tcBorders>
          </w:tcPr>
          <w:p w:rsidRPr="006178B2" w:rsidR="00D13BCC" w:rsidP="006178B2" w:rsidRDefault="4D258BFA" w14:paraId="22617F75" w14:textId="77777777">
            <w:pPr>
              <w:pStyle w:val="cell4"/>
              <w:spacing w:before="0" w:after="0" w:line="360" w:lineRule="auto"/>
              <w:jc w:val="both"/>
              <w:rPr>
                <w:rFonts w:eastAsia="Arial" w:cs="Arial"/>
                <w:b/>
                <w:bCs/>
                <w:sz w:val="28"/>
                <w:szCs w:val="28"/>
              </w:rPr>
            </w:pPr>
            <w:r w:rsidRPr="006178B2">
              <w:rPr>
                <w:rFonts w:eastAsia="Arial" w:cs="Arial"/>
                <w:b/>
                <w:bCs/>
                <w:sz w:val="28"/>
                <w:szCs w:val="28"/>
              </w:rPr>
              <w:t>4</w:t>
            </w:r>
          </w:p>
        </w:tc>
        <w:tc>
          <w:tcPr>
            <w:tcW w:w="3348" w:type="dxa"/>
            <w:tcBorders>
              <w:top w:val="single" w:color="000000" w:themeColor="text1" w:sz="12" w:space="0"/>
              <w:bottom w:val="single" w:color="000000" w:themeColor="text1" w:sz="12" w:space="0"/>
            </w:tcBorders>
          </w:tcPr>
          <w:p w:rsidRPr="006178B2" w:rsidR="00D13BCC" w:rsidP="006178B2" w:rsidRDefault="00D13BCC" w14:paraId="11635F0F" w14:textId="77777777">
            <w:pPr>
              <w:pStyle w:val="cell4"/>
              <w:spacing w:before="0" w:after="0" w:line="360" w:lineRule="auto"/>
              <w:jc w:val="both"/>
              <w:rPr>
                <w:rFonts w:eastAsia="Arial" w:cs="Arial"/>
                <w:b/>
                <w:bCs/>
                <w:sz w:val="18"/>
                <w:szCs w:val="18"/>
              </w:rPr>
            </w:pPr>
          </w:p>
        </w:tc>
        <w:tc>
          <w:tcPr>
            <w:tcW w:w="764" w:type="dxa"/>
            <w:tcBorders>
              <w:top w:val="single" w:color="000000" w:themeColor="text1" w:sz="12" w:space="0"/>
              <w:bottom w:val="single" w:color="000000" w:themeColor="text1" w:sz="12" w:space="0"/>
            </w:tcBorders>
          </w:tcPr>
          <w:p w:rsidRPr="006178B2" w:rsidR="00D13BCC" w:rsidP="006178B2" w:rsidRDefault="00D13BCC" w14:paraId="2C4274BA" w14:textId="77777777">
            <w:pPr>
              <w:pStyle w:val="cell4"/>
              <w:spacing w:before="0" w:after="0" w:line="360" w:lineRule="auto"/>
              <w:jc w:val="both"/>
              <w:rPr>
                <w:rFonts w:eastAsia="Arial" w:cs="Arial"/>
                <w:b/>
                <w:bCs/>
                <w:sz w:val="18"/>
                <w:szCs w:val="18"/>
              </w:rPr>
            </w:pPr>
          </w:p>
        </w:tc>
      </w:tr>
      <w:tr w:rsidRPr="006178B2" w:rsidR="00D13BCC" w:rsidTr="4D258BFA" w14:paraId="093CB61A" w14:textId="77777777">
        <w:trPr>
          <w:cantSplit/>
        </w:trPr>
        <w:tc>
          <w:tcPr>
            <w:tcW w:w="2160" w:type="dxa"/>
            <w:tcBorders>
              <w:top w:val="single" w:color="000000" w:themeColor="text1" w:sz="12" w:space="0"/>
              <w:bottom w:val="single" w:color="000000" w:themeColor="text1" w:sz="12" w:space="0"/>
            </w:tcBorders>
            <w:tcMar>
              <w:top w:w="57" w:type="dxa"/>
              <w:left w:w="57" w:type="dxa"/>
              <w:bottom w:w="57" w:type="dxa"/>
              <w:right w:w="57" w:type="dxa"/>
            </w:tcMar>
            <w:vAlign w:val="center"/>
          </w:tcPr>
          <w:p w:rsidRPr="006178B2" w:rsidR="00D13BCC" w:rsidP="006178B2" w:rsidRDefault="4D258BFA" w14:paraId="5F7F7EB4" w14:textId="77777777">
            <w:pPr>
              <w:pStyle w:val="cell3"/>
              <w:spacing w:after="0" w:line="360" w:lineRule="auto"/>
              <w:jc w:val="both"/>
              <w:rPr>
                <w:rFonts w:eastAsia="Arial" w:cs="Arial"/>
                <w:sz w:val="18"/>
                <w:szCs w:val="18"/>
              </w:rPr>
            </w:pPr>
            <w:r w:rsidRPr="006178B2">
              <w:rPr>
                <w:rFonts w:eastAsia="Arial" w:cs="Arial"/>
                <w:sz w:val="18"/>
                <w:szCs w:val="18"/>
              </w:rPr>
              <w:t>Ease of Information Absorption</w:t>
            </w:r>
          </w:p>
        </w:tc>
        <w:tc>
          <w:tcPr>
            <w:tcW w:w="738" w:type="dxa"/>
            <w:tcBorders>
              <w:top w:val="single" w:color="000000" w:themeColor="text1" w:sz="12" w:space="0"/>
              <w:bottom w:val="single" w:color="000000" w:themeColor="text1" w:sz="12" w:space="0"/>
            </w:tcBorders>
          </w:tcPr>
          <w:p w:rsidRPr="006178B2" w:rsidR="00D13BCC" w:rsidP="006178B2" w:rsidRDefault="4D258BFA" w14:paraId="392CADFC" w14:textId="77777777">
            <w:pPr>
              <w:pStyle w:val="cell4"/>
              <w:spacing w:before="0" w:after="0" w:line="360" w:lineRule="auto"/>
              <w:jc w:val="both"/>
              <w:rPr>
                <w:rFonts w:eastAsia="Arial" w:cs="Arial"/>
                <w:b/>
                <w:bCs/>
                <w:sz w:val="28"/>
                <w:szCs w:val="28"/>
              </w:rPr>
            </w:pPr>
            <w:r w:rsidRPr="006178B2">
              <w:rPr>
                <w:rFonts w:eastAsia="Arial" w:cs="Arial"/>
                <w:b/>
                <w:bCs/>
                <w:sz w:val="28"/>
                <w:szCs w:val="28"/>
              </w:rPr>
              <w:t>1</w:t>
            </w:r>
          </w:p>
        </w:tc>
        <w:tc>
          <w:tcPr>
            <w:tcW w:w="738" w:type="dxa"/>
            <w:tcBorders>
              <w:top w:val="single" w:color="000000" w:themeColor="text1" w:sz="12" w:space="0"/>
              <w:bottom w:val="single" w:color="000000" w:themeColor="text1" w:sz="12" w:space="0"/>
            </w:tcBorders>
          </w:tcPr>
          <w:p w:rsidRPr="006178B2" w:rsidR="00D13BCC" w:rsidP="006178B2" w:rsidRDefault="4D258BFA" w14:paraId="021B7A49" w14:textId="77777777">
            <w:pPr>
              <w:pStyle w:val="cell4"/>
              <w:spacing w:before="0" w:after="0" w:line="360" w:lineRule="auto"/>
              <w:jc w:val="both"/>
              <w:rPr>
                <w:rFonts w:eastAsia="Arial" w:cs="Arial"/>
                <w:b/>
                <w:bCs/>
                <w:sz w:val="28"/>
                <w:szCs w:val="28"/>
              </w:rPr>
            </w:pPr>
            <w:r w:rsidRPr="006178B2">
              <w:rPr>
                <w:rFonts w:eastAsia="Arial" w:cs="Arial"/>
                <w:b/>
                <w:bCs/>
                <w:sz w:val="28"/>
                <w:szCs w:val="28"/>
              </w:rPr>
              <w:t>2</w:t>
            </w:r>
          </w:p>
        </w:tc>
        <w:tc>
          <w:tcPr>
            <w:tcW w:w="738" w:type="dxa"/>
            <w:tcBorders>
              <w:top w:val="single" w:color="000000" w:themeColor="text1" w:sz="12" w:space="0"/>
              <w:bottom w:val="single" w:color="000000" w:themeColor="text1" w:sz="12" w:space="0"/>
            </w:tcBorders>
          </w:tcPr>
          <w:p w:rsidRPr="006178B2" w:rsidR="00D13BCC" w:rsidP="006178B2" w:rsidRDefault="4D258BFA" w14:paraId="732EFEE9" w14:textId="77777777">
            <w:pPr>
              <w:pStyle w:val="cell4"/>
              <w:spacing w:before="0" w:after="0" w:line="360" w:lineRule="auto"/>
              <w:jc w:val="both"/>
              <w:rPr>
                <w:rFonts w:eastAsia="Arial" w:cs="Arial"/>
                <w:b/>
                <w:bCs/>
                <w:sz w:val="28"/>
                <w:szCs w:val="28"/>
              </w:rPr>
            </w:pPr>
            <w:r w:rsidRPr="006178B2">
              <w:rPr>
                <w:rFonts w:eastAsia="Arial" w:cs="Arial"/>
                <w:b/>
                <w:bCs/>
                <w:sz w:val="28"/>
                <w:szCs w:val="28"/>
              </w:rPr>
              <w:t>3</w:t>
            </w:r>
          </w:p>
        </w:tc>
        <w:tc>
          <w:tcPr>
            <w:tcW w:w="738" w:type="dxa"/>
            <w:tcBorders>
              <w:top w:val="single" w:color="000000" w:themeColor="text1" w:sz="12" w:space="0"/>
              <w:bottom w:val="single" w:color="000000" w:themeColor="text1" w:sz="12" w:space="0"/>
            </w:tcBorders>
          </w:tcPr>
          <w:p w:rsidRPr="006178B2" w:rsidR="00D13BCC" w:rsidP="006178B2" w:rsidRDefault="4D258BFA" w14:paraId="6CF619EB" w14:textId="77777777">
            <w:pPr>
              <w:pStyle w:val="cell4"/>
              <w:spacing w:before="0" w:after="0" w:line="360" w:lineRule="auto"/>
              <w:jc w:val="both"/>
              <w:rPr>
                <w:rFonts w:eastAsia="Arial" w:cs="Arial"/>
                <w:b/>
                <w:bCs/>
                <w:sz w:val="28"/>
                <w:szCs w:val="28"/>
              </w:rPr>
            </w:pPr>
            <w:r w:rsidRPr="006178B2">
              <w:rPr>
                <w:rFonts w:eastAsia="Arial" w:cs="Arial"/>
                <w:b/>
                <w:bCs/>
                <w:sz w:val="28"/>
                <w:szCs w:val="28"/>
              </w:rPr>
              <w:t>4</w:t>
            </w:r>
          </w:p>
        </w:tc>
        <w:tc>
          <w:tcPr>
            <w:tcW w:w="3348" w:type="dxa"/>
            <w:tcBorders>
              <w:top w:val="single" w:color="000000" w:themeColor="text1" w:sz="12" w:space="0"/>
              <w:bottom w:val="single" w:color="000000" w:themeColor="text1" w:sz="12" w:space="0"/>
            </w:tcBorders>
          </w:tcPr>
          <w:p w:rsidRPr="006178B2" w:rsidR="00D13BCC" w:rsidP="006178B2" w:rsidRDefault="00D13BCC" w14:paraId="384D4515" w14:textId="77777777">
            <w:pPr>
              <w:pStyle w:val="cell4"/>
              <w:spacing w:before="0" w:after="0" w:line="360" w:lineRule="auto"/>
              <w:jc w:val="both"/>
              <w:rPr>
                <w:rFonts w:eastAsia="Arial" w:cs="Arial"/>
                <w:b/>
                <w:bCs/>
                <w:sz w:val="18"/>
                <w:szCs w:val="18"/>
              </w:rPr>
            </w:pPr>
          </w:p>
        </w:tc>
        <w:tc>
          <w:tcPr>
            <w:tcW w:w="764" w:type="dxa"/>
            <w:tcBorders>
              <w:top w:val="single" w:color="000000" w:themeColor="text1" w:sz="12" w:space="0"/>
              <w:bottom w:val="single" w:color="000000" w:themeColor="text1" w:sz="12" w:space="0"/>
            </w:tcBorders>
          </w:tcPr>
          <w:p w:rsidRPr="006178B2" w:rsidR="00D13BCC" w:rsidP="006178B2" w:rsidRDefault="00D13BCC" w14:paraId="07600216" w14:textId="77777777">
            <w:pPr>
              <w:pStyle w:val="cell4"/>
              <w:spacing w:before="0" w:after="0" w:line="360" w:lineRule="auto"/>
              <w:jc w:val="both"/>
              <w:rPr>
                <w:rFonts w:eastAsia="Arial" w:cs="Arial"/>
                <w:b/>
                <w:bCs/>
                <w:sz w:val="18"/>
                <w:szCs w:val="18"/>
              </w:rPr>
            </w:pPr>
          </w:p>
        </w:tc>
      </w:tr>
      <w:tr w:rsidRPr="006178B2" w:rsidR="00D13BCC" w:rsidTr="4D258BFA" w14:paraId="341C43FE" w14:textId="77777777">
        <w:trPr>
          <w:cantSplit/>
        </w:trPr>
        <w:tc>
          <w:tcPr>
            <w:tcW w:w="2160" w:type="dxa"/>
            <w:tcBorders>
              <w:top w:val="single" w:color="000000" w:themeColor="text1" w:sz="12" w:space="0"/>
              <w:bottom w:val="single" w:color="000000" w:themeColor="text1" w:sz="12" w:space="0"/>
            </w:tcBorders>
            <w:tcMar>
              <w:top w:w="57" w:type="dxa"/>
              <w:left w:w="57" w:type="dxa"/>
              <w:bottom w:w="57" w:type="dxa"/>
              <w:right w:w="57" w:type="dxa"/>
            </w:tcMar>
          </w:tcPr>
          <w:p w:rsidRPr="006178B2" w:rsidR="00D13BCC" w:rsidP="006178B2" w:rsidRDefault="00D13BCC" w14:paraId="7922A815" w14:textId="77777777">
            <w:pPr>
              <w:pStyle w:val="cell3"/>
              <w:spacing w:after="0" w:line="360" w:lineRule="auto"/>
              <w:jc w:val="both"/>
              <w:rPr>
                <w:rFonts w:eastAsia="Arial" w:cs="Arial"/>
              </w:rPr>
            </w:pPr>
          </w:p>
        </w:tc>
        <w:tc>
          <w:tcPr>
            <w:tcW w:w="738" w:type="dxa"/>
            <w:tcBorders>
              <w:top w:val="single" w:color="000000" w:themeColor="text1" w:sz="12" w:space="0"/>
              <w:bottom w:val="single" w:color="000000" w:themeColor="text1" w:sz="12" w:space="0"/>
            </w:tcBorders>
          </w:tcPr>
          <w:p w:rsidRPr="006178B2" w:rsidR="00D13BCC" w:rsidP="006178B2" w:rsidRDefault="00D13BCC" w14:paraId="41972703" w14:textId="77777777">
            <w:pPr>
              <w:pStyle w:val="cell4"/>
              <w:spacing w:before="0" w:after="0" w:line="360" w:lineRule="auto"/>
              <w:jc w:val="both"/>
              <w:rPr>
                <w:rFonts w:eastAsia="Arial" w:cs="Arial"/>
                <w:b/>
                <w:bCs/>
              </w:rPr>
            </w:pPr>
          </w:p>
        </w:tc>
        <w:tc>
          <w:tcPr>
            <w:tcW w:w="738" w:type="dxa"/>
            <w:tcBorders>
              <w:top w:val="single" w:color="000000" w:themeColor="text1" w:sz="12" w:space="0"/>
              <w:bottom w:val="single" w:color="000000" w:themeColor="text1" w:sz="12" w:space="0"/>
            </w:tcBorders>
          </w:tcPr>
          <w:p w:rsidRPr="006178B2" w:rsidR="00D13BCC" w:rsidP="006178B2" w:rsidRDefault="00D13BCC" w14:paraId="5EC081D1" w14:textId="77777777">
            <w:pPr>
              <w:pStyle w:val="cell4"/>
              <w:spacing w:before="0" w:after="0" w:line="360" w:lineRule="auto"/>
              <w:jc w:val="both"/>
              <w:rPr>
                <w:rFonts w:eastAsia="Arial" w:cs="Arial"/>
                <w:b/>
                <w:bCs/>
              </w:rPr>
            </w:pPr>
          </w:p>
        </w:tc>
        <w:tc>
          <w:tcPr>
            <w:tcW w:w="738" w:type="dxa"/>
            <w:tcBorders>
              <w:top w:val="single" w:color="000000" w:themeColor="text1" w:sz="12" w:space="0"/>
              <w:bottom w:val="single" w:color="000000" w:themeColor="text1" w:sz="12" w:space="0"/>
            </w:tcBorders>
          </w:tcPr>
          <w:p w:rsidRPr="006178B2" w:rsidR="00D13BCC" w:rsidP="006178B2" w:rsidRDefault="00D13BCC" w14:paraId="1A412610" w14:textId="77777777">
            <w:pPr>
              <w:pStyle w:val="cell4"/>
              <w:spacing w:before="0" w:after="0" w:line="360" w:lineRule="auto"/>
              <w:jc w:val="both"/>
              <w:rPr>
                <w:rFonts w:eastAsia="Arial" w:cs="Arial"/>
                <w:b/>
                <w:bCs/>
              </w:rPr>
            </w:pPr>
          </w:p>
        </w:tc>
        <w:tc>
          <w:tcPr>
            <w:tcW w:w="738" w:type="dxa"/>
            <w:tcBorders>
              <w:top w:val="single" w:color="000000" w:themeColor="text1" w:sz="12" w:space="0"/>
              <w:bottom w:val="single" w:color="000000" w:themeColor="text1" w:sz="12" w:space="0"/>
            </w:tcBorders>
          </w:tcPr>
          <w:p w:rsidRPr="006178B2" w:rsidR="00D13BCC" w:rsidP="006178B2" w:rsidRDefault="00D13BCC" w14:paraId="505E064F" w14:textId="77777777">
            <w:pPr>
              <w:pStyle w:val="cell4"/>
              <w:spacing w:before="0" w:after="0" w:line="360" w:lineRule="auto"/>
              <w:jc w:val="both"/>
              <w:rPr>
                <w:rFonts w:eastAsia="Arial" w:cs="Arial"/>
                <w:b/>
                <w:bCs/>
              </w:rPr>
            </w:pPr>
          </w:p>
        </w:tc>
        <w:tc>
          <w:tcPr>
            <w:tcW w:w="3348" w:type="dxa"/>
            <w:tcBorders>
              <w:top w:val="single" w:color="000000" w:themeColor="text1" w:sz="12" w:space="0"/>
              <w:bottom w:val="single" w:color="000000" w:themeColor="text1" w:sz="12" w:space="0"/>
            </w:tcBorders>
          </w:tcPr>
          <w:p w:rsidRPr="006178B2" w:rsidR="00D13BCC" w:rsidP="006178B2" w:rsidRDefault="4D258BFA" w14:paraId="4224DE04" w14:textId="77777777">
            <w:pPr>
              <w:pStyle w:val="cell4"/>
              <w:spacing w:before="0" w:after="0" w:line="360" w:lineRule="auto"/>
              <w:jc w:val="both"/>
              <w:rPr>
                <w:rFonts w:eastAsia="Arial" w:cs="Arial"/>
                <w:b/>
                <w:bCs/>
              </w:rPr>
            </w:pPr>
            <w:r w:rsidRPr="006178B2">
              <w:rPr>
                <w:rFonts w:eastAsia="Arial" w:cs="Arial"/>
                <w:b/>
                <w:bCs/>
              </w:rPr>
              <w:t>Out of 20</w:t>
            </w:r>
          </w:p>
        </w:tc>
        <w:tc>
          <w:tcPr>
            <w:tcW w:w="764" w:type="dxa"/>
            <w:tcBorders>
              <w:top w:val="single" w:color="000000" w:themeColor="text1" w:sz="12" w:space="0"/>
              <w:bottom w:val="single" w:color="000000" w:themeColor="text1" w:sz="12" w:space="0"/>
            </w:tcBorders>
          </w:tcPr>
          <w:p w:rsidRPr="006178B2" w:rsidR="00D13BCC" w:rsidP="006178B2" w:rsidRDefault="00D13BCC" w14:paraId="1B6606B6" w14:textId="77777777">
            <w:pPr>
              <w:pStyle w:val="cell4"/>
              <w:spacing w:before="0" w:after="0" w:line="360" w:lineRule="auto"/>
              <w:jc w:val="both"/>
              <w:rPr>
                <w:rFonts w:eastAsia="Arial" w:cs="Arial"/>
                <w:b/>
                <w:bCs/>
              </w:rPr>
            </w:pPr>
          </w:p>
        </w:tc>
      </w:tr>
      <w:tr w:rsidRPr="006178B2" w:rsidR="00D13BCC" w:rsidTr="4D258BFA" w14:paraId="7DEB7E6A" w14:textId="77777777">
        <w:trPr>
          <w:cantSplit/>
          <w:trHeight w:val="989"/>
        </w:trPr>
        <w:tc>
          <w:tcPr>
            <w:tcW w:w="9224" w:type="dxa"/>
            <w:gridSpan w:val="7"/>
            <w:tcBorders>
              <w:top w:val="single" w:color="000000" w:themeColor="text1" w:sz="12" w:space="0"/>
              <w:bottom w:val="single" w:color="auto" w:sz="4" w:space="0"/>
            </w:tcBorders>
            <w:tcMar>
              <w:top w:w="57" w:type="dxa"/>
              <w:left w:w="57" w:type="dxa"/>
              <w:bottom w:w="57" w:type="dxa"/>
              <w:right w:w="57" w:type="dxa"/>
            </w:tcMar>
          </w:tcPr>
          <w:p w:rsidRPr="006178B2" w:rsidR="00D13BCC" w:rsidP="006178B2" w:rsidRDefault="4D258BFA" w14:paraId="3B6932E0" w14:textId="77777777">
            <w:pPr>
              <w:pStyle w:val="cell4"/>
              <w:spacing w:before="0" w:after="0" w:line="360" w:lineRule="auto"/>
              <w:jc w:val="both"/>
              <w:rPr>
                <w:rFonts w:eastAsia="Arial" w:cs="Arial"/>
                <w:b/>
                <w:bCs/>
                <w:sz w:val="18"/>
                <w:szCs w:val="18"/>
              </w:rPr>
            </w:pPr>
            <w:r w:rsidRPr="006178B2">
              <w:rPr>
                <w:rFonts w:eastAsia="Arial" w:cs="Arial"/>
                <w:b/>
                <w:bCs/>
                <w:sz w:val="18"/>
                <w:szCs w:val="18"/>
              </w:rPr>
              <w:t>General Comments</w:t>
            </w:r>
          </w:p>
          <w:p w:rsidRPr="006178B2" w:rsidR="00D13BCC" w:rsidP="006178B2" w:rsidRDefault="00D13BCC" w14:paraId="4DD19FC7" w14:textId="77777777">
            <w:pPr>
              <w:pStyle w:val="SingleSpace"/>
              <w:spacing w:line="360" w:lineRule="auto"/>
              <w:jc w:val="both"/>
              <w:rPr>
                <w:rFonts w:eastAsia="Arial" w:cs="Arial"/>
              </w:rPr>
            </w:pPr>
          </w:p>
        </w:tc>
      </w:tr>
    </w:tbl>
    <w:p w:rsidRPr="006178B2" w:rsidR="00D13BCC" w:rsidP="006178B2" w:rsidRDefault="00D13BCC" w14:paraId="4E5DA2A4" w14:textId="77777777">
      <w:pPr>
        <w:pStyle w:val="SingleSpace"/>
        <w:spacing w:after="0" w:line="360" w:lineRule="auto"/>
        <w:jc w:val="both"/>
        <w:rPr>
          <w:rFonts w:eastAsia="Arial" w:cs="Arial"/>
          <w:b/>
          <w:bCs/>
          <w:sz w:val="16"/>
          <w:szCs w:val="16"/>
        </w:rPr>
      </w:pPr>
    </w:p>
    <w:p w:rsidRPr="006178B2" w:rsidR="00D13BCC" w:rsidP="006178B2" w:rsidRDefault="00D13BCC" w14:paraId="79354A69" w14:textId="77777777">
      <w:pPr>
        <w:pStyle w:val="SingleSpace"/>
        <w:spacing w:after="0" w:line="360" w:lineRule="auto"/>
        <w:jc w:val="both"/>
        <w:rPr>
          <w:rFonts w:eastAsia="Arial" w:cs="Arial"/>
          <w:b/>
          <w:bCs/>
          <w:sz w:val="16"/>
          <w:szCs w:val="16"/>
        </w:rPr>
      </w:pPr>
    </w:p>
    <w:p w:rsidRPr="006178B2" w:rsidR="00D13BCC" w:rsidP="006178B2" w:rsidRDefault="4D258BFA" w14:paraId="0C74A060" w14:textId="77777777">
      <w:pPr>
        <w:pStyle w:val="SingleSpace"/>
        <w:spacing w:after="0" w:line="360" w:lineRule="auto"/>
        <w:jc w:val="both"/>
        <w:rPr>
          <w:rFonts w:eastAsia="Arial" w:cs="Arial"/>
          <w:b/>
          <w:bCs/>
        </w:rPr>
      </w:pPr>
      <w:r w:rsidRPr="006178B2">
        <w:rPr>
          <w:rFonts w:eastAsia="Arial" w:cs="Arial"/>
          <w:b/>
          <w:bCs/>
        </w:rPr>
        <w:t>2. Content</w:t>
      </w:r>
    </w:p>
    <w:tbl>
      <w:tblPr>
        <w:tblW w:w="9224" w:type="dxa"/>
        <w:tblInd w:w="108"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Look w:val="00A0" w:firstRow="1" w:lastRow="0" w:firstColumn="1" w:lastColumn="0" w:noHBand="0" w:noVBand="0"/>
      </w:tblPr>
      <w:tblGrid>
        <w:gridCol w:w="2160"/>
        <w:gridCol w:w="738"/>
        <w:gridCol w:w="738"/>
        <w:gridCol w:w="738"/>
        <w:gridCol w:w="738"/>
        <w:gridCol w:w="3348"/>
        <w:gridCol w:w="764"/>
      </w:tblGrid>
      <w:tr w:rsidRPr="006178B2" w:rsidR="00D13BCC" w:rsidTr="4D258BFA" w14:paraId="35A68E99" w14:textId="77777777">
        <w:tc>
          <w:tcPr>
            <w:tcW w:w="2160" w:type="dxa"/>
            <w:tcBorders>
              <w:top w:val="single" w:color="000000" w:themeColor="text1" w:sz="12" w:space="0"/>
              <w:bottom w:val="single" w:color="000000" w:themeColor="text1" w:sz="12" w:space="0"/>
            </w:tcBorders>
          </w:tcPr>
          <w:p w:rsidRPr="006178B2" w:rsidR="00D13BCC" w:rsidP="006178B2" w:rsidRDefault="00D13BCC" w14:paraId="71392AA9" w14:textId="77777777">
            <w:pPr>
              <w:pStyle w:val="cell3"/>
              <w:spacing w:line="360" w:lineRule="auto"/>
              <w:jc w:val="both"/>
              <w:rPr>
                <w:rFonts w:eastAsia="Arial" w:cs="Arial"/>
              </w:rPr>
            </w:pPr>
          </w:p>
        </w:tc>
        <w:tc>
          <w:tcPr>
            <w:tcW w:w="738" w:type="dxa"/>
            <w:tcBorders>
              <w:top w:val="single" w:color="000000" w:themeColor="text1" w:sz="12" w:space="0"/>
              <w:bottom w:val="single" w:color="000000" w:themeColor="text1" w:sz="12" w:space="0"/>
            </w:tcBorders>
          </w:tcPr>
          <w:p w:rsidRPr="006178B2" w:rsidR="00D13BCC" w:rsidP="006178B2" w:rsidRDefault="4D258BFA" w14:paraId="3926808B" w14:textId="77777777">
            <w:pPr>
              <w:pStyle w:val="cell4"/>
              <w:spacing w:line="360" w:lineRule="auto"/>
              <w:jc w:val="both"/>
              <w:rPr>
                <w:rFonts w:eastAsia="Arial" w:cs="Arial"/>
                <w:b/>
                <w:bCs/>
                <w:sz w:val="16"/>
                <w:szCs w:val="16"/>
              </w:rPr>
            </w:pPr>
            <w:r w:rsidRPr="006178B2">
              <w:rPr>
                <w:rFonts w:eastAsia="Arial" w:cs="Arial"/>
                <w:b/>
                <w:bCs/>
                <w:sz w:val="16"/>
                <w:szCs w:val="16"/>
              </w:rPr>
              <w:t>Poor</w:t>
            </w:r>
          </w:p>
        </w:tc>
        <w:tc>
          <w:tcPr>
            <w:tcW w:w="738" w:type="dxa"/>
            <w:tcBorders>
              <w:top w:val="single" w:color="000000" w:themeColor="text1" w:sz="12" w:space="0"/>
              <w:bottom w:val="single" w:color="000000" w:themeColor="text1" w:sz="12" w:space="0"/>
            </w:tcBorders>
          </w:tcPr>
          <w:p w:rsidRPr="006178B2" w:rsidR="00D13BCC" w:rsidP="006178B2" w:rsidRDefault="4D258BFA" w14:paraId="151E24BF" w14:textId="77777777">
            <w:pPr>
              <w:pStyle w:val="cell4"/>
              <w:spacing w:line="360" w:lineRule="auto"/>
              <w:jc w:val="both"/>
              <w:rPr>
                <w:rFonts w:eastAsia="Arial" w:cs="Arial"/>
                <w:b/>
                <w:bCs/>
                <w:sz w:val="16"/>
                <w:szCs w:val="16"/>
              </w:rPr>
            </w:pPr>
            <w:r w:rsidRPr="006178B2">
              <w:rPr>
                <w:rFonts w:eastAsia="Arial" w:cs="Arial"/>
                <w:b/>
                <w:bCs/>
                <w:sz w:val="16"/>
                <w:szCs w:val="16"/>
              </w:rPr>
              <w:t>OK</w:t>
            </w:r>
          </w:p>
        </w:tc>
        <w:tc>
          <w:tcPr>
            <w:tcW w:w="738" w:type="dxa"/>
            <w:tcBorders>
              <w:top w:val="single" w:color="000000" w:themeColor="text1" w:sz="12" w:space="0"/>
              <w:bottom w:val="single" w:color="000000" w:themeColor="text1" w:sz="12" w:space="0"/>
            </w:tcBorders>
          </w:tcPr>
          <w:p w:rsidRPr="006178B2" w:rsidR="00D13BCC" w:rsidP="006178B2" w:rsidRDefault="4D258BFA" w14:paraId="40747B78" w14:textId="77777777">
            <w:pPr>
              <w:pStyle w:val="cell4"/>
              <w:spacing w:line="360" w:lineRule="auto"/>
              <w:jc w:val="both"/>
              <w:rPr>
                <w:rFonts w:eastAsia="Arial" w:cs="Arial"/>
                <w:b/>
                <w:bCs/>
                <w:sz w:val="16"/>
                <w:szCs w:val="16"/>
              </w:rPr>
            </w:pPr>
            <w:r w:rsidRPr="006178B2">
              <w:rPr>
                <w:rFonts w:eastAsia="Arial" w:cs="Arial"/>
                <w:b/>
                <w:bCs/>
                <w:sz w:val="16"/>
                <w:szCs w:val="16"/>
              </w:rPr>
              <w:t>Good</w:t>
            </w:r>
          </w:p>
        </w:tc>
        <w:tc>
          <w:tcPr>
            <w:tcW w:w="738" w:type="dxa"/>
            <w:tcBorders>
              <w:top w:val="single" w:color="000000" w:themeColor="text1" w:sz="12" w:space="0"/>
              <w:bottom w:val="single" w:color="000000" w:themeColor="text1" w:sz="12" w:space="0"/>
            </w:tcBorders>
          </w:tcPr>
          <w:p w:rsidRPr="006178B2" w:rsidR="00D13BCC" w:rsidP="006178B2" w:rsidRDefault="4D258BFA" w14:paraId="4FB17A64" w14:textId="77777777">
            <w:pPr>
              <w:pStyle w:val="cell4"/>
              <w:spacing w:line="360" w:lineRule="auto"/>
              <w:jc w:val="both"/>
              <w:rPr>
                <w:rFonts w:eastAsia="Arial" w:cs="Arial"/>
                <w:b/>
                <w:bCs/>
                <w:sz w:val="16"/>
                <w:szCs w:val="16"/>
              </w:rPr>
            </w:pPr>
            <w:r w:rsidRPr="006178B2">
              <w:rPr>
                <w:rFonts w:eastAsia="Arial" w:cs="Arial"/>
                <w:b/>
                <w:bCs/>
                <w:sz w:val="16"/>
                <w:szCs w:val="16"/>
              </w:rPr>
              <w:t>Excel</w:t>
            </w:r>
          </w:p>
        </w:tc>
        <w:tc>
          <w:tcPr>
            <w:tcW w:w="3348" w:type="dxa"/>
            <w:tcBorders>
              <w:top w:val="single" w:color="000000" w:themeColor="text1" w:sz="12" w:space="0"/>
              <w:bottom w:val="single" w:color="000000" w:themeColor="text1" w:sz="12" w:space="0"/>
            </w:tcBorders>
          </w:tcPr>
          <w:p w:rsidRPr="006178B2" w:rsidR="00D13BCC" w:rsidP="006178B2" w:rsidRDefault="4D258BFA" w14:paraId="66B13953" w14:textId="77777777">
            <w:pPr>
              <w:pStyle w:val="cell4"/>
              <w:spacing w:line="360" w:lineRule="auto"/>
              <w:jc w:val="both"/>
              <w:rPr>
                <w:rFonts w:eastAsia="Arial" w:cs="Arial"/>
                <w:b/>
                <w:bCs/>
                <w:sz w:val="16"/>
                <w:szCs w:val="16"/>
              </w:rPr>
            </w:pPr>
            <w:r w:rsidRPr="006178B2">
              <w:rPr>
                <w:rFonts w:eastAsia="Arial" w:cs="Arial"/>
                <w:b/>
                <w:bCs/>
                <w:sz w:val="16"/>
                <w:szCs w:val="16"/>
              </w:rPr>
              <w:t>Comment</w:t>
            </w:r>
          </w:p>
        </w:tc>
        <w:tc>
          <w:tcPr>
            <w:tcW w:w="764" w:type="dxa"/>
            <w:tcBorders>
              <w:top w:val="single" w:color="000000" w:themeColor="text1" w:sz="12" w:space="0"/>
              <w:bottom w:val="single" w:color="000000" w:themeColor="text1" w:sz="12" w:space="0"/>
            </w:tcBorders>
          </w:tcPr>
          <w:p w:rsidRPr="006178B2" w:rsidR="00D13BCC" w:rsidP="006178B2" w:rsidRDefault="4D258BFA" w14:paraId="37F10DAE" w14:textId="77777777">
            <w:pPr>
              <w:pStyle w:val="cell4"/>
              <w:spacing w:line="360" w:lineRule="auto"/>
              <w:jc w:val="both"/>
              <w:rPr>
                <w:rFonts w:eastAsia="Arial" w:cs="Arial"/>
                <w:b/>
                <w:bCs/>
                <w:sz w:val="16"/>
                <w:szCs w:val="16"/>
              </w:rPr>
            </w:pPr>
            <w:r w:rsidRPr="006178B2">
              <w:rPr>
                <w:rFonts w:eastAsia="Arial" w:cs="Arial"/>
                <w:b/>
                <w:bCs/>
                <w:sz w:val="16"/>
                <w:szCs w:val="16"/>
              </w:rPr>
              <w:t>Score</w:t>
            </w:r>
          </w:p>
        </w:tc>
      </w:tr>
      <w:tr w:rsidRPr="006178B2" w:rsidR="00D13BCC" w:rsidTr="4D258BFA" w14:paraId="4BE433F4" w14:textId="77777777">
        <w:trPr>
          <w:cantSplit/>
        </w:trPr>
        <w:tc>
          <w:tcPr>
            <w:tcW w:w="2160" w:type="dxa"/>
            <w:tcBorders>
              <w:top w:val="single" w:color="000000" w:themeColor="text1" w:sz="12" w:space="0"/>
              <w:bottom w:val="single" w:color="000000" w:themeColor="text1" w:sz="12" w:space="0"/>
            </w:tcBorders>
            <w:tcMar>
              <w:top w:w="57" w:type="dxa"/>
              <w:left w:w="57" w:type="dxa"/>
              <w:bottom w:w="57" w:type="dxa"/>
              <w:right w:w="57" w:type="dxa"/>
            </w:tcMar>
            <w:vAlign w:val="center"/>
          </w:tcPr>
          <w:p w:rsidRPr="006178B2" w:rsidR="00D13BCC" w:rsidP="006178B2" w:rsidRDefault="4D258BFA" w14:paraId="51B95ADF" w14:textId="77777777">
            <w:pPr>
              <w:pStyle w:val="cell3"/>
              <w:spacing w:after="0" w:line="360" w:lineRule="auto"/>
              <w:jc w:val="both"/>
              <w:rPr>
                <w:rFonts w:eastAsia="Arial" w:cs="Arial"/>
                <w:sz w:val="18"/>
                <w:szCs w:val="18"/>
              </w:rPr>
            </w:pPr>
            <w:r w:rsidRPr="006178B2">
              <w:rPr>
                <w:rFonts w:eastAsia="Arial" w:cs="Arial"/>
                <w:sz w:val="18"/>
                <w:szCs w:val="18"/>
              </w:rPr>
              <w:t>Overview / Background</w:t>
            </w:r>
          </w:p>
        </w:tc>
        <w:tc>
          <w:tcPr>
            <w:tcW w:w="738" w:type="dxa"/>
            <w:tcBorders>
              <w:top w:val="single" w:color="000000" w:themeColor="text1" w:sz="12" w:space="0"/>
              <w:bottom w:val="single" w:color="000000" w:themeColor="text1" w:sz="12" w:space="0"/>
            </w:tcBorders>
            <w:vAlign w:val="center"/>
          </w:tcPr>
          <w:p w:rsidRPr="006178B2" w:rsidR="00D13BCC" w:rsidP="006178B2" w:rsidRDefault="4D258BFA" w14:paraId="4EE00E4D" w14:textId="77777777">
            <w:pPr>
              <w:pStyle w:val="cell4"/>
              <w:spacing w:before="0" w:after="0" w:line="360" w:lineRule="auto"/>
              <w:jc w:val="both"/>
              <w:rPr>
                <w:rFonts w:eastAsia="Arial" w:cs="Arial"/>
                <w:b/>
                <w:bCs/>
                <w:sz w:val="28"/>
                <w:szCs w:val="28"/>
              </w:rPr>
            </w:pPr>
            <w:r w:rsidRPr="006178B2">
              <w:rPr>
                <w:rFonts w:eastAsia="Arial" w:cs="Arial"/>
                <w:b/>
                <w:bCs/>
                <w:sz w:val="28"/>
                <w:szCs w:val="28"/>
              </w:rPr>
              <w:t>1</w:t>
            </w:r>
          </w:p>
        </w:tc>
        <w:tc>
          <w:tcPr>
            <w:tcW w:w="738" w:type="dxa"/>
            <w:tcBorders>
              <w:top w:val="single" w:color="000000" w:themeColor="text1" w:sz="12" w:space="0"/>
              <w:bottom w:val="single" w:color="000000" w:themeColor="text1" w:sz="12" w:space="0"/>
            </w:tcBorders>
            <w:vAlign w:val="center"/>
          </w:tcPr>
          <w:p w:rsidRPr="006178B2" w:rsidR="00D13BCC" w:rsidP="006178B2" w:rsidRDefault="4D258BFA" w14:paraId="04919264" w14:textId="77777777">
            <w:pPr>
              <w:pStyle w:val="cell4"/>
              <w:spacing w:before="0" w:after="0" w:line="360" w:lineRule="auto"/>
              <w:jc w:val="both"/>
              <w:rPr>
                <w:rFonts w:eastAsia="Arial" w:cs="Arial"/>
                <w:b/>
                <w:bCs/>
                <w:sz w:val="28"/>
                <w:szCs w:val="28"/>
              </w:rPr>
            </w:pPr>
            <w:r w:rsidRPr="006178B2">
              <w:rPr>
                <w:rFonts w:eastAsia="Arial" w:cs="Arial"/>
                <w:b/>
                <w:bCs/>
                <w:sz w:val="28"/>
                <w:szCs w:val="28"/>
              </w:rPr>
              <w:t>2</w:t>
            </w:r>
          </w:p>
        </w:tc>
        <w:tc>
          <w:tcPr>
            <w:tcW w:w="738" w:type="dxa"/>
            <w:tcBorders>
              <w:top w:val="single" w:color="000000" w:themeColor="text1" w:sz="12" w:space="0"/>
              <w:bottom w:val="single" w:color="000000" w:themeColor="text1" w:sz="12" w:space="0"/>
            </w:tcBorders>
            <w:vAlign w:val="center"/>
          </w:tcPr>
          <w:p w:rsidRPr="006178B2" w:rsidR="00D13BCC" w:rsidP="006178B2" w:rsidRDefault="4D258BFA" w14:paraId="5FA9C7D0" w14:textId="77777777">
            <w:pPr>
              <w:pStyle w:val="cell4"/>
              <w:spacing w:before="0" w:after="0" w:line="360" w:lineRule="auto"/>
              <w:jc w:val="both"/>
              <w:rPr>
                <w:rFonts w:eastAsia="Arial" w:cs="Arial"/>
                <w:b/>
                <w:bCs/>
                <w:sz w:val="28"/>
                <w:szCs w:val="28"/>
              </w:rPr>
            </w:pPr>
            <w:r w:rsidRPr="006178B2">
              <w:rPr>
                <w:rFonts w:eastAsia="Arial" w:cs="Arial"/>
                <w:b/>
                <w:bCs/>
                <w:sz w:val="28"/>
                <w:szCs w:val="28"/>
              </w:rPr>
              <w:t>3</w:t>
            </w:r>
          </w:p>
        </w:tc>
        <w:tc>
          <w:tcPr>
            <w:tcW w:w="738" w:type="dxa"/>
            <w:tcBorders>
              <w:top w:val="single" w:color="000000" w:themeColor="text1" w:sz="12" w:space="0"/>
              <w:bottom w:val="single" w:color="000000" w:themeColor="text1" w:sz="12" w:space="0"/>
            </w:tcBorders>
            <w:vAlign w:val="center"/>
          </w:tcPr>
          <w:p w:rsidRPr="006178B2" w:rsidR="00D13BCC" w:rsidP="006178B2" w:rsidRDefault="4D258BFA" w14:paraId="0F636D54" w14:textId="77777777">
            <w:pPr>
              <w:pStyle w:val="cell4"/>
              <w:spacing w:before="0" w:after="0" w:line="360" w:lineRule="auto"/>
              <w:jc w:val="both"/>
              <w:rPr>
                <w:rFonts w:eastAsia="Arial" w:cs="Arial"/>
                <w:b/>
                <w:bCs/>
                <w:sz w:val="28"/>
                <w:szCs w:val="28"/>
              </w:rPr>
            </w:pPr>
            <w:r w:rsidRPr="006178B2">
              <w:rPr>
                <w:rFonts w:eastAsia="Arial" w:cs="Arial"/>
                <w:b/>
                <w:bCs/>
                <w:sz w:val="28"/>
                <w:szCs w:val="28"/>
              </w:rPr>
              <w:t>4</w:t>
            </w:r>
          </w:p>
        </w:tc>
        <w:tc>
          <w:tcPr>
            <w:tcW w:w="3348" w:type="dxa"/>
            <w:tcBorders>
              <w:top w:val="single" w:color="000000" w:themeColor="text1" w:sz="12" w:space="0"/>
              <w:bottom w:val="single" w:color="000000" w:themeColor="text1" w:sz="12" w:space="0"/>
            </w:tcBorders>
          </w:tcPr>
          <w:p w:rsidRPr="006178B2" w:rsidR="00D13BCC" w:rsidP="006178B2" w:rsidRDefault="00D13BCC" w14:paraId="7465DF2B" w14:textId="77777777">
            <w:pPr>
              <w:pStyle w:val="cell4"/>
              <w:spacing w:before="0" w:after="0" w:line="360" w:lineRule="auto"/>
              <w:jc w:val="both"/>
              <w:rPr>
                <w:rFonts w:eastAsia="Arial" w:cs="Arial"/>
                <w:b/>
                <w:bCs/>
                <w:sz w:val="18"/>
                <w:szCs w:val="18"/>
              </w:rPr>
            </w:pPr>
          </w:p>
        </w:tc>
        <w:tc>
          <w:tcPr>
            <w:tcW w:w="764" w:type="dxa"/>
            <w:tcBorders>
              <w:top w:val="single" w:color="000000" w:themeColor="text1" w:sz="12" w:space="0"/>
              <w:bottom w:val="single" w:color="000000" w:themeColor="text1" w:sz="12" w:space="0"/>
            </w:tcBorders>
            <w:vAlign w:val="center"/>
          </w:tcPr>
          <w:p w:rsidRPr="006178B2" w:rsidR="00D13BCC" w:rsidP="006178B2" w:rsidRDefault="00D13BCC" w14:paraId="032F628C" w14:textId="77777777">
            <w:pPr>
              <w:pStyle w:val="cell4"/>
              <w:spacing w:before="0" w:after="0" w:line="360" w:lineRule="auto"/>
              <w:jc w:val="both"/>
              <w:rPr>
                <w:rFonts w:eastAsia="Arial" w:cs="Arial"/>
                <w:b/>
                <w:bCs/>
                <w:sz w:val="18"/>
                <w:szCs w:val="18"/>
              </w:rPr>
            </w:pPr>
          </w:p>
        </w:tc>
      </w:tr>
      <w:tr w:rsidRPr="006178B2" w:rsidR="00D13BCC" w:rsidTr="4D258BFA" w14:paraId="1359F04B" w14:textId="77777777">
        <w:trPr>
          <w:cantSplit/>
        </w:trPr>
        <w:tc>
          <w:tcPr>
            <w:tcW w:w="2160" w:type="dxa"/>
            <w:tcBorders>
              <w:top w:val="single" w:color="000000" w:themeColor="text1" w:sz="12" w:space="0"/>
              <w:bottom w:val="single" w:color="000000" w:themeColor="text1" w:sz="12" w:space="0"/>
            </w:tcBorders>
            <w:tcMar>
              <w:top w:w="57" w:type="dxa"/>
              <w:left w:w="57" w:type="dxa"/>
              <w:bottom w:w="57" w:type="dxa"/>
              <w:right w:w="57" w:type="dxa"/>
            </w:tcMar>
            <w:vAlign w:val="center"/>
          </w:tcPr>
          <w:p w:rsidRPr="006178B2" w:rsidR="00D13BCC" w:rsidP="006178B2" w:rsidRDefault="4D258BFA" w14:paraId="0CAA0019" w14:textId="77777777">
            <w:pPr>
              <w:pStyle w:val="cell3"/>
              <w:spacing w:after="0" w:line="360" w:lineRule="auto"/>
              <w:jc w:val="both"/>
              <w:rPr>
                <w:rFonts w:eastAsia="Arial" w:cs="Arial"/>
                <w:sz w:val="18"/>
                <w:szCs w:val="18"/>
              </w:rPr>
            </w:pPr>
            <w:r w:rsidRPr="006178B2">
              <w:rPr>
                <w:rFonts w:eastAsia="Arial" w:cs="Arial"/>
                <w:sz w:val="18"/>
                <w:szCs w:val="18"/>
              </w:rPr>
              <w:t>Problems, Opportunities</w:t>
            </w:r>
          </w:p>
        </w:tc>
        <w:tc>
          <w:tcPr>
            <w:tcW w:w="738" w:type="dxa"/>
            <w:tcBorders>
              <w:top w:val="single" w:color="000000" w:themeColor="text1" w:sz="12" w:space="0"/>
              <w:bottom w:val="single" w:color="000000" w:themeColor="text1" w:sz="12" w:space="0"/>
            </w:tcBorders>
            <w:vAlign w:val="center"/>
          </w:tcPr>
          <w:p w:rsidRPr="006178B2" w:rsidR="00D13BCC" w:rsidP="006178B2" w:rsidRDefault="4D258BFA" w14:paraId="70D26B23" w14:textId="77777777">
            <w:pPr>
              <w:pStyle w:val="cell4"/>
              <w:spacing w:before="0" w:after="0" w:line="360" w:lineRule="auto"/>
              <w:jc w:val="both"/>
              <w:rPr>
                <w:rFonts w:eastAsia="Arial" w:cs="Arial"/>
                <w:b/>
                <w:bCs/>
                <w:sz w:val="28"/>
                <w:szCs w:val="28"/>
              </w:rPr>
            </w:pPr>
            <w:r w:rsidRPr="006178B2">
              <w:rPr>
                <w:rFonts w:eastAsia="Arial" w:cs="Arial"/>
                <w:b/>
                <w:bCs/>
                <w:sz w:val="28"/>
                <w:szCs w:val="28"/>
              </w:rPr>
              <w:t>3</w:t>
            </w:r>
          </w:p>
        </w:tc>
        <w:tc>
          <w:tcPr>
            <w:tcW w:w="738" w:type="dxa"/>
            <w:tcBorders>
              <w:top w:val="single" w:color="000000" w:themeColor="text1" w:sz="12" w:space="0"/>
              <w:bottom w:val="single" w:color="000000" w:themeColor="text1" w:sz="12" w:space="0"/>
            </w:tcBorders>
            <w:vAlign w:val="center"/>
          </w:tcPr>
          <w:p w:rsidRPr="006178B2" w:rsidR="00D13BCC" w:rsidP="006178B2" w:rsidRDefault="4D258BFA" w14:paraId="5365166C" w14:textId="77777777">
            <w:pPr>
              <w:pStyle w:val="cell4"/>
              <w:spacing w:before="0" w:after="0" w:line="360" w:lineRule="auto"/>
              <w:jc w:val="both"/>
              <w:rPr>
                <w:rFonts w:eastAsia="Arial" w:cs="Arial"/>
                <w:b/>
                <w:bCs/>
                <w:sz w:val="28"/>
                <w:szCs w:val="28"/>
              </w:rPr>
            </w:pPr>
            <w:r w:rsidRPr="006178B2">
              <w:rPr>
                <w:rFonts w:eastAsia="Arial" w:cs="Arial"/>
                <w:b/>
                <w:bCs/>
                <w:sz w:val="28"/>
                <w:szCs w:val="28"/>
              </w:rPr>
              <w:t>6</w:t>
            </w:r>
          </w:p>
        </w:tc>
        <w:tc>
          <w:tcPr>
            <w:tcW w:w="738" w:type="dxa"/>
            <w:tcBorders>
              <w:top w:val="single" w:color="000000" w:themeColor="text1" w:sz="12" w:space="0"/>
              <w:bottom w:val="single" w:color="000000" w:themeColor="text1" w:sz="12" w:space="0"/>
            </w:tcBorders>
            <w:vAlign w:val="center"/>
          </w:tcPr>
          <w:p w:rsidRPr="006178B2" w:rsidR="00D13BCC" w:rsidP="006178B2" w:rsidRDefault="4D258BFA" w14:paraId="681A1F0C" w14:textId="77777777">
            <w:pPr>
              <w:pStyle w:val="cell4"/>
              <w:spacing w:before="0" w:after="0" w:line="360" w:lineRule="auto"/>
              <w:jc w:val="both"/>
              <w:rPr>
                <w:rFonts w:eastAsia="Arial" w:cs="Arial"/>
                <w:b/>
                <w:bCs/>
                <w:sz w:val="28"/>
                <w:szCs w:val="28"/>
              </w:rPr>
            </w:pPr>
            <w:r w:rsidRPr="006178B2">
              <w:rPr>
                <w:rFonts w:eastAsia="Arial" w:cs="Arial"/>
                <w:b/>
                <w:bCs/>
                <w:sz w:val="28"/>
                <w:szCs w:val="28"/>
              </w:rPr>
              <w:t>9</w:t>
            </w:r>
          </w:p>
        </w:tc>
        <w:tc>
          <w:tcPr>
            <w:tcW w:w="738" w:type="dxa"/>
            <w:tcBorders>
              <w:top w:val="single" w:color="000000" w:themeColor="text1" w:sz="12" w:space="0"/>
              <w:bottom w:val="single" w:color="000000" w:themeColor="text1" w:sz="12" w:space="0"/>
            </w:tcBorders>
            <w:vAlign w:val="center"/>
          </w:tcPr>
          <w:p w:rsidRPr="006178B2" w:rsidR="00D13BCC" w:rsidP="006178B2" w:rsidRDefault="4D258BFA" w14:paraId="4D260C30" w14:textId="77777777">
            <w:pPr>
              <w:pStyle w:val="cell4"/>
              <w:spacing w:before="0" w:after="0" w:line="360" w:lineRule="auto"/>
              <w:jc w:val="both"/>
              <w:rPr>
                <w:rFonts w:eastAsia="Arial" w:cs="Arial"/>
                <w:b/>
                <w:bCs/>
                <w:sz w:val="28"/>
                <w:szCs w:val="28"/>
              </w:rPr>
            </w:pPr>
            <w:r w:rsidRPr="006178B2">
              <w:rPr>
                <w:rFonts w:eastAsia="Arial" w:cs="Arial"/>
                <w:b/>
                <w:bCs/>
                <w:sz w:val="28"/>
                <w:szCs w:val="28"/>
              </w:rPr>
              <w:t>12</w:t>
            </w:r>
          </w:p>
        </w:tc>
        <w:tc>
          <w:tcPr>
            <w:tcW w:w="3348" w:type="dxa"/>
            <w:tcBorders>
              <w:top w:val="single" w:color="000000" w:themeColor="text1" w:sz="12" w:space="0"/>
              <w:bottom w:val="single" w:color="000000" w:themeColor="text1" w:sz="12" w:space="0"/>
            </w:tcBorders>
          </w:tcPr>
          <w:p w:rsidRPr="006178B2" w:rsidR="00D13BCC" w:rsidP="006178B2" w:rsidRDefault="00D13BCC" w14:paraId="47AE7ECE" w14:textId="77777777">
            <w:pPr>
              <w:pStyle w:val="cell4"/>
              <w:spacing w:before="0" w:after="0" w:line="360" w:lineRule="auto"/>
              <w:jc w:val="both"/>
              <w:rPr>
                <w:rFonts w:eastAsia="Arial" w:cs="Arial"/>
                <w:b/>
                <w:bCs/>
                <w:sz w:val="18"/>
                <w:szCs w:val="18"/>
              </w:rPr>
            </w:pPr>
          </w:p>
        </w:tc>
        <w:tc>
          <w:tcPr>
            <w:tcW w:w="764" w:type="dxa"/>
            <w:tcBorders>
              <w:top w:val="single" w:color="000000" w:themeColor="text1" w:sz="12" w:space="0"/>
              <w:bottom w:val="single" w:color="000000" w:themeColor="text1" w:sz="12" w:space="0"/>
            </w:tcBorders>
            <w:vAlign w:val="center"/>
          </w:tcPr>
          <w:p w:rsidRPr="006178B2" w:rsidR="00D13BCC" w:rsidP="006178B2" w:rsidRDefault="00D13BCC" w14:paraId="0C4377DC" w14:textId="77777777">
            <w:pPr>
              <w:pStyle w:val="cell4"/>
              <w:spacing w:before="0" w:after="0" w:line="360" w:lineRule="auto"/>
              <w:jc w:val="both"/>
              <w:rPr>
                <w:rFonts w:eastAsia="Arial" w:cs="Arial"/>
                <w:b/>
                <w:bCs/>
                <w:sz w:val="18"/>
                <w:szCs w:val="18"/>
              </w:rPr>
            </w:pPr>
          </w:p>
        </w:tc>
      </w:tr>
      <w:tr w:rsidRPr="006178B2" w:rsidR="00D13BCC" w:rsidTr="4D258BFA" w14:paraId="3FBD7ACB" w14:textId="77777777">
        <w:trPr>
          <w:cantSplit/>
        </w:trPr>
        <w:tc>
          <w:tcPr>
            <w:tcW w:w="2160" w:type="dxa"/>
            <w:tcBorders>
              <w:top w:val="single" w:color="000000" w:themeColor="text1" w:sz="12" w:space="0"/>
              <w:bottom w:val="single" w:color="000000" w:themeColor="text1" w:sz="12" w:space="0"/>
            </w:tcBorders>
            <w:tcMar>
              <w:top w:w="57" w:type="dxa"/>
              <w:left w:w="57" w:type="dxa"/>
              <w:bottom w:w="57" w:type="dxa"/>
              <w:right w:w="57" w:type="dxa"/>
            </w:tcMar>
            <w:vAlign w:val="center"/>
          </w:tcPr>
          <w:p w:rsidRPr="006178B2" w:rsidR="00D13BCC" w:rsidP="006178B2" w:rsidRDefault="4D258BFA" w14:paraId="7C6417A7" w14:textId="77777777">
            <w:pPr>
              <w:pStyle w:val="cell3"/>
              <w:spacing w:after="0" w:line="360" w:lineRule="auto"/>
              <w:jc w:val="both"/>
              <w:rPr>
                <w:rFonts w:eastAsia="Arial" w:cs="Arial"/>
                <w:sz w:val="18"/>
                <w:szCs w:val="18"/>
              </w:rPr>
            </w:pPr>
            <w:r w:rsidRPr="006178B2">
              <w:rPr>
                <w:rFonts w:eastAsia="Arial" w:cs="Arial"/>
                <w:sz w:val="18"/>
                <w:szCs w:val="18"/>
              </w:rPr>
              <w:t>Objectives</w:t>
            </w:r>
          </w:p>
        </w:tc>
        <w:tc>
          <w:tcPr>
            <w:tcW w:w="738" w:type="dxa"/>
            <w:tcBorders>
              <w:top w:val="single" w:color="000000" w:themeColor="text1" w:sz="12" w:space="0"/>
              <w:bottom w:val="single" w:color="000000" w:themeColor="text1" w:sz="12" w:space="0"/>
            </w:tcBorders>
          </w:tcPr>
          <w:p w:rsidRPr="006178B2" w:rsidR="00D13BCC" w:rsidP="006178B2" w:rsidRDefault="4D258BFA" w14:paraId="26EC5A87" w14:textId="77777777">
            <w:pPr>
              <w:pStyle w:val="cell4"/>
              <w:spacing w:before="0" w:after="0" w:line="360" w:lineRule="auto"/>
              <w:jc w:val="both"/>
              <w:rPr>
                <w:rFonts w:eastAsia="Arial" w:cs="Arial"/>
                <w:b/>
                <w:bCs/>
                <w:sz w:val="28"/>
                <w:szCs w:val="28"/>
              </w:rPr>
            </w:pPr>
            <w:r w:rsidRPr="006178B2">
              <w:rPr>
                <w:rFonts w:eastAsia="Arial" w:cs="Arial"/>
                <w:b/>
                <w:bCs/>
                <w:sz w:val="28"/>
                <w:szCs w:val="28"/>
              </w:rPr>
              <w:t>2</w:t>
            </w:r>
          </w:p>
        </w:tc>
        <w:tc>
          <w:tcPr>
            <w:tcW w:w="738" w:type="dxa"/>
            <w:tcBorders>
              <w:top w:val="single" w:color="000000" w:themeColor="text1" w:sz="12" w:space="0"/>
              <w:bottom w:val="single" w:color="000000" w:themeColor="text1" w:sz="12" w:space="0"/>
            </w:tcBorders>
          </w:tcPr>
          <w:p w:rsidRPr="006178B2" w:rsidR="00D13BCC" w:rsidP="006178B2" w:rsidRDefault="4D258BFA" w14:paraId="5459C66E" w14:textId="77777777">
            <w:pPr>
              <w:pStyle w:val="cell4"/>
              <w:spacing w:before="0" w:after="0" w:line="360" w:lineRule="auto"/>
              <w:jc w:val="both"/>
              <w:rPr>
                <w:rFonts w:eastAsia="Arial" w:cs="Arial"/>
                <w:b/>
                <w:bCs/>
                <w:sz w:val="28"/>
                <w:szCs w:val="28"/>
              </w:rPr>
            </w:pPr>
            <w:r w:rsidRPr="006178B2">
              <w:rPr>
                <w:rFonts w:eastAsia="Arial" w:cs="Arial"/>
                <w:b/>
                <w:bCs/>
                <w:sz w:val="28"/>
                <w:szCs w:val="28"/>
              </w:rPr>
              <w:t>4</w:t>
            </w:r>
          </w:p>
        </w:tc>
        <w:tc>
          <w:tcPr>
            <w:tcW w:w="738" w:type="dxa"/>
            <w:tcBorders>
              <w:top w:val="single" w:color="000000" w:themeColor="text1" w:sz="12" w:space="0"/>
              <w:bottom w:val="single" w:color="000000" w:themeColor="text1" w:sz="12" w:space="0"/>
            </w:tcBorders>
          </w:tcPr>
          <w:p w:rsidRPr="006178B2" w:rsidR="00D13BCC" w:rsidP="006178B2" w:rsidRDefault="4D258BFA" w14:paraId="131E5E8D" w14:textId="77777777">
            <w:pPr>
              <w:pStyle w:val="cell4"/>
              <w:spacing w:before="0" w:after="0" w:line="360" w:lineRule="auto"/>
              <w:jc w:val="both"/>
              <w:rPr>
                <w:rFonts w:eastAsia="Arial" w:cs="Arial"/>
                <w:b/>
                <w:bCs/>
                <w:sz w:val="28"/>
                <w:szCs w:val="28"/>
              </w:rPr>
            </w:pPr>
            <w:r w:rsidRPr="006178B2">
              <w:rPr>
                <w:rFonts w:eastAsia="Arial" w:cs="Arial"/>
                <w:b/>
                <w:bCs/>
                <w:sz w:val="28"/>
                <w:szCs w:val="28"/>
              </w:rPr>
              <w:t>6</w:t>
            </w:r>
          </w:p>
        </w:tc>
        <w:tc>
          <w:tcPr>
            <w:tcW w:w="738" w:type="dxa"/>
            <w:tcBorders>
              <w:top w:val="single" w:color="000000" w:themeColor="text1" w:sz="12" w:space="0"/>
              <w:bottom w:val="single" w:color="000000" w:themeColor="text1" w:sz="12" w:space="0"/>
            </w:tcBorders>
          </w:tcPr>
          <w:p w:rsidRPr="006178B2" w:rsidR="00D13BCC" w:rsidP="006178B2" w:rsidRDefault="4D258BFA" w14:paraId="0F1E12FA" w14:textId="77777777">
            <w:pPr>
              <w:pStyle w:val="cell4"/>
              <w:spacing w:before="0" w:after="0" w:line="360" w:lineRule="auto"/>
              <w:jc w:val="both"/>
              <w:rPr>
                <w:rFonts w:eastAsia="Arial" w:cs="Arial"/>
                <w:b/>
                <w:bCs/>
                <w:sz w:val="28"/>
                <w:szCs w:val="28"/>
              </w:rPr>
            </w:pPr>
            <w:r w:rsidRPr="006178B2">
              <w:rPr>
                <w:rFonts w:eastAsia="Arial" w:cs="Arial"/>
                <w:b/>
                <w:bCs/>
                <w:sz w:val="28"/>
                <w:szCs w:val="28"/>
              </w:rPr>
              <w:t>8</w:t>
            </w:r>
          </w:p>
        </w:tc>
        <w:tc>
          <w:tcPr>
            <w:tcW w:w="3348" w:type="dxa"/>
            <w:tcBorders>
              <w:top w:val="single" w:color="000000" w:themeColor="text1" w:sz="12" w:space="0"/>
              <w:bottom w:val="single" w:color="000000" w:themeColor="text1" w:sz="12" w:space="0"/>
            </w:tcBorders>
          </w:tcPr>
          <w:p w:rsidRPr="006178B2" w:rsidR="00D13BCC" w:rsidP="006178B2" w:rsidRDefault="00D13BCC" w14:paraId="0FCACCCD" w14:textId="77777777">
            <w:pPr>
              <w:pStyle w:val="cell4"/>
              <w:spacing w:before="0" w:after="0" w:line="360" w:lineRule="auto"/>
              <w:jc w:val="both"/>
              <w:rPr>
                <w:rFonts w:eastAsia="Arial" w:cs="Arial"/>
                <w:b/>
                <w:bCs/>
                <w:sz w:val="18"/>
                <w:szCs w:val="18"/>
              </w:rPr>
            </w:pPr>
          </w:p>
        </w:tc>
        <w:tc>
          <w:tcPr>
            <w:tcW w:w="764" w:type="dxa"/>
            <w:tcBorders>
              <w:top w:val="single" w:color="000000" w:themeColor="text1" w:sz="12" w:space="0"/>
              <w:bottom w:val="single" w:color="000000" w:themeColor="text1" w:sz="12" w:space="0"/>
            </w:tcBorders>
          </w:tcPr>
          <w:p w:rsidRPr="006178B2" w:rsidR="00D13BCC" w:rsidP="006178B2" w:rsidRDefault="00D13BCC" w14:paraId="721F8EFD" w14:textId="77777777">
            <w:pPr>
              <w:pStyle w:val="cell4"/>
              <w:spacing w:before="0" w:after="0" w:line="360" w:lineRule="auto"/>
              <w:jc w:val="both"/>
              <w:rPr>
                <w:rFonts w:eastAsia="Arial" w:cs="Arial"/>
                <w:b/>
                <w:bCs/>
                <w:sz w:val="18"/>
                <w:szCs w:val="18"/>
              </w:rPr>
            </w:pPr>
          </w:p>
        </w:tc>
      </w:tr>
      <w:tr w:rsidRPr="006178B2" w:rsidR="00D13BCC" w:rsidTr="4D258BFA" w14:paraId="33A21305" w14:textId="77777777">
        <w:trPr>
          <w:cantSplit/>
        </w:trPr>
        <w:tc>
          <w:tcPr>
            <w:tcW w:w="2160" w:type="dxa"/>
            <w:tcBorders>
              <w:top w:val="single" w:color="000000" w:themeColor="text1" w:sz="12" w:space="0"/>
              <w:bottom w:val="single" w:color="000000" w:themeColor="text1" w:sz="12" w:space="0"/>
            </w:tcBorders>
            <w:tcMar>
              <w:top w:w="57" w:type="dxa"/>
              <w:left w:w="57" w:type="dxa"/>
              <w:bottom w:w="57" w:type="dxa"/>
              <w:right w:w="57" w:type="dxa"/>
            </w:tcMar>
            <w:vAlign w:val="center"/>
          </w:tcPr>
          <w:p w:rsidRPr="006178B2" w:rsidR="00D13BCC" w:rsidP="006178B2" w:rsidRDefault="4D258BFA" w14:paraId="631C9363" w14:textId="77777777">
            <w:pPr>
              <w:pStyle w:val="cell3"/>
              <w:spacing w:after="0" w:line="360" w:lineRule="auto"/>
              <w:jc w:val="both"/>
              <w:rPr>
                <w:rFonts w:eastAsia="Arial" w:cs="Arial"/>
                <w:sz w:val="18"/>
                <w:szCs w:val="18"/>
              </w:rPr>
            </w:pPr>
            <w:r w:rsidRPr="006178B2">
              <w:rPr>
                <w:rFonts w:eastAsia="Arial" w:cs="Arial"/>
                <w:sz w:val="18"/>
                <w:szCs w:val="18"/>
              </w:rPr>
              <w:t>Scope</w:t>
            </w:r>
          </w:p>
        </w:tc>
        <w:tc>
          <w:tcPr>
            <w:tcW w:w="738" w:type="dxa"/>
            <w:tcBorders>
              <w:top w:val="single" w:color="000000" w:themeColor="text1" w:sz="12" w:space="0"/>
              <w:bottom w:val="single" w:color="000000" w:themeColor="text1" w:sz="12" w:space="0"/>
            </w:tcBorders>
          </w:tcPr>
          <w:p w:rsidRPr="006178B2" w:rsidR="00D13BCC" w:rsidP="006178B2" w:rsidRDefault="4D258BFA" w14:paraId="5A4F2E68" w14:textId="77777777">
            <w:pPr>
              <w:pStyle w:val="cell4"/>
              <w:spacing w:before="0" w:after="0" w:line="360" w:lineRule="auto"/>
              <w:jc w:val="both"/>
              <w:rPr>
                <w:rFonts w:eastAsia="Arial" w:cs="Arial"/>
                <w:b/>
                <w:bCs/>
                <w:sz w:val="28"/>
                <w:szCs w:val="28"/>
              </w:rPr>
            </w:pPr>
            <w:r w:rsidRPr="006178B2">
              <w:rPr>
                <w:rFonts w:eastAsia="Arial" w:cs="Arial"/>
                <w:b/>
                <w:bCs/>
                <w:sz w:val="28"/>
                <w:szCs w:val="28"/>
              </w:rPr>
              <w:t>4</w:t>
            </w:r>
          </w:p>
        </w:tc>
        <w:tc>
          <w:tcPr>
            <w:tcW w:w="738" w:type="dxa"/>
            <w:tcBorders>
              <w:top w:val="single" w:color="000000" w:themeColor="text1" w:sz="12" w:space="0"/>
              <w:bottom w:val="single" w:color="000000" w:themeColor="text1" w:sz="12" w:space="0"/>
            </w:tcBorders>
          </w:tcPr>
          <w:p w:rsidRPr="006178B2" w:rsidR="00D13BCC" w:rsidP="006178B2" w:rsidRDefault="4D258BFA" w14:paraId="2AB425C6" w14:textId="77777777">
            <w:pPr>
              <w:pStyle w:val="cell4"/>
              <w:spacing w:before="0" w:after="0" w:line="360" w:lineRule="auto"/>
              <w:jc w:val="both"/>
              <w:rPr>
                <w:rFonts w:eastAsia="Arial" w:cs="Arial"/>
                <w:b/>
                <w:bCs/>
                <w:sz w:val="28"/>
                <w:szCs w:val="28"/>
              </w:rPr>
            </w:pPr>
            <w:r w:rsidRPr="006178B2">
              <w:rPr>
                <w:rFonts w:eastAsia="Arial" w:cs="Arial"/>
                <w:b/>
                <w:bCs/>
                <w:sz w:val="28"/>
                <w:szCs w:val="28"/>
              </w:rPr>
              <w:t>8</w:t>
            </w:r>
          </w:p>
        </w:tc>
        <w:tc>
          <w:tcPr>
            <w:tcW w:w="738" w:type="dxa"/>
            <w:tcBorders>
              <w:top w:val="single" w:color="000000" w:themeColor="text1" w:sz="12" w:space="0"/>
              <w:bottom w:val="single" w:color="000000" w:themeColor="text1" w:sz="12" w:space="0"/>
            </w:tcBorders>
          </w:tcPr>
          <w:p w:rsidRPr="006178B2" w:rsidR="00D13BCC" w:rsidP="006178B2" w:rsidRDefault="4D258BFA" w14:paraId="5C19D62C" w14:textId="77777777">
            <w:pPr>
              <w:pStyle w:val="cell4"/>
              <w:spacing w:before="0" w:after="0" w:line="360" w:lineRule="auto"/>
              <w:jc w:val="both"/>
              <w:rPr>
                <w:rFonts w:eastAsia="Arial" w:cs="Arial"/>
                <w:b/>
                <w:bCs/>
                <w:sz w:val="28"/>
                <w:szCs w:val="28"/>
              </w:rPr>
            </w:pPr>
            <w:r w:rsidRPr="006178B2">
              <w:rPr>
                <w:rFonts w:eastAsia="Arial" w:cs="Arial"/>
                <w:b/>
                <w:bCs/>
                <w:sz w:val="28"/>
                <w:szCs w:val="28"/>
              </w:rPr>
              <w:t>12</w:t>
            </w:r>
          </w:p>
        </w:tc>
        <w:tc>
          <w:tcPr>
            <w:tcW w:w="738" w:type="dxa"/>
            <w:tcBorders>
              <w:top w:val="single" w:color="000000" w:themeColor="text1" w:sz="12" w:space="0"/>
              <w:bottom w:val="single" w:color="000000" w:themeColor="text1" w:sz="12" w:space="0"/>
            </w:tcBorders>
          </w:tcPr>
          <w:p w:rsidRPr="006178B2" w:rsidR="00D13BCC" w:rsidP="006178B2" w:rsidRDefault="4D258BFA" w14:paraId="663A4D7E" w14:textId="77777777">
            <w:pPr>
              <w:pStyle w:val="cell4"/>
              <w:spacing w:before="0" w:after="0" w:line="360" w:lineRule="auto"/>
              <w:jc w:val="both"/>
              <w:rPr>
                <w:rFonts w:eastAsia="Arial" w:cs="Arial"/>
                <w:b/>
                <w:bCs/>
                <w:sz w:val="28"/>
                <w:szCs w:val="28"/>
              </w:rPr>
            </w:pPr>
            <w:r w:rsidRPr="006178B2">
              <w:rPr>
                <w:rFonts w:eastAsia="Arial" w:cs="Arial"/>
                <w:b/>
                <w:bCs/>
                <w:sz w:val="28"/>
                <w:szCs w:val="28"/>
              </w:rPr>
              <w:t>16</w:t>
            </w:r>
          </w:p>
        </w:tc>
        <w:tc>
          <w:tcPr>
            <w:tcW w:w="3348" w:type="dxa"/>
            <w:tcBorders>
              <w:top w:val="single" w:color="000000" w:themeColor="text1" w:sz="12" w:space="0"/>
              <w:bottom w:val="single" w:color="000000" w:themeColor="text1" w:sz="12" w:space="0"/>
            </w:tcBorders>
          </w:tcPr>
          <w:p w:rsidRPr="006178B2" w:rsidR="00D13BCC" w:rsidP="006178B2" w:rsidRDefault="00D13BCC" w14:paraId="65BBD01C" w14:textId="77777777">
            <w:pPr>
              <w:pStyle w:val="cell4"/>
              <w:spacing w:before="0" w:after="0" w:line="360" w:lineRule="auto"/>
              <w:jc w:val="both"/>
              <w:rPr>
                <w:rFonts w:eastAsia="Arial" w:cs="Arial"/>
                <w:b/>
                <w:bCs/>
                <w:sz w:val="18"/>
                <w:szCs w:val="18"/>
              </w:rPr>
            </w:pPr>
          </w:p>
        </w:tc>
        <w:tc>
          <w:tcPr>
            <w:tcW w:w="764" w:type="dxa"/>
            <w:tcBorders>
              <w:top w:val="single" w:color="000000" w:themeColor="text1" w:sz="12" w:space="0"/>
              <w:bottom w:val="single" w:color="000000" w:themeColor="text1" w:sz="12" w:space="0"/>
            </w:tcBorders>
          </w:tcPr>
          <w:p w:rsidRPr="006178B2" w:rsidR="00D13BCC" w:rsidP="006178B2" w:rsidRDefault="00D13BCC" w14:paraId="712BAD3E" w14:textId="77777777">
            <w:pPr>
              <w:pStyle w:val="cell4"/>
              <w:spacing w:before="0" w:after="0" w:line="360" w:lineRule="auto"/>
              <w:jc w:val="both"/>
              <w:rPr>
                <w:rFonts w:eastAsia="Arial" w:cs="Arial"/>
                <w:b/>
                <w:bCs/>
                <w:sz w:val="18"/>
                <w:szCs w:val="18"/>
              </w:rPr>
            </w:pPr>
          </w:p>
        </w:tc>
      </w:tr>
      <w:tr w:rsidRPr="006178B2" w:rsidR="00D13BCC" w:rsidTr="4D258BFA" w14:paraId="0224A19D" w14:textId="77777777">
        <w:trPr>
          <w:cantSplit/>
        </w:trPr>
        <w:tc>
          <w:tcPr>
            <w:tcW w:w="2160" w:type="dxa"/>
            <w:tcBorders>
              <w:top w:val="single" w:color="000000" w:themeColor="text1" w:sz="12" w:space="0"/>
              <w:bottom w:val="single" w:color="000000" w:themeColor="text1" w:sz="12" w:space="0"/>
            </w:tcBorders>
            <w:tcMar>
              <w:top w:w="57" w:type="dxa"/>
              <w:left w:w="57" w:type="dxa"/>
              <w:bottom w:w="57" w:type="dxa"/>
              <w:right w:w="57" w:type="dxa"/>
            </w:tcMar>
            <w:vAlign w:val="center"/>
          </w:tcPr>
          <w:p w:rsidRPr="006178B2" w:rsidR="00D13BCC" w:rsidP="006178B2" w:rsidRDefault="4D258BFA" w14:paraId="6BC06514" w14:textId="77777777">
            <w:pPr>
              <w:pStyle w:val="cell3"/>
              <w:spacing w:after="0" w:line="360" w:lineRule="auto"/>
              <w:jc w:val="both"/>
              <w:rPr>
                <w:rFonts w:eastAsia="Arial" w:cs="Arial"/>
                <w:sz w:val="18"/>
                <w:szCs w:val="18"/>
              </w:rPr>
            </w:pPr>
            <w:r w:rsidRPr="006178B2">
              <w:rPr>
                <w:rFonts w:eastAsia="Arial" w:cs="Arial"/>
                <w:sz w:val="18"/>
                <w:szCs w:val="18"/>
              </w:rPr>
              <w:t>Alternative Solutions</w:t>
            </w:r>
          </w:p>
        </w:tc>
        <w:tc>
          <w:tcPr>
            <w:tcW w:w="738" w:type="dxa"/>
            <w:tcBorders>
              <w:top w:val="single" w:color="000000" w:themeColor="text1" w:sz="12" w:space="0"/>
              <w:bottom w:val="single" w:color="000000" w:themeColor="text1" w:sz="12" w:space="0"/>
            </w:tcBorders>
            <w:vAlign w:val="center"/>
          </w:tcPr>
          <w:p w:rsidRPr="006178B2" w:rsidR="00D13BCC" w:rsidP="006178B2" w:rsidRDefault="4D258BFA" w14:paraId="4EF2AE4B" w14:textId="77777777">
            <w:pPr>
              <w:pStyle w:val="cell4"/>
              <w:spacing w:before="0" w:after="0" w:line="360" w:lineRule="auto"/>
              <w:jc w:val="both"/>
              <w:rPr>
                <w:rFonts w:eastAsia="Arial" w:cs="Arial"/>
                <w:b/>
                <w:bCs/>
                <w:sz w:val="28"/>
                <w:szCs w:val="28"/>
              </w:rPr>
            </w:pPr>
            <w:r w:rsidRPr="006178B2">
              <w:rPr>
                <w:rFonts w:eastAsia="Arial" w:cs="Arial"/>
                <w:b/>
                <w:bCs/>
                <w:sz w:val="28"/>
                <w:szCs w:val="28"/>
              </w:rPr>
              <w:t>3</w:t>
            </w:r>
          </w:p>
        </w:tc>
        <w:tc>
          <w:tcPr>
            <w:tcW w:w="738" w:type="dxa"/>
            <w:tcBorders>
              <w:top w:val="single" w:color="000000" w:themeColor="text1" w:sz="12" w:space="0"/>
              <w:bottom w:val="single" w:color="000000" w:themeColor="text1" w:sz="12" w:space="0"/>
            </w:tcBorders>
            <w:vAlign w:val="center"/>
          </w:tcPr>
          <w:p w:rsidRPr="006178B2" w:rsidR="00D13BCC" w:rsidP="006178B2" w:rsidRDefault="4D258BFA" w14:paraId="4F15612A" w14:textId="77777777">
            <w:pPr>
              <w:pStyle w:val="cell4"/>
              <w:spacing w:before="0" w:after="0" w:line="360" w:lineRule="auto"/>
              <w:jc w:val="both"/>
              <w:rPr>
                <w:rFonts w:eastAsia="Arial" w:cs="Arial"/>
                <w:b/>
                <w:bCs/>
                <w:sz w:val="28"/>
                <w:szCs w:val="28"/>
              </w:rPr>
            </w:pPr>
            <w:r w:rsidRPr="006178B2">
              <w:rPr>
                <w:rFonts w:eastAsia="Arial" w:cs="Arial"/>
                <w:b/>
                <w:bCs/>
                <w:sz w:val="28"/>
                <w:szCs w:val="28"/>
              </w:rPr>
              <w:t>6</w:t>
            </w:r>
          </w:p>
        </w:tc>
        <w:tc>
          <w:tcPr>
            <w:tcW w:w="738" w:type="dxa"/>
            <w:tcBorders>
              <w:top w:val="single" w:color="000000" w:themeColor="text1" w:sz="12" w:space="0"/>
              <w:bottom w:val="single" w:color="000000" w:themeColor="text1" w:sz="12" w:space="0"/>
            </w:tcBorders>
            <w:vAlign w:val="center"/>
          </w:tcPr>
          <w:p w:rsidRPr="006178B2" w:rsidR="00D13BCC" w:rsidP="006178B2" w:rsidRDefault="4D258BFA" w14:paraId="023D7402" w14:textId="77777777">
            <w:pPr>
              <w:pStyle w:val="cell4"/>
              <w:spacing w:before="0" w:after="0" w:line="360" w:lineRule="auto"/>
              <w:jc w:val="both"/>
              <w:rPr>
                <w:rFonts w:eastAsia="Arial" w:cs="Arial"/>
                <w:b/>
                <w:bCs/>
                <w:sz w:val="28"/>
                <w:szCs w:val="28"/>
              </w:rPr>
            </w:pPr>
            <w:r w:rsidRPr="006178B2">
              <w:rPr>
                <w:rFonts w:eastAsia="Arial" w:cs="Arial"/>
                <w:b/>
                <w:bCs/>
                <w:sz w:val="28"/>
                <w:szCs w:val="28"/>
              </w:rPr>
              <w:t>9</w:t>
            </w:r>
          </w:p>
        </w:tc>
        <w:tc>
          <w:tcPr>
            <w:tcW w:w="738" w:type="dxa"/>
            <w:tcBorders>
              <w:top w:val="single" w:color="000000" w:themeColor="text1" w:sz="12" w:space="0"/>
              <w:bottom w:val="single" w:color="000000" w:themeColor="text1" w:sz="12" w:space="0"/>
            </w:tcBorders>
            <w:vAlign w:val="center"/>
          </w:tcPr>
          <w:p w:rsidRPr="006178B2" w:rsidR="00D13BCC" w:rsidP="006178B2" w:rsidRDefault="4D258BFA" w14:paraId="0A982BD9" w14:textId="77777777">
            <w:pPr>
              <w:pStyle w:val="cell4"/>
              <w:spacing w:before="0" w:after="0" w:line="360" w:lineRule="auto"/>
              <w:jc w:val="both"/>
              <w:rPr>
                <w:rFonts w:eastAsia="Arial" w:cs="Arial"/>
                <w:b/>
                <w:bCs/>
                <w:sz w:val="28"/>
                <w:szCs w:val="28"/>
              </w:rPr>
            </w:pPr>
            <w:r w:rsidRPr="006178B2">
              <w:rPr>
                <w:rFonts w:eastAsia="Arial" w:cs="Arial"/>
                <w:b/>
                <w:bCs/>
                <w:sz w:val="28"/>
                <w:szCs w:val="28"/>
              </w:rPr>
              <w:t>12</w:t>
            </w:r>
          </w:p>
        </w:tc>
        <w:tc>
          <w:tcPr>
            <w:tcW w:w="3348" w:type="dxa"/>
            <w:tcBorders>
              <w:top w:val="single" w:color="000000" w:themeColor="text1" w:sz="12" w:space="0"/>
              <w:bottom w:val="single" w:color="000000" w:themeColor="text1" w:sz="12" w:space="0"/>
            </w:tcBorders>
          </w:tcPr>
          <w:p w:rsidRPr="006178B2" w:rsidR="00D13BCC" w:rsidP="006178B2" w:rsidRDefault="00D13BCC" w14:paraId="0AD6E361" w14:textId="77777777">
            <w:pPr>
              <w:pStyle w:val="cell4"/>
              <w:spacing w:before="0" w:after="0" w:line="360" w:lineRule="auto"/>
              <w:jc w:val="both"/>
              <w:rPr>
                <w:rFonts w:eastAsia="Arial" w:cs="Arial"/>
                <w:b/>
                <w:bCs/>
                <w:sz w:val="18"/>
                <w:szCs w:val="18"/>
              </w:rPr>
            </w:pPr>
          </w:p>
        </w:tc>
        <w:tc>
          <w:tcPr>
            <w:tcW w:w="764" w:type="dxa"/>
            <w:tcBorders>
              <w:top w:val="single" w:color="000000" w:themeColor="text1" w:sz="12" w:space="0"/>
              <w:bottom w:val="single" w:color="000000" w:themeColor="text1" w:sz="12" w:space="0"/>
            </w:tcBorders>
          </w:tcPr>
          <w:p w:rsidRPr="006178B2" w:rsidR="00D13BCC" w:rsidP="006178B2" w:rsidRDefault="00D13BCC" w14:paraId="70DDA58A" w14:textId="77777777">
            <w:pPr>
              <w:pStyle w:val="cell4"/>
              <w:spacing w:before="0" w:after="0" w:line="360" w:lineRule="auto"/>
              <w:jc w:val="both"/>
              <w:rPr>
                <w:rFonts w:eastAsia="Arial" w:cs="Arial"/>
                <w:b/>
                <w:bCs/>
                <w:sz w:val="18"/>
                <w:szCs w:val="18"/>
              </w:rPr>
            </w:pPr>
          </w:p>
        </w:tc>
      </w:tr>
      <w:tr w:rsidRPr="006178B2" w:rsidR="00D13BCC" w:rsidTr="4D258BFA" w14:paraId="69033329" w14:textId="77777777">
        <w:trPr>
          <w:cantSplit/>
        </w:trPr>
        <w:tc>
          <w:tcPr>
            <w:tcW w:w="2160" w:type="dxa"/>
            <w:tcBorders>
              <w:top w:val="single" w:color="000000" w:themeColor="text1" w:sz="12" w:space="0"/>
              <w:bottom w:val="single" w:color="000000" w:themeColor="text1" w:sz="12" w:space="0"/>
            </w:tcBorders>
            <w:tcMar>
              <w:top w:w="57" w:type="dxa"/>
              <w:left w:w="57" w:type="dxa"/>
              <w:bottom w:w="57" w:type="dxa"/>
              <w:right w:w="57" w:type="dxa"/>
            </w:tcMar>
            <w:vAlign w:val="center"/>
          </w:tcPr>
          <w:p w:rsidRPr="006178B2" w:rsidR="00D13BCC" w:rsidP="006178B2" w:rsidRDefault="4D258BFA" w14:paraId="5258C7FF" w14:textId="77777777">
            <w:pPr>
              <w:pStyle w:val="cell3"/>
              <w:spacing w:after="0" w:line="360" w:lineRule="auto"/>
              <w:jc w:val="both"/>
              <w:rPr>
                <w:rFonts w:eastAsia="Arial" w:cs="Arial"/>
                <w:sz w:val="18"/>
                <w:szCs w:val="18"/>
              </w:rPr>
            </w:pPr>
            <w:r w:rsidRPr="006178B2">
              <w:rPr>
                <w:rFonts w:eastAsia="Arial" w:cs="Arial"/>
                <w:sz w:val="18"/>
                <w:szCs w:val="18"/>
              </w:rPr>
              <w:t>Risk Assessment</w:t>
            </w:r>
          </w:p>
        </w:tc>
        <w:tc>
          <w:tcPr>
            <w:tcW w:w="738" w:type="dxa"/>
            <w:tcBorders>
              <w:top w:val="single" w:color="000000" w:themeColor="text1" w:sz="12" w:space="0"/>
              <w:bottom w:val="single" w:color="000000" w:themeColor="text1" w:sz="12" w:space="0"/>
            </w:tcBorders>
          </w:tcPr>
          <w:p w:rsidRPr="006178B2" w:rsidR="00D13BCC" w:rsidP="006178B2" w:rsidRDefault="4D258BFA" w14:paraId="32FD51D0" w14:textId="77777777">
            <w:pPr>
              <w:pStyle w:val="cell4"/>
              <w:spacing w:before="0" w:after="0" w:line="360" w:lineRule="auto"/>
              <w:jc w:val="both"/>
              <w:rPr>
                <w:rFonts w:eastAsia="Arial" w:cs="Arial"/>
                <w:b/>
                <w:bCs/>
                <w:sz w:val="28"/>
                <w:szCs w:val="28"/>
              </w:rPr>
            </w:pPr>
            <w:r w:rsidRPr="006178B2">
              <w:rPr>
                <w:rFonts w:eastAsia="Arial" w:cs="Arial"/>
                <w:b/>
                <w:bCs/>
                <w:sz w:val="28"/>
                <w:szCs w:val="28"/>
              </w:rPr>
              <w:t>2</w:t>
            </w:r>
          </w:p>
        </w:tc>
        <w:tc>
          <w:tcPr>
            <w:tcW w:w="738" w:type="dxa"/>
            <w:tcBorders>
              <w:top w:val="single" w:color="000000" w:themeColor="text1" w:sz="12" w:space="0"/>
              <w:bottom w:val="single" w:color="000000" w:themeColor="text1" w:sz="12" w:space="0"/>
            </w:tcBorders>
          </w:tcPr>
          <w:p w:rsidRPr="006178B2" w:rsidR="00D13BCC" w:rsidP="006178B2" w:rsidRDefault="4D258BFA" w14:paraId="3B3870AE" w14:textId="77777777">
            <w:pPr>
              <w:pStyle w:val="cell4"/>
              <w:spacing w:before="0" w:after="0" w:line="360" w:lineRule="auto"/>
              <w:jc w:val="both"/>
              <w:rPr>
                <w:rFonts w:eastAsia="Arial" w:cs="Arial"/>
                <w:b/>
                <w:bCs/>
                <w:sz w:val="28"/>
                <w:szCs w:val="28"/>
              </w:rPr>
            </w:pPr>
            <w:r w:rsidRPr="006178B2">
              <w:rPr>
                <w:rFonts w:eastAsia="Arial" w:cs="Arial"/>
                <w:b/>
                <w:bCs/>
                <w:sz w:val="28"/>
                <w:szCs w:val="28"/>
              </w:rPr>
              <w:t>4</w:t>
            </w:r>
          </w:p>
        </w:tc>
        <w:tc>
          <w:tcPr>
            <w:tcW w:w="738" w:type="dxa"/>
            <w:tcBorders>
              <w:top w:val="single" w:color="000000" w:themeColor="text1" w:sz="12" w:space="0"/>
              <w:bottom w:val="single" w:color="000000" w:themeColor="text1" w:sz="12" w:space="0"/>
            </w:tcBorders>
          </w:tcPr>
          <w:p w:rsidRPr="006178B2" w:rsidR="00D13BCC" w:rsidP="006178B2" w:rsidRDefault="4D258BFA" w14:paraId="7F478E10" w14:textId="77777777">
            <w:pPr>
              <w:pStyle w:val="cell4"/>
              <w:spacing w:before="0" w:after="0" w:line="360" w:lineRule="auto"/>
              <w:jc w:val="both"/>
              <w:rPr>
                <w:rFonts w:eastAsia="Arial" w:cs="Arial"/>
                <w:b/>
                <w:bCs/>
                <w:sz w:val="28"/>
                <w:szCs w:val="28"/>
              </w:rPr>
            </w:pPr>
            <w:r w:rsidRPr="006178B2">
              <w:rPr>
                <w:rFonts w:eastAsia="Arial" w:cs="Arial"/>
                <w:b/>
                <w:bCs/>
                <w:sz w:val="28"/>
                <w:szCs w:val="28"/>
              </w:rPr>
              <w:t>6</w:t>
            </w:r>
          </w:p>
        </w:tc>
        <w:tc>
          <w:tcPr>
            <w:tcW w:w="738" w:type="dxa"/>
            <w:tcBorders>
              <w:top w:val="single" w:color="000000" w:themeColor="text1" w:sz="12" w:space="0"/>
              <w:bottom w:val="single" w:color="000000" w:themeColor="text1" w:sz="12" w:space="0"/>
            </w:tcBorders>
          </w:tcPr>
          <w:p w:rsidRPr="006178B2" w:rsidR="00D13BCC" w:rsidP="006178B2" w:rsidRDefault="4D258BFA" w14:paraId="7721E742" w14:textId="77777777">
            <w:pPr>
              <w:pStyle w:val="cell4"/>
              <w:spacing w:before="0" w:after="0" w:line="360" w:lineRule="auto"/>
              <w:jc w:val="both"/>
              <w:rPr>
                <w:rFonts w:eastAsia="Arial" w:cs="Arial"/>
                <w:b/>
                <w:bCs/>
                <w:sz w:val="28"/>
                <w:szCs w:val="28"/>
              </w:rPr>
            </w:pPr>
            <w:r w:rsidRPr="006178B2">
              <w:rPr>
                <w:rFonts w:eastAsia="Arial" w:cs="Arial"/>
                <w:b/>
                <w:bCs/>
                <w:sz w:val="28"/>
                <w:szCs w:val="28"/>
              </w:rPr>
              <w:t>8</w:t>
            </w:r>
          </w:p>
        </w:tc>
        <w:tc>
          <w:tcPr>
            <w:tcW w:w="3348" w:type="dxa"/>
            <w:tcBorders>
              <w:top w:val="single" w:color="000000" w:themeColor="text1" w:sz="12" w:space="0"/>
              <w:bottom w:val="single" w:color="000000" w:themeColor="text1" w:sz="12" w:space="0"/>
            </w:tcBorders>
          </w:tcPr>
          <w:p w:rsidRPr="006178B2" w:rsidR="00D13BCC" w:rsidP="006178B2" w:rsidRDefault="00D13BCC" w14:paraId="6AB1BB19" w14:textId="77777777">
            <w:pPr>
              <w:pStyle w:val="cell4"/>
              <w:spacing w:before="0" w:after="0" w:line="360" w:lineRule="auto"/>
              <w:jc w:val="both"/>
              <w:rPr>
                <w:rFonts w:eastAsia="Arial" w:cs="Arial"/>
                <w:b/>
                <w:bCs/>
                <w:sz w:val="18"/>
                <w:szCs w:val="18"/>
              </w:rPr>
            </w:pPr>
          </w:p>
        </w:tc>
        <w:tc>
          <w:tcPr>
            <w:tcW w:w="764" w:type="dxa"/>
            <w:tcBorders>
              <w:top w:val="single" w:color="000000" w:themeColor="text1" w:sz="12" w:space="0"/>
              <w:bottom w:val="single" w:color="000000" w:themeColor="text1" w:sz="12" w:space="0"/>
            </w:tcBorders>
          </w:tcPr>
          <w:p w:rsidRPr="006178B2" w:rsidR="00D13BCC" w:rsidP="006178B2" w:rsidRDefault="00D13BCC" w14:paraId="3F638C1E" w14:textId="77777777">
            <w:pPr>
              <w:pStyle w:val="cell4"/>
              <w:spacing w:before="0" w:after="0" w:line="360" w:lineRule="auto"/>
              <w:jc w:val="both"/>
              <w:rPr>
                <w:rFonts w:eastAsia="Arial" w:cs="Arial"/>
                <w:b/>
                <w:bCs/>
                <w:sz w:val="18"/>
                <w:szCs w:val="18"/>
              </w:rPr>
            </w:pPr>
          </w:p>
        </w:tc>
      </w:tr>
      <w:tr w:rsidRPr="006178B2" w:rsidR="00D13BCC" w:rsidTr="4D258BFA" w14:paraId="6D3D2E03" w14:textId="77777777">
        <w:trPr>
          <w:cantSplit/>
        </w:trPr>
        <w:tc>
          <w:tcPr>
            <w:tcW w:w="2160" w:type="dxa"/>
            <w:tcBorders>
              <w:top w:val="single" w:color="000000" w:themeColor="text1" w:sz="12" w:space="0"/>
              <w:bottom w:val="single" w:color="000000" w:themeColor="text1" w:sz="12" w:space="0"/>
            </w:tcBorders>
            <w:tcMar>
              <w:top w:w="57" w:type="dxa"/>
              <w:left w:w="57" w:type="dxa"/>
              <w:bottom w:w="57" w:type="dxa"/>
              <w:right w:w="57" w:type="dxa"/>
            </w:tcMar>
            <w:vAlign w:val="center"/>
          </w:tcPr>
          <w:p w:rsidRPr="006178B2" w:rsidR="00D13BCC" w:rsidP="006178B2" w:rsidRDefault="4D258BFA" w14:paraId="3ACEAB0C" w14:textId="77777777">
            <w:pPr>
              <w:pStyle w:val="cell3"/>
              <w:spacing w:after="0" w:line="360" w:lineRule="auto"/>
              <w:jc w:val="both"/>
              <w:rPr>
                <w:rFonts w:eastAsia="Arial" w:cs="Arial"/>
                <w:sz w:val="18"/>
                <w:szCs w:val="18"/>
              </w:rPr>
            </w:pPr>
            <w:r w:rsidRPr="006178B2">
              <w:rPr>
                <w:rFonts w:eastAsia="Arial" w:cs="Arial"/>
                <w:sz w:val="18"/>
                <w:szCs w:val="18"/>
              </w:rPr>
              <w:t>Feasibility</w:t>
            </w:r>
          </w:p>
        </w:tc>
        <w:tc>
          <w:tcPr>
            <w:tcW w:w="738" w:type="dxa"/>
            <w:tcBorders>
              <w:top w:val="single" w:color="000000" w:themeColor="text1" w:sz="12" w:space="0"/>
              <w:bottom w:val="single" w:color="000000" w:themeColor="text1" w:sz="12" w:space="0"/>
            </w:tcBorders>
          </w:tcPr>
          <w:p w:rsidRPr="006178B2" w:rsidR="00D13BCC" w:rsidP="006178B2" w:rsidRDefault="4D258BFA" w14:paraId="2584CE91" w14:textId="77777777">
            <w:pPr>
              <w:pStyle w:val="cell4"/>
              <w:spacing w:before="0" w:after="0" w:line="360" w:lineRule="auto"/>
              <w:jc w:val="both"/>
              <w:rPr>
                <w:rFonts w:eastAsia="Arial" w:cs="Arial"/>
                <w:b/>
                <w:bCs/>
                <w:sz w:val="28"/>
                <w:szCs w:val="28"/>
              </w:rPr>
            </w:pPr>
            <w:r w:rsidRPr="006178B2">
              <w:rPr>
                <w:rFonts w:eastAsia="Arial" w:cs="Arial"/>
                <w:b/>
                <w:bCs/>
                <w:sz w:val="28"/>
                <w:szCs w:val="28"/>
              </w:rPr>
              <w:t>4</w:t>
            </w:r>
          </w:p>
        </w:tc>
        <w:tc>
          <w:tcPr>
            <w:tcW w:w="738" w:type="dxa"/>
            <w:tcBorders>
              <w:top w:val="single" w:color="000000" w:themeColor="text1" w:sz="12" w:space="0"/>
              <w:bottom w:val="single" w:color="000000" w:themeColor="text1" w:sz="12" w:space="0"/>
            </w:tcBorders>
          </w:tcPr>
          <w:p w:rsidRPr="006178B2" w:rsidR="00D13BCC" w:rsidP="006178B2" w:rsidRDefault="4D258BFA" w14:paraId="72F55708" w14:textId="77777777">
            <w:pPr>
              <w:pStyle w:val="cell4"/>
              <w:spacing w:before="0" w:after="0" w:line="360" w:lineRule="auto"/>
              <w:jc w:val="both"/>
              <w:rPr>
                <w:rFonts w:eastAsia="Arial" w:cs="Arial"/>
                <w:b/>
                <w:bCs/>
                <w:sz w:val="28"/>
                <w:szCs w:val="28"/>
              </w:rPr>
            </w:pPr>
            <w:r w:rsidRPr="006178B2">
              <w:rPr>
                <w:rFonts w:eastAsia="Arial" w:cs="Arial"/>
                <w:b/>
                <w:bCs/>
                <w:sz w:val="28"/>
                <w:szCs w:val="28"/>
              </w:rPr>
              <w:t>8</w:t>
            </w:r>
          </w:p>
        </w:tc>
        <w:tc>
          <w:tcPr>
            <w:tcW w:w="738" w:type="dxa"/>
            <w:tcBorders>
              <w:top w:val="single" w:color="000000" w:themeColor="text1" w:sz="12" w:space="0"/>
              <w:bottom w:val="single" w:color="000000" w:themeColor="text1" w:sz="12" w:space="0"/>
            </w:tcBorders>
          </w:tcPr>
          <w:p w:rsidRPr="006178B2" w:rsidR="00D13BCC" w:rsidP="006178B2" w:rsidRDefault="4D258BFA" w14:paraId="4918BD40" w14:textId="77777777">
            <w:pPr>
              <w:pStyle w:val="cell4"/>
              <w:spacing w:before="0" w:after="0" w:line="360" w:lineRule="auto"/>
              <w:jc w:val="both"/>
              <w:rPr>
                <w:rFonts w:eastAsia="Arial" w:cs="Arial"/>
                <w:b/>
                <w:bCs/>
                <w:sz w:val="28"/>
                <w:szCs w:val="28"/>
              </w:rPr>
            </w:pPr>
            <w:r w:rsidRPr="006178B2">
              <w:rPr>
                <w:rFonts w:eastAsia="Arial" w:cs="Arial"/>
                <w:b/>
                <w:bCs/>
                <w:sz w:val="28"/>
                <w:szCs w:val="28"/>
              </w:rPr>
              <w:t>12</w:t>
            </w:r>
          </w:p>
        </w:tc>
        <w:tc>
          <w:tcPr>
            <w:tcW w:w="738" w:type="dxa"/>
            <w:tcBorders>
              <w:top w:val="single" w:color="000000" w:themeColor="text1" w:sz="12" w:space="0"/>
              <w:bottom w:val="single" w:color="000000" w:themeColor="text1" w:sz="12" w:space="0"/>
            </w:tcBorders>
          </w:tcPr>
          <w:p w:rsidRPr="006178B2" w:rsidR="00D13BCC" w:rsidP="006178B2" w:rsidRDefault="4D258BFA" w14:paraId="55211717" w14:textId="77777777">
            <w:pPr>
              <w:pStyle w:val="cell4"/>
              <w:spacing w:before="0" w:after="0" w:line="360" w:lineRule="auto"/>
              <w:jc w:val="both"/>
              <w:rPr>
                <w:rFonts w:eastAsia="Arial" w:cs="Arial"/>
                <w:b/>
                <w:bCs/>
                <w:sz w:val="28"/>
                <w:szCs w:val="28"/>
              </w:rPr>
            </w:pPr>
            <w:r w:rsidRPr="006178B2">
              <w:rPr>
                <w:rFonts w:eastAsia="Arial" w:cs="Arial"/>
                <w:b/>
                <w:bCs/>
                <w:sz w:val="28"/>
                <w:szCs w:val="28"/>
              </w:rPr>
              <w:t>16</w:t>
            </w:r>
          </w:p>
        </w:tc>
        <w:tc>
          <w:tcPr>
            <w:tcW w:w="3348" w:type="dxa"/>
            <w:tcBorders>
              <w:top w:val="single" w:color="000000" w:themeColor="text1" w:sz="12" w:space="0"/>
              <w:bottom w:val="single" w:color="000000" w:themeColor="text1" w:sz="12" w:space="0"/>
            </w:tcBorders>
          </w:tcPr>
          <w:p w:rsidRPr="006178B2" w:rsidR="00D13BCC" w:rsidP="006178B2" w:rsidRDefault="00D13BCC" w14:paraId="717FBB33" w14:textId="77777777">
            <w:pPr>
              <w:pStyle w:val="cell4"/>
              <w:spacing w:before="0" w:after="0" w:line="360" w:lineRule="auto"/>
              <w:jc w:val="both"/>
              <w:rPr>
                <w:rFonts w:eastAsia="Arial" w:cs="Arial"/>
                <w:b/>
                <w:bCs/>
                <w:sz w:val="18"/>
                <w:szCs w:val="18"/>
              </w:rPr>
            </w:pPr>
          </w:p>
        </w:tc>
        <w:tc>
          <w:tcPr>
            <w:tcW w:w="764" w:type="dxa"/>
            <w:tcBorders>
              <w:top w:val="single" w:color="000000" w:themeColor="text1" w:sz="12" w:space="0"/>
              <w:bottom w:val="single" w:color="000000" w:themeColor="text1" w:sz="12" w:space="0"/>
            </w:tcBorders>
          </w:tcPr>
          <w:p w:rsidRPr="006178B2" w:rsidR="00D13BCC" w:rsidP="006178B2" w:rsidRDefault="00D13BCC" w14:paraId="4C3D784E" w14:textId="77777777">
            <w:pPr>
              <w:pStyle w:val="cell4"/>
              <w:spacing w:before="0" w:after="0" w:line="360" w:lineRule="auto"/>
              <w:jc w:val="both"/>
              <w:rPr>
                <w:rFonts w:eastAsia="Arial" w:cs="Arial"/>
                <w:b/>
                <w:bCs/>
                <w:sz w:val="18"/>
                <w:szCs w:val="18"/>
              </w:rPr>
            </w:pPr>
          </w:p>
        </w:tc>
      </w:tr>
      <w:tr w:rsidRPr="006178B2" w:rsidR="00D13BCC" w:rsidTr="4D258BFA" w14:paraId="144E0EC9" w14:textId="77777777">
        <w:trPr>
          <w:cantSplit/>
        </w:trPr>
        <w:tc>
          <w:tcPr>
            <w:tcW w:w="2160" w:type="dxa"/>
            <w:tcBorders>
              <w:top w:val="single" w:color="000000" w:themeColor="text1" w:sz="12" w:space="0"/>
              <w:bottom w:val="single" w:color="000000" w:themeColor="text1" w:sz="12" w:space="0"/>
            </w:tcBorders>
            <w:tcMar>
              <w:top w:w="57" w:type="dxa"/>
              <w:left w:w="57" w:type="dxa"/>
              <w:bottom w:w="57" w:type="dxa"/>
              <w:right w:w="57" w:type="dxa"/>
            </w:tcMar>
            <w:vAlign w:val="center"/>
          </w:tcPr>
          <w:p w:rsidRPr="006178B2" w:rsidR="00D13BCC" w:rsidP="006178B2" w:rsidRDefault="4D258BFA" w14:paraId="5F1B1596" w14:textId="77777777">
            <w:pPr>
              <w:pStyle w:val="cell3"/>
              <w:spacing w:after="0" w:line="360" w:lineRule="auto"/>
              <w:jc w:val="both"/>
              <w:rPr>
                <w:rFonts w:eastAsia="Arial" w:cs="Arial"/>
                <w:sz w:val="18"/>
                <w:szCs w:val="18"/>
              </w:rPr>
            </w:pPr>
            <w:r w:rsidRPr="006178B2">
              <w:rPr>
                <w:rFonts w:eastAsia="Arial" w:cs="Arial"/>
                <w:sz w:val="18"/>
                <w:szCs w:val="18"/>
              </w:rPr>
              <w:t>Recommendation</w:t>
            </w:r>
          </w:p>
        </w:tc>
        <w:tc>
          <w:tcPr>
            <w:tcW w:w="738" w:type="dxa"/>
            <w:tcBorders>
              <w:top w:val="single" w:color="000000" w:themeColor="text1" w:sz="12" w:space="0"/>
              <w:bottom w:val="single" w:color="000000" w:themeColor="text1" w:sz="12" w:space="0"/>
            </w:tcBorders>
            <w:vAlign w:val="center"/>
          </w:tcPr>
          <w:p w:rsidRPr="006178B2" w:rsidR="00D13BCC" w:rsidP="006178B2" w:rsidRDefault="4D258BFA" w14:paraId="2D17F5EF" w14:textId="77777777">
            <w:pPr>
              <w:pStyle w:val="cell4"/>
              <w:spacing w:before="0" w:after="0" w:line="360" w:lineRule="auto"/>
              <w:jc w:val="both"/>
              <w:rPr>
                <w:rFonts w:eastAsia="Arial" w:cs="Arial"/>
                <w:b/>
                <w:bCs/>
                <w:sz w:val="28"/>
                <w:szCs w:val="28"/>
              </w:rPr>
            </w:pPr>
            <w:r w:rsidRPr="006178B2">
              <w:rPr>
                <w:rFonts w:eastAsia="Arial" w:cs="Arial"/>
                <w:b/>
                <w:bCs/>
                <w:sz w:val="28"/>
                <w:szCs w:val="28"/>
              </w:rPr>
              <w:t>1</w:t>
            </w:r>
          </w:p>
        </w:tc>
        <w:tc>
          <w:tcPr>
            <w:tcW w:w="738" w:type="dxa"/>
            <w:tcBorders>
              <w:top w:val="single" w:color="000000" w:themeColor="text1" w:sz="12" w:space="0"/>
              <w:bottom w:val="single" w:color="000000" w:themeColor="text1" w:sz="12" w:space="0"/>
            </w:tcBorders>
            <w:vAlign w:val="center"/>
          </w:tcPr>
          <w:p w:rsidRPr="006178B2" w:rsidR="00D13BCC" w:rsidP="006178B2" w:rsidRDefault="4D258BFA" w14:paraId="0B428E85" w14:textId="77777777">
            <w:pPr>
              <w:pStyle w:val="cell4"/>
              <w:spacing w:before="0" w:after="0" w:line="360" w:lineRule="auto"/>
              <w:jc w:val="both"/>
              <w:rPr>
                <w:rFonts w:eastAsia="Arial" w:cs="Arial"/>
                <w:b/>
                <w:bCs/>
                <w:sz w:val="28"/>
                <w:szCs w:val="28"/>
              </w:rPr>
            </w:pPr>
            <w:r w:rsidRPr="006178B2">
              <w:rPr>
                <w:rFonts w:eastAsia="Arial" w:cs="Arial"/>
                <w:b/>
                <w:bCs/>
                <w:sz w:val="28"/>
                <w:szCs w:val="28"/>
              </w:rPr>
              <w:t>2</w:t>
            </w:r>
          </w:p>
        </w:tc>
        <w:tc>
          <w:tcPr>
            <w:tcW w:w="738" w:type="dxa"/>
            <w:tcBorders>
              <w:top w:val="single" w:color="000000" w:themeColor="text1" w:sz="12" w:space="0"/>
              <w:bottom w:val="single" w:color="000000" w:themeColor="text1" w:sz="12" w:space="0"/>
            </w:tcBorders>
            <w:vAlign w:val="center"/>
          </w:tcPr>
          <w:p w:rsidRPr="006178B2" w:rsidR="00D13BCC" w:rsidP="006178B2" w:rsidRDefault="4D258BFA" w14:paraId="13623CBE" w14:textId="77777777">
            <w:pPr>
              <w:pStyle w:val="cell4"/>
              <w:spacing w:before="0" w:after="0" w:line="360" w:lineRule="auto"/>
              <w:jc w:val="both"/>
              <w:rPr>
                <w:rFonts w:eastAsia="Arial" w:cs="Arial"/>
                <w:b/>
                <w:bCs/>
                <w:sz w:val="28"/>
                <w:szCs w:val="28"/>
              </w:rPr>
            </w:pPr>
            <w:r w:rsidRPr="006178B2">
              <w:rPr>
                <w:rFonts w:eastAsia="Arial" w:cs="Arial"/>
                <w:b/>
                <w:bCs/>
                <w:sz w:val="28"/>
                <w:szCs w:val="28"/>
              </w:rPr>
              <w:t>3</w:t>
            </w:r>
          </w:p>
        </w:tc>
        <w:tc>
          <w:tcPr>
            <w:tcW w:w="738" w:type="dxa"/>
            <w:tcBorders>
              <w:top w:val="single" w:color="000000" w:themeColor="text1" w:sz="12" w:space="0"/>
              <w:bottom w:val="single" w:color="000000" w:themeColor="text1" w:sz="12" w:space="0"/>
            </w:tcBorders>
            <w:vAlign w:val="center"/>
          </w:tcPr>
          <w:p w:rsidRPr="006178B2" w:rsidR="00D13BCC" w:rsidP="006178B2" w:rsidRDefault="4D258BFA" w14:paraId="3AC0EFE2" w14:textId="77777777">
            <w:pPr>
              <w:pStyle w:val="cell4"/>
              <w:spacing w:before="0" w:after="0" w:line="360" w:lineRule="auto"/>
              <w:jc w:val="both"/>
              <w:rPr>
                <w:rFonts w:eastAsia="Arial" w:cs="Arial"/>
                <w:b/>
                <w:bCs/>
                <w:sz w:val="28"/>
                <w:szCs w:val="28"/>
              </w:rPr>
            </w:pPr>
            <w:r w:rsidRPr="006178B2">
              <w:rPr>
                <w:rFonts w:eastAsia="Arial" w:cs="Arial"/>
                <w:b/>
                <w:bCs/>
                <w:sz w:val="28"/>
                <w:szCs w:val="28"/>
              </w:rPr>
              <w:t>4</w:t>
            </w:r>
          </w:p>
        </w:tc>
        <w:tc>
          <w:tcPr>
            <w:tcW w:w="3348" w:type="dxa"/>
            <w:tcBorders>
              <w:top w:val="single" w:color="000000" w:themeColor="text1" w:sz="12" w:space="0"/>
              <w:bottom w:val="single" w:color="000000" w:themeColor="text1" w:sz="12" w:space="0"/>
            </w:tcBorders>
          </w:tcPr>
          <w:p w:rsidRPr="006178B2" w:rsidR="00D13BCC" w:rsidP="006178B2" w:rsidRDefault="00D13BCC" w14:paraId="16BF870C" w14:textId="77777777">
            <w:pPr>
              <w:pStyle w:val="cell4"/>
              <w:spacing w:before="0" w:after="0" w:line="360" w:lineRule="auto"/>
              <w:jc w:val="both"/>
              <w:rPr>
                <w:rFonts w:eastAsia="Arial" w:cs="Arial"/>
                <w:b/>
                <w:bCs/>
                <w:sz w:val="18"/>
                <w:szCs w:val="18"/>
              </w:rPr>
            </w:pPr>
          </w:p>
        </w:tc>
        <w:tc>
          <w:tcPr>
            <w:tcW w:w="764" w:type="dxa"/>
            <w:tcBorders>
              <w:top w:val="single" w:color="000000" w:themeColor="text1" w:sz="12" w:space="0"/>
              <w:bottom w:val="single" w:color="000000" w:themeColor="text1" w:sz="12" w:space="0"/>
            </w:tcBorders>
          </w:tcPr>
          <w:p w:rsidRPr="006178B2" w:rsidR="00D13BCC" w:rsidP="006178B2" w:rsidRDefault="00D13BCC" w14:paraId="4CAC97F2" w14:textId="77777777">
            <w:pPr>
              <w:pStyle w:val="cell4"/>
              <w:spacing w:before="0" w:after="0" w:line="360" w:lineRule="auto"/>
              <w:jc w:val="both"/>
              <w:rPr>
                <w:rFonts w:eastAsia="Arial" w:cs="Arial"/>
                <w:b/>
                <w:bCs/>
                <w:sz w:val="18"/>
                <w:szCs w:val="18"/>
              </w:rPr>
            </w:pPr>
          </w:p>
        </w:tc>
      </w:tr>
      <w:tr w:rsidRPr="006178B2" w:rsidR="00D13BCC" w:rsidTr="4D258BFA" w14:paraId="1030F2CD" w14:textId="77777777">
        <w:trPr>
          <w:cantSplit/>
          <w:trHeight w:val="306"/>
        </w:trPr>
        <w:tc>
          <w:tcPr>
            <w:tcW w:w="2160" w:type="dxa"/>
            <w:tcBorders>
              <w:top w:val="single" w:color="000000" w:themeColor="text1" w:sz="12" w:space="0"/>
              <w:bottom w:val="single" w:color="000000" w:themeColor="text1" w:sz="12" w:space="0"/>
            </w:tcBorders>
            <w:tcMar>
              <w:top w:w="57" w:type="dxa"/>
              <w:left w:w="57" w:type="dxa"/>
              <w:bottom w:w="57" w:type="dxa"/>
              <w:right w:w="57" w:type="dxa"/>
            </w:tcMar>
            <w:vAlign w:val="center"/>
          </w:tcPr>
          <w:p w:rsidRPr="006178B2" w:rsidR="00D13BCC" w:rsidP="006178B2" w:rsidRDefault="00D13BCC" w14:paraId="1199EFC4" w14:textId="77777777">
            <w:pPr>
              <w:pStyle w:val="cell3"/>
              <w:spacing w:after="0" w:line="360" w:lineRule="auto"/>
              <w:jc w:val="both"/>
              <w:rPr>
                <w:rFonts w:eastAsia="Arial" w:cs="Arial"/>
              </w:rPr>
            </w:pPr>
          </w:p>
        </w:tc>
        <w:tc>
          <w:tcPr>
            <w:tcW w:w="738" w:type="dxa"/>
            <w:tcBorders>
              <w:top w:val="single" w:color="000000" w:themeColor="text1" w:sz="12" w:space="0"/>
              <w:bottom w:val="single" w:color="000000" w:themeColor="text1" w:sz="12" w:space="0"/>
            </w:tcBorders>
            <w:vAlign w:val="center"/>
          </w:tcPr>
          <w:p w:rsidRPr="006178B2" w:rsidR="00D13BCC" w:rsidP="006178B2" w:rsidRDefault="00D13BCC" w14:paraId="598FF543" w14:textId="77777777">
            <w:pPr>
              <w:pStyle w:val="cell4"/>
              <w:spacing w:before="0" w:after="0" w:line="360" w:lineRule="auto"/>
              <w:jc w:val="both"/>
              <w:rPr>
                <w:rFonts w:eastAsia="Arial" w:cs="Arial"/>
                <w:b/>
                <w:bCs/>
              </w:rPr>
            </w:pPr>
          </w:p>
        </w:tc>
        <w:tc>
          <w:tcPr>
            <w:tcW w:w="738" w:type="dxa"/>
            <w:tcBorders>
              <w:top w:val="single" w:color="000000" w:themeColor="text1" w:sz="12" w:space="0"/>
              <w:bottom w:val="single" w:color="000000" w:themeColor="text1" w:sz="12" w:space="0"/>
            </w:tcBorders>
            <w:vAlign w:val="center"/>
          </w:tcPr>
          <w:p w:rsidRPr="006178B2" w:rsidR="00D13BCC" w:rsidP="006178B2" w:rsidRDefault="00D13BCC" w14:paraId="02C0FAFD" w14:textId="77777777">
            <w:pPr>
              <w:pStyle w:val="cell4"/>
              <w:spacing w:before="0" w:after="0" w:line="360" w:lineRule="auto"/>
              <w:jc w:val="both"/>
              <w:rPr>
                <w:rFonts w:eastAsia="Arial" w:cs="Arial"/>
                <w:b/>
                <w:bCs/>
              </w:rPr>
            </w:pPr>
          </w:p>
        </w:tc>
        <w:tc>
          <w:tcPr>
            <w:tcW w:w="738" w:type="dxa"/>
            <w:tcBorders>
              <w:top w:val="single" w:color="000000" w:themeColor="text1" w:sz="12" w:space="0"/>
              <w:bottom w:val="single" w:color="000000" w:themeColor="text1" w:sz="12" w:space="0"/>
            </w:tcBorders>
            <w:vAlign w:val="center"/>
          </w:tcPr>
          <w:p w:rsidRPr="006178B2" w:rsidR="00D13BCC" w:rsidP="006178B2" w:rsidRDefault="00D13BCC" w14:paraId="406961C0" w14:textId="77777777">
            <w:pPr>
              <w:pStyle w:val="cell4"/>
              <w:spacing w:before="0" w:after="0" w:line="360" w:lineRule="auto"/>
              <w:jc w:val="both"/>
              <w:rPr>
                <w:rFonts w:eastAsia="Arial" w:cs="Arial"/>
                <w:b/>
                <w:bCs/>
              </w:rPr>
            </w:pPr>
          </w:p>
        </w:tc>
        <w:tc>
          <w:tcPr>
            <w:tcW w:w="738" w:type="dxa"/>
            <w:tcBorders>
              <w:top w:val="single" w:color="000000" w:themeColor="text1" w:sz="12" w:space="0"/>
              <w:bottom w:val="single" w:color="000000" w:themeColor="text1" w:sz="12" w:space="0"/>
            </w:tcBorders>
            <w:vAlign w:val="center"/>
          </w:tcPr>
          <w:p w:rsidRPr="006178B2" w:rsidR="00D13BCC" w:rsidP="006178B2" w:rsidRDefault="00D13BCC" w14:paraId="25D7D22E" w14:textId="77777777">
            <w:pPr>
              <w:pStyle w:val="cell4"/>
              <w:spacing w:before="0" w:after="0" w:line="360" w:lineRule="auto"/>
              <w:jc w:val="both"/>
              <w:rPr>
                <w:rFonts w:eastAsia="Arial" w:cs="Arial"/>
                <w:b/>
                <w:bCs/>
              </w:rPr>
            </w:pPr>
          </w:p>
        </w:tc>
        <w:tc>
          <w:tcPr>
            <w:tcW w:w="3348" w:type="dxa"/>
            <w:tcBorders>
              <w:top w:val="single" w:color="000000" w:themeColor="text1" w:sz="12" w:space="0"/>
              <w:bottom w:val="single" w:color="000000" w:themeColor="text1" w:sz="12" w:space="0"/>
            </w:tcBorders>
          </w:tcPr>
          <w:p w:rsidRPr="006178B2" w:rsidR="00D13BCC" w:rsidP="006178B2" w:rsidRDefault="4D258BFA" w14:paraId="63A6E781" w14:textId="77777777">
            <w:pPr>
              <w:pStyle w:val="cell4"/>
              <w:spacing w:before="0" w:after="0" w:line="360" w:lineRule="auto"/>
              <w:jc w:val="both"/>
              <w:rPr>
                <w:rFonts w:eastAsia="Arial" w:cs="Arial"/>
                <w:b/>
                <w:bCs/>
              </w:rPr>
            </w:pPr>
            <w:r w:rsidRPr="006178B2">
              <w:rPr>
                <w:rFonts w:eastAsia="Arial" w:cs="Arial"/>
                <w:b/>
                <w:bCs/>
              </w:rPr>
              <w:t>Out of 80</w:t>
            </w:r>
          </w:p>
        </w:tc>
        <w:tc>
          <w:tcPr>
            <w:tcW w:w="764" w:type="dxa"/>
            <w:tcBorders>
              <w:top w:val="single" w:color="000000" w:themeColor="text1" w:sz="12" w:space="0"/>
              <w:bottom w:val="single" w:color="000000" w:themeColor="text1" w:sz="12" w:space="0"/>
            </w:tcBorders>
          </w:tcPr>
          <w:p w:rsidRPr="006178B2" w:rsidR="00D13BCC" w:rsidP="006178B2" w:rsidRDefault="00D13BCC" w14:paraId="150C33EE" w14:textId="77777777">
            <w:pPr>
              <w:pStyle w:val="cell4"/>
              <w:spacing w:before="0" w:after="0" w:line="360" w:lineRule="auto"/>
              <w:jc w:val="both"/>
              <w:rPr>
                <w:rFonts w:eastAsia="Arial" w:cs="Arial"/>
                <w:b/>
                <w:bCs/>
              </w:rPr>
            </w:pPr>
          </w:p>
        </w:tc>
      </w:tr>
      <w:tr w:rsidRPr="006178B2" w:rsidR="00D13BCC" w:rsidTr="4D258BFA" w14:paraId="55300315" w14:textId="77777777">
        <w:trPr>
          <w:cantSplit/>
          <w:trHeight w:val="1716"/>
        </w:trPr>
        <w:tc>
          <w:tcPr>
            <w:tcW w:w="9224" w:type="dxa"/>
            <w:gridSpan w:val="7"/>
            <w:tcBorders>
              <w:top w:val="single" w:color="000000" w:themeColor="text1" w:sz="12" w:space="0"/>
              <w:bottom w:val="single" w:color="auto" w:sz="4" w:space="0"/>
            </w:tcBorders>
            <w:tcMar>
              <w:top w:w="57" w:type="dxa"/>
              <w:left w:w="57" w:type="dxa"/>
              <w:bottom w:w="57" w:type="dxa"/>
              <w:right w:w="57" w:type="dxa"/>
            </w:tcMar>
          </w:tcPr>
          <w:p w:rsidRPr="006178B2" w:rsidR="00D13BCC" w:rsidP="006178B2" w:rsidRDefault="4D258BFA" w14:paraId="40DF64EF" w14:textId="77777777">
            <w:pPr>
              <w:pStyle w:val="cell4"/>
              <w:spacing w:before="0" w:after="0" w:line="360" w:lineRule="auto"/>
              <w:jc w:val="both"/>
              <w:rPr>
                <w:rFonts w:eastAsia="Arial" w:cs="Arial"/>
                <w:b/>
                <w:bCs/>
                <w:sz w:val="18"/>
                <w:szCs w:val="18"/>
              </w:rPr>
            </w:pPr>
            <w:r w:rsidRPr="006178B2">
              <w:rPr>
                <w:rFonts w:eastAsia="Arial" w:cs="Arial"/>
                <w:b/>
                <w:bCs/>
                <w:sz w:val="18"/>
                <w:szCs w:val="18"/>
              </w:rPr>
              <w:t>General Comments</w:t>
            </w:r>
          </w:p>
        </w:tc>
      </w:tr>
    </w:tbl>
    <w:p w:rsidRPr="006178B2" w:rsidR="00D13BCC" w:rsidP="006178B2" w:rsidRDefault="00D13BCC" w14:paraId="2DF329CD" w14:textId="77777777">
      <w:pPr>
        <w:pStyle w:val="SingleSpace"/>
        <w:spacing w:after="0" w:line="360" w:lineRule="auto"/>
        <w:jc w:val="both"/>
        <w:rPr>
          <w:rFonts w:eastAsia="Arial" w:cs="Arial"/>
          <w:b/>
          <w:bCs/>
          <w:sz w:val="16"/>
          <w:szCs w:val="16"/>
        </w:rPr>
      </w:pPr>
    </w:p>
    <w:p w:rsidRPr="006178B2" w:rsidR="00D13BCC" w:rsidP="006178B2" w:rsidRDefault="00D13BCC" w14:paraId="47B4D26B" w14:textId="77777777">
      <w:pPr>
        <w:pStyle w:val="BodyText"/>
        <w:jc w:val="both"/>
        <w:rPr>
          <w:rFonts w:eastAsia="Arial" w:cs="Arial"/>
          <w:lang w:val="en-GB"/>
        </w:rPr>
      </w:pPr>
    </w:p>
    <w:sectPr w:rsidRPr="006178B2" w:rsidR="00D13BCC" w:rsidSect="00DE48BF">
      <w:footerReference w:type="default" r:id="rId12"/>
      <w:pgSz w:w="12240" w:h="15840"/>
      <w:pgMar w:top="1440" w:right="1440" w:bottom="1152"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C5F73" w:rsidP="00DE48BF" w:rsidRDefault="008C5F73" w14:paraId="4381053C" w14:textId="77777777">
      <w:pPr>
        <w:spacing w:after="0" w:line="240" w:lineRule="auto"/>
      </w:pPr>
      <w:r>
        <w:separator/>
      </w:r>
    </w:p>
  </w:endnote>
  <w:endnote w:type="continuationSeparator" w:id="0">
    <w:p w:rsidR="008C5F73" w:rsidP="00DE48BF" w:rsidRDefault="008C5F73" w14:paraId="291F47DE" w14:textId="77777777">
      <w:pPr>
        <w:spacing w:after="0" w:line="240" w:lineRule="auto"/>
      </w:pPr>
      <w:r>
        <w:continuationSeparator/>
      </w:r>
    </w:p>
  </w:endnote>
  <w:endnote w:type="continuationNotice" w:id="1">
    <w:p w:rsidR="008C5F73" w:rsidRDefault="008C5F73" w14:paraId="29BEFB14"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239D9" w:rsidRDefault="001239D9" w14:paraId="76BCBA95" w14:textId="77777777">
    <w:pPr>
      <w:pStyle w:val="Footer"/>
      <w:pBdr>
        <w:bottom w:val="single" w:color="auto" w:sz="6" w:space="1"/>
      </w:pBdr>
      <w:rPr>
        <w:i/>
        <w:sz w:val="20"/>
        <w:szCs w:val="20"/>
      </w:rPr>
    </w:pPr>
  </w:p>
  <w:p w:rsidR="001239D9" w:rsidRDefault="001239D9" w14:paraId="414ECE21" w14:textId="77777777">
    <w:pPr>
      <w:pStyle w:val="Footer"/>
      <w:rPr>
        <w:i/>
        <w:sz w:val="20"/>
        <w:szCs w:val="20"/>
      </w:rPr>
    </w:pPr>
  </w:p>
  <w:p w:rsidRPr="00DE48BF" w:rsidR="001239D9" w:rsidRDefault="001239D9" w14:paraId="0746A654" w14:textId="1616B35B">
    <w:pPr>
      <w:pStyle w:val="Footer"/>
      <w:rPr>
        <w:i/>
        <w:sz w:val="20"/>
        <w:szCs w:val="20"/>
      </w:rPr>
    </w:pPr>
    <w:r w:rsidRPr="00DE48BF">
      <w:rPr>
        <w:i/>
        <w:sz w:val="20"/>
        <w:szCs w:val="20"/>
      </w:rPr>
      <w:t>INF2009F Business Case</w:t>
    </w:r>
    <w:r>
      <w:rPr>
        <w:i/>
        <w:sz w:val="20"/>
        <w:szCs w:val="20"/>
      </w:rPr>
      <w:t xml:space="preserve"> 20</w:t>
    </w:r>
    <w:r w:rsidR="003532E9">
      <w:rPr>
        <w:i/>
        <w:sz w:val="20"/>
        <w:szCs w:val="20"/>
      </w:rPr>
      <w:t>2</w:t>
    </w:r>
    <w:r w:rsidR="0031053B">
      <w:rPr>
        <w:i/>
        <w:sz w:val="20"/>
        <w:szCs w:val="20"/>
      </w:rPr>
      <w:t>3</w:t>
    </w:r>
    <w:r w:rsidRPr="00DE48BF">
      <w:rPr>
        <w:i/>
        <w:sz w:val="20"/>
        <w:szCs w:val="20"/>
      </w:rPr>
      <w:tab/>
    </w:r>
    <w:r w:rsidRPr="00DE48BF">
      <w:rPr>
        <w:i/>
        <w:sz w:val="20"/>
        <w:szCs w:val="20"/>
      </w:rPr>
      <w:tab/>
    </w:r>
    <w:r>
      <w:rPr>
        <w:i/>
        <w:sz w:val="20"/>
        <w:szCs w:val="20"/>
      </w:rPr>
      <w:fldChar w:fldCharType="begin"/>
    </w:r>
    <w:r>
      <w:rPr>
        <w:i/>
        <w:sz w:val="20"/>
        <w:szCs w:val="20"/>
      </w:rPr>
      <w:instrText xml:space="preserve"> PAGE  \* roman  \* MERGEFORMAT </w:instrText>
    </w:r>
    <w:r>
      <w:rPr>
        <w:i/>
        <w:sz w:val="20"/>
        <w:szCs w:val="20"/>
      </w:rPr>
      <w:fldChar w:fldCharType="separate"/>
    </w:r>
    <w:r>
      <w:rPr>
        <w:i/>
        <w:noProof/>
        <w:sz w:val="20"/>
        <w:szCs w:val="20"/>
      </w:rPr>
      <w:t>i</w:t>
    </w:r>
    <w:r>
      <w:rPr>
        <w:i/>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239D9" w:rsidRDefault="001239D9" w14:paraId="6B6FF1C4" w14:textId="77777777">
    <w:pPr>
      <w:pStyle w:val="Footer"/>
      <w:pBdr>
        <w:bottom w:val="single" w:color="auto" w:sz="6" w:space="1"/>
      </w:pBdr>
      <w:rPr>
        <w:i/>
        <w:sz w:val="20"/>
        <w:szCs w:val="20"/>
      </w:rPr>
    </w:pPr>
  </w:p>
  <w:p w:rsidR="001239D9" w:rsidRDefault="001239D9" w14:paraId="409AD0E8" w14:textId="77777777">
    <w:pPr>
      <w:pStyle w:val="Footer"/>
      <w:rPr>
        <w:i/>
        <w:sz w:val="20"/>
        <w:szCs w:val="20"/>
      </w:rPr>
    </w:pPr>
  </w:p>
  <w:p w:rsidRPr="00DE48BF" w:rsidR="001239D9" w:rsidRDefault="001239D9" w14:paraId="0E4D32EB" w14:textId="071EF807">
    <w:pPr>
      <w:pStyle w:val="Footer"/>
      <w:rPr>
        <w:i/>
        <w:sz w:val="20"/>
        <w:szCs w:val="20"/>
      </w:rPr>
    </w:pPr>
    <w:r w:rsidRPr="00DE48BF">
      <w:rPr>
        <w:i/>
        <w:sz w:val="20"/>
        <w:szCs w:val="20"/>
      </w:rPr>
      <w:t>INF2009F Business Case</w:t>
    </w:r>
    <w:r>
      <w:rPr>
        <w:i/>
        <w:sz w:val="20"/>
        <w:szCs w:val="20"/>
      </w:rPr>
      <w:t xml:space="preserve"> 20</w:t>
    </w:r>
    <w:r w:rsidR="004A7C45">
      <w:rPr>
        <w:i/>
        <w:sz w:val="20"/>
        <w:szCs w:val="20"/>
      </w:rPr>
      <w:t>2</w:t>
    </w:r>
    <w:r w:rsidR="0031053B">
      <w:rPr>
        <w:i/>
        <w:sz w:val="20"/>
        <w:szCs w:val="20"/>
      </w:rPr>
      <w:t>3</w:t>
    </w:r>
    <w:r w:rsidRPr="00DE48BF">
      <w:rPr>
        <w:i/>
        <w:sz w:val="20"/>
        <w:szCs w:val="20"/>
      </w:rPr>
      <w:tab/>
    </w:r>
    <w:r w:rsidRPr="00DE48BF">
      <w:rPr>
        <w:i/>
        <w:sz w:val="20"/>
        <w:szCs w:val="20"/>
      </w:rPr>
      <w:tab/>
    </w:r>
    <w:r w:rsidRPr="00DE48BF">
      <w:rPr>
        <w:i/>
        <w:sz w:val="20"/>
        <w:szCs w:val="20"/>
      </w:rPr>
      <w:t xml:space="preserve">Page </w:t>
    </w:r>
    <w:r w:rsidRPr="00DE48BF">
      <w:rPr>
        <w:i/>
        <w:sz w:val="20"/>
        <w:szCs w:val="20"/>
      </w:rPr>
      <w:fldChar w:fldCharType="begin"/>
    </w:r>
    <w:r w:rsidRPr="00DE48BF">
      <w:rPr>
        <w:i/>
        <w:sz w:val="20"/>
        <w:szCs w:val="20"/>
      </w:rPr>
      <w:instrText xml:space="preserve"> PAGE  \* Arabic  \* MERGEFORMAT </w:instrText>
    </w:r>
    <w:r w:rsidRPr="00DE48BF">
      <w:rPr>
        <w:i/>
        <w:sz w:val="20"/>
        <w:szCs w:val="20"/>
      </w:rPr>
      <w:fldChar w:fldCharType="separate"/>
    </w:r>
    <w:r>
      <w:rPr>
        <w:i/>
        <w:noProof/>
        <w:sz w:val="20"/>
        <w:szCs w:val="20"/>
      </w:rPr>
      <w:t>4</w:t>
    </w:r>
    <w:r w:rsidRPr="00DE48BF">
      <w:rPr>
        <w:i/>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C5F73" w:rsidP="00DE48BF" w:rsidRDefault="008C5F73" w14:paraId="42C3BE26" w14:textId="77777777">
      <w:pPr>
        <w:spacing w:after="0" w:line="240" w:lineRule="auto"/>
      </w:pPr>
      <w:r>
        <w:separator/>
      </w:r>
    </w:p>
  </w:footnote>
  <w:footnote w:type="continuationSeparator" w:id="0">
    <w:p w:rsidR="008C5F73" w:rsidP="00DE48BF" w:rsidRDefault="008C5F73" w14:paraId="62C7D51F" w14:textId="77777777">
      <w:pPr>
        <w:spacing w:after="0" w:line="240" w:lineRule="auto"/>
      </w:pPr>
      <w:r>
        <w:continuationSeparator/>
      </w:r>
    </w:p>
  </w:footnote>
  <w:footnote w:type="continuationNotice" w:id="1">
    <w:p w:rsidR="008C5F73" w:rsidRDefault="008C5F73" w14:paraId="0BEE714D" w14:textId="77777777">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m/C6mGJeQTWOW1" int2:id="4jaCNE8B">
      <int2:state int2:value="Rejected" int2:type="LegacyProofing"/>
    </int2:textHash>
    <int2:textHash int2:hashCode="kv4UVae7TQCfC0" int2:id="U1O4lkd3">
      <int2:state int2:value="Rejected" int2:type="LegacyProofing"/>
    </int2:textHash>
    <int2:textHash int2:hashCode="FU6zSdTHLpXmK7" int2:id="YTcj6Q7f">
      <int2:state int2:value="Rejected" int2:type="LegacyProofing"/>
    </int2:textHash>
    <int2:textHash int2:hashCode="50ANzWrGzVHxj4" int2:id="aNctEEd8">
      <int2:state int2:value="Rejected" int2:type="LegacyProofing"/>
    </int2:textHash>
    <int2:textHash int2:hashCode="Pwxxtk1Oaaejcq" int2:id="m3o5IDCj">
      <int2:state int2:value="Rejected" int2:type="LegacyProofing"/>
    </int2:textHash>
    <int2:textHash int2:hashCode="k4KHShno2sG945" int2:id="sEOxmv9t">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0170981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ADAE754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D9AFA8C"/>
    <w:lvl w:ilvl="0">
      <w:start w:val="1"/>
      <w:numFmt w:val="decimal"/>
      <w:lvlText w:val="%1."/>
      <w:lvlJc w:val="left"/>
      <w:pPr>
        <w:tabs>
          <w:tab w:val="num" w:pos="926"/>
        </w:tabs>
        <w:ind w:left="926" w:hanging="360"/>
      </w:pPr>
    </w:lvl>
  </w:abstractNum>
  <w:abstractNum w:abstractNumId="3" w15:restartNumberingAfterBreak="0">
    <w:nsid w:val="FFFFFF80"/>
    <w:multiLevelType w:val="singleLevel"/>
    <w:tmpl w:val="CF44E0D8"/>
    <w:lvl w:ilvl="0">
      <w:start w:val="1"/>
      <w:numFmt w:val="bullet"/>
      <w:lvlText w:val=""/>
      <w:lvlJc w:val="left"/>
      <w:pPr>
        <w:tabs>
          <w:tab w:val="num" w:pos="1492"/>
        </w:tabs>
        <w:ind w:left="1492" w:hanging="360"/>
      </w:pPr>
      <w:rPr>
        <w:rFonts w:hint="default" w:ascii="Symbol" w:hAnsi="Symbol"/>
      </w:rPr>
    </w:lvl>
  </w:abstractNum>
  <w:abstractNum w:abstractNumId="4" w15:restartNumberingAfterBreak="0">
    <w:nsid w:val="FFFFFF81"/>
    <w:multiLevelType w:val="singleLevel"/>
    <w:tmpl w:val="9B441D68"/>
    <w:lvl w:ilvl="0">
      <w:start w:val="1"/>
      <w:numFmt w:val="bullet"/>
      <w:lvlText w:val=""/>
      <w:lvlJc w:val="left"/>
      <w:pPr>
        <w:tabs>
          <w:tab w:val="num" w:pos="1209"/>
        </w:tabs>
        <w:ind w:left="1209" w:hanging="360"/>
      </w:pPr>
      <w:rPr>
        <w:rFonts w:hint="default" w:ascii="Symbol" w:hAnsi="Symbol"/>
      </w:rPr>
    </w:lvl>
  </w:abstractNum>
  <w:abstractNum w:abstractNumId="5" w15:restartNumberingAfterBreak="0">
    <w:nsid w:val="FFFFFF82"/>
    <w:multiLevelType w:val="singleLevel"/>
    <w:tmpl w:val="C302A752"/>
    <w:lvl w:ilvl="0">
      <w:start w:val="1"/>
      <w:numFmt w:val="bullet"/>
      <w:lvlText w:val=""/>
      <w:lvlJc w:val="left"/>
      <w:pPr>
        <w:tabs>
          <w:tab w:val="num" w:pos="926"/>
        </w:tabs>
        <w:ind w:left="926" w:hanging="360"/>
      </w:pPr>
      <w:rPr>
        <w:rFonts w:hint="default" w:ascii="Symbol" w:hAnsi="Symbol"/>
      </w:rPr>
    </w:lvl>
  </w:abstractNum>
  <w:abstractNum w:abstractNumId="6" w15:restartNumberingAfterBreak="0">
    <w:nsid w:val="FFFFFF88"/>
    <w:multiLevelType w:val="singleLevel"/>
    <w:tmpl w:val="7A0ED2A6"/>
    <w:lvl w:ilvl="0">
      <w:start w:val="1"/>
      <w:numFmt w:val="decimal"/>
      <w:lvlText w:val="%1."/>
      <w:lvlJc w:val="left"/>
      <w:pPr>
        <w:tabs>
          <w:tab w:val="num" w:pos="360"/>
        </w:tabs>
        <w:ind w:left="360" w:hanging="360"/>
      </w:pPr>
    </w:lvl>
  </w:abstractNum>
  <w:abstractNum w:abstractNumId="7" w15:restartNumberingAfterBreak="0">
    <w:nsid w:val="FFFFFF89"/>
    <w:multiLevelType w:val="singleLevel"/>
    <w:tmpl w:val="6BB6B7D4"/>
    <w:lvl w:ilvl="0">
      <w:start w:val="1"/>
      <w:numFmt w:val="bullet"/>
      <w:lvlText w:val=""/>
      <w:lvlJc w:val="left"/>
      <w:pPr>
        <w:tabs>
          <w:tab w:val="num" w:pos="360"/>
        </w:tabs>
        <w:ind w:left="360" w:hanging="360"/>
      </w:pPr>
      <w:rPr>
        <w:rFonts w:hint="default" w:ascii="Symbol" w:hAnsi="Symbol"/>
      </w:rPr>
    </w:lvl>
  </w:abstractNum>
  <w:abstractNum w:abstractNumId="8" w15:restartNumberingAfterBreak="0">
    <w:nsid w:val="04C76C78"/>
    <w:multiLevelType w:val="hybridMultilevel"/>
    <w:tmpl w:val="202A61BA"/>
    <w:lvl w:ilvl="0" w:tplc="08090001">
      <w:start w:val="1"/>
      <w:numFmt w:val="bullet"/>
      <w:lvlText w:val=""/>
      <w:lvlJc w:val="left"/>
      <w:pPr>
        <w:ind w:left="1080" w:hanging="360"/>
      </w:pPr>
      <w:rPr>
        <w:rFonts w:hint="default" w:ascii="Symbol" w:hAnsi="Symbol"/>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9" w15:restartNumberingAfterBreak="0">
    <w:nsid w:val="04FA216E"/>
    <w:multiLevelType w:val="hybridMultilevel"/>
    <w:tmpl w:val="2376D9DA"/>
    <w:lvl w:ilvl="0" w:tplc="22A8D566">
      <w:start w:val="1"/>
      <w:numFmt w:val="bullet"/>
      <w:pStyle w:val="ListBullet2"/>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091D3E97"/>
    <w:multiLevelType w:val="hybridMultilevel"/>
    <w:tmpl w:val="C572221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 w15:restartNumberingAfterBreak="0">
    <w:nsid w:val="0F6E3251"/>
    <w:multiLevelType w:val="hybridMultilevel"/>
    <w:tmpl w:val="FFA88BCE"/>
    <w:lvl w:ilvl="0" w:tplc="08090001">
      <w:start w:val="1"/>
      <w:numFmt w:val="bullet"/>
      <w:lvlText w:val=""/>
      <w:lvlJc w:val="left"/>
      <w:pPr>
        <w:ind w:left="1080" w:hanging="360"/>
      </w:pPr>
      <w:rPr>
        <w:rFonts w:hint="default" w:ascii="Symbol" w:hAnsi="Symbol"/>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12" w15:restartNumberingAfterBreak="0">
    <w:nsid w:val="0F7D668E"/>
    <w:multiLevelType w:val="hybridMultilevel"/>
    <w:tmpl w:val="96E43DE8"/>
    <w:lvl w:ilvl="0" w:tplc="6994F118">
      <w:start w:val="1"/>
      <w:numFmt w:val="decimal"/>
      <w:pStyle w:val="ListNumber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2836C49"/>
    <w:multiLevelType w:val="hybridMultilevel"/>
    <w:tmpl w:val="1BC48390"/>
    <w:lvl w:ilvl="0" w:tplc="08090001">
      <w:start w:val="1"/>
      <w:numFmt w:val="bullet"/>
      <w:lvlText w:val=""/>
      <w:lvlJc w:val="left"/>
      <w:pPr>
        <w:ind w:left="1080" w:hanging="360"/>
      </w:pPr>
      <w:rPr>
        <w:rFonts w:hint="default" w:ascii="Symbol" w:hAnsi="Symbol"/>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14" w15:restartNumberingAfterBreak="0">
    <w:nsid w:val="153C51E0"/>
    <w:multiLevelType w:val="hybridMultilevel"/>
    <w:tmpl w:val="9E7A41FA"/>
    <w:lvl w:ilvl="0" w:tplc="08090001">
      <w:start w:val="1"/>
      <w:numFmt w:val="bullet"/>
      <w:lvlText w:val=""/>
      <w:lvlJc w:val="left"/>
      <w:pPr>
        <w:ind w:left="1080" w:hanging="360"/>
      </w:pPr>
      <w:rPr>
        <w:rFonts w:hint="default" w:ascii="Symbol" w:hAnsi="Symbol"/>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15" w15:restartNumberingAfterBreak="0">
    <w:nsid w:val="1C3706C8"/>
    <w:multiLevelType w:val="hybridMultilevel"/>
    <w:tmpl w:val="FFFFFFFF"/>
    <w:lvl w:ilvl="0" w:tplc="2F74F7B8">
      <w:start w:val="1"/>
      <w:numFmt w:val="bullet"/>
      <w:lvlText w:val=""/>
      <w:lvlJc w:val="left"/>
      <w:pPr>
        <w:ind w:left="720" w:hanging="360"/>
      </w:pPr>
      <w:rPr>
        <w:rFonts w:hint="default" w:ascii="Symbol" w:hAnsi="Symbol"/>
      </w:rPr>
    </w:lvl>
    <w:lvl w:ilvl="1" w:tplc="DD6064FE">
      <w:start w:val="1"/>
      <w:numFmt w:val="bullet"/>
      <w:lvlText w:val="o"/>
      <w:lvlJc w:val="left"/>
      <w:pPr>
        <w:ind w:left="1440" w:hanging="360"/>
      </w:pPr>
      <w:rPr>
        <w:rFonts w:hint="default" w:ascii="Courier New" w:hAnsi="Courier New"/>
      </w:rPr>
    </w:lvl>
    <w:lvl w:ilvl="2" w:tplc="F63CE6AE">
      <w:start w:val="1"/>
      <w:numFmt w:val="bullet"/>
      <w:lvlText w:val=""/>
      <w:lvlJc w:val="left"/>
      <w:pPr>
        <w:ind w:left="2160" w:hanging="360"/>
      </w:pPr>
      <w:rPr>
        <w:rFonts w:hint="default" w:ascii="Wingdings" w:hAnsi="Wingdings"/>
      </w:rPr>
    </w:lvl>
    <w:lvl w:ilvl="3" w:tplc="46C0C83C">
      <w:start w:val="1"/>
      <w:numFmt w:val="bullet"/>
      <w:lvlText w:val=""/>
      <w:lvlJc w:val="left"/>
      <w:pPr>
        <w:ind w:left="2880" w:hanging="360"/>
      </w:pPr>
      <w:rPr>
        <w:rFonts w:hint="default" w:ascii="Symbol" w:hAnsi="Symbol"/>
      </w:rPr>
    </w:lvl>
    <w:lvl w:ilvl="4" w:tplc="46BE4068">
      <w:start w:val="1"/>
      <w:numFmt w:val="bullet"/>
      <w:lvlText w:val="o"/>
      <w:lvlJc w:val="left"/>
      <w:pPr>
        <w:ind w:left="3600" w:hanging="360"/>
      </w:pPr>
      <w:rPr>
        <w:rFonts w:hint="default" w:ascii="Courier New" w:hAnsi="Courier New"/>
      </w:rPr>
    </w:lvl>
    <w:lvl w:ilvl="5" w:tplc="440E29E2">
      <w:start w:val="1"/>
      <w:numFmt w:val="bullet"/>
      <w:lvlText w:val=""/>
      <w:lvlJc w:val="left"/>
      <w:pPr>
        <w:ind w:left="4320" w:hanging="360"/>
      </w:pPr>
      <w:rPr>
        <w:rFonts w:hint="default" w:ascii="Wingdings" w:hAnsi="Wingdings"/>
      </w:rPr>
    </w:lvl>
    <w:lvl w:ilvl="6" w:tplc="0964BC00">
      <w:start w:val="1"/>
      <w:numFmt w:val="bullet"/>
      <w:lvlText w:val=""/>
      <w:lvlJc w:val="left"/>
      <w:pPr>
        <w:ind w:left="5040" w:hanging="360"/>
      </w:pPr>
      <w:rPr>
        <w:rFonts w:hint="default" w:ascii="Symbol" w:hAnsi="Symbol"/>
      </w:rPr>
    </w:lvl>
    <w:lvl w:ilvl="7" w:tplc="C9AC5D06">
      <w:start w:val="1"/>
      <w:numFmt w:val="bullet"/>
      <w:lvlText w:val="o"/>
      <w:lvlJc w:val="left"/>
      <w:pPr>
        <w:ind w:left="5760" w:hanging="360"/>
      </w:pPr>
      <w:rPr>
        <w:rFonts w:hint="default" w:ascii="Courier New" w:hAnsi="Courier New"/>
      </w:rPr>
    </w:lvl>
    <w:lvl w:ilvl="8" w:tplc="12604D1C">
      <w:start w:val="1"/>
      <w:numFmt w:val="bullet"/>
      <w:lvlText w:val=""/>
      <w:lvlJc w:val="left"/>
      <w:pPr>
        <w:ind w:left="6480" w:hanging="360"/>
      </w:pPr>
      <w:rPr>
        <w:rFonts w:hint="default" w:ascii="Wingdings" w:hAnsi="Wingdings"/>
      </w:rPr>
    </w:lvl>
  </w:abstractNum>
  <w:abstractNum w:abstractNumId="16" w15:restartNumberingAfterBreak="0">
    <w:nsid w:val="26024967"/>
    <w:multiLevelType w:val="hybridMultilevel"/>
    <w:tmpl w:val="82B2670A"/>
    <w:lvl w:ilvl="0" w:tplc="08090001">
      <w:start w:val="1"/>
      <w:numFmt w:val="bullet"/>
      <w:lvlText w:val=""/>
      <w:lvlJc w:val="left"/>
      <w:pPr>
        <w:ind w:left="1080" w:hanging="360"/>
      </w:pPr>
      <w:rPr>
        <w:rFonts w:hint="default" w:ascii="Symbol" w:hAnsi="Symbol"/>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17" w15:restartNumberingAfterBreak="0">
    <w:nsid w:val="2B72AF4A"/>
    <w:multiLevelType w:val="hybridMultilevel"/>
    <w:tmpl w:val="FFFFFFFF"/>
    <w:lvl w:ilvl="0" w:tplc="FA6C98CE">
      <w:start w:val="1"/>
      <w:numFmt w:val="decimal"/>
      <w:lvlText w:val="%1."/>
      <w:lvlJc w:val="left"/>
      <w:pPr>
        <w:ind w:left="720" w:hanging="360"/>
      </w:pPr>
    </w:lvl>
    <w:lvl w:ilvl="1" w:tplc="BD1200B4">
      <w:start w:val="1"/>
      <w:numFmt w:val="lowerLetter"/>
      <w:lvlText w:val="%2."/>
      <w:lvlJc w:val="left"/>
      <w:pPr>
        <w:ind w:left="1440" w:hanging="360"/>
      </w:pPr>
    </w:lvl>
    <w:lvl w:ilvl="2" w:tplc="74D0CCEE">
      <w:start w:val="1"/>
      <w:numFmt w:val="lowerRoman"/>
      <w:lvlText w:val="%3."/>
      <w:lvlJc w:val="right"/>
      <w:pPr>
        <w:ind w:left="2160" w:hanging="180"/>
      </w:pPr>
    </w:lvl>
    <w:lvl w:ilvl="3" w:tplc="49860BE2">
      <w:start w:val="1"/>
      <w:numFmt w:val="decimal"/>
      <w:lvlText w:val="%4."/>
      <w:lvlJc w:val="left"/>
      <w:pPr>
        <w:ind w:left="2880" w:hanging="360"/>
      </w:pPr>
    </w:lvl>
    <w:lvl w:ilvl="4" w:tplc="5E740820">
      <w:start w:val="1"/>
      <w:numFmt w:val="lowerLetter"/>
      <w:lvlText w:val="%5."/>
      <w:lvlJc w:val="left"/>
      <w:pPr>
        <w:ind w:left="3600" w:hanging="360"/>
      </w:pPr>
    </w:lvl>
    <w:lvl w:ilvl="5" w:tplc="097A12E4">
      <w:start w:val="1"/>
      <w:numFmt w:val="lowerRoman"/>
      <w:lvlText w:val="%6."/>
      <w:lvlJc w:val="right"/>
      <w:pPr>
        <w:ind w:left="4320" w:hanging="180"/>
      </w:pPr>
    </w:lvl>
    <w:lvl w:ilvl="6" w:tplc="0818F0EA">
      <w:start w:val="1"/>
      <w:numFmt w:val="decimal"/>
      <w:lvlText w:val="%7."/>
      <w:lvlJc w:val="left"/>
      <w:pPr>
        <w:ind w:left="5040" w:hanging="360"/>
      </w:pPr>
    </w:lvl>
    <w:lvl w:ilvl="7" w:tplc="0A0EFF12">
      <w:start w:val="1"/>
      <w:numFmt w:val="lowerLetter"/>
      <w:lvlText w:val="%8."/>
      <w:lvlJc w:val="left"/>
      <w:pPr>
        <w:ind w:left="5760" w:hanging="360"/>
      </w:pPr>
    </w:lvl>
    <w:lvl w:ilvl="8" w:tplc="02EC8DF4">
      <w:start w:val="1"/>
      <w:numFmt w:val="lowerRoman"/>
      <w:lvlText w:val="%9."/>
      <w:lvlJc w:val="right"/>
      <w:pPr>
        <w:ind w:left="6480" w:hanging="180"/>
      </w:pPr>
    </w:lvl>
  </w:abstractNum>
  <w:abstractNum w:abstractNumId="18" w15:restartNumberingAfterBreak="0">
    <w:nsid w:val="31910F60"/>
    <w:multiLevelType w:val="multilevel"/>
    <w:tmpl w:val="FFFFFFFF"/>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319B4D00"/>
    <w:multiLevelType w:val="multilevel"/>
    <w:tmpl w:val="868894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389D425A"/>
    <w:multiLevelType w:val="hybridMultilevel"/>
    <w:tmpl w:val="FFFFFFFF"/>
    <w:lvl w:ilvl="0" w:tplc="07DE2F3C">
      <w:start w:val="1"/>
      <w:numFmt w:val="decimal"/>
      <w:lvlText w:val="%1."/>
      <w:lvlJc w:val="left"/>
      <w:pPr>
        <w:ind w:left="720" w:hanging="360"/>
      </w:pPr>
    </w:lvl>
    <w:lvl w:ilvl="1" w:tplc="654C7284">
      <w:start w:val="1"/>
      <w:numFmt w:val="lowerLetter"/>
      <w:lvlText w:val="%2."/>
      <w:lvlJc w:val="left"/>
      <w:pPr>
        <w:ind w:left="1440" w:hanging="360"/>
      </w:pPr>
    </w:lvl>
    <w:lvl w:ilvl="2" w:tplc="9796D630">
      <w:start w:val="1"/>
      <w:numFmt w:val="lowerRoman"/>
      <w:lvlText w:val="%3."/>
      <w:lvlJc w:val="right"/>
      <w:pPr>
        <w:ind w:left="2160" w:hanging="180"/>
      </w:pPr>
    </w:lvl>
    <w:lvl w:ilvl="3" w:tplc="97041490">
      <w:start w:val="1"/>
      <w:numFmt w:val="decimal"/>
      <w:lvlText w:val="%4."/>
      <w:lvlJc w:val="left"/>
      <w:pPr>
        <w:ind w:left="2880" w:hanging="360"/>
      </w:pPr>
    </w:lvl>
    <w:lvl w:ilvl="4" w:tplc="2CD428D8">
      <w:start w:val="1"/>
      <w:numFmt w:val="lowerLetter"/>
      <w:lvlText w:val="%5."/>
      <w:lvlJc w:val="left"/>
      <w:pPr>
        <w:ind w:left="3600" w:hanging="360"/>
      </w:pPr>
    </w:lvl>
    <w:lvl w:ilvl="5" w:tplc="48404F1C">
      <w:start w:val="1"/>
      <w:numFmt w:val="lowerRoman"/>
      <w:lvlText w:val="%6."/>
      <w:lvlJc w:val="right"/>
      <w:pPr>
        <w:ind w:left="4320" w:hanging="180"/>
      </w:pPr>
    </w:lvl>
    <w:lvl w:ilvl="6" w:tplc="4F5A9DE2">
      <w:start w:val="1"/>
      <w:numFmt w:val="decimal"/>
      <w:lvlText w:val="%7."/>
      <w:lvlJc w:val="left"/>
      <w:pPr>
        <w:ind w:left="5040" w:hanging="360"/>
      </w:pPr>
    </w:lvl>
    <w:lvl w:ilvl="7" w:tplc="5614930C">
      <w:start w:val="1"/>
      <w:numFmt w:val="lowerLetter"/>
      <w:lvlText w:val="%8."/>
      <w:lvlJc w:val="left"/>
      <w:pPr>
        <w:ind w:left="5760" w:hanging="360"/>
      </w:pPr>
    </w:lvl>
    <w:lvl w:ilvl="8" w:tplc="CB981BC6">
      <w:start w:val="1"/>
      <w:numFmt w:val="lowerRoman"/>
      <w:lvlText w:val="%9."/>
      <w:lvlJc w:val="right"/>
      <w:pPr>
        <w:ind w:left="6480" w:hanging="180"/>
      </w:pPr>
    </w:lvl>
  </w:abstractNum>
  <w:abstractNum w:abstractNumId="21" w15:restartNumberingAfterBreak="0">
    <w:nsid w:val="430F7D22"/>
    <w:multiLevelType w:val="hybridMultilevel"/>
    <w:tmpl w:val="FFFFFFFF"/>
    <w:lvl w:ilvl="0" w:tplc="CB646A9A">
      <w:start w:val="1"/>
      <w:numFmt w:val="bullet"/>
      <w:lvlText w:val=""/>
      <w:lvlJc w:val="left"/>
      <w:pPr>
        <w:ind w:left="720" w:hanging="360"/>
      </w:pPr>
      <w:rPr>
        <w:rFonts w:hint="default" w:ascii="Symbol" w:hAnsi="Symbol"/>
      </w:rPr>
    </w:lvl>
    <w:lvl w:ilvl="1" w:tplc="0A74889C">
      <w:start w:val="1"/>
      <w:numFmt w:val="bullet"/>
      <w:lvlText w:val="o"/>
      <w:lvlJc w:val="left"/>
      <w:pPr>
        <w:ind w:left="1440" w:hanging="360"/>
      </w:pPr>
      <w:rPr>
        <w:rFonts w:hint="default" w:ascii="Courier New" w:hAnsi="Courier New"/>
      </w:rPr>
    </w:lvl>
    <w:lvl w:ilvl="2" w:tplc="5CB28B72">
      <w:start w:val="1"/>
      <w:numFmt w:val="bullet"/>
      <w:lvlText w:val=""/>
      <w:lvlJc w:val="left"/>
      <w:pPr>
        <w:ind w:left="2160" w:hanging="360"/>
      </w:pPr>
      <w:rPr>
        <w:rFonts w:hint="default" w:ascii="Wingdings" w:hAnsi="Wingdings"/>
      </w:rPr>
    </w:lvl>
    <w:lvl w:ilvl="3" w:tplc="00C49BF6">
      <w:start w:val="1"/>
      <w:numFmt w:val="bullet"/>
      <w:lvlText w:val=""/>
      <w:lvlJc w:val="left"/>
      <w:pPr>
        <w:ind w:left="2880" w:hanging="360"/>
      </w:pPr>
      <w:rPr>
        <w:rFonts w:hint="default" w:ascii="Symbol" w:hAnsi="Symbol"/>
      </w:rPr>
    </w:lvl>
    <w:lvl w:ilvl="4" w:tplc="C4660874">
      <w:start w:val="1"/>
      <w:numFmt w:val="bullet"/>
      <w:lvlText w:val="o"/>
      <w:lvlJc w:val="left"/>
      <w:pPr>
        <w:ind w:left="3600" w:hanging="360"/>
      </w:pPr>
      <w:rPr>
        <w:rFonts w:hint="default" w:ascii="Courier New" w:hAnsi="Courier New"/>
      </w:rPr>
    </w:lvl>
    <w:lvl w:ilvl="5" w:tplc="9542728E">
      <w:start w:val="1"/>
      <w:numFmt w:val="bullet"/>
      <w:lvlText w:val=""/>
      <w:lvlJc w:val="left"/>
      <w:pPr>
        <w:ind w:left="4320" w:hanging="360"/>
      </w:pPr>
      <w:rPr>
        <w:rFonts w:hint="default" w:ascii="Wingdings" w:hAnsi="Wingdings"/>
      </w:rPr>
    </w:lvl>
    <w:lvl w:ilvl="6" w:tplc="39327B68">
      <w:start w:val="1"/>
      <w:numFmt w:val="bullet"/>
      <w:lvlText w:val=""/>
      <w:lvlJc w:val="left"/>
      <w:pPr>
        <w:ind w:left="5040" w:hanging="360"/>
      </w:pPr>
      <w:rPr>
        <w:rFonts w:hint="default" w:ascii="Symbol" w:hAnsi="Symbol"/>
      </w:rPr>
    </w:lvl>
    <w:lvl w:ilvl="7" w:tplc="DC5AF7B6">
      <w:start w:val="1"/>
      <w:numFmt w:val="bullet"/>
      <w:lvlText w:val="o"/>
      <w:lvlJc w:val="left"/>
      <w:pPr>
        <w:ind w:left="5760" w:hanging="360"/>
      </w:pPr>
      <w:rPr>
        <w:rFonts w:hint="default" w:ascii="Courier New" w:hAnsi="Courier New"/>
      </w:rPr>
    </w:lvl>
    <w:lvl w:ilvl="8" w:tplc="94D0821A">
      <w:start w:val="1"/>
      <w:numFmt w:val="bullet"/>
      <w:lvlText w:val=""/>
      <w:lvlJc w:val="left"/>
      <w:pPr>
        <w:ind w:left="6480" w:hanging="360"/>
      </w:pPr>
      <w:rPr>
        <w:rFonts w:hint="default" w:ascii="Wingdings" w:hAnsi="Wingdings"/>
      </w:rPr>
    </w:lvl>
  </w:abstractNum>
  <w:abstractNum w:abstractNumId="22" w15:restartNumberingAfterBreak="0">
    <w:nsid w:val="59B777FA"/>
    <w:multiLevelType w:val="hybridMultilevel"/>
    <w:tmpl w:val="1556C3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5A327E8C"/>
    <w:multiLevelType w:val="hybridMultilevel"/>
    <w:tmpl w:val="44AC119E"/>
    <w:lvl w:ilvl="0" w:tplc="08090001">
      <w:start w:val="1"/>
      <w:numFmt w:val="bullet"/>
      <w:lvlText w:val=""/>
      <w:lvlJc w:val="left"/>
      <w:pPr>
        <w:ind w:left="1080" w:hanging="360"/>
      </w:pPr>
      <w:rPr>
        <w:rFonts w:hint="default" w:ascii="Symbol" w:hAnsi="Symbol"/>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24" w15:restartNumberingAfterBreak="0">
    <w:nsid w:val="631B37FA"/>
    <w:multiLevelType w:val="hybridMultilevel"/>
    <w:tmpl w:val="FFFFFFFF"/>
    <w:lvl w:ilvl="0" w:tplc="CF326B86">
      <w:start w:val="1"/>
      <w:numFmt w:val="decimal"/>
      <w:lvlText w:val="%1."/>
      <w:lvlJc w:val="left"/>
      <w:pPr>
        <w:ind w:left="720" w:hanging="360"/>
      </w:pPr>
    </w:lvl>
    <w:lvl w:ilvl="1" w:tplc="6E8C6592">
      <w:start w:val="1"/>
      <w:numFmt w:val="lowerLetter"/>
      <w:lvlText w:val="%2."/>
      <w:lvlJc w:val="left"/>
      <w:pPr>
        <w:ind w:left="1440" w:hanging="360"/>
      </w:pPr>
    </w:lvl>
    <w:lvl w:ilvl="2" w:tplc="278C6C76">
      <w:start w:val="1"/>
      <w:numFmt w:val="lowerRoman"/>
      <w:lvlText w:val="%3."/>
      <w:lvlJc w:val="right"/>
      <w:pPr>
        <w:ind w:left="2160" w:hanging="180"/>
      </w:pPr>
    </w:lvl>
    <w:lvl w:ilvl="3" w:tplc="8B5AA822">
      <w:start w:val="1"/>
      <w:numFmt w:val="decimal"/>
      <w:lvlText w:val="%4."/>
      <w:lvlJc w:val="left"/>
      <w:pPr>
        <w:ind w:left="2880" w:hanging="360"/>
      </w:pPr>
    </w:lvl>
    <w:lvl w:ilvl="4" w:tplc="958EE50C">
      <w:start w:val="1"/>
      <w:numFmt w:val="lowerLetter"/>
      <w:lvlText w:val="%5."/>
      <w:lvlJc w:val="left"/>
      <w:pPr>
        <w:ind w:left="3600" w:hanging="360"/>
      </w:pPr>
    </w:lvl>
    <w:lvl w:ilvl="5" w:tplc="B3404B34">
      <w:start w:val="1"/>
      <w:numFmt w:val="lowerRoman"/>
      <w:lvlText w:val="%6."/>
      <w:lvlJc w:val="right"/>
      <w:pPr>
        <w:ind w:left="4320" w:hanging="180"/>
      </w:pPr>
    </w:lvl>
    <w:lvl w:ilvl="6" w:tplc="9328E29C">
      <w:start w:val="1"/>
      <w:numFmt w:val="decimal"/>
      <w:lvlText w:val="%7."/>
      <w:lvlJc w:val="left"/>
      <w:pPr>
        <w:ind w:left="5040" w:hanging="360"/>
      </w:pPr>
    </w:lvl>
    <w:lvl w:ilvl="7" w:tplc="0A9C5956">
      <w:start w:val="1"/>
      <w:numFmt w:val="lowerLetter"/>
      <w:lvlText w:val="%8."/>
      <w:lvlJc w:val="left"/>
      <w:pPr>
        <w:ind w:left="5760" w:hanging="360"/>
      </w:pPr>
    </w:lvl>
    <w:lvl w:ilvl="8" w:tplc="AA9E09E0">
      <w:start w:val="1"/>
      <w:numFmt w:val="lowerRoman"/>
      <w:lvlText w:val="%9."/>
      <w:lvlJc w:val="right"/>
      <w:pPr>
        <w:ind w:left="6480" w:hanging="180"/>
      </w:pPr>
    </w:lvl>
  </w:abstractNum>
  <w:abstractNum w:abstractNumId="25" w15:restartNumberingAfterBreak="0">
    <w:nsid w:val="639A5FEB"/>
    <w:multiLevelType w:val="multilevel"/>
    <w:tmpl w:val="BF887DBA"/>
    <w:lvl w:ilvl="0">
      <w:start w:val="1"/>
      <w:numFmt w:val="decimal"/>
      <w:pStyle w:val="Heading1"/>
      <w:lvlText w:val="%1."/>
      <w:lvlJc w:val="left"/>
      <w:pPr>
        <w:ind w:left="360" w:hanging="360"/>
      </w:pPr>
    </w:lvl>
    <w:lvl w:ilvl="1">
      <w:start w:val="1"/>
      <w:numFmt w:val="decimal"/>
      <w:pStyle w:val="Heading2"/>
      <w:lvlText w:val="%1.%2."/>
      <w:lvlJc w:val="left"/>
      <w:pPr>
        <w:ind w:left="792" w:hanging="432"/>
      </w:pPr>
      <w:rPr>
        <w:rFonts w:cs="Times New Roman"/>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5114F00"/>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7" w15:restartNumberingAfterBreak="0">
    <w:nsid w:val="653F664E"/>
    <w:multiLevelType w:val="hybridMultilevel"/>
    <w:tmpl w:val="2B68A32A"/>
    <w:lvl w:ilvl="0" w:tplc="08090001">
      <w:start w:val="1"/>
      <w:numFmt w:val="bullet"/>
      <w:lvlText w:val=""/>
      <w:lvlJc w:val="left"/>
      <w:pPr>
        <w:ind w:left="1080" w:hanging="360"/>
      </w:pPr>
      <w:rPr>
        <w:rFonts w:hint="default" w:ascii="Symbol" w:hAnsi="Symbol"/>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28" w15:restartNumberingAfterBreak="0">
    <w:nsid w:val="662742E0"/>
    <w:multiLevelType w:val="hybridMultilevel"/>
    <w:tmpl w:val="8B18A89A"/>
    <w:lvl w:ilvl="0" w:tplc="08090001">
      <w:start w:val="1"/>
      <w:numFmt w:val="bullet"/>
      <w:lvlText w:val=""/>
      <w:lvlJc w:val="left"/>
      <w:pPr>
        <w:ind w:left="1077" w:hanging="360"/>
      </w:pPr>
      <w:rPr>
        <w:rFonts w:hint="default" w:ascii="Symbol" w:hAnsi="Symbol"/>
      </w:rPr>
    </w:lvl>
    <w:lvl w:ilvl="1" w:tplc="08090003" w:tentative="1">
      <w:start w:val="1"/>
      <w:numFmt w:val="bullet"/>
      <w:lvlText w:val="o"/>
      <w:lvlJc w:val="left"/>
      <w:pPr>
        <w:ind w:left="1797" w:hanging="360"/>
      </w:pPr>
      <w:rPr>
        <w:rFonts w:hint="default" w:ascii="Courier New" w:hAnsi="Courier New" w:cs="Courier New"/>
      </w:rPr>
    </w:lvl>
    <w:lvl w:ilvl="2" w:tplc="08090005" w:tentative="1">
      <w:start w:val="1"/>
      <w:numFmt w:val="bullet"/>
      <w:lvlText w:val=""/>
      <w:lvlJc w:val="left"/>
      <w:pPr>
        <w:ind w:left="2517" w:hanging="360"/>
      </w:pPr>
      <w:rPr>
        <w:rFonts w:hint="default" w:ascii="Wingdings" w:hAnsi="Wingdings"/>
      </w:rPr>
    </w:lvl>
    <w:lvl w:ilvl="3" w:tplc="08090001" w:tentative="1">
      <w:start w:val="1"/>
      <w:numFmt w:val="bullet"/>
      <w:lvlText w:val=""/>
      <w:lvlJc w:val="left"/>
      <w:pPr>
        <w:ind w:left="3237" w:hanging="360"/>
      </w:pPr>
      <w:rPr>
        <w:rFonts w:hint="default" w:ascii="Symbol" w:hAnsi="Symbol"/>
      </w:rPr>
    </w:lvl>
    <w:lvl w:ilvl="4" w:tplc="08090003" w:tentative="1">
      <w:start w:val="1"/>
      <w:numFmt w:val="bullet"/>
      <w:lvlText w:val="o"/>
      <w:lvlJc w:val="left"/>
      <w:pPr>
        <w:ind w:left="3957" w:hanging="360"/>
      </w:pPr>
      <w:rPr>
        <w:rFonts w:hint="default" w:ascii="Courier New" w:hAnsi="Courier New" w:cs="Courier New"/>
      </w:rPr>
    </w:lvl>
    <w:lvl w:ilvl="5" w:tplc="08090005" w:tentative="1">
      <w:start w:val="1"/>
      <w:numFmt w:val="bullet"/>
      <w:lvlText w:val=""/>
      <w:lvlJc w:val="left"/>
      <w:pPr>
        <w:ind w:left="4677" w:hanging="360"/>
      </w:pPr>
      <w:rPr>
        <w:rFonts w:hint="default" w:ascii="Wingdings" w:hAnsi="Wingdings"/>
      </w:rPr>
    </w:lvl>
    <w:lvl w:ilvl="6" w:tplc="08090001" w:tentative="1">
      <w:start w:val="1"/>
      <w:numFmt w:val="bullet"/>
      <w:lvlText w:val=""/>
      <w:lvlJc w:val="left"/>
      <w:pPr>
        <w:ind w:left="5397" w:hanging="360"/>
      </w:pPr>
      <w:rPr>
        <w:rFonts w:hint="default" w:ascii="Symbol" w:hAnsi="Symbol"/>
      </w:rPr>
    </w:lvl>
    <w:lvl w:ilvl="7" w:tplc="08090003" w:tentative="1">
      <w:start w:val="1"/>
      <w:numFmt w:val="bullet"/>
      <w:lvlText w:val="o"/>
      <w:lvlJc w:val="left"/>
      <w:pPr>
        <w:ind w:left="6117" w:hanging="360"/>
      </w:pPr>
      <w:rPr>
        <w:rFonts w:hint="default" w:ascii="Courier New" w:hAnsi="Courier New" w:cs="Courier New"/>
      </w:rPr>
    </w:lvl>
    <w:lvl w:ilvl="8" w:tplc="08090005" w:tentative="1">
      <w:start w:val="1"/>
      <w:numFmt w:val="bullet"/>
      <w:lvlText w:val=""/>
      <w:lvlJc w:val="left"/>
      <w:pPr>
        <w:ind w:left="6837" w:hanging="360"/>
      </w:pPr>
      <w:rPr>
        <w:rFonts w:hint="default" w:ascii="Wingdings" w:hAnsi="Wingdings"/>
      </w:rPr>
    </w:lvl>
  </w:abstractNum>
  <w:abstractNum w:abstractNumId="29" w15:restartNumberingAfterBreak="0">
    <w:nsid w:val="66747F72"/>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0" w15:restartNumberingAfterBreak="0">
    <w:nsid w:val="67C1476D"/>
    <w:multiLevelType w:val="hybridMultilevel"/>
    <w:tmpl w:val="FFFFFFFF"/>
    <w:lvl w:ilvl="0" w:tplc="6ED2D0EC">
      <w:start w:val="1"/>
      <w:numFmt w:val="bullet"/>
      <w:lvlText w:val=""/>
      <w:lvlJc w:val="left"/>
      <w:pPr>
        <w:ind w:left="720" w:hanging="360"/>
      </w:pPr>
      <w:rPr>
        <w:rFonts w:hint="default" w:ascii="Symbol" w:hAnsi="Symbol"/>
      </w:rPr>
    </w:lvl>
    <w:lvl w:ilvl="1" w:tplc="8C0C0C20">
      <w:start w:val="1"/>
      <w:numFmt w:val="bullet"/>
      <w:lvlText w:val="o"/>
      <w:lvlJc w:val="left"/>
      <w:pPr>
        <w:ind w:left="1440" w:hanging="360"/>
      </w:pPr>
      <w:rPr>
        <w:rFonts w:hint="default" w:ascii="Courier New" w:hAnsi="Courier New"/>
      </w:rPr>
    </w:lvl>
    <w:lvl w:ilvl="2" w:tplc="9048B2AC">
      <w:start w:val="1"/>
      <w:numFmt w:val="bullet"/>
      <w:lvlText w:val=""/>
      <w:lvlJc w:val="left"/>
      <w:pPr>
        <w:ind w:left="2160" w:hanging="360"/>
      </w:pPr>
      <w:rPr>
        <w:rFonts w:hint="default" w:ascii="Wingdings" w:hAnsi="Wingdings"/>
      </w:rPr>
    </w:lvl>
    <w:lvl w:ilvl="3" w:tplc="0EC88A40">
      <w:start w:val="1"/>
      <w:numFmt w:val="bullet"/>
      <w:lvlText w:val=""/>
      <w:lvlJc w:val="left"/>
      <w:pPr>
        <w:ind w:left="2880" w:hanging="360"/>
      </w:pPr>
      <w:rPr>
        <w:rFonts w:hint="default" w:ascii="Symbol" w:hAnsi="Symbol"/>
      </w:rPr>
    </w:lvl>
    <w:lvl w:ilvl="4" w:tplc="41D2872C">
      <w:start w:val="1"/>
      <w:numFmt w:val="bullet"/>
      <w:lvlText w:val="o"/>
      <w:lvlJc w:val="left"/>
      <w:pPr>
        <w:ind w:left="3600" w:hanging="360"/>
      </w:pPr>
      <w:rPr>
        <w:rFonts w:hint="default" w:ascii="Courier New" w:hAnsi="Courier New"/>
      </w:rPr>
    </w:lvl>
    <w:lvl w:ilvl="5" w:tplc="2898D2A6">
      <w:start w:val="1"/>
      <w:numFmt w:val="bullet"/>
      <w:lvlText w:val=""/>
      <w:lvlJc w:val="left"/>
      <w:pPr>
        <w:ind w:left="4320" w:hanging="360"/>
      </w:pPr>
      <w:rPr>
        <w:rFonts w:hint="default" w:ascii="Wingdings" w:hAnsi="Wingdings"/>
      </w:rPr>
    </w:lvl>
    <w:lvl w:ilvl="6" w:tplc="D6D8B60E">
      <w:start w:val="1"/>
      <w:numFmt w:val="bullet"/>
      <w:lvlText w:val=""/>
      <w:lvlJc w:val="left"/>
      <w:pPr>
        <w:ind w:left="5040" w:hanging="360"/>
      </w:pPr>
      <w:rPr>
        <w:rFonts w:hint="default" w:ascii="Symbol" w:hAnsi="Symbol"/>
      </w:rPr>
    </w:lvl>
    <w:lvl w:ilvl="7" w:tplc="C63EAAE0">
      <w:start w:val="1"/>
      <w:numFmt w:val="bullet"/>
      <w:lvlText w:val="o"/>
      <w:lvlJc w:val="left"/>
      <w:pPr>
        <w:ind w:left="5760" w:hanging="360"/>
      </w:pPr>
      <w:rPr>
        <w:rFonts w:hint="default" w:ascii="Courier New" w:hAnsi="Courier New"/>
      </w:rPr>
    </w:lvl>
    <w:lvl w:ilvl="8" w:tplc="E0B03B16">
      <w:start w:val="1"/>
      <w:numFmt w:val="bullet"/>
      <w:lvlText w:val=""/>
      <w:lvlJc w:val="left"/>
      <w:pPr>
        <w:ind w:left="6480" w:hanging="360"/>
      </w:pPr>
      <w:rPr>
        <w:rFonts w:hint="default" w:ascii="Wingdings" w:hAnsi="Wingdings"/>
      </w:rPr>
    </w:lvl>
  </w:abstractNum>
  <w:abstractNum w:abstractNumId="31" w15:restartNumberingAfterBreak="0">
    <w:nsid w:val="6B5F15B8"/>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2" w15:restartNumberingAfterBreak="0">
    <w:nsid w:val="6D1A8344"/>
    <w:multiLevelType w:val="hybridMultilevel"/>
    <w:tmpl w:val="FFFFFFFF"/>
    <w:lvl w:ilvl="0" w:tplc="3078F6BE">
      <w:start w:val="1"/>
      <w:numFmt w:val="bullet"/>
      <w:lvlText w:val=""/>
      <w:lvlJc w:val="left"/>
      <w:pPr>
        <w:ind w:left="720" w:hanging="360"/>
      </w:pPr>
      <w:rPr>
        <w:rFonts w:hint="default" w:ascii="Symbol" w:hAnsi="Symbol"/>
      </w:rPr>
    </w:lvl>
    <w:lvl w:ilvl="1" w:tplc="6938144C">
      <w:start w:val="1"/>
      <w:numFmt w:val="bullet"/>
      <w:lvlText w:val="o"/>
      <w:lvlJc w:val="left"/>
      <w:pPr>
        <w:ind w:left="1440" w:hanging="360"/>
      </w:pPr>
      <w:rPr>
        <w:rFonts w:hint="default" w:ascii="Courier New" w:hAnsi="Courier New"/>
      </w:rPr>
    </w:lvl>
    <w:lvl w:ilvl="2" w:tplc="2DFA1ACC">
      <w:start w:val="1"/>
      <w:numFmt w:val="bullet"/>
      <w:lvlText w:val=""/>
      <w:lvlJc w:val="left"/>
      <w:pPr>
        <w:ind w:left="2160" w:hanging="360"/>
      </w:pPr>
      <w:rPr>
        <w:rFonts w:hint="default" w:ascii="Wingdings" w:hAnsi="Wingdings"/>
      </w:rPr>
    </w:lvl>
    <w:lvl w:ilvl="3" w:tplc="584E4430">
      <w:start w:val="1"/>
      <w:numFmt w:val="bullet"/>
      <w:lvlText w:val=""/>
      <w:lvlJc w:val="left"/>
      <w:pPr>
        <w:ind w:left="2880" w:hanging="360"/>
      </w:pPr>
      <w:rPr>
        <w:rFonts w:hint="default" w:ascii="Symbol" w:hAnsi="Symbol"/>
      </w:rPr>
    </w:lvl>
    <w:lvl w:ilvl="4" w:tplc="4E8CDB86">
      <w:start w:val="1"/>
      <w:numFmt w:val="bullet"/>
      <w:lvlText w:val="o"/>
      <w:lvlJc w:val="left"/>
      <w:pPr>
        <w:ind w:left="3600" w:hanging="360"/>
      </w:pPr>
      <w:rPr>
        <w:rFonts w:hint="default" w:ascii="Courier New" w:hAnsi="Courier New"/>
      </w:rPr>
    </w:lvl>
    <w:lvl w:ilvl="5" w:tplc="3E70CBC2">
      <w:start w:val="1"/>
      <w:numFmt w:val="bullet"/>
      <w:lvlText w:val=""/>
      <w:lvlJc w:val="left"/>
      <w:pPr>
        <w:ind w:left="4320" w:hanging="360"/>
      </w:pPr>
      <w:rPr>
        <w:rFonts w:hint="default" w:ascii="Wingdings" w:hAnsi="Wingdings"/>
      </w:rPr>
    </w:lvl>
    <w:lvl w:ilvl="6" w:tplc="87821F90">
      <w:start w:val="1"/>
      <w:numFmt w:val="bullet"/>
      <w:lvlText w:val=""/>
      <w:lvlJc w:val="left"/>
      <w:pPr>
        <w:ind w:left="5040" w:hanging="360"/>
      </w:pPr>
      <w:rPr>
        <w:rFonts w:hint="default" w:ascii="Symbol" w:hAnsi="Symbol"/>
      </w:rPr>
    </w:lvl>
    <w:lvl w:ilvl="7" w:tplc="26E6B120">
      <w:start w:val="1"/>
      <w:numFmt w:val="bullet"/>
      <w:lvlText w:val="o"/>
      <w:lvlJc w:val="left"/>
      <w:pPr>
        <w:ind w:left="5760" w:hanging="360"/>
      </w:pPr>
      <w:rPr>
        <w:rFonts w:hint="default" w:ascii="Courier New" w:hAnsi="Courier New"/>
      </w:rPr>
    </w:lvl>
    <w:lvl w:ilvl="8" w:tplc="A2367630">
      <w:start w:val="1"/>
      <w:numFmt w:val="bullet"/>
      <w:lvlText w:val=""/>
      <w:lvlJc w:val="left"/>
      <w:pPr>
        <w:ind w:left="6480" w:hanging="360"/>
      </w:pPr>
      <w:rPr>
        <w:rFonts w:hint="default" w:ascii="Wingdings" w:hAnsi="Wingdings"/>
      </w:rPr>
    </w:lvl>
  </w:abstractNum>
  <w:abstractNum w:abstractNumId="33" w15:restartNumberingAfterBreak="0">
    <w:nsid w:val="6D482E27"/>
    <w:multiLevelType w:val="hybridMultilevel"/>
    <w:tmpl w:val="A9C43FEA"/>
    <w:lvl w:ilvl="0" w:tplc="08090001">
      <w:start w:val="1"/>
      <w:numFmt w:val="bullet"/>
      <w:lvlText w:val=""/>
      <w:lvlJc w:val="left"/>
      <w:pPr>
        <w:ind w:left="1080" w:hanging="360"/>
      </w:pPr>
      <w:rPr>
        <w:rFonts w:hint="default" w:ascii="Symbol" w:hAnsi="Symbol"/>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34" w15:restartNumberingAfterBreak="0">
    <w:nsid w:val="754EB88D"/>
    <w:multiLevelType w:val="hybridMultilevel"/>
    <w:tmpl w:val="FFFFFFFF"/>
    <w:lvl w:ilvl="0" w:tplc="7592D60E">
      <w:start w:val="1"/>
      <w:numFmt w:val="bullet"/>
      <w:lvlText w:val=""/>
      <w:lvlJc w:val="left"/>
      <w:pPr>
        <w:ind w:left="720" w:hanging="360"/>
      </w:pPr>
      <w:rPr>
        <w:rFonts w:hint="default" w:ascii="Symbol" w:hAnsi="Symbol"/>
      </w:rPr>
    </w:lvl>
    <w:lvl w:ilvl="1" w:tplc="78D630A6">
      <w:start w:val="1"/>
      <w:numFmt w:val="bullet"/>
      <w:lvlText w:val="o"/>
      <w:lvlJc w:val="left"/>
      <w:pPr>
        <w:ind w:left="1440" w:hanging="360"/>
      </w:pPr>
      <w:rPr>
        <w:rFonts w:hint="default" w:ascii="Courier New" w:hAnsi="Courier New"/>
      </w:rPr>
    </w:lvl>
    <w:lvl w:ilvl="2" w:tplc="C43A7B42">
      <w:start w:val="1"/>
      <w:numFmt w:val="bullet"/>
      <w:lvlText w:val=""/>
      <w:lvlJc w:val="left"/>
      <w:pPr>
        <w:ind w:left="2160" w:hanging="360"/>
      </w:pPr>
      <w:rPr>
        <w:rFonts w:hint="default" w:ascii="Wingdings" w:hAnsi="Wingdings"/>
      </w:rPr>
    </w:lvl>
    <w:lvl w:ilvl="3" w:tplc="2AEAE0FC">
      <w:start w:val="1"/>
      <w:numFmt w:val="bullet"/>
      <w:lvlText w:val=""/>
      <w:lvlJc w:val="left"/>
      <w:pPr>
        <w:ind w:left="2880" w:hanging="360"/>
      </w:pPr>
      <w:rPr>
        <w:rFonts w:hint="default" w:ascii="Symbol" w:hAnsi="Symbol"/>
      </w:rPr>
    </w:lvl>
    <w:lvl w:ilvl="4" w:tplc="C2DE7B0A">
      <w:start w:val="1"/>
      <w:numFmt w:val="bullet"/>
      <w:lvlText w:val="o"/>
      <w:lvlJc w:val="left"/>
      <w:pPr>
        <w:ind w:left="3600" w:hanging="360"/>
      </w:pPr>
      <w:rPr>
        <w:rFonts w:hint="default" w:ascii="Courier New" w:hAnsi="Courier New"/>
      </w:rPr>
    </w:lvl>
    <w:lvl w:ilvl="5" w:tplc="B26AFAC0">
      <w:start w:val="1"/>
      <w:numFmt w:val="bullet"/>
      <w:lvlText w:val=""/>
      <w:lvlJc w:val="left"/>
      <w:pPr>
        <w:ind w:left="4320" w:hanging="360"/>
      </w:pPr>
      <w:rPr>
        <w:rFonts w:hint="default" w:ascii="Wingdings" w:hAnsi="Wingdings"/>
      </w:rPr>
    </w:lvl>
    <w:lvl w:ilvl="6" w:tplc="3984FB0C">
      <w:start w:val="1"/>
      <w:numFmt w:val="bullet"/>
      <w:lvlText w:val=""/>
      <w:lvlJc w:val="left"/>
      <w:pPr>
        <w:ind w:left="5040" w:hanging="360"/>
      </w:pPr>
      <w:rPr>
        <w:rFonts w:hint="default" w:ascii="Symbol" w:hAnsi="Symbol"/>
      </w:rPr>
    </w:lvl>
    <w:lvl w:ilvl="7" w:tplc="9EEA2824">
      <w:start w:val="1"/>
      <w:numFmt w:val="bullet"/>
      <w:lvlText w:val="o"/>
      <w:lvlJc w:val="left"/>
      <w:pPr>
        <w:ind w:left="5760" w:hanging="360"/>
      </w:pPr>
      <w:rPr>
        <w:rFonts w:hint="default" w:ascii="Courier New" w:hAnsi="Courier New"/>
      </w:rPr>
    </w:lvl>
    <w:lvl w:ilvl="8" w:tplc="5EBCEC08">
      <w:start w:val="1"/>
      <w:numFmt w:val="bullet"/>
      <w:lvlText w:val=""/>
      <w:lvlJc w:val="left"/>
      <w:pPr>
        <w:ind w:left="6480" w:hanging="360"/>
      </w:pPr>
      <w:rPr>
        <w:rFonts w:hint="default" w:ascii="Wingdings" w:hAnsi="Wingdings"/>
      </w:rPr>
    </w:lvl>
  </w:abstractNum>
  <w:abstractNum w:abstractNumId="35" w15:restartNumberingAfterBreak="0">
    <w:nsid w:val="78EF2A58"/>
    <w:multiLevelType w:val="hybridMultilevel"/>
    <w:tmpl w:val="B8669838"/>
    <w:lvl w:ilvl="0" w:tplc="DC9AC1EA">
      <w:start w:val="100"/>
      <w:numFmt w:val="bullet"/>
      <w:lvlText w:val="-"/>
      <w:lvlJc w:val="left"/>
      <w:pPr>
        <w:ind w:left="720" w:hanging="360"/>
      </w:pPr>
      <w:rPr>
        <w:rFonts w:hint="default" w:ascii="Arial" w:hAnsi="Arial" w:eastAsia="Arial" w:cs="Aria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6" w15:restartNumberingAfterBreak="0">
    <w:nsid w:val="7C5B1482"/>
    <w:multiLevelType w:val="hybridMultilevel"/>
    <w:tmpl w:val="0C7A2396"/>
    <w:lvl w:ilvl="0" w:tplc="08090001">
      <w:start w:val="1"/>
      <w:numFmt w:val="bullet"/>
      <w:lvlText w:val=""/>
      <w:lvlJc w:val="left"/>
      <w:pPr>
        <w:ind w:left="1080" w:hanging="360"/>
      </w:pPr>
      <w:rPr>
        <w:rFonts w:hint="default" w:ascii="Symbol" w:hAnsi="Symbol"/>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num w:numId="1" w16cid:durableId="2102333941">
    <w:abstractNumId w:val="15"/>
  </w:num>
  <w:num w:numId="2" w16cid:durableId="1206213281">
    <w:abstractNumId w:val="22"/>
  </w:num>
  <w:num w:numId="3" w16cid:durableId="1686129562">
    <w:abstractNumId w:val="25"/>
  </w:num>
  <w:num w:numId="4" w16cid:durableId="1905287315">
    <w:abstractNumId w:val="9"/>
  </w:num>
  <w:num w:numId="5" w16cid:durableId="976375669">
    <w:abstractNumId w:val="12"/>
  </w:num>
  <w:num w:numId="6" w16cid:durableId="364058791">
    <w:abstractNumId w:val="25"/>
  </w:num>
  <w:num w:numId="7" w16cid:durableId="956301543">
    <w:abstractNumId w:val="25"/>
  </w:num>
  <w:num w:numId="8" w16cid:durableId="1650939914">
    <w:abstractNumId w:val="12"/>
  </w:num>
  <w:num w:numId="9" w16cid:durableId="1776750559">
    <w:abstractNumId w:val="12"/>
  </w:num>
  <w:num w:numId="10" w16cid:durableId="663555351">
    <w:abstractNumId w:val="7"/>
  </w:num>
  <w:num w:numId="11" w16cid:durableId="1508864766">
    <w:abstractNumId w:val="5"/>
  </w:num>
  <w:num w:numId="12" w16cid:durableId="495658371">
    <w:abstractNumId w:val="4"/>
  </w:num>
  <w:num w:numId="13" w16cid:durableId="1104113167">
    <w:abstractNumId w:val="3"/>
  </w:num>
  <w:num w:numId="14" w16cid:durableId="1179999994">
    <w:abstractNumId w:val="6"/>
  </w:num>
  <w:num w:numId="15" w16cid:durableId="1722897232">
    <w:abstractNumId w:val="2"/>
  </w:num>
  <w:num w:numId="16" w16cid:durableId="1882815404">
    <w:abstractNumId w:val="1"/>
  </w:num>
  <w:num w:numId="17" w16cid:durableId="40399744">
    <w:abstractNumId w:val="0"/>
  </w:num>
  <w:num w:numId="18" w16cid:durableId="1220020292">
    <w:abstractNumId w:val="19"/>
  </w:num>
  <w:num w:numId="19" w16cid:durableId="2092267150">
    <w:abstractNumId w:val="29"/>
  </w:num>
  <w:num w:numId="20" w16cid:durableId="1745952776">
    <w:abstractNumId w:val="17"/>
  </w:num>
  <w:num w:numId="21" w16cid:durableId="161049521">
    <w:abstractNumId w:val="18"/>
  </w:num>
  <w:num w:numId="22" w16cid:durableId="1243563483">
    <w:abstractNumId w:val="31"/>
  </w:num>
  <w:num w:numId="23" w16cid:durableId="687025465">
    <w:abstractNumId w:val="26"/>
  </w:num>
  <w:num w:numId="24" w16cid:durableId="1523934807">
    <w:abstractNumId w:val="24"/>
  </w:num>
  <w:num w:numId="25" w16cid:durableId="2029257146">
    <w:abstractNumId w:val="20"/>
  </w:num>
  <w:num w:numId="26" w16cid:durableId="630209211">
    <w:abstractNumId w:val="30"/>
  </w:num>
  <w:num w:numId="27" w16cid:durableId="1588155612">
    <w:abstractNumId w:val="34"/>
  </w:num>
  <w:num w:numId="28" w16cid:durableId="1341807934">
    <w:abstractNumId w:val="21"/>
  </w:num>
  <w:num w:numId="29" w16cid:durableId="1387341057">
    <w:abstractNumId w:val="32"/>
  </w:num>
  <w:num w:numId="30" w16cid:durableId="314797405">
    <w:abstractNumId w:val="28"/>
  </w:num>
  <w:num w:numId="31" w16cid:durableId="1073888873">
    <w:abstractNumId w:val="8"/>
  </w:num>
  <w:num w:numId="32" w16cid:durableId="701243403">
    <w:abstractNumId w:val="33"/>
  </w:num>
  <w:num w:numId="33" w16cid:durableId="2084137342">
    <w:abstractNumId w:val="27"/>
  </w:num>
  <w:num w:numId="34" w16cid:durableId="1851210801">
    <w:abstractNumId w:val="23"/>
  </w:num>
  <w:num w:numId="35" w16cid:durableId="1307322123">
    <w:abstractNumId w:val="11"/>
  </w:num>
  <w:num w:numId="36" w16cid:durableId="1911385913">
    <w:abstractNumId w:val="16"/>
  </w:num>
  <w:num w:numId="37" w16cid:durableId="504052156">
    <w:abstractNumId w:val="14"/>
  </w:num>
  <w:num w:numId="38" w16cid:durableId="779378577">
    <w:abstractNumId w:val="13"/>
  </w:num>
  <w:num w:numId="39" w16cid:durableId="2001154854">
    <w:abstractNumId w:val="36"/>
  </w:num>
  <w:num w:numId="40" w16cid:durableId="1978951734">
    <w:abstractNumId w:val="35"/>
  </w:num>
  <w:num w:numId="41" w16cid:durableId="501509400">
    <w:abstractNumId w:val="10"/>
  </w:num>
  <w:numIdMacAtCleanup w:val="4"/>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00E"/>
    <w:rsid w:val="00000350"/>
    <w:rsid w:val="000011D3"/>
    <w:rsid w:val="00003D8F"/>
    <w:rsid w:val="00004566"/>
    <w:rsid w:val="0000611D"/>
    <w:rsid w:val="00016646"/>
    <w:rsid w:val="00020B77"/>
    <w:rsid w:val="00023643"/>
    <w:rsid w:val="00023A0D"/>
    <w:rsid w:val="00024571"/>
    <w:rsid w:val="000248DC"/>
    <w:rsid w:val="000312B0"/>
    <w:rsid w:val="00031525"/>
    <w:rsid w:val="00032854"/>
    <w:rsid w:val="00032E6A"/>
    <w:rsid w:val="00034B9F"/>
    <w:rsid w:val="00041555"/>
    <w:rsid w:val="00045CEE"/>
    <w:rsid w:val="000509EA"/>
    <w:rsid w:val="00051EC0"/>
    <w:rsid w:val="00053069"/>
    <w:rsid w:val="0005438B"/>
    <w:rsid w:val="000548A0"/>
    <w:rsid w:val="00056E0D"/>
    <w:rsid w:val="00057C82"/>
    <w:rsid w:val="00060DD0"/>
    <w:rsid w:val="00062CB9"/>
    <w:rsid w:val="00063E98"/>
    <w:rsid w:val="00064849"/>
    <w:rsid w:val="00065256"/>
    <w:rsid w:val="000672A3"/>
    <w:rsid w:val="00071D82"/>
    <w:rsid w:val="000721FA"/>
    <w:rsid w:val="00072E16"/>
    <w:rsid w:val="00073A45"/>
    <w:rsid w:val="00073BDA"/>
    <w:rsid w:val="00074A80"/>
    <w:rsid w:val="00074AD1"/>
    <w:rsid w:val="000838D4"/>
    <w:rsid w:val="000859D6"/>
    <w:rsid w:val="0008676A"/>
    <w:rsid w:val="00091F20"/>
    <w:rsid w:val="00094100"/>
    <w:rsid w:val="00094886"/>
    <w:rsid w:val="00095272"/>
    <w:rsid w:val="000977D5"/>
    <w:rsid w:val="000A3F66"/>
    <w:rsid w:val="000A53BF"/>
    <w:rsid w:val="000A6916"/>
    <w:rsid w:val="000B0978"/>
    <w:rsid w:val="000B1F63"/>
    <w:rsid w:val="000B626A"/>
    <w:rsid w:val="000B6C20"/>
    <w:rsid w:val="000C15A1"/>
    <w:rsid w:val="000C2681"/>
    <w:rsid w:val="000C391F"/>
    <w:rsid w:val="000C5216"/>
    <w:rsid w:val="000C62BE"/>
    <w:rsid w:val="000C6550"/>
    <w:rsid w:val="000C756F"/>
    <w:rsid w:val="000D2D22"/>
    <w:rsid w:val="000D4F5E"/>
    <w:rsid w:val="000D74BD"/>
    <w:rsid w:val="000E02D3"/>
    <w:rsid w:val="000E1A38"/>
    <w:rsid w:val="000E1A40"/>
    <w:rsid w:val="000E3057"/>
    <w:rsid w:val="000E734A"/>
    <w:rsid w:val="000F44AD"/>
    <w:rsid w:val="000F6796"/>
    <w:rsid w:val="000F6B7C"/>
    <w:rsid w:val="001008D0"/>
    <w:rsid w:val="001025BB"/>
    <w:rsid w:val="00103328"/>
    <w:rsid w:val="00105648"/>
    <w:rsid w:val="00107838"/>
    <w:rsid w:val="001211C8"/>
    <w:rsid w:val="00121730"/>
    <w:rsid w:val="001239D9"/>
    <w:rsid w:val="001301AA"/>
    <w:rsid w:val="00132990"/>
    <w:rsid w:val="00134D67"/>
    <w:rsid w:val="0013680C"/>
    <w:rsid w:val="00137496"/>
    <w:rsid w:val="0014083E"/>
    <w:rsid w:val="001436DD"/>
    <w:rsid w:val="00145F4D"/>
    <w:rsid w:val="00146CC8"/>
    <w:rsid w:val="00151094"/>
    <w:rsid w:val="00154208"/>
    <w:rsid w:val="00154DD9"/>
    <w:rsid w:val="00160D86"/>
    <w:rsid w:val="00160F14"/>
    <w:rsid w:val="00161CC9"/>
    <w:rsid w:val="00164A26"/>
    <w:rsid w:val="00170AF3"/>
    <w:rsid w:val="00173115"/>
    <w:rsid w:val="00173620"/>
    <w:rsid w:val="00173B62"/>
    <w:rsid w:val="001742CA"/>
    <w:rsid w:val="00175FBA"/>
    <w:rsid w:val="0017694A"/>
    <w:rsid w:val="001779F1"/>
    <w:rsid w:val="00180139"/>
    <w:rsid w:val="0018229F"/>
    <w:rsid w:val="001862ED"/>
    <w:rsid w:val="001959D0"/>
    <w:rsid w:val="00196C07"/>
    <w:rsid w:val="001A0E62"/>
    <w:rsid w:val="001A1144"/>
    <w:rsid w:val="001A3A4B"/>
    <w:rsid w:val="001A6C14"/>
    <w:rsid w:val="001A6FAE"/>
    <w:rsid w:val="001B0C49"/>
    <w:rsid w:val="001B39A4"/>
    <w:rsid w:val="001C015E"/>
    <w:rsid w:val="001C120E"/>
    <w:rsid w:val="001C1FE4"/>
    <w:rsid w:val="001C21CA"/>
    <w:rsid w:val="001C2B54"/>
    <w:rsid w:val="001C399E"/>
    <w:rsid w:val="001C6289"/>
    <w:rsid w:val="001D5E82"/>
    <w:rsid w:val="001D6296"/>
    <w:rsid w:val="001E0B1F"/>
    <w:rsid w:val="001E0E22"/>
    <w:rsid w:val="001E378E"/>
    <w:rsid w:val="001E3DE9"/>
    <w:rsid w:val="001E40B9"/>
    <w:rsid w:val="001E68D2"/>
    <w:rsid w:val="001E6C89"/>
    <w:rsid w:val="001F1083"/>
    <w:rsid w:val="001F1AF2"/>
    <w:rsid w:val="001F312D"/>
    <w:rsid w:val="001F33C1"/>
    <w:rsid w:val="001F343E"/>
    <w:rsid w:val="001F3489"/>
    <w:rsid w:val="001F4605"/>
    <w:rsid w:val="001F770A"/>
    <w:rsid w:val="001F7D93"/>
    <w:rsid w:val="00200473"/>
    <w:rsid w:val="002011E5"/>
    <w:rsid w:val="00201B5D"/>
    <w:rsid w:val="00202E40"/>
    <w:rsid w:val="00203978"/>
    <w:rsid w:val="002041A7"/>
    <w:rsid w:val="00205361"/>
    <w:rsid w:val="0020640B"/>
    <w:rsid w:val="00213361"/>
    <w:rsid w:val="0021475F"/>
    <w:rsid w:val="002224FE"/>
    <w:rsid w:val="0022308E"/>
    <w:rsid w:val="00223192"/>
    <w:rsid w:val="00224B51"/>
    <w:rsid w:val="00225EAD"/>
    <w:rsid w:val="00227C3E"/>
    <w:rsid w:val="002306CF"/>
    <w:rsid w:val="00230FAE"/>
    <w:rsid w:val="00236155"/>
    <w:rsid w:val="00236E1C"/>
    <w:rsid w:val="00237F2B"/>
    <w:rsid w:val="002403A3"/>
    <w:rsid w:val="00240481"/>
    <w:rsid w:val="002410DB"/>
    <w:rsid w:val="00241FAF"/>
    <w:rsid w:val="0024202C"/>
    <w:rsid w:val="0024271C"/>
    <w:rsid w:val="002428DC"/>
    <w:rsid w:val="00242ACD"/>
    <w:rsid w:val="0024637B"/>
    <w:rsid w:val="00250C9F"/>
    <w:rsid w:val="00253022"/>
    <w:rsid w:val="00255780"/>
    <w:rsid w:val="00257799"/>
    <w:rsid w:val="00257A71"/>
    <w:rsid w:val="00260AF9"/>
    <w:rsid w:val="002610C3"/>
    <w:rsid w:val="00263612"/>
    <w:rsid w:val="0026454A"/>
    <w:rsid w:val="00265084"/>
    <w:rsid w:val="002667C5"/>
    <w:rsid w:val="00266A01"/>
    <w:rsid w:val="002703C4"/>
    <w:rsid w:val="002721CF"/>
    <w:rsid w:val="002746E9"/>
    <w:rsid w:val="002826E2"/>
    <w:rsid w:val="00283861"/>
    <w:rsid w:val="00283F44"/>
    <w:rsid w:val="0028542D"/>
    <w:rsid w:val="00285C6E"/>
    <w:rsid w:val="00286118"/>
    <w:rsid w:val="00287C50"/>
    <w:rsid w:val="00295159"/>
    <w:rsid w:val="00295C6A"/>
    <w:rsid w:val="002A1973"/>
    <w:rsid w:val="002A5EE9"/>
    <w:rsid w:val="002A686F"/>
    <w:rsid w:val="002A766F"/>
    <w:rsid w:val="002B15A0"/>
    <w:rsid w:val="002B774D"/>
    <w:rsid w:val="002B77AF"/>
    <w:rsid w:val="002C484C"/>
    <w:rsid w:val="002C4A40"/>
    <w:rsid w:val="002C56A6"/>
    <w:rsid w:val="002D2A2B"/>
    <w:rsid w:val="002D6DAE"/>
    <w:rsid w:val="002E5347"/>
    <w:rsid w:val="002E6BFD"/>
    <w:rsid w:val="002F16E1"/>
    <w:rsid w:val="002F73F3"/>
    <w:rsid w:val="00300480"/>
    <w:rsid w:val="00300A13"/>
    <w:rsid w:val="003018CB"/>
    <w:rsid w:val="003024ED"/>
    <w:rsid w:val="0030284B"/>
    <w:rsid w:val="0030363A"/>
    <w:rsid w:val="003038A7"/>
    <w:rsid w:val="003047A5"/>
    <w:rsid w:val="0030483A"/>
    <w:rsid w:val="003050CB"/>
    <w:rsid w:val="0030750B"/>
    <w:rsid w:val="0031053B"/>
    <w:rsid w:val="0031547F"/>
    <w:rsid w:val="00315751"/>
    <w:rsid w:val="0031637E"/>
    <w:rsid w:val="00321054"/>
    <w:rsid w:val="003232B6"/>
    <w:rsid w:val="00326729"/>
    <w:rsid w:val="00327EB2"/>
    <w:rsid w:val="003310B8"/>
    <w:rsid w:val="00332F4C"/>
    <w:rsid w:val="0033411C"/>
    <w:rsid w:val="003401DB"/>
    <w:rsid w:val="00340340"/>
    <w:rsid w:val="00341C1E"/>
    <w:rsid w:val="00342905"/>
    <w:rsid w:val="00344D52"/>
    <w:rsid w:val="003454E6"/>
    <w:rsid w:val="00347970"/>
    <w:rsid w:val="0035110E"/>
    <w:rsid w:val="00352169"/>
    <w:rsid w:val="003528F2"/>
    <w:rsid w:val="003532E9"/>
    <w:rsid w:val="00353763"/>
    <w:rsid w:val="00356F0D"/>
    <w:rsid w:val="00357CF0"/>
    <w:rsid w:val="00361433"/>
    <w:rsid w:val="00361EA8"/>
    <w:rsid w:val="0036329A"/>
    <w:rsid w:val="00364DE0"/>
    <w:rsid w:val="00365DE7"/>
    <w:rsid w:val="003672E7"/>
    <w:rsid w:val="003711C5"/>
    <w:rsid w:val="00371B55"/>
    <w:rsid w:val="00373FA1"/>
    <w:rsid w:val="0037603A"/>
    <w:rsid w:val="00376120"/>
    <w:rsid w:val="00376A10"/>
    <w:rsid w:val="00377130"/>
    <w:rsid w:val="00377E5D"/>
    <w:rsid w:val="00380CF4"/>
    <w:rsid w:val="0038400E"/>
    <w:rsid w:val="0038481A"/>
    <w:rsid w:val="00386251"/>
    <w:rsid w:val="003864BB"/>
    <w:rsid w:val="00387D99"/>
    <w:rsid w:val="00391015"/>
    <w:rsid w:val="003914FC"/>
    <w:rsid w:val="00391791"/>
    <w:rsid w:val="00394DFC"/>
    <w:rsid w:val="00395287"/>
    <w:rsid w:val="00395DDD"/>
    <w:rsid w:val="003970F1"/>
    <w:rsid w:val="003A1D5C"/>
    <w:rsid w:val="003A224A"/>
    <w:rsid w:val="003A3626"/>
    <w:rsid w:val="003B0F0C"/>
    <w:rsid w:val="003B194B"/>
    <w:rsid w:val="003B2107"/>
    <w:rsid w:val="003B5C6B"/>
    <w:rsid w:val="003B681B"/>
    <w:rsid w:val="003C008B"/>
    <w:rsid w:val="003C0FEC"/>
    <w:rsid w:val="003C242D"/>
    <w:rsid w:val="003C620F"/>
    <w:rsid w:val="003C755C"/>
    <w:rsid w:val="003C79A8"/>
    <w:rsid w:val="003C7F59"/>
    <w:rsid w:val="003D0568"/>
    <w:rsid w:val="003D0B1B"/>
    <w:rsid w:val="003D208F"/>
    <w:rsid w:val="003D36F7"/>
    <w:rsid w:val="003D5E28"/>
    <w:rsid w:val="003D760F"/>
    <w:rsid w:val="003E1128"/>
    <w:rsid w:val="003E145E"/>
    <w:rsid w:val="003E5B58"/>
    <w:rsid w:val="003E6A63"/>
    <w:rsid w:val="003F2621"/>
    <w:rsid w:val="003F4446"/>
    <w:rsid w:val="003F4B55"/>
    <w:rsid w:val="003F6FD2"/>
    <w:rsid w:val="00401B0B"/>
    <w:rsid w:val="00402AB3"/>
    <w:rsid w:val="00404E11"/>
    <w:rsid w:val="00405BDA"/>
    <w:rsid w:val="00406830"/>
    <w:rsid w:val="004111A2"/>
    <w:rsid w:val="00413A5B"/>
    <w:rsid w:val="00414503"/>
    <w:rsid w:val="00416C8F"/>
    <w:rsid w:val="00421067"/>
    <w:rsid w:val="00427BC7"/>
    <w:rsid w:val="00430535"/>
    <w:rsid w:val="00433E9F"/>
    <w:rsid w:val="00434259"/>
    <w:rsid w:val="00444244"/>
    <w:rsid w:val="00446E21"/>
    <w:rsid w:val="00451EC8"/>
    <w:rsid w:val="00454258"/>
    <w:rsid w:val="004544F7"/>
    <w:rsid w:val="00460AC2"/>
    <w:rsid w:val="00460CD5"/>
    <w:rsid w:val="00464FA1"/>
    <w:rsid w:val="0047291F"/>
    <w:rsid w:val="004772C1"/>
    <w:rsid w:val="0048205C"/>
    <w:rsid w:val="0048210B"/>
    <w:rsid w:val="00486A61"/>
    <w:rsid w:val="0049180F"/>
    <w:rsid w:val="00491A1A"/>
    <w:rsid w:val="00494F14"/>
    <w:rsid w:val="004A0473"/>
    <w:rsid w:val="004A072A"/>
    <w:rsid w:val="004A1608"/>
    <w:rsid w:val="004A1CD0"/>
    <w:rsid w:val="004A3308"/>
    <w:rsid w:val="004A7C45"/>
    <w:rsid w:val="004B032A"/>
    <w:rsid w:val="004B0DCD"/>
    <w:rsid w:val="004B112D"/>
    <w:rsid w:val="004B1B12"/>
    <w:rsid w:val="004B3FD7"/>
    <w:rsid w:val="004C013F"/>
    <w:rsid w:val="004C2AC2"/>
    <w:rsid w:val="004C6377"/>
    <w:rsid w:val="004D17C6"/>
    <w:rsid w:val="004D1AB6"/>
    <w:rsid w:val="004D2DE4"/>
    <w:rsid w:val="004D2F79"/>
    <w:rsid w:val="004D617E"/>
    <w:rsid w:val="004D6FB1"/>
    <w:rsid w:val="004D7676"/>
    <w:rsid w:val="004E4E0B"/>
    <w:rsid w:val="004E7D7A"/>
    <w:rsid w:val="004E7F74"/>
    <w:rsid w:val="004F08FD"/>
    <w:rsid w:val="004F0E56"/>
    <w:rsid w:val="004F3FA0"/>
    <w:rsid w:val="00500B2B"/>
    <w:rsid w:val="0050267B"/>
    <w:rsid w:val="00506A7B"/>
    <w:rsid w:val="00510D1C"/>
    <w:rsid w:val="00511189"/>
    <w:rsid w:val="00511591"/>
    <w:rsid w:val="00512B7E"/>
    <w:rsid w:val="00516192"/>
    <w:rsid w:val="00516311"/>
    <w:rsid w:val="00516781"/>
    <w:rsid w:val="00516E0F"/>
    <w:rsid w:val="005218D4"/>
    <w:rsid w:val="0052292B"/>
    <w:rsid w:val="005243EC"/>
    <w:rsid w:val="0052739D"/>
    <w:rsid w:val="00527EC8"/>
    <w:rsid w:val="005319F2"/>
    <w:rsid w:val="00533069"/>
    <w:rsid w:val="00533155"/>
    <w:rsid w:val="0053643F"/>
    <w:rsid w:val="0053656D"/>
    <w:rsid w:val="00540689"/>
    <w:rsid w:val="005418DC"/>
    <w:rsid w:val="00542CE2"/>
    <w:rsid w:val="0054474E"/>
    <w:rsid w:val="00551811"/>
    <w:rsid w:val="005559C7"/>
    <w:rsid w:val="00556F37"/>
    <w:rsid w:val="005700B4"/>
    <w:rsid w:val="005818F8"/>
    <w:rsid w:val="00581CCF"/>
    <w:rsid w:val="005869B5"/>
    <w:rsid w:val="0059084C"/>
    <w:rsid w:val="005909B1"/>
    <w:rsid w:val="00591736"/>
    <w:rsid w:val="00592F5D"/>
    <w:rsid w:val="00595799"/>
    <w:rsid w:val="005967DB"/>
    <w:rsid w:val="00596FC3"/>
    <w:rsid w:val="005A1B5F"/>
    <w:rsid w:val="005A3CCE"/>
    <w:rsid w:val="005A5313"/>
    <w:rsid w:val="005B36BC"/>
    <w:rsid w:val="005B3BBA"/>
    <w:rsid w:val="005B56BC"/>
    <w:rsid w:val="005B668C"/>
    <w:rsid w:val="005C1D68"/>
    <w:rsid w:val="005C3E96"/>
    <w:rsid w:val="005C4289"/>
    <w:rsid w:val="005C79D1"/>
    <w:rsid w:val="005D1873"/>
    <w:rsid w:val="005D5C67"/>
    <w:rsid w:val="005D7C95"/>
    <w:rsid w:val="005E073B"/>
    <w:rsid w:val="005E10B0"/>
    <w:rsid w:val="005E17F4"/>
    <w:rsid w:val="005E2409"/>
    <w:rsid w:val="005E2C87"/>
    <w:rsid w:val="005E2F81"/>
    <w:rsid w:val="005E6FD3"/>
    <w:rsid w:val="005F1D43"/>
    <w:rsid w:val="005F31A5"/>
    <w:rsid w:val="005F532A"/>
    <w:rsid w:val="005F57A2"/>
    <w:rsid w:val="006030FD"/>
    <w:rsid w:val="006044CD"/>
    <w:rsid w:val="006050B2"/>
    <w:rsid w:val="006052C9"/>
    <w:rsid w:val="006057EF"/>
    <w:rsid w:val="00605A7C"/>
    <w:rsid w:val="00605BAA"/>
    <w:rsid w:val="00607043"/>
    <w:rsid w:val="00610DF3"/>
    <w:rsid w:val="0061457E"/>
    <w:rsid w:val="006178B2"/>
    <w:rsid w:val="006207D1"/>
    <w:rsid w:val="00626145"/>
    <w:rsid w:val="00626535"/>
    <w:rsid w:val="00630E83"/>
    <w:rsid w:val="00631770"/>
    <w:rsid w:val="00631948"/>
    <w:rsid w:val="00634E37"/>
    <w:rsid w:val="006402B7"/>
    <w:rsid w:val="00641D6D"/>
    <w:rsid w:val="00643C3A"/>
    <w:rsid w:val="00644609"/>
    <w:rsid w:val="00646685"/>
    <w:rsid w:val="00647DE4"/>
    <w:rsid w:val="0065263C"/>
    <w:rsid w:val="00656D94"/>
    <w:rsid w:val="006650DA"/>
    <w:rsid w:val="00667E3F"/>
    <w:rsid w:val="00671213"/>
    <w:rsid w:val="00672114"/>
    <w:rsid w:val="00672546"/>
    <w:rsid w:val="00672BF8"/>
    <w:rsid w:val="00675EE7"/>
    <w:rsid w:val="00676709"/>
    <w:rsid w:val="00681B23"/>
    <w:rsid w:val="00683DF9"/>
    <w:rsid w:val="006857AB"/>
    <w:rsid w:val="00687338"/>
    <w:rsid w:val="00690469"/>
    <w:rsid w:val="00691810"/>
    <w:rsid w:val="006949D0"/>
    <w:rsid w:val="006958C5"/>
    <w:rsid w:val="0069724D"/>
    <w:rsid w:val="006A0059"/>
    <w:rsid w:val="006A1CD0"/>
    <w:rsid w:val="006A2755"/>
    <w:rsid w:val="006A47B4"/>
    <w:rsid w:val="006A50BF"/>
    <w:rsid w:val="006B03FC"/>
    <w:rsid w:val="006B0B5D"/>
    <w:rsid w:val="006B1324"/>
    <w:rsid w:val="006B7CBB"/>
    <w:rsid w:val="006C2999"/>
    <w:rsid w:val="006C3231"/>
    <w:rsid w:val="006C329A"/>
    <w:rsid w:val="006C40BB"/>
    <w:rsid w:val="006C5A5A"/>
    <w:rsid w:val="006C5D65"/>
    <w:rsid w:val="006C5EA4"/>
    <w:rsid w:val="006C6517"/>
    <w:rsid w:val="006C7817"/>
    <w:rsid w:val="006D5BB9"/>
    <w:rsid w:val="006D65C3"/>
    <w:rsid w:val="006D6C3F"/>
    <w:rsid w:val="006E4070"/>
    <w:rsid w:val="006E5613"/>
    <w:rsid w:val="006E611E"/>
    <w:rsid w:val="006F2DF2"/>
    <w:rsid w:val="006F345C"/>
    <w:rsid w:val="006F3624"/>
    <w:rsid w:val="006F4F1D"/>
    <w:rsid w:val="00701E15"/>
    <w:rsid w:val="00704CF8"/>
    <w:rsid w:val="007057B6"/>
    <w:rsid w:val="00707D47"/>
    <w:rsid w:val="007209E5"/>
    <w:rsid w:val="0072220D"/>
    <w:rsid w:val="00723616"/>
    <w:rsid w:val="00725313"/>
    <w:rsid w:val="00726CFA"/>
    <w:rsid w:val="00733579"/>
    <w:rsid w:val="00735560"/>
    <w:rsid w:val="007355FA"/>
    <w:rsid w:val="00740A51"/>
    <w:rsid w:val="00743140"/>
    <w:rsid w:val="00743CB3"/>
    <w:rsid w:val="00747467"/>
    <w:rsid w:val="00753597"/>
    <w:rsid w:val="00753AA2"/>
    <w:rsid w:val="00757521"/>
    <w:rsid w:val="00760A74"/>
    <w:rsid w:val="0076282C"/>
    <w:rsid w:val="007655D6"/>
    <w:rsid w:val="00765936"/>
    <w:rsid w:val="00771A3B"/>
    <w:rsid w:val="00777E67"/>
    <w:rsid w:val="007800F6"/>
    <w:rsid w:val="00781B3D"/>
    <w:rsid w:val="00782C6E"/>
    <w:rsid w:val="00782F78"/>
    <w:rsid w:val="00783DC7"/>
    <w:rsid w:val="00786DB1"/>
    <w:rsid w:val="00786FF9"/>
    <w:rsid w:val="007871A2"/>
    <w:rsid w:val="00790A2D"/>
    <w:rsid w:val="007915D8"/>
    <w:rsid w:val="00793D3B"/>
    <w:rsid w:val="007951FE"/>
    <w:rsid w:val="0079662A"/>
    <w:rsid w:val="007A4DC1"/>
    <w:rsid w:val="007B055C"/>
    <w:rsid w:val="007B1046"/>
    <w:rsid w:val="007B7AA0"/>
    <w:rsid w:val="007C1D28"/>
    <w:rsid w:val="007C395E"/>
    <w:rsid w:val="007C77BA"/>
    <w:rsid w:val="007D05AC"/>
    <w:rsid w:val="007D3AB4"/>
    <w:rsid w:val="007D5B3B"/>
    <w:rsid w:val="007D694D"/>
    <w:rsid w:val="007D73E1"/>
    <w:rsid w:val="007D7DC1"/>
    <w:rsid w:val="007E1331"/>
    <w:rsid w:val="007E2034"/>
    <w:rsid w:val="007E4EF3"/>
    <w:rsid w:val="007E586D"/>
    <w:rsid w:val="007F39E5"/>
    <w:rsid w:val="007F64AA"/>
    <w:rsid w:val="00800269"/>
    <w:rsid w:val="0080131C"/>
    <w:rsid w:val="00802411"/>
    <w:rsid w:val="008027D6"/>
    <w:rsid w:val="00812397"/>
    <w:rsid w:val="0081490B"/>
    <w:rsid w:val="008149F0"/>
    <w:rsid w:val="0081780C"/>
    <w:rsid w:val="00823569"/>
    <w:rsid w:val="008268AB"/>
    <w:rsid w:val="00831387"/>
    <w:rsid w:val="008323C0"/>
    <w:rsid w:val="0083321A"/>
    <w:rsid w:val="008371CA"/>
    <w:rsid w:val="008417D1"/>
    <w:rsid w:val="00841903"/>
    <w:rsid w:val="008427DC"/>
    <w:rsid w:val="0084395E"/>
    <w:rsid w:val="008456F3"/>
    <w:rsid w:val="00847ACD"/>
    <w:rsid w:val="0085166B"/>
    <w:rsid w:val="008536BE"/>
    <w:rsid w:val="008542DB"/>
    <w:rsid w:val="008566E5"/>
    <w:rsid w:val="008627E6"/>
    <w:rsid w:val="00862847"/>
    <w:rsid w:val="00864305"/>
    <w:rsid w:val="00867408"/>
    <w:rsid w:val="00870B3E"/>
    <w:rsid w:val="0087100E"/>
    <w:rsid w:val="008714AA"/>
    <w:rsid w:val="008726D0"/>
    <w:rsid w:val="00872EA4"/>
    <w:rsid w:val="00875617"/>
    <w:rsid w:val="00875E81"/>
    <w:rsid w:val="008809C1"/>
    <w:rsid w:val="00880FC9"/>
    <w:rsid w:val="00881C3A"/>
    <w:rsid w:val="00884943"/>
    <w:rsid w:val="00886128"/>
    <w:rsid w:val="00887FDD"/>
    <w:rsid w:val="00892A2B"/>
    <w:rsid w:val="00894516"/>
    <w:rsid w:val="00894F66"/>
    <w:rsid w:val="00896A2A"/>
    <w:rsid w:val="0089731B"/>
    <w:rsid w:val="00897E63"/>
    <w:rsid w:val="008A03FC"/>
    <w:rsid w:val="008A20FC"/>
    <w:rsid w:val="008A29E9"/>
    <w:rsid w:val="008A3EF0"/>
    <w:rsid w:val="008A508B"/>
    <w:rsid w:val="008A6101"/>
    <w:rsid w:val="008A616D"/>
    <w:rsid w:val="008B01E3"/>
    <w:rsid w:val="008B02B0"/>
    <w:rsid w:val="008B2591"/>
    <w:rsid w:val="008B2919"/>
    <w:rsid w:val="008B37C8"/>
    <w:rsid w:val="008B3A83"/>
    <w:rsid w:val="008B5D4F"/>
    <w:rsid w:val="008B7F0B"/>
    <w:rsid w:val="008C0B93"/>
    <w:rsid w:val="008C0F6C"/>
    <w:rsid w:val="008C1A39"/>
    <w:rsid w:val="008C281A"/>
    <w:rsid w:val="008C55A1"/>
    <w:rsid w:val="008C5F73"/>
    <w:rsid w:val="008D050F"/>
    <w:rsid w:val="008D071C"/>
    <w:rsid w:val="008D0D40"/>
    <w:rsid w:val="008D2C94"/>
    <w:rsid w:val="008D550E"/>
    <w:rsid w:val="008D7EC9"/>
    <w:rsid w:val="008D7F9B"/>
    <w:rsid w:val="008E0370"/>
    <w:rsid w:val="008E6806"/>
    <w:rsid w:val="008F0251"/>
    <w:rsid w:val="008F2B59"/>
    <w:rsid w:val="008F3CAC"/>
    <w:rsid w:val="0090067B"/>
    <w:rsid w:val="00901679"/>
    <w:rsid w:val="00904242"/>
    <w:rsid w:val="0090694A"/>
    <w:rsid w:val="0090743F"/>
    <w:rsid w:val="00911763"/>
    <w:rsid w:val="00912782"/>
    <w:rsid w:val="00912D97"/>
    <w:rsid w:val="009133DD"/>
    <w:rsid w:val="009145E0"/>
    <w:rsid w:val="00921427"/>
    <w:rsid w:val="00921DDE"/>
    <w:rsid w:val="00922549"/>
    <w:rsid w:val="009226E6"/>
    <w:rsid w:val="00923648"/>
    <w:rsid w:val="009261C7"/>
    <w:rsid w:val="00927C66"/>
    <w:rsid w:val="0093132A"/>
    <w:rsid w:val="00931643"/>
    <w:rsid w:val="009319B2"/>
    <w:rsid w:val="00935A07"/>
    <w:rsid w:val="00935DFF"/>
    <w:rsid w:val="0093628A"/>
    <w:rsid w:val="00937B0C"/>
    <w:rsid w:val="00941373"/>
    <w:rsid w:val="00941FD6"/>
    <w:rsid w:val="00942929"/>
    <w:rsid w:val="009433E0"/>
    <w:rsid w:val="009435EB"/>
    <w:rsid w:val="009442C2"/>
    <w:rsid w:val="00944664"/>
    <w:rsid w:val="009451FD"/>
    <w:rsid w:val="00947130"/>
    <w:rsid w:val="0095179F"/>
    <w:rsid w:val="00952932"/>
    <w:rsid w:val="00954546"/>
    <w:rsid w:val="009553DD"/>
    <w:rsid w:val="00957F1F"/>
    <w:rsid w:val="009623D4"/>
    <w:rsid w:val="00962F23"/>
    <w:rsid w:val="0096634B"/>
    <w:rsid w:val="009678AF"/>
    <w:rsid w:val="0097344B"/>
    <w:rsid w:val="009758F2"/>
    <w:rsid w:val="00980F4D"/>
    <w:rsid w:val="00983515"/>
    <w:rsid w:val="00983B3B"/>
    <w:rsid w:val="00986C14"/>
    <w:rsid w:val="00987946"/>
    <w:rsid w:val="00991C73"/>
    <w:rsid w:val="009920D9"/>
    <w:rsid w:val="00993429"/>
    <w:rsid w:val="0099378A"/>
    <w:rsid w:val="009A259E"/>
    <w:rsid w:val="009A400B"/>
    <w:rsid w:val="009A5879"/>
    <w:rsid w:val="009B3467"/>
    <w:rsid w:val="009B3F9B"/>
    <w:rsid w:val="009B43E3"/>
    <w:rsid w:val="009B4687"/>
    <w:rsid w:val="009C109A"/>
    <w:rsid w:val="009C29B9"/>
    <w:rsid w:val="009C3B02"/>
    <w:rsid w:val="009D015F"/>
    <w:rsid w:val="009D0E52"/>
    <w:rsid w:val="009D5C81"/>
    <w:rsid w:val="009E0A80"/>
    <w:rsid w:val="009E0E10"/>
    <w:rsid w:val="009E38AB"/>
    <w:rsid w:val="009E3DEC"/>
    <w:rsid w:val="009E4A7F"/>
    <w:rsid w:val="009E4EF7"/>
    <w:rsid w:val="009E594A"/>
    <w:rsid w:val="009E5C4B"/>
    <w:rsid w:val="009E64FA"/>
    <w:rsid w:val="009E6B3E"/>
    <w:rsid w:val="009E7374"/>
    <w:rsid w:val="009F1114"/>
    <w:rsid w:val="009F32E5"/>
    <w:rsid w:val="009F6735"/>
    <w:rsid w:val="009F6753"/>
    <w:rsid w:val="00A00E44"/>
    <w:rsid w:val="00A02733"/>
    <w:rsid w:val="00A054DD"/>
    <w:rsid w:val="00A140BB"/>
    <w:rsid w:val="00A144C9"/>
    <w:rsid w:val="00A1636B"/>
    <w:rsid w:val="00A16B40"/>
    <w:rsid w:val="00A17F93"/>
    <w:rsid w:val="00A20C52"/>
    <w:rsid w:val="00A223A0"/>
    <w:rsid w:val="00A22CF4"/>
    <w:rsid w:val="00A24089"/>
    <w:rsid w:val="00A251F0"/>
    <w:rsid w:val="00A27097"/>
    <w:rsid w:val="00A27EC8"/>
    <w:rsid w:val="00A30A0E"/>
    <w:rsid w:val="00A354F6"/>
    <w:rsid w:val="00A35BCA"/>
    <w:rsid w:val="00A360B0"/>
    <w:rsid w:val="00A3691E"/>
    <w:rsid w:val="00A421F1"/>
    <w:rsid w:val="00A45AD6"/>
    <w:rsid w:val="00A47F00"/>
    <w:rsid w:val="00A51BF1"/>
    <w:rsid w:val="00A53347"/>
    <w:rsid w:val="00A53A5E"/>
    <w:rsid w:val="00A554FD"/>
    <w:rsid w:val="00A55F85"/>
    <w:rsid w:val="00A64561"/>
    <w:rsid w:val="00A658DD"/>
    <w:rsid w:val="00A65C7E"/>
    <w:rsid w:val="00A66DE1"/>
    <w:rsid w:val="00A67DE7"/>
    <w:rsid w:val="00A67EF2"/>
    <w:rsid w:val="00A7189C"/>
    <w:rsid w:val="00A71F0E"/>
    <w:rsid w:val="00A726BB"/>
    <w:rsid w:val="00A7402E"/>
    <w:rsid w:val="00A854AD"/>
    <w:rsid w:val="00A90CA0"/>
    <w:rsid w:val="00A93D9D"/>
    <w:rsid w:val="00A94C32"/>
    <w:rsid w:val="00AA0F8B"/>
    <w:rsid w:val="00AA39EC"/>
    <w:rsid w:val="00AA51D0"/>
    <w:rsid w:val="00AA5A39"/>
    <w:rsid w:val="00AA71F6"/>
    <w:rsid w:val="00AA7D12"/>
    <w:rsid w:val="00AB5764"/>
    <w:rsid w:val="00AC46CA"/>
    <w:rsid w:val="00AD0CF5"/>
    <w:rsid w:val="00AD144A"/>
    <w:rsid w:val="00AD2E53"/>
    <w:rsid w:val="00AD39BD"/>
    <w:rsid w:val="00AD3E62"/>
    <w:rsid w:val="00AD67D5"/>
    <w:rsid w:val="00AD742F"/>
    <w:rsid w:val="00AD7F11"/>
    <w:rsid w:val="00AE26D5"/>
    <w:rsid w:val="00AE680B"/>
    <w:rsid w:val="00AF0368"/>
    <w:rsid w:val="00AF25C6"/>
    <w:rsid w:val="00AF3449"/>
    <w:rsid w:val="00AF3610"/>
    <w:rsid w:val="00AF46EB"/>
    <w:rsid w:val="00AF6B0B"/>
    <w:rsid w:val="00AF77F2"/>
    <w:rsid w:val="00B003BA"/>
    <w:rsid w:val="00B04178"/>
    <w:rsid w:val="00B05A75"/>
    <w:rsid w:val="00B07593"/>
    <w:rsid w:val="00B10C1C"/>
    <w:rsid w:val="00B1131B"/>
    <w:rsid w:val="00B16B49"/>
    <w:rsid w:val="00B179C2"/>
    <w:rsid w:val="00B17B5C"/>
    <w:rsid w:val="00B22271"/>
    <w:rsid w:val="00B23C91"/>
    <w:rsid w:val="00B24CB5"/>
    <w:rsid w:val="00B24D42"/>
    <w:rsid w:val="00B25D8E"/>
    <w:rsid w:val="00B32583"/>
    <w:rsid w:val="00B32C98"/>
    <w:rsid w:val="00B418A6"/>
    <w:rsid w:val="00B4234C"/>
    <w:rsid w:val="00B43612"/>
    <w:rsid w:val="00B44113"/>
    <w:rsid w:val="00B447E3"/>
    <w:rsid w:val="00B47BA4"/>
    <w:rsid w:val="00B558BC"/>
    <w:rsid w:val="00B57C8D"/>
    <w:rsid w:val="00B603F0"/>
    <w:rsid w:val="00B61977"/>
    <w:rsid w:val="00B63F1A"/>
    <w:rsid w:val="00B71012"/>
    <w:rsid w:val="00B72CE5"/>
    <w:rsid w:val="00B764E2"/>
    <w:rsid w:val="00B76CE1"/>
    <w:rsid w:val="00B77839"/>
    <w:rsid w:val="00B805B3"/>
    <w:rsid w:val="00B816B6"/>
    <w:rsid w:val="00B82C06"/>
    <w:rsid w:val="00B83E4B"/>
    <w:rsid w:val="00B840A2"/>
    <w:rsid w:val="00B875F7"/>
    <w:rsid w:val="00B87953"/>
    <w:rsid w:val="00B92EA0"/>
    <w:rsid w:val="00BA17FC"/>
    <w:rsid w:val="00BA25EF"/>
    <w:rsid w:val="00BA4D44"/>
    <w:rsid w:val="00BA73DB"/>
    <w:rsid w:val="00BA7927"/>
    <w:rsid w:val="00BB0551"/>
    <w:rsid w:val="00BB1946"/>
    <w:rsid w:val="00BB36FA"/>
    <w:rsid w:val="00BB44AD"/>
    <w:rsid w:val="00BB4C39"/>
    <w:rsid w:val="00BB5286"/>
    <w:rsid w:val="00BB598B"/>
    <w:rsid w:val="00BB6BEF"/>
    <w:rsid w:val="00BB74B1"/>
    <w:rsid w:val="00BC381F"/>
    <w:rsid w:val="00BC461F"/>
    <w:rsid w:val="00BC643F"/>
    <w:rsid w:val="00BC7A29"/>
    <w:rsid w:val="00BD1F62"/>
    <w:rsid w:val="00BD27CB"/>
    <w:rsid w:val="00BD312E"/>
    <w:rsid w:val="00BE0C31"/>
    <w:rsid w:val="00BE522F"/>
    <w:rsid w:val="00BE6010"/>
    <w:rsid w:val="00BE6E30"/>
    <w:rsid w:val="00BE6E67"/>
    <w:rsid w:val="00BE7241"/>
    <w:rsid w:val="00BF0B01"/>
    <w:rsid w:val="00BF5603"/>
    <w:rsid w:val="00BF5B3C"/>
    <w:rsid w:val="00BF7D7A"/>
    <w:rsid w:val="00C012AE"/>
    <w:rsid w:val="00C02408"/>
    <w:rsid w:val="00C033FD"/>
    <w:rsid w:val="00C130AB"/>
    <w:rsid w:val="00C15860"/>
    <w:rsid w:val="00C15F92"/>
    <w:rsid w:val="00C206FC"/>
    <w:rsid w:val="00C300DE"/>
    <w:rsid w:val="00C30A3F"/>
    <w:rsid w:val="00C34238"/>
    <w:rsid w:val="00C342CD"/>
    <w:rsid w:val="00C4066F"/>
    <w:rsid w:val="00C421DC"/>
    <w:rsid w:val="00C450C7"/>
    <w:rsid w:val="00C4533E"/>
    <w:rsid w:val="00C472CC"/>
    <w:rsid w:val="00C5006D"/>
    <w:rsid w:val="00C53AFE"/>
    <w:rsid w:val="00C54132"/>
    <w:rsid w:val="00C5529E"/>
    <w:rsid w:val="00C57266"/>
    <w:rsid w:val="00C5742B"/>
    <w:rsid w:val="00C61109"/>
    <w:rsid w:val="00C6468D"/>
    <w:rsid w:val="00C67645"/>
    <w:rsid w:val="00C70567"/>
    <w:rsid w:val="00C7318E"/>
    <w:rsid w:val="00C752CF"/>
    <w:rsid w:val="00C76F4D"/>
    <w:rsid w:val="00C77938"/>
    <w:rsid w:val="00C86F73"/>
    <w:rsid w:val="00C934F4"/>
    <w:rsid w:val="00C94E7A"/>
    <w:rsid w:val="00C96D1B"/>
    <w:rsid w:val="00CA161D"/>
    <w:rsid w:val="00CA1C9D"/>
    <w:rsid w:val="00CA4AC2"/>
    <w:rsid w:val="00CA735A"/>
    <w:rsid w:val="00CA7A2A"/>
    <w:rsid w:val="00CB061F"/>
    <w:rsid w:val="00CB418A"/>
    <w:rsid w:val="00CB5B45"/>
    <w:rsid w:val="00CC05AD"/>
    <w:rsid w:val="00CC1AE3"/>
    <w:rsid w:val="00CC1CCC"/>
    <w:rsid w:val="00CC2B94"/>
    <w:rsid w:val="00CC4456"/>
    <w:rsid w:val="00CC5B44"/>
    <w:rsid w:val="00CD3639"/>
    <w:rsid w:val="00CD3AC7"/>
    <w:rsid w:val="00CD4976"/>
    <w:rsid w:val="00CE2448"/>
    <w:rsid w:val="00CE3BA6"/>
    <w:rsid w:val="00CE50A0"/>
    <w:rsid w:val="00CE7174"/>
    <w:rsid w:val="00CF1A99"/>
    <w:rsid w:val="00D13BCC"/>
    <w:rsid w:val="00D13F0B"/>
    <w:rsid w:val="00D1599A"/>
    <w:rsid w:val="00D177F0"/>
    <w:rsid w:val="00D22D0D"/>
    <w:rsid w:val="00D2380F"/>
    <w:rsid w:val="00D23BB1"/>
    <w:rsid w:val="00D24E67"/>
    <w:rsid w:val="00D26307"/>
    <w:rsid w:val="00D30330"/>
    <w:rsid w:val="00D304DE"/>
    <w:rsid w:val="00D3231F"/>
    <w:rsid w:val="00D33ED7"/>
    <w:rsid w:val="00D34056"/>
    <w:rsid w:val="00D34618"/>
    <w:rsid w:val="00D37419"/>
    <w:rsid w:val="00D437FD"/>
    <w:rsid w:val="00D44C7A"/>
    <w:rsid w:val="00D46C89"/>
    <w:rsid w:val="00D47D32"/>
    <w:rsid w:val="00D503E5"/>
    <w:rsid w:val="00D522B1"/>
    <w:rsid w:val="00D6038F"/>
    <w:rsid w:val="00D67993"/>
    <w:rsid w:val="00D7070A"/>
    <w:rsid w:val="00D757CE"/>
    <w:rsid w:val="00D77B93"/>
    <w:rsid w:val="00D8194C"/>
    <w:rsid w:val="00D83F0C"/>
    <w:rsid w:val="00D83FE7"/>
    <w:rsid w:val="00D86B87"/>
    <w:rsid w:val="00D91619"/>
    <w:rsid w:val="00D93CE4"/>
    <w:rsid w:val="00D97FFC"/>
    <w:rsid w:val="00DA0934"/>
    <w:rsid w:val="00DA10F0"/>
    <w:rsid w:val="00DA1EAA"/>
    <w:rsid w:val="00DA266C"/>
    <w:rsid w:val="00DA4694"/>
    <w:rsid w:val="00DA7F1E"/>
    <w:rsid w:val="00DB2CA8"/>
    <w:rsid w:val="00DB5DF0"/>
    <w:rsid w:val="00DB6FFE"/>
    <w:rsid w:val="00DB7E0C"/>
    <w:rsid w:val="00DC06CC"/>
    <w:rsid w:val="00DC19DD"/>
    <w:rsid w:val="00DC4C8F"/>
    <w:rsid w:val="00DC576F"/>
    <w:rsid w:val="00DC6824"/>
    <w:rsid w:val="00DC6A29"/>
    <w:rsid w:val="00DC7A0C"/>
    <w:rsid w:val="00DD174B"/>
    <w:rsid w:val="00DD3456"/>
    <w:rsid w:val="00DD49E5"/>
    <w:rsid w:val="00DD5426"/>
    <w:rsid w:val="00DD7266"/>
    <w:rsid w:val="00DE0AD1"/>
    <w:rsid w:val="00DE22BB"/>
    <w:rsid w:val="00DE48BF"/>
    <w:rsid w:val="00DE6BA3"/>
    <w:rsid w:val="00DF3FA8"/>
    <w:rsid w:val="00DF5D12"/>
    <w:rsid w:val="00DFBC74"/>
    <w:rsid w:val="00E00374"/>
    <w:rsid w:val="00E009C3"/>
    <w:rsid w:val="00E020EB"/>
    <w:rsid w:val="00E049D2"/>
    <w:rsid w:val="00E04A0B"/>
    <w:rsid w:val="00E0574D"/>
    <w:rsid w:val="00E05A7F"/>
    <w:rsid w:val="00E05D59"/>
    <w:rsid w:val="00E06984"/>
    <w:rsid w:val="00E06E13"/>
    <w:rsid w:val="00E079AE"/>
    <w:rsid w:val="00E1391E"/>
    <w:rsid w:val="00E14E52"/>
    <w:rsid w:val="00E26FD3"/>
    <w:rsid w:val="00E30A4F"/>
    <w:rsid w:val="00E31A0E"/>
    <w:rsid w:val="00E40F8A"/>
    <w:rsid w:val="00E44946"/>
    <w:rsid w:val="00E47FA4"/>
    <w:rsid w:val="00E51390"/>
    <w:rsid w:val="00E545DF"/>
    <w:rsid w:val="00E555A1"/>
    <w:rsid w:val="00E5645D"/>
    <w:rsid w:val="00E57B30"/>
    <w:rsid w:val="00E60B3D"/>
    <w:rsid w:val="00E60E8B"/>
    <w:rsid w:val="00E625AB"/>
    <w:rsid w:val="00E6349C"/>
    <w:rsid w:val="00E63FFC"/>
    <w:rsid w:val="00E64853"/>
    <w:rsid w:val="00E64D27"/>
    <w:rsid w:val="00E70DDC"/>
    <w:rsid w:val="00E71789"/>
    <w:rsid w:val="00E74491"/>
    <w:rsid w:val="00E77A6A"/>
    <w:rsid w:val="00E85186"/>
    <w:rsid w:val="00E925BC"/>
    <w:rsid w:val="00E9767C"/>
    <w:rsid w:val="00E97ECE"/>
    <w:rsid w:val="00EA42B4"/>
    <w:rsid w:val="00EA5142"/>
    <w:rsid w:val="00EA5FAF"/>
    <w:rsid w:val="00EB13EA"/>
    <w:rsid w:val="00EB4923"/>
    <w:rsid w:val="00EB4C87"/>
    <w:rsid w:val="00EB5734"/>
    <w:rsid w:val="00EB67A7"/>
    <w:rsid w:val="00EB7959"/>
    <w:rsid w:val="00EC32AE"/>
    <w:rsid w:val="00EC3678"/>
    <w:rsid w:val="00EC56A7"/>
    <w:rsid w:val="00EC6F62"/>
    <w:rsid w:val="00ED0A61"/>
    <w:rsid w:val="00ED0D79"/>
    <w:rsid w:val="00ED1064"/>
    <w:rsid w:val="00ED2374"/>
    <w:rsid w:val="00ED2A68"/>
    <w:rsid w:val="00ED43C1"/>
    <w:rsid w:val="00ED5587"/>
    <w:rsid w:val="00ED5F38"/>
    <w:rsid w:val="00ED628C"/>
    <w:rsid w:val="00EE29EC"/>
    <w:rsid w:val="00EE2DE3"/>
    <w:rsid w:val="00EE3246"/>
    <w:rsid w:val="00EE3A0D"/>
    <w:rsid w:val="00EF3464"/>
    <w:rsid w:val="00EF69C0"/>
    <w:rsid w:val="00EF7CB0"/>
    <w:rsid w:val="00F0133C"/>
    <w:rsid w:val="00F02BE4"/>
    <w:rsid w:val="00F0391D"/>
    <w:rsid w:val="00F0505F"/>
    <w:rsid w:val="00F07E20"/>
    <w:rsid w:val="00F13A9A"/>
    <w:rsid w:val="00F17877"/>
    <w:rsid w:val="00F27131"/>
    <w:rsid w:val="00F30C9A"/>
    <w:rsid w:val="00F31322"/>
    <w:rsid w:val="00F32E5E"/>
    <w:rsid w:val="00F4210A"/>
    <w:rsid w:val="00F42693"/>
    <w:rsid w:val="00F43303"/>
    <w:rsid w:val="00F47541"/>
    <w:rsid w:val="00F4757F"/>
    <w:rsid w:val="00F51B3F"/>
    <w:rsid w:val="00F52548"/>
    <w:rsid w:val="00F53821"/>
    <w:rsid w:val="00F539AC"/>
    <w:rsid w:val="00F555AB"/>
    <w:rsid w:val="00F55E61"/>
    <w:rsid w:val="00F56338"/>
    <w:rsid w:val="00F56A3E"/>
    <w:rsid w:val="00F601C4"/>
    <w:rsid w:val="00F60EFD"/>
    <w:rsid w:val="00F619F7"/>
    <w:rsid w:val="00F61F5A"/>
    <w:rsid w:val="00F645BC"/>
    <w:rsid w:val="00F658ED"/>
    <w:rsid w:val="00F700F2"/>
    <w:rsid w:val="00F71B20"/>
    <w:rsid w:val="00F71D3C"/>
    <w:rsid w:val="00F74099"/>
    <w:rsid w:val="00F76D60"/>
    <w:rsid w:val="00F8250B"/>
    <w:rsid w:val="00F82A8B"/>
    <w:rsid w:val="00F83DC1"/>
    <w:rsid w:val="00F8426D"/>
    <w:rsid w:val="00F84842"/>
    <w:rsid w:val="00F855FA"/>
    <w:rsid w:val="00F86ECC"/>
    <w:rsid w:val="00F90FC3"/>
    <w:rsid w:val="00F94E14"/>
    <w:rsid w:val="00F952E7"/>
    <w:rsid w:val="00FA122B"/>
    <w:rsid w:val="00FA611A"/>
    <w:rsid w:val="00FA6D0C"/>
    <w:rsid w:val="00FA733F"/>
    <w:rsid w:val="00FB0A1C"/>
    <w:rsid w:val="00FB17B5"/>
    <w:rsid w:val="00FB2F75"/>
    <w:rsid w:val="00FB43B1"/>
    <w:rsid w:val="00FB595D"/>
    <w:rsid w:val="00FB7C09"/>
    <w:rsid w:val="00FC172A"/>
    <w:rsid w:val="00FC6534"/>
    <w:rsid w:val="00FC7F84"/>
    <w:rsid w:val="00FD04A4"/>
    <w:rsid w:val="00FD25B1"/>
    <w:rsid w:val="00FD3C38"/>
    <w:rsid w:val="00FD470D"/>
    <w:rsid w:val="00FD4AE6"/>
    <w:rsid w:val="00FD5BB4"/>
    <w:rsid w:val="00FE14DA"/>
    <w:rsid w:val="00FE43BA"/>
    <w:rsid w:val="00FE5259"/>
    <w:rsid w:val="00FE5EA5"/>
    <w:rsid w:val="00FE6281"/>
    <w:rsid w:val="00FF1674"/>
    <w:rsid w:val="00FF1CF7"/>
    <w:rsid w:val="00FF2B88"/>
    <w:rsid w:val="00FF2D1B"/>
    <w:rsid w:val="00FF3C45"/>
    <w:rsid w:val="00FF67D3"/>
    <w:rsid w:val="00FF739C"/>
    <w:rsid w:val="00FF760C"/>
    <w:rsid w:val="01A47E14"/>
    <w:rsid w:val="026D7417"/>
    <w:rsid w:val="02912862"/>
    <w:rsid w:val="0424A696"/>
    <w:rsid w:val="04299052"/>
    <w:rsid w:val="046DC0D2"/>
    <w:rsid w:val="047C3508"/>
    <w:rsid w:val="04A0AE87"/>
    <w:rsid w:val="04E0EECB"/>
    <w:rsid w:val="05286AD8"/>
    <w:rsid w:val="0645AA10"/>
    <w:rsid w:val="0684385E"/>
    <w:rsid w:val="06932502"/>
    <w:rsid w:val="0695B4B8"/>
    <w:rsid w:val="06F857DE"/>
    <w:rsid w:val="0716B8F1"/>
    <w:rsid w:val="07610BBF"/>
    <w:rsid w:val="07C0B500"/>
    <w:rsid w:val="07C74B5D"/>
    <w:rsid w:val="0837D375"/>
    <w:rsid w:val="083C0255"/>
    <w:rsid w:val="0883C663"/>
    <w:rsid w:val="092082AF"/>
    <w:rsid w:val="093553F3"/>
    <w:rsid w:val="093682E3"/>
    <w:rsid w:val="093ECFFB"/>
    <w:rsid w:val="09409A7D"/>
    <w:rsid w:val="0975E612"/>
    <w:rsid w:val="09D46E1F"/>
    <w:rsid w:val="0A228089"/>
    <w:rsid w:val="0AB0AD62"/>
    <w:rsid w:val="0AC86D80"/>
    <w:rsid w:val="0ADC021D"/>
    <w:rsid w:val="0B082116"/>
    <w:rsid w:val="0B402468"/>
    <w:rsid w:val="0B772EEC"/>
    <w:rsid w:val="0BCE307E"/>
    <w:rsid w:val="0C808D6C"/>
    <w:rsid w:val="0C89116F"/>
    <w:rsid w:val="0D2112F6"/>
    <w:rsid w:val="0E2B7C79"/>
    <w:rsid w:val="0E58FE75"/>
    <w:rsid w:val="0E80D60D"/>
    <w:rsid w:val="0EB03C07"/>
    <w:rsid w:val="0F7C2B7C"/>
    <w:rsid w:val="0F7D279B"/>
    <w:rsid w:val="0F9C38B2"/>
    <w:rsid w:val="0FB4A259"/>
    <w:rsid w:val="10B77514"/>
    <w:rsid w:val="124002B3"/>
    <w:rsid w:val="126816B9"/>
    <w:rsid w:val="12E01EDA"/>
    <w:rsid w:val="13134C50"/>
    <w:rsid w:val="13154074"/>
    <w:rsid w:val="1343D5A7"/>
    <w:rsid w:val="13A29703"/>
    <w:rsid w:val="13EAF289"/>
    <w:rsid w:val="141F9F2D"/>
    <w:rsid w:val="14268B7F"/>
    <w:rsid w:val="14313EAB"/>
    <w:rsid w:val="14A7C289"/>
    <w:rsid w:val="14B66DAA"/>
    <w:rsid w:val="14D786AC"/>
    <w:rsid w:val="14EBF444"/>
    <w:rsid w:val="15123330"/>
    <w:rsid w:val="1528C6C2"/>
    <w:rsid w:val="1543EB77"/>
    <w:rsid w:val="155AE8C5"/>
    <w:rsid w:val="15E50879"/>
    <w:rsid w:val="15F5155B"/>
    <w:rsid w:val="160656B0"/>
    <w:rsid w:val="166EF657"/>
    <w:rsid w:val="17C5067B"/>
    <w:rsid w:val="189FA111"/>
    <w:rsid w:val="18E00F11"/>
    <w:rsid w:val="18E40088"/>
    <w:rsid w:val="194F72D6"/>
    <w:rsid w:val="19ED8CC4"/>
    <w:rsid w:val="1A4BB02A"/>
    <w:rsid w:val="1A5BF97A"/>
    <w:rsid w:val="1A6E0932"/>
    <w:rsid w:val="1A7F1233"/>
    <w:rsid w:val="1A82F817"/>
    <w:rsid w:val="1B38F1F0"/>
    <w:rsid w:val="1B4B8973"/>
    <w:rsid w:val="1B785939"/>
    <w:rsid w:val="1BAF79E8"/>
    <w:rsid w:val="1C603E2A"/>
    <w:rsid w:val="1C871398"/>
    <w:rsid w:val="1CDF07A7"/>
    <w:rsid w:val="1CEC561C"/>
    <w:rsid w:val="1D1C120B"/>
    <w:rsid w:val="1D203972"/>
    <w:rsid w:val="1D266C23"/>
    <w:rsid w:val="1D317FDC"/>
    <w:rsid w:val="1D31E483"/>
    <w:rsid w:val="1DA4FD4C"/>
    <w:rsid w:val="1E2CC59E"/>
    <w:rsid w:val="1E57C464"/>
    <w:rsid w:val="1E830711"/>
    <w:rsid w:val="1ECC85F4"/>
    <w:rsid w:val="1F338DEA"/>
    <w:rsid w:val="1F74C633"/>
    <w:rsid w:val="1FB5F3E4"/>
    <w:rsid w:val="1FEBA83A"/>
    <w:rsid w:val="1FF994A5"/>
    <w:rsid w:val="2000438E"/>
    <w:rsid w:val="204E32D4"/>
    <w:rsid w:val="20605F32"/>
    <w:rsid w:val="2126BF01"/>
    <w:rsid w:val="2135CEC9"/>
    <w:rsid w:val="2185AE19"/>
    <w:rsid w:val="219F49CF"/>
    <w:rsid w:val="21B9CED8"/>
    <w:rsid w:val="2208E17B"/>
    <w:rsid w:val="22253784"/>
    <w:rsid w:val="2234474C"/>
    <w:rsid w:val="22C52596"/>
    <w:rsid w:val="238BEB07"/>
    <w:rsid w:val="23EBDF6D"/>
    <w:rsid w:val="2401ACD0"/>
    <w:rsid w:val="24632520"/>
    <w:rsid w:val="246A211F"/>
    <w:rsid w:val="24D4B4EA"/>
    <w:rsid w:val="25334375"/>
    <w:rsid w:val="25789F0B"/>
    <w:rsid w:val="261F4BB3"/>
    <w:rsid w:val="2636ADA8"/>
    <w:rsid w:val="2664DA1A"/>
    <w:rsid w:val="26E4AF63"/>
    <w:rsid w:val="27273DDA"/>
    <w:rsid w:val="2770FB21"/>
    <w:rsid w:val="287AF119"/>
    <w:rsid w:val="28F13AAD"/>
    <w:rsid w:val="29FA992D"/>
    <w:rsid w:val="2A0B069C"/>
    <w:rsid w:val="2A3F68DE"/>
    <w:rsid w:val="2A67C841"/>
    <w:rsid w:val="2AF7AA6C"/>
    <w:rsid w:val="2AF93E03"/>
    <w:rsid w:val="2B11049F"/>
    <w:rsid w:val="2C1DFA87"/>
    <w:rsid w:val="2C41A9BD"/>
    <w:rsid w:val="2C850182"/>
    <w:rsid w:val="2DB5CED9"/>
    <w:rsid w:val="2DB73A37"/>
    <w:rsid w:val="2DD979F5"/>
    <w:rsid w:val="2DE42D21"/>
    <w:rsid w:val="2E31436C"/>
    <w:rsid w:val="2E4B6E66"/>
    <w:rsid w:val="2FC4C1A0"/>
    <w:rsid w:val="2FE14A7A"/>
    <w:rsid w:val="302C9A5D"/>
    <w:rsid w:val="306DA4EA"/>
    <w:rsid w:val="311ECDD3"/>
    <w:rsid w:val="314E33CD"/>
    <w:rsid w:val="318FF7FB"/>
    <w:rsid w:val="31A2F93A"/>
    <w:rsid w:val="322665EB"/>
    <w:rsid w:val="327E77DB"/>
    <w:rsid w:val="32851CAF"/>
    <w:rsid w:val="32EE4EB9"/>
    <w:rsid w:val="32F4806F"/>
    <w:rsid w:val="3314CC09"/>
    <w:rsid w:val="33686E19"/>
    <w:rsid w:val="33B68083"/>
    <w:rsid w:val="33D67113"/>
    <w:rsid w:val="341A614B"/>
    <w:rsid w:val="34A41743"/>
    <w:rsid w:val="34C4FE6F"/>
    <w:rsid w:val="34CE2482"/>
    <w:rsid w:val="35157951"/>
    <w:rsid w:val="360A6A39"/>
    <w:rsid w:val="36F7DD97"/>
    <w:rsid w:val="3701F66A"/>
    <w:rsid w:val="37C294BD"/>
    <w:rsid w:val="38192B2A"/>
    <w:rsid w:val="386A3D84"/>
    <w:rsid w:val="388CF09B"/>
    <w:rsid w:val="38D79A54"/>
    <w:rsid w:val="3901944C"/>
    <w:rsid w:val="3A08CC52"/>
    <w:rsid w:val="3B9E47D9"/>
    <w:rsid w:val="3C4E41D2"/>
    <w:rsid w:val="3C92ACDC"/>
    <w:rsid w:val="3CB816E7"/>
    <w:rsid w:val="3D64E598"/>
    <w:rsid w:val="3DC01F39"/>
    <w:rsid w:val="3E017EC0"/>
    <w:rsid w:val="3E964A67"/>
    <w:rsid w:val="3EE001F7"/>
    <w:rsid w:val="3F565142"/>
    <w:rsid w:val="3F73518F"/>
    <w:rsid w:val="3FB4B116"/>
    <w:rsid w:val="40D3D35C"/>
    <w:rsid w:val="4147F2DC"/>
    <w:rsid w:val="41E7794A"/>
    <w:rsid w:val="41E97485"/>
    <w:rsid w:val="4209C5A2"/>
    <w:rsid w:val="430809EB"/>
    <w:rsid w:val="4328548A"/>
    <w:rsid w:val="434BAAAC"/>
    <w:rsid w:val="437243A7"/>
    <w:rsid w:val="439DD5CB"/>
    <w:rsid w:val="43E1F4F5"/>
    <w:rsid w:val="43E95E02"/>
    <w:rsid w:val="441F717C"/>
    <w:rsid w:val="445A4FD6"/>
    <w:rsid w:val="45830869"/>
    <w:rsid w:val="458FAFB9"/>
    <w:rsid w:val="47A6C2D7"/>
    <w:rsid w:val="47E957CC"/>
    <w:rsid w:val="48425BC6"/>
    <w:rsid w:val="488ED584"/>
    <w:rsid w:val="498AE426"/>
    <w:rsid w:val="4998F7CF"/>
    <w:rsid w:val="49E4524A"/>
    <w:rsid w:val="4A2BD4D5"/>
    <w:rsid w:val="4B2D0D7B"/>
    <w:rsid w:val="4B6D7B7B"/>
    <w:rsid w:val="4BABE6A5"/>
    <w:rsid w:val="4C48DC40"/>
    <w:rsid w:val="4CCF36D0"/>
    <w:rsid w:val="4D258BFA"/>
    <w:rsid w:val="4DCDAF53"/>
    <w:rsid w:val="4E64EBA6"/>
    <w:rsid w:val="4EAC3F7A"/>
    <w:rsid w:val="4F3DE80D"/>
    <w:rsid w:val="4FC3E474"/>
    <w:rsid w:val="4FE78912"/>
    <w:rsid w:val="502FEF30"/>
    <w:rsid w:val="50613838"/>
    <w:rsid w:val="514756C1"/>
    <w:rsid w:val="51FF33A8"/>
    <w:rsid w:val="521C61B1"/>
    <w:rsid w:val="52C7BAAC"/>
    <w:rsid w:val="52DA978C"/>
    <w:rsid w:val="53316C5D"/>
    <w:rsid w:val="535EFC42"/>
    <w:rsid w:val="53A9224A"/>
    <w:rsid w:val="53C43ECB"/>
    <w:rsid w:val="53EF1558"/>
    <w:rsid w:val="541C787C"/>
    <w:rsid w:val="54974AFF"/>
    <w:rsid w:val="54994DD5"/>
    <w:rsid w:val="5585F91E"/>
    <w:rsid w:val="559A2852"/>
    <w:rsid w:val="55B521AF"/>
    <w:rsid w:val="55F09FEA"/>
    <w:rsid w:val="56130297"/>
    <w:rsid w:val="56554197"/>
    <w:rsid w:val="568501A0"/>
    <w:rsid w:val="56C69F8B"/>
    <w:rsid w:val="575252D6"/>
    <w:rsid w:val="5805A2B4"/>
    <w:rsid w:val="58067BAF"/>
    <w:rsid w:val="5896E9BF"/>
    <w:rsid w:val="58A10CEC"/>
    <w:rsid w:val="58FACA87"/>
    <w:rsid w:val="59949276"/>
    <w:rsid w:val="59DE1BF1"/>
    <w:rsid w:val="5A0986D7"/>
    <w:rsid w:val="5A32C5B3"/>
    <w:rsid w:val="5A540C71"/>
    <w:rsid w:val="5A5EF8EC"/>
    <w:rsid w:val="5A6BD30D"/>
    <w:rsid w:val="5B4B2963"/>
    <w:rsid w:val="5B62631F"/>
    <w:rsid w:val="5BD125CA"/>
    <w:rsid w:val="5C689D12"/>
    <w:rsid w:val="5CD18BF3"/>
    <w:rsid w:val="5CD5F0C3"/>
    <w:rsid w:val="5D624719"/>
    <w:rsid w:val="5D800202"/>
    <w:rsid w:val="5D9E7BA1"/>
    <w:rsid w:val="5DD39465"/>
    <w:rsid w:val="5E2FCA25"/>
    <w:rsid w:val="5E6A3940"/>
    <w:rsid w:val="5E77DDAA"/>
    <w:rsid w:val="5E914D0D"/>
    <w:rsid w:val="5F104E70"/>
    <w:rsid w:val="5F1B3AEB"/>
    <w:rsid w:val="5F36F2FE"/>
    <w:rsid w:val="5F973C5E"/>
    <w:rsid w:val="5FBD455A"/>
    <w:rsid w:val="604221B2"/>
    <w:rsid w:val="60587229"/>
    <w:rsid w:val="607CC36F"/>
    <w:rsid w:val="60D6BD7D"/>
    <w:rsid w:val="6115E94E"/>
    <w:rsid w:val="61D654D0"/>
    <w:rsid w:val="62F54EDD"/>
    <w:rsid w:val="6325738D"/>
    <w:rsid w:val="6325A65E"/>
    <w:rsid w:val="63B91ADC"/>
    <w:rsid w:val="63C13A38"/>
    <w:rsid w:val="6429A809"/>
    <w:rsid w:val="644762F2"/>
    <w:rsid w:val="65DD7C6F"/>
    <w:rsid w:val="65E5CDA1"/>
    <w:rsid w:val="66B0C1F2"/>
    <w:rsid w:val="66C459AE"/>
    <w:rsid w:val="673FA703"/>
    <w:rsid w:val="674590B8"/>
    <w:rsid w:val="677748FF"/>
    <w:rsid w:val="67B3C683"/>
    <w:rsid w:val="68453C45"/>
    <w:rsid w:val="6864F067"/>
    <w:rsid w:val="6895DE65"/>
    <w:rsid w:val="689A71EC"/>
    <w:rsid w:val="68C96392"/>
    <w:rsid w:val="68F049A3"/>
    <w:rsid w:val="68F95A86"/>
    <w:rsid w:val="690C665D"/>
    <w:rsid w:val="69DFA04D"/>
    <w:rsid w:val="69FDCB70"/>
    <w:rsid w:val="6A3BF931"/>
    <w:rsid w:val="6A96C916"/>
    <w:rsid w:val="6B211B9B"/>
    <w:rsid w:val="6B6ACD4F"/>
    <w:rsid w:val="6B990459"/>
    <w:rsid w:val="6BE0EB8B"/>
    <w:rsid w:val="6C43650F"/>
    <w:rsid w:val="6C996E9C"/>
    <w:rsid w:val="6C9E34F4"/>
    <w:rsid w:val="6CA815A3"/>
    <w:rsid w:val="6CEBA54E"/>
    <w:rsid w:val="6D749C90"/>
    <w:rsid w:val="6DA9BE83"/>
    <w:rsid w:val="6DC2E1CB"/>
    <w:rsid w:val="6DD1CE6F"/>
    <w:rsid w:val="6DD55A44"/>
    <w:rsid w:val="6E79FF01"/>
    <w:rsid w:val="6E8C6DDD"/>
    <w:rsid w:val="6EC0FDDB"/>
    <w:rsid w:val="6EE69AB7"/>
    <w:rsid w:val="6EFD9805"/>
    <w:rsid w:val="6F2DFA1E"/>
    <w:rsid w:val="6F8A486A"/>
    <w:rsid w:val="6FFCAC1A"/>
    <w:rsid w:val="7048BBAE"/>
    <w:rsid w:val="715D3465"/>
    <w:rsid w:val="717E8AD0"/>
    <w:rsid w:val="71DB485B"/>
    <w:rsid w:val="7202DE70"/>
    <w:rsid w:val="72760754"/>
    <w:rsid w:val="738A7EA2"/>
    <w:rsid w:val="740787C7"/>
    <w:rsid w:val="742B32E3"/>
    <w:rsid w:val="74691547"/>
    <w:rsid w:val="747CA366"/>
    <w:rsid w:val="750F8486"/>
    <w:rsid w:val="7524F8D5"/>
    <w:rsid w:val="75980C89"/>
    <w:rsid w:val="762EB164"/>
    <w:rsid w:val="7663FBFE"/>
    <w:rsid w:val="76CB7848"/>
    <w:rsid w:val="7751332C"/>
    <w:rsid w:val="7766D3CE"/>
    <w:rsid w:val="77AB0074"/>
    <w:rsid w:val="77B14ED0"/>
    <w:rsid w:val="78439973"/>
    <w:rsid w:val="7847B8A6"/>
    <w:rsid w:val="785D63E0"/>
    <w:rsid w:val="78889062"/>
    <w:rsid w:val="78E25895"/>
    <w:rsid w:val="78FFE0B2"/>
    <w:rsid w:val="79023F88"/>
    <w:rsid w:val="79325F23"/>
    <w:rsid w:val="795B0104"/>
    <w:rsid w:val="796A439D"/>
    <w:rsid w:val="7980E5E1"/>
    <w:rsid w:val="798FEB11"/>
    <w:rsid w:val="79A8E09D"/>
    <w:rsid w:val="79D1EDA3"/>
    <w:rsid w:val="79D67597"/>
    <w:rsid w:val="7AF8684D"/>
    <w:rsid w:val="7B7A6FEC"/>
    <w:rsid w:val="7BB02442"/>
    <w:rsid w:val="7BF61336"/>
    <w:rsid w:val="7BFC3E6E"/>
    <w:rsid w:val="7C6ACE48"/>
    <w:rsid w:val="7CC5F83C"/>
    <w:rsid w:val="7D5C5B94"/>
    <w:rsid w:val="7E10F3AC"/>
    <w:rsid w:val="7F3347B8"/>
    <w:rsid w:val="7FCADA0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11211"/>
  <w15:docId w15:val="{A57A9751-09B7-4E05-977C-F0D1E132A3A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Arial" w:hAnsi="Arial" w:cs="Times New Roman" w:eastAsiaTheme="minorHAns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9767C"/>
  </w:style>
  <w:style w:type="paragraph" w:styleId="Heading1">
    <w:name w:val="heading 1"/>
    <w:basedOn w:val="Normal"/>
    <w:next w:val="BodyText"/>
    <w:link w:val="Heading1Char"/>
    <w:qFormat/>
    <w:rsid w:val="009E7374"/>
    <w:pPr>
      <w:keepNext/>
      <w:numPr>
        <w:numId w:val="3"/>
      </w:numPr>
      <w:spacing w:before="240" w:line="240" w:lineRule="auto"/>
      <w:ind w:left="720" w:hanging="720"/>
      <w:outlineLvl w:val="0"/>
    </w:pPr>
    <w:rPr>
      <w:rFonts w:eastAsia="Times New Roman"/>
      <w:b/>
      <w:caps/>
      <w:kern w:val="28"/>
      <w:sz w:val="28"/>
      <w:szCs w:val="20"/>
      <w:lang w:val="en-GB"/>
    </w:rPr>
  </w:style>
  <w:style w:type="paragraph" w:styleId="Heading2">
    <w:name w:val="heading 2"/>
    <w:basedOn w:val="Heading1"/>
    <w:next w:val="BodyText2"/>
    <w:link w:val="Heading2Char"/>
    <w:uiPriority w:val="9"/>
    <w:unhideWhenUsed/>
    <w:qFormat/>
    <w:rsid w:val="000B0978"/>
    <w:pPr>
      <w:numPr>
        <w:ilvl w:val="1"/>
      </w:numPr>
      <w:outlineLvl w:val="1"/>
    </w:pPr>
    <w:rPr>
      <w:caps w:val="0"/>
    </w:rPr>
  </w:style>
  <w:style w:type="paragraph" w:styleId="Heading3">
    <w:name w:val="heading 3"/>
    <w:basedOn w:val="BodyText2"/>
    <w:next w:val="Normal"/>
    <w:link w:val="Heading3Char"/>
    <w:uiPriority w:val="9"/>
    <w:unhideWhenUsed/>
    <w:qFormat/>
    <w:rsid w:val="009E7374"/>
    <w:pPr>
      <w:spacing w:before="200"/>
      <w:ind w:left="357"/>
      <w:outlineLvl w:val="2"/>
    </w:pPr>
    <w:rPr>
      <w:b/>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rsid w:val="009E7374"/>
    <w:rPr>
      <w:rFonts w:eastAsia="Times New Roman"/>
      <w:b/>
      <w:caps/>
      <w:kern w:val="28"/>
      <w:sz w:val="28"/>
      <w:szCs w:val="20"/>
      <w:lang w:val="en-GB"/>
    </w:rPr>
  </w:style>
  <w:style w:type="paragraph" w:styleId="BalloonText">
    <w:name w:val="Balloon Text"/>
    <w:basedOn w:val="Normal"/>
    <w:link w:val="BalloonTextChar"/>
    <w:uiPriority w:val="99"/>
    <w:semiHidden/>
    <w:unhideWhenUsed/>
    <w:rsid w:val="0038400E"/>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38400E"/>
    <w:rPr>
      <w:rFonts w:ascii="Tahoma" w:hAnsi="Tahoma" w:cs="Tahoma"/>
      <w:sz w:val="16"/>
      <w:szCs w:val="16"/>
    </w:rPr>
  </w:style>
  <w:style w:type="table" w:styleId="TableGrid">
    <w:name w:val="Table Grid"/>
    <w:basedOn w:val="TableNormal"/>
    <w:uiPriority w:val="59"/>
    <w:rsid w:val="0038400E"/>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defaulttext" w:customStyle="1">
    <w:name w:val="defaulttext"/>
    <w:basedOn w:val="Normal"/>
    <w:rsid w:val="0038400E"/>
    <w:pPr>
      <w:spacing w:before="100" w:beforeAutospacing="1" w:after="100" w:afterAutospacing="1" w:line="240" w:lineRule="auto"/>
    </w:pPr>
    <w:rPr>
      <w:rFonts w:ascii="Times New Roman" w:hAnsi="Times New Roman" w:eastAsia="Times New Roman"/>
      <w:sz w:val="24"/>
    </w:rPr>
  </w:style>
  <w:style w:type="paragraph" w:styleId="ListParagraph">
    <w:name w:val="List Paragraph"/>
    <w:basedOn w:val="Normal"/>
    <w:uiPriority w:val="34"/>
    <w:qFormat/>
    <w:rsid w:val="005E2F81"/>
    <w:pPr>
      <w:ind w:left="720"/>
      <w:contextualSpacing/>
    </w:pPr>
  </w:style>
  <w:style w:type="paragraph" w:styleId="Header">
    <w:name w:val="header"/>
    <w:basedOn w:val="Normal"/>
    <w:link w:val="HeaderChar"/>
    <w:uiPriority w:val="99"/>
    <w:unhideWhenUsed/>
    <w:rsid w:val="00DE4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DE48BF"/>
  </w:style>
  <w:style w:type="paragraph" w:styleId="Footer">
    <w:name w:val="footer"/>
    <w:basedOn w:val="Normal"/>
    <w:link w:val="FooterChar"/>
    <w:uiPriority w:val="99"/>
    <w:unhideWhenUsed/>
    <w:rsid w:val="00DE4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DE48BF"/>
  </w:style>
  <w:style w:type="character" w:styleId="Heading2Char" w:customStyle="1">
    <w:name w:val="Heading 2 Char"/>
    <w:basedOn w:val="DefaultParagraphFont"/>
    <w:link w:val="Heading2"/>
    <w:uiPriority w:val="9"/>
    <w:rsid w:val="000B0978"/>
    <w:rPr>
      <w:rFonts w:eastAsia="Times New Roman"/>
      <w:b/>
      <w:kern w:val="28"/>
      <w:sz w:val="28"/>
      <w:szCs w:val="20"/>
      <w:lang w:val="en-GB"/>
    </w:rPr>
  </w:style>
  <w:style w:type="paragraph" w:styleId="BodyText2">
    <w:name w:val="Body Text 2"/>
    <w:basedOn w:val="Normal"/>
    <w:link w:val="BodyText2Char"/>
    <w:uiPriority w:val="99"/>
    <w:unhideWhenUsed/>
    <w:rsid w:val="009E7374"/>
    <w:pPr>
      <w:spacing w:line="360" w:lineRule="auto"/>
      <w:ind w:left="360"/>
    </w:pPr>
    <w:rPr>
      <w:lang w:val="en-GB"/>
    </w:rPr>
  </w:style>
  <w:style w:type="character" w:styleId="BodyText2Char" w:customStyle="1">
    <w:name w:val="Body Text 2 Char"/>
    <w:basedOn w:val="DefaultParagraphFont"/>
    <w:link w:val="BodyText2"/>
    <w:uiPriority w:val="99"/>
    <w:rsid w:val="009E7374"/>
    <w:rPr>
      <w:lang w:val="en-GB"/>
    </w:rPr>
  </w:style>
  <w:style w:type="paragraph" w:styleId="BodyText">
    <w:name w:val="Body Text"/>
    <w:basedOn w:val="Normal"/>
    <w:link w:val="BodyTextChar"/>
    <w:uiPriority w:val="99"/>
    <w:unhideWhenUsed/>
    <w:rsid w:val="009E7374"/>
    <w:pPr>
      <w:spacing w:line="360" w:lineRule="auto"/>
    </w:pPr>
  </w:style>
  <w:style w:type="character" w:styleId="BodyTextChar" w:customStyle="1">
    <w:name w:val="Body Text Char"/>
    <w:basedOn w:val="DefaultParagraphFont"/>
    <w:link w:val="BodyText"/>
    <w:uiPriority w:val="99"/>
    <w:rsid w:val="009E7374"/>
  </w:style>
  <w:style w:type="paragraph" w:styleId="ListBullet2">
    <w:name w:val="List Bullet 2"/>
    <w:basedOn w:val="BodyText2"/>
    <w:uiPriority w:val="99"/>
    <w:unhideWhenUsed/>
    <w:rsid w:val="000B0978"/>
    <w:pPr>
      <w:numPr>
        <w:numId w:val="4"/>
      </w:numPr>
    </w:pPr>
  </w:style>
  <w:style w:type="paragraph" w:styleId="ListNumber2">
    <w:name w:val="List Number 2"/>
    <w:basedOn w:val="BodyText2"/>
    <w:uiPriority w:val="99"/>
    <w:unhideWhenUsed/>
    <w:rsid w:val="000B0978"/>
    <w:pPr>
      <w:numPr>
        <w:numId w:val="5"/>
      </w:numPr>
    </w:pPr>
  </w:style>
  <w:style w:type="character" w:styleId="Hyperlink">
    <w:name w:val="Hyperlink"/>
    <w:basedOn w:val="DefaultParagraphFont"/>
    <w:uiPriority w:val="99"/>
    <w:unhideWhenUsed/>
    <w:rsid w:val="00175FBA"/>
    <w:rPr>
      <w:color w:val="0000FF" w:themeColor="hyperlink"/>
      <w:u w:val="single"/>
    </w:rPr>
  </w:style>
  <w:style w:type="paragraph" w:styleId="TOC1">
    <w:name w:val="toc 1"/>
    <w:basedOn w:val="Normal"/>
    <w:next w:val="Normal"/>
    <w:autoRedefine/>
    <w:uiPriority w:val="39"/>
    <w:unhideWhenUsed/>
    <w:rsid w:val="006178B2"/>
    <w:pPr>
      <w:tabs>
        <w:tab w:val="right" w:leader="dot" w:pos="9350"/>
      </w:tabs>
      <w:spacing w:before="200" w:after="100"/>
      <w:ind w:left="720" w:hanging="720"/>
    </w:pPr>
    <w:rPr>
      <w:b/>
      <w:sz w:val="24"/>
    </w:rPr>
  </w:style>
  <w:style w:type="paragraph" w:styleId="TOC2">
    <w:name w:val="toc 2"/>
    <w:basedOn w:val="Normal"/>
    <w:next w:val="Normal"/>
    <w:autoRedefine/>
    <w:uiPriority w:val="39"/>
    <w:unhideWhenUsed/>
    <w:rsid w:val="00175FBA"/>
    <w:pPr>
      <w:spacing w:after="100"/>
      <w:ind w:left="1440" w:hanging="720"/>
    </w:pPr>
  </w:style>
  <w:style w:type="character" w:styleId="Heading3Char" w:customStyle="1">
    <w:name w:val="Heading 3 Char"/>
    <w:basedOn w:val="DefaultParagraphFont"/>
    <w:link w:val="Heading3"/>
    <w:uiPriority w:val="9"/>
    <w:rsid w:val="009E7374"/>
    <w:rPr>
      <w:b/>
      <w:sz w:val="24"/>
      <w:szCs w:val="24"/>
      <w:lang w:val="en-GB"/>
    </w:rPr>
  </w:style>
  <w:style w:type="paragraph" w:styleId="BodyTextIndent">
    <w:name w:val="Body Text Indent"/>
    <w:basedOn w:val="BodyText"/>
    <w:link w:val="BodyTextIndentChar"/>
    <w:uiPriority w:val="99"/>
    <w:unhideWhenUsed/>
    <w:rsid w:val="009E7374"/>
    <w:pPr>
      <w:ind w:left="357"/>
    </w:pPr>
  </w:style>
  <w:style w:type="character" w:styleId="BodyTextIndentChar" w:customStyle="1">
    <w:name w:val="Body Text Indent Char"/>
    <w:basedOn w:val="DefaultParagraphFont"/>
    <w:link w:val="BodyTextIndent"/>
    <w:uiPriority w:val="99"/>
    <w:rsid w:val="009E7374"/>
  </w:style>
  <w:style w:type="paragraph" w:styleId="BodyTextIndent2">
    <w:name w:val="Body Text Indent 2"/>
    <w:basedOn w:val="BodyText2"/>
    <w:link w:val="BodyTextIndent2Char"/>
    <w:uiPriority w:val="99"/>
    <w:unhideWhenUsed/>
    <w:rsid w:val="009E7374"/>
  </w:style>
  <w:style w:type="character" w:styleId="BodyTextIndent2Char" w:customStyle="1">
    <w:name w:val="Body Text Indent 2 Char"/>
    <w:basedOn w:val="DefaultParagraphFont"/>
    <w:link w:val="BodyTextIndent2"/>
    <w:uiPriority w:val="99"/>
    <w:rsid w:val="009E7374"/>
    <w:rPr>
      <w:lang w:val="en-GB"/>
    </w:rPr>
  </w:style>
  <w:style w:type="paragraph" w:styleId="TOC3">
    <w:name w:val="toc 3"/>
    <w:basedOn w:val="Normal"/>
    <w:next w:val="Normal"/>
    <w:autoRedefine/>
    <w:uiPriority w:val="39"/>
    <w:unhideWhenUsed/>
    <w:rsid w:val="009D5C81"/>
    <w:pPr>
      <w:spacing w:after="100"/>
      <w:ind w:left="440"/>
    </w:pPr>
  </w:style>
  <w:style w:type="character" w:styleId="CommentReference">
    <w:name w:val="annotation reference"/>
    <w:basedOn w:val="DefaultParagraphFont"/>
    <w:uiPriority w:val="99"/>
    <w:semiHidden/>
    <w:unhideWhenUsed/>
    <w:rsid w:val="001239D9"/>
    <w:rPr>
      <w:sz w:val="16"/>
      <w:szCs w:val="16"/>
    </w:rPr>
  </w:style>
  <w:style w:type="paragraph" w:styleId="CommentText">
    <w:name w:val="annotation text"/>
    <w:basedOn w:val="Normal"/>
    <w:link w:val="CommentTextChar"/>
    <w:uiPriority w:val="99"/>
    <w:semiHidden/>
    <w:unhideWhenUsed/>
    <w:rsid w:val="001239D9"/>
    <w:pPr>
      <w:spacing w:line="240" w:lineRule="auto"/>
    </w:pPr>
    <w:rPr>
      <w:sz w:val="20"/>
      <w:szCs w:val="20"/>
    </w:rPr>
  </w:style>
  <w:style w:type="character" w:styleId="CommentTextChar" w:customStyle="1">
    <w:name w:val="Comment Text Char"/>
    <w:basedOn w:val="DefaultParagraphFont"/>
    <w:link w:val="CommentText"/>
    <w:uiPriority w:val="99"/>
    <w:semiHidden/>
    <w:rsid w:val="001239D9"/>
    <w:rPr>
      <w:sz w:val="20"/>
      <w:szCs w:val="20"/>
    </w:rPr>
  </w:style>
  <w:style w:type="paragraph" w:styleId="CommentSubject">
    <w:name w:val="annotation subject"/>
    <w:basedOn w:val="CommentText"/>
    <w:next w:val="CommentText"/>
    <w:link w:val="CommentSubjectChar"/>
    <w:uiPriority w:val="99"/>
    <w:semiHidden/>
    <w:unhideWhenUsed/>
    <w:rsid w:val="001239D9"/>
    <w:rPr>
      <w:b/>
      <w:bCs/>
    </w:rPr>
  </w:style>
  <w:style w:type="character" w:styleId="CommentSubjectChar" w:customStyle="1">
    <w:name w:val="Comment Subject Char"/>
    <w:basedOn w:val="CommentTextChar"/>
    <w:link w:val="CommentSubject"/>
    <w:uiPriority w:val="99"/>
    <w:semiHidden/>
    <w:rsid w:val="001239D9"/>
    <w:rPr>
      <w:b/>
      <w:bCs/>
      <w:sz w:val="20"/>
      <w:szCs w:val="20"/>
    </w:rPr>
  </w:style>
  <w:style w:type="paragraph" w:styleId="SingleSpace" w:customStyle="1">
    <w:name w:val="Single Space"/>
    <w:basedOn w:val="Normal"/>
    <w:rsid w:val="00D13BCC"/>
    <w:pPr>
      <w:spacing w:after="120" w:line="240" w:lineRule="auto"/>
    </w:pPr>
    <w:rPr>
      <w:rFonts w:eastAsia="Times New Roman"/>
      <w:sz w:val="24"/>
      <w:szCs w:val="20"/>
      <w:lang w:val="en-GB" w:eastAsia="de-DE"/>
    </w:rPr>
  </w:style>
  <w:style w:type="paragraph" w:styleId="cell4" w:customStyle="1">
    <w:name w:val="cell4"/>
    <w:basedOn w:val="SingleSpace"/>
    <w:next w:val="SingleSpace"/>
    <w:rsid w:val="00D13BCC"/>
    <w:pPr>
      <w:spacing w:before="120"/>
    </w:pPr>
  </w:style>
  <w:style w:type="paragraph" w:styleId="cell3" w:customStyle="1">
    <w:name w:val="cell3"/>
    <w:basedOn w:val="SingleSpace"/>
    <w:next w:val="SingleSpace"/>
    <w:rsid w:val="00D13BCC"/>
  </w:style>
  <w:style w:type="paragraph" w:styleId="NormalWeb">
    <w:name w:val="Normal (Web)"/>
    <w:basedOn w:val="Normal"/>
    <w:uiPriority w:val="99"/>
    <w:semiHidden/>
    <w:unhideWhenUsed/>
    <w:rsid w:val="009E0E10"/>
    <w:pPr>
      <w:spacing w:before="100" w:beforeAutospacing="1" w:after="100" w:afterAutospacing="1" w:line="240" w:lineRule="auto"/>
    </w:pPr>
    <w:rPr>
      <w:rFonts w:ascii="Times New Roman" w:hAnsi="Times New Roman" w:eastAsia="Times New Roman"/>
      <w:sz w:val="24"/>
      <w:szCs w:val="24"/>
      <w:lang w:val="en-ZA" w:eastAsia="en-GB"/>
    </w:rPr>
  </w:style>
  <w:style w:type="paragraph" w:styleId="Revision">
    <w:name w:val="Revision"/>
    <w:hidden/>
    <w:uiPriority w:val="99"/>
    <w:semiHidden/>
    <w:rsid w:val="00AC46C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568069">
      <w:bodyDiv w:val="1"/>
      <w:marLeft w:val="0"/>
      <w:marRight w:val="0"/>
      <w:marTop w:val="0"/>
      <w:marBottom w:val="0"/>
      <w:divBdr>
        <w:top w:val="none" w:sz="0" w:space="0" w:color="auto"/>
        <w:left w:val="none" w:sz="0" w:space="0" w:color="auto"/>
        <w:bottom w:val="none" w:sz="0" w:space="0" w:color="auto"/>
        <w:right w:val="none" w:sz="0" w:space="0" w:color="auto"/>
      </w:divBdr>
    </w:div>
    <w:div w:id="1001010851">
      <w:bodyDiv w:val="1"/>
      <w:marLeft w:val="0"/>
      <w:marRight w:val="0"/>
      <w:marTop w:val="0"/>
      <w:marBottom w:val="0"/>
      <w:divBdr>
        <w:top w:val="none" w:sz="0" w:space="0" w:color="auto"/>
        <w:left w:val="none" w:sz="0" w:space="0" w:color="auto"/>
        <w:bottom w:val="none" w:sz="0" w:space="0" w:color="auto"/>
        <w:right w:val="none" w:sz="0" w:space="0" w:color="auto"/>
      </w:divBdr>
      <w:divsChild>
        <w:div w:id="1604341984">
          <w:marLeft w:val="0"/>
          <w:marRight w:val="0"/>
          <w:marTop w:val="0"/>
          <w:marBottom w:val="0"/>
          <w:divBdr>
            <w:top w:val="none" w:sz="0" w:space="0" w:color="auto"/>
            <w:left w:val="none" w:sz="0" w:space="0" w:color="auto"/>
            <w:bottom w:val="none" w:sz="0" w:space="0" w:color="auto"/>
            <w:right w:val="none" w:sz="0" w:space="0" w:color="auto"/>
          </w:divBdr>
          <w:divsChild>
            <w:div w:id="524948375">
              <w:marLeft w:val="0"/>
              <w:marRight w:val="0"/>
              <w:marTop w:val="0"/>
              <w:marBottom w:val="0"/>
              <w:divBdr>
                <w:top w:val="none" w:sz="0" w:space="0" w:color="auto"/>
                <w:left w:val="none" w:sz="0" w:space="0" w:color="auto"/>
                <w:bottom w:val="none" w:sz="0" w:space="0" w:color="auto"/>
                <w:right w:val="none" w:sz="0" w:space="0" w:color="auto"/>
              </w:divBdr>
              <w:divsChild>
                <w:div w:id="1699504409">
                  <w:marLeft w:val="0"/>
                  <w:marRight w:val="0"/>
                  <w:marTop w:val="0"/>
                  <w:marBottom w:val="0"/>
                  <w:divBdr>
                    <w:top w:val="none" w:sz="0" w:space="0" w:color="auto"/>
                    <w:left w:val="none" w:sz="0" w:space="0" w:color="auto"/>
                    <w:bottom w:val="none" w:sz="0" w:space="0" w:color="auto"/>
                    <w:right w:val="none" w:sz="0" w:space="0" w:color="auto"/>
                  </w:divBdr>
                </w:div>
              </w:divsChild>
            </w:div>
            <w:div w:id="1639914364">
              <w:marLeft w:val="0"/>
              <w:marRight w:val="0"/>
              <w:marTop w:val="0"/>
              <w:marBottom w:val="0"/>
              <w:divBdr>
                <w:top w:val="none" w:sz="0" w:space="0" w:color="auto"/>
                <w:left w:val="none" w:sz="0" w:space="0" w:color="auto"/>
                <w:bottom w:val="none" w:sz="0" w:space="0" w:color="auto"/>
                <w:right w:val="none" w:sz="0" w:space="0" w:color="auto"/>
              </w:divBdr>
              <w:divsChild>
                <w:div w:id="2825044">
                  <w:marLeft w:val="0"/>
                  <w:marRight w:val="0"/>
                  <w:marTop w:val="0"/>
                  <w:marBottom w:val="0"/>
                  <w:divBdr>
                    <w:top w:val="none" w:sz="0" w:space="0" w:color="auto"/>
                    <w:left w:val="none" w:sz="0" w:space="0" w:color="auto"/>
                    <w:bottom w:val="none" w:sz="0" w:space="0" w:color="auto"/>
                    <w:right w:val="none" w:sz="0" w:space="0" w:color="auto"/>
                  </w:divBdr>
                  <w:divsChild>
                    <w:div w:id="358244909">
                      <w:marLeft w:val="0"/>
                      <w:marRight w:val="0"/>
                      <w:marTop w:val="0"/>
                      <w:marBottom w:val="0"/>
                      <w:divBdr>
                        <w:top w:val="none" w:sz="0" w:space="0" w:color="auto"/>
                        <w:left w:val="none" w:sz="0" w:space="0" w:color="auto"/>
                        <w:bottom w:val="none" w:sz="0" w:space="0" w:color="auto"/>
                        <w:right w:val="none" w:sz="0" w:space="0" w:color="auto"/>
                      </w:divBdr>
                      <w:divsChild>
                        <w:div w:id="113451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630454">
                  <w:marLeft w:val="0"/>
                  <w:marRight w:val="0"/>
                  <w:marTop w:val="0"/>
                  <w:marBottom w:val="0"/>
                  <w:divBdr>
                    <w:top w:val="none" w:sz="0" w:space="0" w:color="auto"/>
                    <w:left w:val="none" w:sz="0" w:space="0" w:color="auto"/>
                    <w:bottom w:val="none" w:sz="0" w:space="0" w:color="auto"/>
                    <w:right w:val="none" w:sz="0" w:space="0" w:color="auto"/>
                  </w:divBdr>
                  <w:divsChild>
                    <w:div w:id="153645329">
                      <w:marLeft w:val="0"/>
                      <w:marRight w:val="0"/>
                      <w:marTop w:val="0"/>
                      <w:marBottom w:val="0"/>
                      <w:divBdr>
                        <w:top w:val="none" w:sz="0" w:space="0" w:color="auto"/>
                        <w:left w:val="none" w:sz="0" w:space="0" w:color="auto"/>
                        <w:bottom w:val="none" w:sz="0" w:space="0" w:color="auto"/>
                        <w:right w:val="none" w:sz="0" w:space="0" w:color="auto"/>
                      </w:divBdr>
                      <w:divsChild>
                        <w:div w:id="186721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1118934">
              <w:marLeft w:val="0"/>
              <w:marRight w:val="0"/>
              <w:marTop w:val="0"/>
              <w:marBottom w:val="0"/>
              <w:divBdr>
                <w:top w:val="none" w:sz="0" w:space="0" w:color="auto"/>
                <w:left w:val="none" w:sz="0" w:space="0" w:color="auto"/>
                <w:bottom w:val="none" w:sz="0" w:space="0" w:color="auto"/>
                <w:right w:val="none" w:sz="0" w:space="0" w:color="auto"/>
              </w:divBdr>
              <w:divsChild>
                <w:div w:id="412093557">
                  <w:marLeft w:val="0"/>
                  <w:marRight w:val="0"/>
                  <w:marTop w:val="0"/>
                  <w:marBottom w:val="0"/>
                  <w:divBdr>
                    <w:top w:val="none" w:sz="0" w:space="0" w:color="auto"/>
                    <w:left w:val="none" w:sz="0" w:space="0" w:color="auto"/>
                    <w:bottom w:val="none" w:sz="0" w:space="0" w:color="auto"/>
                    <w:right w:val="none" w:sz="0" w:space="0" w:color="auto"/>
                  </w:divBdr>
                </w:div>
              </w:divsChild>
            </w:div>
            <w:div w:id="2027055834">
              <w:marLeft w:val="0"/>
              <w:marRight w:val="0"/>
              <w:marTop w:val="0"/>
              <w:marBottom w:val="0"/>
              <w:divBdr>
                <w:top w:val="none" w:sz="0" w:space="0" w:color="auto"/>
                <w:left w:val="none" w:sz="0" w:space="0" w:color="auto"/>
                <w:bottom w:val="none" w:sz="0" w:space="0" w:color="auto"/>
                <w:right w:val="none" w:sz="0" w:space="0" w:color="auto"/>
              </w:divBdr>
              <w:divsChild>
                <w:div w:id="590353271">
                  <w:marLeft w:val="0"/>
                  <w:marRight w:val="0"/>
                  <w:marTop w:val="0"/>
                  <w:marBottom w:val="0"/>
                  <w:divBdr>
                    <w:top w:val="none" w:sz="0" w:space="0" w:color="auto"/>
                    <w:left w:val="none" w:sz="0" w:space="0" w:color="auto"/>
                    <w:bottom w:val="none" w:sz="0" w:space="0" w:color="auto"/>
                    <w:right w:val="none" w:sz="0" w:space="0" w:color="auto"/>
                  </w:divBdr>
                  <w:divsChild>
                    <w:div w:id="660623093">
                      <w:marLeft w:val="0"/>
                      <w:marRight w:val="0"/>
                      <w:marTop w:val="0"/>
                      <w:marBottom w:val="0"/>
                      <w:divBdr>
                        <w:top w:val="none" w:sz="0" w:space="0" w:color="auto"/>
                        <w:left w:val="none" w:sz="0" w:space="0" w:color="auto"/>
                        <w:bottom w:val="none" w:sz="0" w:space="0" w:color="auto"/>
                        <w:right w:val="none" w:sz="0" w:space="0" w:color="auto"/>
                      </w:divBdr>
                    </w:div>
                  </w:divsChild>
                </w:div>
                <w:div w:id="811292804">
                  <w:marLeft w:val="0"/>
                  <w:marRight w:val="0"/>
                  <w:marTop w:val="0"/>
                  <w:marBottom w:val="0"/>
                  <w:divBdr>
                    <w:top w:val="none" w:sz="0" w:space="0" w:color="auto"/>
                    <w:left w:val="none" w:sz="0" w:space="0" w:color="auto"/>
                    <w:bottom w:val="none" w:sz="0" w:space="0" w:color="auto"/>
                    <w:right w:val="none" w:sz="0" w:space="0" w:color="auto"/>
                  </w:divBdr>
                  <w:divsChild>
                    <w:div w:id="922833370">
                      <w:marLeft w:val="0"/>
                      <w:marRight w:val="0"/>
                      <w:marTop w:val="0"/>
                      <w:marBottom w:val="0"/>
                      <w:divBdr>
                        <w:top w:val="none" w:sz="0" w:space="0" w:color="auto"/>
                        <w:left w:val="none" w:sz="0" w:space="0" w:color="auto"/>
                        <w:bottom w:val="none" w:sz="0" w:space="0" w:color="auto"/>
                        <w:right w:val="none" w:sz="0" w:space="0" w:color="auto"/>
                      </w:divBdr>
                    </w:div>
                  </w:divsChild>
                </w:div>
                <w:div w:id="1453135037">
                  <w:marLeft w:val="0"/>
                  <w:marRight w:val="0"/>
                  <w:marTop w:val="0"/>
                  <w:marBottom w:val="0"/>
                  <w:divBdr>
                    <w:top w:val="none" w:sz="0" w:space="0" w:color="auto"/>
                    <w:left w:val="none" w:sz="0" w:space="0" w:color="auto"/>
                    <w:bottom w:val="none" w:sz="0" w:space="0" w:color="auto"/>
                    <w:right w:val="none" w:sz="0" w:space="0" w:color="auto"/>
                  </w:divBdr>
                  <w:divsChild>
                    <w:div w:id="1059207398">
                      <w:marLeft w:val="0"/>
                      <w:marRight w:val="0"/>
                      <w:marTop w:val="0"/>
                      <w:marBottom w:val="0"/>
                      <w:divBdr>
                        <w:top w:val="none" w:sz="0" w:space="0" w:color="auto"/>
                        <w:left w:val="none" w:sz="0" w:space="0" w:color="auto"/>
                        <w:bottom w:val="none" w:sz="0" w:space="0" w:color="auto"/>
                        <w:right w:val="none" w:sz="0" w:space="0" w:color="auto"/>
                      </w:divBdr>
                    </w:div>
                  </w:divsChild>
                </w:div>
                <w:div w:id="1499350386">
                  <w:marLeft w:val="0"/>
                  <w:marRight w:val="0"/>
                  <w:marTop w:val="0"/>
                  <w:marBottom w:val="0"/>
                  <w:divBdr>
                    <w:top w:val="none" w:sz="0" w:space="0" w:color="auto"/>
                    <w:left w:val="none" w:sz="0" w:space="0" w:color="auto"/>
                    <w:bottom w:val="none" w:sz="0" w:space="0" w:color="auto"/>
                    <w:right w:val="none" w:sz="0" w:space="0" w:color="auto"/>
                  </w:divBdr>
                  <w:divsChild>
                    <w:div w:id="1971742216">
                      <w:marLeft w:val="0"/>
                      <w:marRight w:val="0"/>
                      <w:marTop w:val="0"/>
                      <w:marBottom w:val="0"/>
                      <w:divBdr>
                        <w:top w:val="none" w:sz="0" w:space="0" w:color="auto"/>
                        <w:left w:val="none" w:sz="0" w:space="0" w:color="auto"/>
                        <w:bottom w:val="none" w:sz="0" w:space="0" w:color="auto"/>
                        <w:right w:val="none" w:sz="0" w:space="0" w:color="auto"/>
                      </w:divBdr>
                    </w:div>
                  </w:divsChild>
                </w:div>
                <w:div w:id="1729304841">
                  <w:marLeft w:val="0"/>
                  <w:marRight w:val="0"/>
                  <w:marTop w:val="0"/>
                  <w:marBottom w:val="0"/>
                  <w:divBdr>
                    <w:top w:val="none" w:sz="0" w:space="0" w:color="auto"/>
                    <w:left w:val="none" w:sz="0" w:space="0" w:color="auto"/>
                    <w:bottom w:val="none" w:sz="0" w:space="0" w:color="auto"/>
                    <w:right w:val="none" w:sz="0" w:space="0" w:color="auto"/>
                  </w:divBdr>
                  <w:divsChild>
                    <w:div w:id="1132402982">
                      <w:marLeft w:val="0"/>
                      <w:marRight w:val="0"/>
                      <w:marTop w:val="0"/>
                      <w:marBottom w:val="0"/>
                      <w:divBdr>
                        <w:top w:val="none" w:sz="0" w:space="0" w:color="auto"/>
                        <w:left w:val="none" w:sz="0" w:space="0" w:color="auto"/>
                        <w:bottom w:val="none" w:sz="0" w:space="0" w:color="auto"/>
                        <w:right w:val="none" w:sz="0" w:space="0" w:color="auto"/>
                      </w:divBdr>
                    </w:div>
                  </w:divsChild>
                </w:div>
                <w:div w:id="1784230920">
                  <w:marLeft w:val="0"/>
                  <w:marRight w:val="0"/>
                  <w:marTop w:val="0"/>
                  <w:marBottom w:val="0"/>
                  <w:divBdr>
                    <w:top w:val="none" w:sz="0" w:space="0" w:color="auto"/>
                    <w:left w:val="none" w:sz="0" w:space="0" w:color="auto"/>
                    <w:bottom w:val="none" w:sz="0" w:space="0" w:color="auto"/>
                    <w:right w:val="none" w:sz="0" w:space="0" w:color="auto"/>
                  </w:divBdr>
                  <w:divsChild>
                    <w:div w:id="116405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8512399">
      <w:bodyDiv w:val="1"/>
      <w:marLeft w:val="0"/>
      <w:marRight w:val="0"/>
      <w:marTop w:val="0"/>
      <w:marBottom w:val="0"/>
      <w:divBdr>
        <w:top w:val="none" w:sz="0" w:space="0" w:color="auto"/>
        <w:left w:val="none" w:sz="0" w:space="0" w:color="auto"/>
        <w:bottom w:val="none" w:sz="0" w:space="0" w:color="auto"/>
        <w:right w:val="none" w:sz="0" w:space="0" w:color="auto"/>
      </w:divBdr>
      <w:divsChild>
        <w:div w:id="2021082109">
          <w:marLeft w:val="0"/>
          <w:marRight w:val="0"/>
          <w:marTop w:val="0"/>
          <w:marBottom w:val="0"/>
          <w:divBdr>
            <w:top w:val="none" w:sz="0" w:space="0" w:color="auto"/>
            <w:left w:val="none" w:sz="0" w:space="0" w:color="auto"/>
            <w:bottom w:val="none" w:sz="0" w:space="0" w:color="auto"/>
            <w:right w:val="none" w:sz="0" w:space="0" w:color="auto"/>
          </w:divBdr>
          <w:divsChild>
            <w:div w:id="350306298">
              <w:marLeft w:val="0"/>
              <w:marRight w:val="0"/>
              <w:marTop w:val="0"/>
              <w:marBottom w:val="0"/>
              <w:divBdr>
                <w:top w:val="none" w:sz="0" w:space="0" w:color="auto"/>
                <w:left w:val="none" w:sz="0" w:space="0" w:color="auto"/>
                <w:bottom w:val="none" w:sz="0" w:space="0" w:color="auto"/>
                <w:right w:val="none" w:sz="0" w:space="0" w:color="auto"/>
              </w:divBdr>
              <w:divsChild>
                <w:div w:id="176542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662484">
      <w:bodyDiv w:val="1"/>
      <w:marLeft w:val="0"/>
      <w:marRight w:val="0"/>
      <w:marTop w:val="0"/>
      <w:marBottom w:val="0"/>
      <w:divBdr>
        <w:top w:val="none" w:sz="0" w:space="0" w:color="auto"/>
        <w:left w:val="none" w:sz="0" w:space="0" w:color="auto"/>
        <w:bottom w:val="none" w:sz="0" w:space="0" w:color="auto"/>
        <w:right w:val="none" w:sz="0" w:space="0" w:color="auto"/>
      </w:divBdr>
      <w:divsChild>
        <w:div w:id="1864128311">
          <w:marLeft w:val="0"/>
          <w:marRight w:val="0"/>
          <w:marTop w:val="0"/>
          <w:marBottom w:val="0"/>
          <w:divBdr>
            <w:top w:val="none" w:sz="0" w:space="0" w:color="auto"/>
            <w:left w:val="none" w:sz="0" w:space="0" w:color="auto"/>
            <w:bottom w:val="none" w:sz="0" w:space="0" w:color="auto"/>
            <w:right w:val="none" w:sz="0" w:space="0" w:color="auto"/>
          </w:divBdr>
          <w:divsChild>
            <w:div w:id="2090080644">
              <w:marLeft w:val="0"/>
              <w:marRight w:val="0"/>
              <w:marTop w:val="0"/>
              <w:marBottom w:val="0"/>
              <w:divBdr>
                <w:top w:val="none" w:sz="0" w:space="0" w:color="auto"/>
                <w:left w:val="none" w:sz="0" w:space="0" w:color="auto"/>
                <w:bottom w:val="none" w:sz="0" w:space="0" w:color="auto"/>
                <w:right w:val="none" w:sz="0" w:space="0" w:color="auto"/>
              </w:divBdr>
              <w:divsChild>
                <w:div w:id="106811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&#65279;<?xml version="1.0" encoding="utf-8"?><Relationships xmlns="http://schemas.openxmlformats.org/package/2006/relationships"><Relationship Type="http://schemas.openxmlformats.org/officeDocument/2006/relationships/image" Target="media/image1.jpeg" Id="rId8" /><Relationship Type="http://schemas.openxmlformats.org/officeDocument/2006/relationships/fontTable" Target="fontTable.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oter" Target="footer2.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3.png" Id="rId11" /><Relationship Type="http://schemas.openxmlformats.org/officeDocument/2006/relationships/webSettings" Target="webSettings.xml" Id="rId5" /><Relationship Type="http://schemas.microsoft.com/office/2020/10/relationships/intelligence" Target="intelligence2.xml" Id="rId15" /><Relationship Type="http://schemas.openxmlformats.org/officeDocument/2006/relationships/image" Target="media/image2.jpeg"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theme" Target="theme/theme1.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60D9AAC6-D469-45A7-8E7D-D19C88CE86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4987</Words>
  <Characters>28426</Characters>
  <Application>Microsoft Office Word</Application>
  <DocSecurity>4</DocSecurity>
  <Lines>236</Lines>
  <Paragraphs>66</Paragraphs>
  <ScaleCrop>false</ScaleCrop>
  <Company/>
  <LinksUpToDate>false</LinksUpToDate>
  <CharactersWithSpaces>33347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Nash</dc:creator>
  <cp:keywords/>
  <cp:lastModifiedBy>Michael Copeman</cp:lastModifiedBy>
  <cp:revision>434</cp:revision>
  <cp:lastPrinted>2010-02-24T17:21:00Z</cp:lastPrinted>
  <dcterms:created xsi:type="dcterms:W3CDTF">2023-04-05T20:29:00Z</dcterms:created>
  <dcterms:modified xsi:type="dcterms:W3CDTF">2023-04-06T21:08:00Z</dcterms:modified>
</cp:coreProperties>
</file>