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B5A3" w14:textId="65F059F8" w:rsidR="00E67331" w:rsidRDefault="00BB6DB5">
      <w:r>
        <w:t>Je peux voire les vidéos</w:t>
      </w:r>
    </w:p>
    <w:p w14:paraId="5E15FB77" w14:textId="77777777" w:rsidR="00BB6DB5" w:rsidRDefault="00BB6DB5"/>
    <w:sectPr w:rsidR="00BB6DB5" w:rsidSect="00115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5838"/>
    <w:rsid w:val="00115283"/>
    <w:rsid w:val="00355838"/>
    <w:rsid w:val="007A679A"/>
    <w:rsid w:val="00BB6DB5"/>
    <w:rsid w:val="00E6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6DC88"/>
  <w15:chartTrackingRefBased/>
  <w15:docId w15:val="{E65F2F15-8B38-4E98-B0BC-E10DB34B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NGUEDOUNG</dc:creator>
  <cp:keywords/>
  <dc:description/>
  <cp:lastModifiedBy>Alex NGUEDOUNG</cp:lastModifiedBy>
  <cp:revision>3</cp:revision>
  <dcterms:created xsi:type="dcterms:W3CDTF">2023-01-30T15:59:00Z</dcterms:created>
  <dcterms:modified xsi:type="dcterms:W3CDTF">2023-01-30T16:00:00Z</dcterms:modified>
</cp:coreProperties>
</file>