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1B6A" w:rsidRPr="001A62D8" w:rsidRDefault="00A36FAD" w:rsidP="00472781">
      <w:pPr>
        <w:jc w:val="center"/>
        <w:rPr>
          <w:b/>
          <w:sz w:val="40"/>
          <w:lang w:val="es-AR"/>
        </w:rPr>
      </w:pPr>
      <w:r>
        <w:rPr>
          <w:b/>
          <w:sz w:val="40"/>
          <w:lang w:val="es-AR"/>
        </w:rPr>
        <w:t>DART</w:t>
      </w:r>
    </w:p>
    <w:p w:rsidR="00472781" w:rsidRDefault="00472781" w:rsidP="00472781">
      <w:pPr>
        <w:jc w:val="center"/>
        <w:rPr>
          <w:sz w:val="32"/>
          <w:lang w:val="es-AR"/>
        </w:rPr>
      </w:pPr>
    </w:p>
    <w:p w:rsidR="00472781" w:rsidRPr="001A62D8" w:rsidRDefault="001A62D8" w:rsidP="001A62D8">
      <w:pPr>
        <w:rPr>
          <w:sz w:val="36"/>
          <w:u w:val="single"/>
          <w:lang w:val="es-AR"/>
        </w:rPr>
      </w:pPr>
      <w:r w:rsidRPr="001A62D8">
        <w:rPr>
          <w:sz w:val="36"/>
          <w:u w:val="single"/>
          <w:lang w:val="es-AR"/>
        </w:rPr>
        <w:t>A) problemas</w:t>
      </w:r>
      <w:r w:rsidR="00472781" w:rsidRPr="001A62D8">
        <w:rPr>
          <w:sz w:val="36"/>
          <w:u w:val="single"/>
          <w:lang w:val="es-AR"/>
        </w:rPr>
        <w:t xml:space="preserve"> selectivos S</w:t>
      </w:r>
      <w:bookmarkStart w:id="0" w:name="_GoBack"/>
      <w:r w:rsidR="00472781" w:rsidRPr="001A62D8">
        <w:rPr>
          <w:sz w:val="36"/>
          <w:u w:val="single"/>
          <w:lang w:val="es-AR"/>
        </w:rPr>
        <w:t>imples</w:t>
      </w:r>
      <w:bookmarkEnd w:id="0"/>
    </w:p>
    <w:p w:rsidR="00472781" w:rsidRDefault="001A62D8" w:rsidP="00472781">
      <w:pPr>
        <w:rPr>
          <w:sz w:val="32"/>
          <w:lang w:val="es-AR"/>
        </w:rPr>
      </w:pPr>
      <w:r>
        <w:rPr>
          <w:sz w:val="32"/>
          <w:lang w:val="es-AR"/>
        </w:rPr>
        <w:t>1) Determinar</w:t>
      </w:r>
      <w:r w:rsidR="00472781">
        <w:rPr>
          <w:sz w:val="32"/>
          <w:lang w:val="es-AR"/>
        </w:rPr>
        <w:t xml:space="preserve"> si un alumno aprueba un </w:t>
      </w:r>
      <w:r>
        <w:rPr>
          <w:sz w:val="32"/>
          <w:lang w:val="es-AR"/>
        </w:rPr>
        <w:t>curso</w:t>
      </w:r>
      <w:r w:rsidR="004F7F07">
        <w:rPr>
          <w:sz w:val="32"/>
          <w:lang w:val="es-AR"/>
        </w:rPr>
        <w:t xml:space="preserve"> de programación</w:t>
      </w:r>
      <w:r>
        <w:rPr>
          <w:sz w:val="32"/>
          <w:lang w:val="es-AR"/>
        </w:rPr>
        <w:t>,</w:t>
      </w:r>
      <w:r w:rsidR="00472781">
        <w:rPr>
          <w:sz w:val="32"/>
          <w:lang w:val="es-AR"/>
        </w:rPr>
        <w:t xml:space="preserve"> sabiendo que aprobara si su promedio de tres calificaciones es mayor o igual a 7; reprueba en caso contrario.</w:t>
      </w:r>
    </w:p>
    <w:p w:rsidR="00472781" w:rsidRDefault="00472781" w:rsidP="00472781">
      <w:pPr>
        <w:rPr>
          <w:sz w:val="32"/>
          <w:lang w:val="es-AR"/>
        </w:rPr>
      </w:pPr>
    </w:p>
    <w:p w:rsidR="00472781" w:rsidRDefault="00472781" w:rsidP="00472781">
      <w:pPr>
        <w:rPr>
          <w:sz w:val="32"/>
          <w:lang w:val="es-AR"/>
        </w:rPr>
      </w:pPr>
      <w:r>
        <w:rPr>
          <w:sz w:val="32"/>
          <w:lang w:val="es-AR"/>
        </w:rPr>
        <w:t>2)</w:t>
      </w:r>
      <w:r w:rsidR="001A62D8">
        <w:rPr>
          <w:sz w:val="32"/>
          <w:lang w:val="es-AR"/>
        </w:rPr>
        <w:t xml:space="preserve"> </w:t>
      </w:r>
      <w:r>
        <w:rPr>
          <w:sz w:val="32"/>
          <w:lang w:val="es-AR"/>
        </w:rPr>
        <w:t xml:space="preserve">En un almacén se hace </w:t>
      </w:r>
      <w:r w:rsidR="004914B4">
        <w:rPr>
          <w:sz w:val="32"/>
          <w:lang w:val="es-AR"/>
        </w:rPr>
        <w:t xml:space="preserve">un 20% de descuento a los clientes cuya compra supere los $1000 </w:t>
      </w:r>
      <w:r w:rsidR="001A62D8">
        <w:rPr>
          <w:sz w:val="32"/>
          <w:lang w:val="es-AR"/>
        </w:rPr>
        <w:t>Cuál</w:t>
      </w:r>
      <w:r w:rsidR="004914B4">
        <w:rPr>
          <w:sz w:val="32"/>
          <w:lang w:val="es-AR"/>
        </w:rPr>
        <w:t xml:space="preserve"> será la </w:t>
      </w:r>
      <w:r w:rsidR="001A62D8">
        <w:rPr>
          <w:sz w:val="32"/>
          <w:lang w:val="es-AR"/>
        </w:rPr>
        <w:t>cantidad</w:t>
      </w:r>
      <w:r w:rsidR="004914B4">
        <w:rPr>
          <w:sz w:val="32"/>
          <w:lang w:val="es-AR"/>
        </w:rPr>
        <w:t xml:space="preserve"> que pagara una persona por su </w:t>
      </w:r>
      <w:r w:rsidR="00E14929">
        <w:rPr>
          <w:sz w:val="32"/>
          <w:lang w:val="es-AR"/>
        </w:rPr>
        <w:t>compra?</w:t>
      </w:r>
      <w:r w:rsidR="004F7F07">
        <w:rPr>
          <w:sz w:val="32"/>
          <w:lang w:val="es-AR"/>
        </w:rPr>
        <w:t xml:space="preserve">, mostrar por pantalla el total que pagara </w:t>
      </w:r>
      <w:r w:rsidR="0014309A">
        <w:rPr>
          <w:sz w:val="32"/>
          <w:lang w:val="es-AR"/>
        </w:rPr>
        <w:t>por la compra</w:t>
      </w:r>
    </w:p>
    <w:p w:rsidR="004914B4" w:rsidRDefault="004914B4" w:rsidP="00472781">
      <w:pPr>
        <w:rPr>
          <w:sz w:val="32"/>
          <w:lang w:val="es-AR"/>
        </w:rPr>
      </w:pPr>
    </w:p>
    <w:p w:rsidR="004914B4" w:rsidRDefault="004914B4" w:rsidP="00472781">
      <w:pPr>
        <w:rPr>
          <w:sz w:val="32"/>
          <w:lang w:val="es-AR"/>
        </w:rPr>
      </w:pPr>
      <w:r>
        <w:rPr>
          <w:sz w:val="32"/>
          <w:lang w:val="es-AR"/>
        </w:rPr>
        <w:t>3) Un obrero necesita calcular su salario semanal, el cual se obtiene de la siguiente manera:</w:t>
      </w:r>
    </w:p>
    <w:p w:rsidR="004914B4" w:rsidRDefault="004914B4" w:rsidP="00472781">
      <w:pPr>
        <w:rPr>
          <w:sz w:val="32"/>
          <w:lang w:val="es-AR"/>
        </w:rPr>
      </w:pPr>
    </w:p>
    <w:p w:rsidR="004914B4" w:rsidRDefault="004914B4" w:rsidP="00472781">
      <w:pPr>
        <w:rPr>
          <w:sz w:val="32"/>
          <w:lang w:val="es-AR"/>
        </w:rPr>
      </w:pPr>
      <w:r>
        <w:rPr>
          <w:sz w:val="32"/>
          <w:lang w:val="es-AR"/>
        </w:rPr>
        <w:t>Si trabaja 40 horas o menos se le paga $16 por cada hora.</w:t>
      </w:r>
    </w:p>
    <w:p w:rsidR="004914B4" w:rsidRDefault="004914B4" w:rsidP="00472781">
      <w:pPr>
        <w:rPr>
          <w:sz w:val="32"/>
          <w:lang w:val="es-AR"/>
        </w:rPr>
      </w:pPr>
      <w:r>
        <w:rPr>
          <w:sz w:val="32"/>
          <w:lang w:val="es-AR"/>
        </w:rPr>
        <w:t xml:space="preserve">Si trabaja </w:t>
      </w:r>
      <w:r w:rsidR="001A62D8">
        <w:rPr>
          <w:sz w:val="32"/>
          <w:lang w:val="es-AR"/>
        </w:rPr>
        <w:t>más</w:t>
      </w:r>
      <w:r>
        <w:rPr>
          <w:sz w:val="32"/>
          <w:lang w:val="es-AR"/>
        </w:rPr>
        <w:t xml:space="preserve"> de 40 horas  se le paga $16 por cada una de las primeras 40 horas y $20 por cada hora extra.</w:t>
      </w:r>
    </w:p>
    <w:p w:rsidR="003078F5" w:rsidRDefault="003078F5" w:rsidP="00472781">
      <w:pPr>
        <w:rPr>
          <w:sz w:val="32"/>
          <w:lang w:val="es-AR"/>
        </w:rPr>
      </w:pPr>
    </w:p>
    <w:p w:rsidR="003078F5" w:rsidRDefault="003078F5" w:rsidP="00472781">
      <w:pPr>
        <w:rPr>
          <w:sz w:val="32"/>
          <w:lang w:val="es-AR"/>
        </w:rPr>
      </w:pPr>
      <w:r>
        <w:rPr>
          <w:sz w:val="32"/>
          <w:lang w:val="es-AR"/>
        </w:rPr>
        <w:t>4) Que lea dos números  y los imprima</w:t>
      </w:r>
      <w:r w:rsidR="0014309A">
        <w:rPr>
          <w:sz w:val="32"/>
          <w:lang w:val="es-AR"/>
        </w:rPr>
        <w:t xml:space="preserve"> por pantalla</w:t>
      </w:r>
      <w:r>
        <w:rPr>
          <w:sz w:val="32"/>
          <w:lang w:val="es-AR"/>
        </w:rPr>
        <w:t xml:space="preserve"> en forma ascendente</w:t>
      </w:r>
    </w:p>
    <w:p w:rsidR="003078F5" w:rsidRDefault="003078F5" w:rsidP="00472781">
      <w:pPr>
        <w:rPr>
          <w:sz w:val="32"/>
          <w:lang w:val="es-AR"/>
        </w:rPr>
      </w:pPr>
    </w:p>
    <w:p w:rsidR="0014309A" w:rsidRDefault="0014309A" w:rsidP="00472781">
      <w:pPr>
        <w:rPr>
          <w:sz w:val="32"/>
          <w:lang w:val="es-AR"/>
        </w:rPr>
      </w:pPr>
    </w:p>
    <w:p w:rsidR="003078F5" w:rsidRDefault="003078F5" w:rsidP="00472781">
      <w:pPr>
        <w:rPr>
          <w:sz w:val="32"/>
          <w:lang w:val="es-AR"/>
        </w:rPr>
      </w:pPr>
      <w:r>
        <w:rPr>
          <w:sz w:val="32"/>
          <w:lang w:val="es-AR"/>
        </w:rPr>
        <w:lastRenderedPageBreak/>
        <w:t xml:space="preserve">5) Hacer un algoritmo que calcule el total a pagar </w:t>
      </w:r>
      <w:r w:rsidR="00291CCE">
        <w:rPr>
          <w:sz w:val="32"/>
          <w:lang w:val="es-AR"/>
        </w:rPr>
        <w:t>por la compra de laptop de un local comercial, Si se compran tres laptop o más se aplica un descuento del 20% sobre el total de la compra y si son menos de tres Laptop un descuento de 10%</w:t>
      </w:r>
    </w:p>
    <w:p w:rsidR="00291CCE" w:rsidRDefault="00291CCE" w:rsidP="00472781">
      <w:pPr>
        <w:rPr>
          <w:sz w:val="32"/>
          <w:lang w:val="es-AR"/>
        </w:rPr>
      </w:pPr>
    </w:p>
    <w:p w:rsidR="00291CCE" w:rsidRPr="000F3890" w:rsidRDefault="000F3890" w:rsidP="000F3890">
      <w:pPr>
        <w:rPr>
          <w:sz w:val="36"/>
          <w:u w:val="single"/>
          <w:lang w:val="es-AR"/>
        </w:rPr>
      </w:pPr>
      <w:r>
        <w:rPr>
          <w:sz w:val="36"/>
          <w:u w:val="single"/>
          <w:lang w:val="es-AR"/>
        </w:rPr>
        <w:t xml:space="preserve">     B)</w:t>
      </w:r>
      <w:r w:rsidRPr="000F3890">
        <w:rPr>
          <w:sz w:val="36"/>
          <w:u w:val="single"/>
          <w:lang w:val="es-AR"/>
        </w:rPr>
        <w:t xml:space="preserve"> Problemas</w:t>
      </w:r>
      <w:r w:rsidR="00516479" w:rsidRPr="000F3890">
        <w:rPr>
          <w:sz w:val="36"/>
          <w:u w:val="single"/>
          <w:lang w:val="es-AR"/>
        </w:rPr>
        <w:t xml:space="preserve"> selectivos Compuestos</w:t>
      </w:r>
    </w:p>
    <w:p w:rsidR="00516479" w:rsidRDefault="00516479" w:rsidP="00516479">
      <w:pPr>
        <w:pStyle w:val="Prrafodelista"/>
        <w:numPr>
          <w:ilvl w:val="0"/>
          <w:numId w:val="1"/>
        </w:numPr>
        <w:rPr>
          <w:sz w:val="36"/>
          <w:lang w:val="es-AR"/>
        </w:rPr>
      </w:pPr>
      <w:r>
        <w:rPr>
          <w:sz w:val="36"/>
          <w:lang w:val="es-AR"/>
        </w:rPr>
        <w:t>Leer dos números: si son iguales que los multiplique, si el primero es mayor que el segundo que los reste y si no que los sume.</w:t>
      </w:r>
    </w:p>
    <w:p w:rsidR="0023032B" w:rsidRDefault="0023032B" w:rsidP="0023032B">
      <w:pPr>
        <w:pStyle w:val="Prrafodelista"/>
        <w:rPr>
          <w:sz w:val="36"/>
          <w:lang w:val="es-AR"/>
        </w:rPr>
      </w:pPr>
    </w:p>
    <w:p w:rsidR="0023032B" w:rsidRDefault="00516479" w:rsidP="00516479">
      <w:pPr>
        <w:pStyle w:val="Prrafodelista"/>
        <w:numPr>
          <w:ilvl w:val="0"/>
          <w:numId w:val="1"/>
        </w:numPr>
        <w:rPr>
          <w:sz w:val="36"/>
          <w:lang w:val="es-AR"/>
        </w:rPr>
      </w:pPr>
      <w:r>
        <w:rPr>
          <w:sz w:val="36"/>
          <w:lang w:val="es-AR"/>
        </w:rPr>
        <w:t xml:space="preserve">Leer tres números diferentes e imprimir el </w:t>
      </w:r>
      <w:r w:rsidR="001A62D8">
        <w:rPr>
          <w:sz w:val="36"/>
          <w:lang w:val="es-AR"/>
        </w:rPr>
        <w:t>número</w:t>
      </w:r>
      <w:r>
        <w:rPr>
          <w:sz w:val="36"/>
          <w:lang w:val="es-AR"/>
        </w:rPr>
        <w:t xml:space="preserve"> </w:t>
      </w:r>
    </w:p>
    <w:p w:rsidR="00516479" w:rsidRDefault="0023032B" w:rsidP="0023032B">
      <w:pPr>
        <w:pStyle w:val="Prrafodelista"/>
        <w:rPr>
          <w:sz w:val="36"/>
          <w:lang w:val="es-AR"/>
        </w:rPr>
      </w:pPr>
      <w:r>
        <w:rPr>
          <w:sz w:val="36"/>
          <w:lang w:val="es-AR"/>
        </w:rPr>
        <w:t>Mayor</w:t>
      </w:r>
      <w:r w:rsidR="00516479">
        <w:rPr>
          <w:sz w:val="36"/>
          <w:lang w:val="es-AR"/>
        </w:rPr>
        <w:t xml:space="preserve"> de los tres </w:t>
      </w:r>
    </w:p>
    <w:p w:rsidR="0023032B" w:rsidRDefault="0023032B" w:rsidP="0023032B">
      <w:pPr>
        <w:pStyle w:val="Prrafodelista"/>
        <w:rPr>
          <w:sz w:val="36"/>
          <w:lang w:val="es-AR"/>
        </w:rPr>
      </w:pPr>
    </w:p>
    <w:p w:rsidR="00516479" w:rsidRDefault="00516479" w:rsidP="00516479">
      <w:pPr>
        <w:pStyle w:val="Prrafodelista"/>
        <w:numPr>
          <w:ilvl w:val="0"/>
          <w:numId w:val="1"/>
        </w:numPr>
        <w:rPr>
          <w:sz w:val="36"/>
          <w:lang w:val="es-AR"/>
        </w:rPr>
      </w:pPr>
      <w:r>
        <w:rPr>
          <w:sz w:val="36"/>
          <w:lang w:val="es-AR"/>
        </w:rPr>
        <w:t>Determinar la cantidad de dinero que recibirá un trabajador por concepto de las horas extras trabajadas en una empresa, sabiendo que cuando las horas de trabajo exceden de 40, el resto se consideran horas extras y que estas se pagan al doble de una hora normal cuan</w:t>
      </w:r>
      <w:r w:rsidR="0014309A">
        <w:rPr>
          <w:sz w:val="36"/>
          <w:lang w:val="es-AR"/>
        </w:rPr>
        <w:t>do no exceden de 8</w:t>
      </w:r>
      <w:r>
        <w:rPr>
          <w:sz w:val="36"/>
          <w:lang w:val="es-AR"/>
        </w:rPr>
        <w:t xml:space="preserve"> ; si las horas extras exceden de 8 se pagan las primeras 8 al doble de lo que se pagan las horas normales y el resto al triple</w:t>
      </w:r>
    </w:p>
    <w:p w:rsidR="0023032B" w:rsidRDefault="0023032B" w:rsidP="0023032B">
      <w:pPr>
        <w:pStyle w:val="Prrafodelista"/>
        <w:rPr>
          <w:sz w:val="36"/>
          <w:lang w:val="es-AR"/>
        </w:rPr>
      </w:pPr>
    </w:p>
    <w:p w:rsidR="00516479" w:rsidRDefault="0023032B" w:rsidP="0023032B">
      <w:pPr>
        <w:pStyle w:val="Prrafodelista"/>
        <w:rPr>
          <w:sz w:val="36"/>
          <w:lang w:val="es-AR"/>
        </w:rPr>
      </w:pPr>
      <w:r>
        <w:rPr>
          <w:sz w:val="36"/>
          <w:lang w:val="es-AR"/>
        </w:rPr>
        <w:t>4) Calcular</w:t>
      </w:r>
      <w:r w:rsidR="001A62D8">
        <w:rPr>
          <w:sz w:val="36"/>
          <w:lang w:val="es-AR"/>
        </w:rPr>
        <w:t xml:space="preserve"> la utilidad que un trabajador recibe en el reparto anual de utilidades si este se le asigna como un porcentaje de su salario mensual que depende de su antigüedad en la empresa de acuerdo con la siguiente tabla</w:t>
      </w:r>
    </w:p>
    <w:p w:rsidR="0023032B" w:rsidRDefault="0023032B" w:rsidP="0023032B">
      <w:pPr>
        <w:pStyle w:val="Prrafodelista"/>
        <w:rPr>
          <w:sz w:val="36"/>
          <w:lang w:val="es-AR"/>
        </w:rPr>
      </w:pPr>
    </w:p>
    <w:p w:rsidR="0023032B" w:rsidRDefault="0023032B" w:rsidP="0023032B">
      <w:pPr>
        <w:pStyle w:val="Prrafodelista"/>
        <w:rPr>
          <w:sz w:val="36"/>
          <w:lang w:val="es-AR"/>
        </w:rPr>
      </w:pPr>
    </w:p>
    <w:p w:rsidR="0023032B" w:rsidRDefault="0023032B" w:rsidP="0023032B">
      <w:pPr>
        <w:pStyle w:val="Prrafodelista"/>
        <w:rPr>
          <w:sz w:val="36"/>
          <w:lang w:val="es-AR"/>
        </w:rPr>
      </w:pPr>
    </w:p>
    <w:p w:rsidR="0023032B" w:rsidRPr="001A62D8" w:rsidRDefault="0023032B" w:rsidP="0023032B">
      <w:pPr>
        <w:pStyle w:val="Prrafodelista"/>
        <w:rPr>
          <w:sz w:val="24"/>
          <w:lang w:val="es-AR"/>
        </w:rPr>
      </w:pPr>
    </w:p>
    <w:tbl>
      <w:tblPr>
        <w:tblStyle w:val="Tablanormal1"/>
        <w:tblW w:w="9284" w:type="dxa"/>
        <w:tblLook w:val="04A0" w:firstRow="1" w:lastRow="0" w:firstColumn="1" w:lastColumn="0" w:noHBand="0" w:noVBand="1"/>
      </w:tblPr>
      <w:tblGrid>
        <w:gridCol w:w="4417"/>
        <w:gridCol w:w="4867"/>
      </w:tblGrid>
      <w:tr w:rsidR="001A62D8" w:rsidTr="000F3890">
        <w:trPr>
          <w:cnfStyle w:val="100000000000" w:firstRow="1" w:lastRow="0" w:firstColumn="0" w:lastColumn="0" w:oddVBand="0" w:evenVBand="0" w:oddHBand="0"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4417" w:type="dxa"/>
          </w:tcPr>
          <w:p w:rsidR="001A62D8" w:rsidRPr="001A62D8" w:rsidRDefault="001A62D8" w:rsidP="001A62D8">
            <w:pPr>
              <w:pStyle w:val="Prrafodelista"/>
              <w:ind w:left="0"/>
              <w:jc w:val="center"/>
              <w:rPr>
                <w:sz w:val="24"/>
                <w:lang w:val="es-AR"/>
              </w:rPr>
            </w:pPr>
            <w:r w:rsidRPr="001A62D8">
              <w:rPr>
                <w:sz w:val="24"/>
                <w:lang w:val="es-AR"/>
              </w:rPr>
              <w:t>Tiempo</w:t>
            </w:r>
          </w:p>
        </w:tc>
        <w:tc>
          <w:tcPr>
            <w:tcW w:w="4867" w:type="dxa"/>
          </w:tcPr>
          <w:p w:rsidR="001A62D8" w:rsidRPr="001A62D8" w:rsidRDefault="001A62D8" w:rsidP="001A62D8">
            <w:pPr>
              <w:pStyle w:val="Prrafodelista"/>
              <w:ind w:left="0"/>
              <w:jc w:val="center"/>
              <w:cnfStyle w:val="100000000000" w:firstRow="1" w:lastRow="0" w:firstColumn="0" w:lastColumn="0" w:oddVBand="0" w:evenVBand="0" w:oddHBand="0" w:evenHBand="0" w:firstRowFirstColumn="0" w:firstRowLastColumn="0" w:lastRowFirstColumn="0" w:lastRowLastColumn="0"/>
              <w:rPr>
                <w:sz w:val="24"/>
                <w:lang w:val="es-AR"/>
              </w:rPr>
            </w:pPr>
            <w:r w:rsidRPr="001A62D8">
              <w:rPr>
                <w:sz w:val="24"/>
                <w:lang w:val="es-AR"/>
              </w:rPr>
              <w:t>Utilidad</w:t>
            </w:r>
          </w:p>
        </w:tc>
      </w:tr>
      <w:tr w:rsidR="001A62D8" w:rsidTr="000F3890">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4417" w:type="dxa"/>
          </w:tcPr>
          <w:p w:rsidR="001A62D8" w:rsidRPr="001A62D8" w:rsidRDefault="001A62D8" w:rsidP="001A62D8">
            <w:pPr>
              <w:pStyle w:val="Prrafodelista"/>
              <w:ind w:left="0"/>
              <w:rPr>
                <w:b w:val="0"/>
                <w:sz w:val="24"/>
                <w:lang w:val="es-AR"/>
              </w:rPr>
            </w:pPr>
            <w:r w:rsidRPr="001A62D8">
              <w:rPr>
                <w:b w:val="0"/>
                <w:sz w:val="24"/>
                <w:lang w:val="es-AR"/>
              </w:rPr>
              <w:t>Menos de 1 año</w:t>
            </w:r>
          </w:p>
        </w:tc>
        <w:tc>
          <w:tcPr>
            <w:tcW w:w="4867" w:type="dxa"/>
          </w:tcPr>
          <w:p w:rsidR="001A62D8" w:rsidRPr="001A62D8" w:rsidRDefault="001A62D8" w:rsidP="001A62D8">
            <w:pPr>
              <w:pStyle w:val="Prrafodelista"/>
              <w:ind w:left="0"/>
              <w:cnfStyle w:val="000000100000" w:firstRow="0" w:lastRow="0" w:firstColumn="0" w:lastColumn="0" w:oddVBand="0" w:evenVBand="0" w:oddHBand="1" w:evenHBand="0" w:firstRowFirstColumn="0" w:firstRowLastColumn="0" w:lastRowFirstColumn="0" w:lastRowLastColumn="0"/>
              <w:rPr>
                <w:sz w:val="24"/>
                <w:lang w:val="es-AR"/>
              </w:rPr>
            </w:pPr>
            <w:r w:rsidRPr="001A62D8">
              <w:rPr>
                <w:sz w:val="24"/>
                <w:lang w:val="es-AR"/>
              </w:rPr>
              <w:t>5% del salario</w:t>
            </w:r>
          </w:p>
        </w:tc>
      </w:tr>
      <w:tr w:rsidR="001A62D8" w:rsidTr="000F3890">
        <w:trPr>
          <w:trHeight w:val="431"/>
        </w:trPr>
        <w:tc>
          <w:tcPr>
            <w:cnfStyle w:val="001000000000" w:firstRow="0" w:lastRow="0" w:firstColumn="1" w:lastColumn="0" w:oddVBand="0" w:evenVBand="0" w:oddHBand="0" w:evenHBand="0" w:firstRowFirstColumn="0" w:firstRowLastColumn="0" w:lastRowFirstColumn="0" w:lastRowLastColumn="0"/>
            <w:tcW w:w="4417" w:type="dxa"/>
          </w:tcPr>
          <w:p w:rsidR="001A62D8" w:rsidRPr="001A62D8" w:rsidRDefault="001A62D8" w:rsidP="001A62D8">
            <w:pPr>
              <w:pStyle w:val="Prrafodelista"/>
              <w:ind w:left="0"/>
              <w:rPr>
                <w:b w:val="0"/>
                <w:sz w:val="24"/>
                <w:lang w:val="es-AR"/>
              </w:rPr>
            </w:pPr>
            <w:r w:rsidRPr="001A62D8">
              <w:rPr>
                <w:b w:val="0"/>
                <w:sz w:val="24"/>
                <w:lang w:val="es-AR"/>
              </w:rPr>
              <w:t xml:space="preserve">1 año o más y menos de 2 años </w:t>
            </w:r>
          </w:p>
        </w:tc>
        <w:tc>
          <w:tcPr>
            <w:tcW w:w="4867" w:type="dxa"/>
          </w:tcPr>
          <w:p w:rsidR="001A62D8" w:rsidRPr="001A62D8" w:rsidRDefault="001A62D8" w:rsidP="001A62D8">
            <w:pPr>
              <w:pStyle w:val="Prrafodelista"/>
              <w:ind w:left="0"/>
              <w:cnfStyle w:val="000000000000" w:firstRow="0" w:lastRow="0" w:firstColumn="0" w:lastColumn="0" w:oddVBand="0" w:evenVBand="0" w:oddHBand="0" w:evenHBand="0" w:firstRowFirstColumn="0" w:firstRowLastColumn="0" w:lastRowFirstColumn="0" w:lastRowLastColumn="0"/>
              <w:rPr>
                <w:sz w:val="24"/>
                <w:lang w:val="es-AR"/>
              </w:rPr>
            </w:pPr>
            <w:r w:rsidRPr="001A62D8">
              <w:rPr>
                <w:sz w:val="24"/>
                <w:lang w:val="es-AR"/>
              </w:rPr>
              <w:t>7% del salario</w:t>
            </w:r>
          </w:p>
        </w:tc>
      </w:tr>
      <w:tr w:rsidR="001A62D8" w:rsidTr="000F3890">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4417" w:type="dxa"/>
          </w:tcPr>
          <w:p w:rsidR="001A62D8" w:rsidRPr="001A62D8" w:rsidRDefault="001A62D8" w:rsidP="001A62D8">
            <w:pPr>
              <w:pStyle w:val="Prrafodelista"/>
              <w:ind w:left="0"/>
              <w:rPr>
                <w:b w:val="0"/>
                <w:sz w:val="24"/>
                <w:lang w:val="es-AR"/>
              </w:rPr>
            </w:pPr>
            <w:r w:rsidRPr="001A62D8">
              <w:rPr>
                <w:b w:val="0"/>
                <w:sz w:val="24"/>
                <w:lang w:val="es-AR"/>
              </w:rPr>
              <w:t>2 años o más y menos de 5 años</w:t>
            </w:r>
          </w:p>
        </w:tc>
        <w:tc>
          <w:tcPr>
            <w:tcW w:w="4867" w:type="dxa"/>
          </w:tcPr>
          <w:p w:rsidR="001A62D8" w:rsidRPr="001A62D8" w:rsidRDefault="001A62D8" w:rsidP="001A62D8">
            <w:pPr>
              <w:pStyle w:val="Prrafodelista"/>
              <w:ind w:left="0"/>
              <w:cnfStyle w:val="000000100000" w:firstRow="0" w:lastRow="0" w:firstColumn="0" w:lastColumn="0" w:oddVBand="0" w:evenVBand="0" w:oddHBand="1" w:evenHBand="0" w:firstRowFirstColumn="0" w:firstRowLastColumn="0" w:lastRowFirstColumn="0" w:lastRowLastColumn="0"/>
              <w:rPr>
                <w:sz w:val="24"/>
                <w:lang w:val="es-AR"/>
              </w:rPr>
            </w:pPr>
            <w:r w:rsidRPr="001A62D8">
              <w:rPr>
                <w:sz w:val="24"/>
                <w:lang w:val="es-AR"/>
              </w:rPr>
              <w:t>10% del salario</w:t>
            </w:r>
          </w:p>
        </w:tc>
      </w:tr>
      <w:tr w:rsidR="001A62D8" w:rsidTr="000F3890">
        <w:trPr>
          <w:trHeight w:val="405"/>
        </w:trPr>
        <w:tc>
          <w:tcPr>
            <w:cnfStyle w:val="001000000000" w:firstRow="0" w:lastRow="0" w:firstColumn="1" w:lastColumn="0" w:oddVBand="0" w:evenVBand="0" w:oddHBand="0" w:evenHBand="0" w:firstRowFirstColumn="0" w:firstRowLastColumn="0" w:lastRowFirstColumn="0" w:lastRowLastColumn="0"/>
            <w:tcW w:w="4417" w:type="dxa"/>
          </w:tcPr>
          <w:p w:rsidR="001A62D8" w:rsidRPr="001A62D8" w:rsidRDefault="001A62D8" w:rsidP="001A62D8">
            <w:pPr>
              <w:pStyle w:val="Prrafodelista"/>
              <w:ind w:left="0"/>
              <w:rPr>
                <w:b w:val="0"/>
                <w:sz w:val="24"/>
                <w:lang w:val="es-AR"/>
              </w:rPr>
            </w:pPr>
            <w:r w:rsidRPr="001A62D8">
              <w:rPr>
                <w:b w:val="0"/>
                <w:sz w:val="24"/>
                <w:lang w:val="es-AR"/>
              </w:rPr>
              <w:t>5 años o más y menos de 10 años</w:t>
            </w:r>
          </w:p>
        </w:tc>
        <w:tc>
          <w:tcPr>
            <w:tcW w:w="4867" w:type="dxa"/>
          </w:tcPr>
          <w:p w:rsidR="001A62D8" w:rsidRPr="001A62D8" w:rsidRDefault="001A62D8" w:rsidP="001A62D8">
            <w:pPr>
              <w:pStyle w:val="Prrafodelista"/>
              <w:ind w:left="0"/>
              <w:cnfStyle w:val="000000000000" w:firstRow="0" w:lastRow="0" w:firstColumn="0" w:lastColumn="0" w:oddVBand="0" w:evenVBand="0" w:oddHBand="0" w:evenHBand="0" w:firstRowFirstColumn="0" w:firstRowLastColumn="0" w:lastRowFirstColumn="0" w:lastRowLastColumn="0"/>
              <w:rPr>
                <w:sz w:val="24"/>
                <w:lang w:val="es-AR"/>
              </w:rPr>
            </w:pPr>
            <w:r w:rsidRPr="001A62D8">
              <w:rPr>
                <w:sz w:val="24"/>
                <w:lang w:val="es-AR"/>
              </w:rPr>
              <w:t>15% del salario</w:t>
            </w:r>
          </w:p>
        </w:tc>
      </w:tr>
      <w:tr w:rsidR="001A62D8" w:rsidTr="000F3890">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4417" w:type="dxa"/>
          </w:tcPr>
          <w:p w:rsidR="001A62D8" w:rsidRPr="001A62D8" w:rsidRDefault="001A62D8" w:rsidP="001A62D8">
            <w:pPr>
              <w:pStyle w:val="Prrafodelista"/>
              <w:ind w:left="0"/>
              <w:rPr>
                <w:b w:val="0"/>
                <w:sz w:val="24"/>
                <w:lang w:val="es-AR"/>
              </w:rPr>
            </w:pPr>
            <w:r w:rsidRPr="001A62D8">
              <w:rPr>
                <w:b w:val="0"/>
                <w:sz w:val="24"/>
                <w:lang w:val="es-AR"/>
              </w:rPr>
              <w:t xml:space="preserve">10 años o mas </w:t>
            </w:r>
          </w:p>
        </w:tc>
        <w:tc>
          <w:tcPr>
            <w:tcW w:w="4867" w:type="dxa"/>
          </w:tcPr>
          <w:p w:rsidR="001A62D8" w:rsidRPr="001A62D8" w:rsidRDefault="001A62D8" w:rsidP="001A62D8">
            <w:pPr>
              <w:pStyle w:val="Prrafodelista"/>
              <w:ind w:left="0"/>
              <w:cnfStyle w:val="000000100000" w:firstRow="0" w:lastRow="0" w:firstColumn="0" w:lastColumn="0" w:oddVBand="0" w:evenVBand="0" w:oddHBand="1" w:evenHBand="0" w:firstRowFirstColumn="0" w:firstRowLastColumn="0" w:lastRowFirstColumn="0" w:lastRowLastColumn="0"/>
              <w:rPr>
                <w:sz w:val="24"/>
                <w:lang w:val="es-AR"/>
              </w:rPr>
            </w:pPr>
            <w:r w:rsidRPr="001A62D8">
              <w:rPr>
                <w:sz w:val="24"/>
                <w:lang w:val="es-AR"/>
              </w:rPr>
              <w:t>20% del salario</w:t>
            </w:r>
          </w:p>
        </w:tc>
      </w:tr>
    </w:tbl>
    <w:p w:rsidR="001A62D8" w:rsidRDefault="001A62D8" w:rsidP="001A62D8">
      <w:pPr>
        <w:pStyle w:val="Prrafodelista"/>
        <w:rPr>
          <w:sz w:val="24"/>
          <w:lang w:val="es-AR"/>
        </w:rPr>
      </w:pPr>
    </w:p>
    <w:p w:rsidR="001A62D8" w:rsidRDefault="001A62D8" w:rsidP="001A62D8">
      <w:pPr>
        <w:pStyle w:val="Prrafodelista"/>
        <w:rPr>
          <w:sz w:val="24"/>
          <w:lang w:val="es-AR"/>
        </w:rPr>
      </w:pPr>
    </w:p>
    <w:p w:rsidR="001A62D8" w:rsidRPr="001A62D8" w:rsidRDefault="0023032B" w:rsidP="0023032B">
      <w:pPr>
        <w:pStyle w:val="Prrafodelista"/>
        <w:rPr>
          <w:sz w:val="36"/>
          <w:lang w:val="es-AR"/>
        </w:rPr>
      </w:pPr>
      <w:r>
        <w:rPr>
          <w:sz w:val="36"/>
          <w:lang w:val="es-AR"/>
        </w:rPr>
        <w:t>5)</w:t>
      </w:r>
      <w:r w:rsidRPr="001A62D8">
        <w:rPr>
          <w:sz w:val="36"/>
          <w:lang w:val="es-AR"/>
        </w:rPr>
        <w:t xml:space="preserve"> Una</w:t>
      </w:r>
      <w:r w:rsidR="001A62D8" w:rsidRPr="001A62D8">
        <w:rPr>
          <w:sz w:val="36"/>
          <w:lang w:val="es-AR"/>
        </w:rPr>
        <w:t xml:space="preserve"> empresa requiere clasificar a las personas que se jubilaran en el año 2002. Existen tres tipos de jubilaciones: por edad, por antigüedad joven y por antigüedad adulta. Las personas adscritas a la jubilación por edad deben tener 60 años o más y una antigüedad en su empleo de menos de 25 años.</w:t>
      </w:r>
    </w:p>
    <w:p w:rsidR="001A62D8" w:rsidRDefault="001A62D8" w:rsidP="001A62D8">
      <w:pPr>
        <w:pStyle w:val="Prrafodelista"/>
        <w:rPr>
          <w:sz w:val="36"/>
          <w:lang w:val="es-AR"/>
        </w:rPr>
      </w:pPr>
      <w:r w:rsidRPr="001A62D8">
        <w:rPr>
          <w:sz w:val="36"/>
          <w:lang w:val="es-AR"/>
        </w:rPr>
        <w:t>Las personas adscritas a la jubilación por antigüedad joven deben tener menos de 60 años y una antigüedad en su empleo de 25 años o más.</w:t>
      </w:r>
    </w:p>
    <w:p w:rsidR="00B0553D" w:rsidRPr="001A62D8" w:rsidRDefault="00B0553D" w:rsidP="001A62D8">
      <w:pPr>
        <w:pStyle w:val="Prrafodelista"/>
        <w:rPr>
          <w:sz w:val="36"/>
          <w:lang w:val="es-AR"/>
        </w:rPr>
      </w:pPr>
      <w:r>
        <w:rPr>
          <w:sz w:val="36"/>
          <w:lang w:val="es-AR"/>
        </w:rPr>
        <w:t>Las personas adscritas a la jubilación por antigüedad adulta deben tener 60 años o más y una antigüedad en su empleo de 25 años o más. Determinar en qué tipo de jubilación, quedara clasificada una persona.</w:t>
      </w:r>
    </w:p>
    <w:sectPr w:rsidR="00B0553D" w:rsidRPr="001A62D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073FBF"/>
    <w:multiLevelType w:val="hybridMultilevel"/>
    <w:tmpl w:val="A33CA7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274"/>
    <w:rsid w:val="000F3890"/>
    <w:rsid w:val="0014309A"/>
    <w:rsid w:val="001A62D8"/>
    <w:rsid w:val="0023032B"/>
    <w:rsid w:val="00291CCE"/>
    <w:rsid w:val="003078F5"/>
    <w:rsid w:val="0036063A"/>
    <w:rsid w:val="00472781"/>
    <w:rsid w:val="004914B4"/>
    <w:rsid w:val="004F7F07"/>
    <w:rsid w:val="00516479"/>
    <w:rsid w:val="00854B7A"/>
    <w:rsid w:val="0092403F"/>
    <w:rsid w:val="00A36FAD"/>
    <w:rsid w:val="00B0553D"/>
    <w:rsid w:val="00E14929"/>
    <w:rsid w:val="00E30941"/>
    <w:rsid w:val="00EA62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73328B-A868-446D-86D4-FBAED22A8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16479"/>
    <w:pPr>
      <w:ind w:left="720"/>
      <w:contextualSpacing/>
    </w:pPr>
  </w:style>
  <w:style w:type="table" w:styleId="Tablaconcuadrcula">
    <w:name w:val="Table Grid"/>
    <w:basedOn w:val="Tablanormal"/>
    <w:uiPriority w:val="39"/>
    <w:rsid w:val="001A62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1A62D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496</TotalTime>
  <Pages>3</Pages>
  <Words>421</Words>
  <Characters>2317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Assis, Alex (Cognizant)</dc:creator>
  <cp:keywords/>
  <dc:description/>
  <cp:lastModifiedBy>Alex</cp:lastModifiedBy>
  <cp:revision>8</cp:revision>
  <dcterms:created xsi:type="dcterms:W3CDTF">2018-08-30T16:16:00Z</dcterms:created>
  <dcterms:modified xsi:type="dcterms:W3CDTF">2020-10-07T23:21:00Z</dcterms:modified>
</cp:coreProperties>
</file>