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3AEB" w:rsidRPr="00322A5F" w:rsidRDefault="00B03AEB" w:rsidP="00322A5F">
      <w:pPr>
        <w:spacing w:line="240" w:lineRule="auto"/>
        <w:ind w:firstLine="0"/>
        <w:jc w:val="center"/>
        <w:rPr>
          <w:sz w:val="28"/>
          <w:szCs w:val="28"/>
        </w:rPr>
      </w:pPr>
      <w:r w:rsidRPr="00322A5F">
        <w:rPr>
          <w:sz w:val="28"/>
          <w:szCs w:val="28"/>
        </w:rPr>
        <w:t>МИНИСТЕРСТВО ОБРАЗОВАНИЯ И НАУКИ РОССИЙСКОЙ ФЕДЕРАЦИИ</w:t>
      </w:r>
    </w:p>
    <w:p w:rsidR="00B03AEB" w:rsidRPr="00322A5F" w:rsidRDefault="00B03AEB" w:rsidP="00322A5F">
      <w:pPr>
        <w:keepNext/>
        <w:spacing w:line="240" w:lineRule="auto"/>
        <w:ind w:firstLine="0"/>
        <w:jc w:val="center"/>
        <w:rPr>
          <w:sz w:val="28"/>
          <w:szCs w:val="28"/>
        </w:rPr>
      </w:pPr>
      <w:r w:rsidRPr="00322A5F">
        <w:rPr>
          <w:sz w:val="28"/>
          <w:szCs w:val="28"/>
        </w:rPr>
        <w:t>Федеральное   государственное  автономное  образовательное  учреждение   высшего образования «Нижегородский государственный университет</w:t>
      </w:r>
    </w:p>
    <w:p w:rsidR="00B03AEB" w:rsidRPr="00322A5F" w:rsidRDefault="00B03AEB" w:rsidP="00C07B14">
      <w:pPr>
        <w:keepNext/>
        <w:spacing w:line="240" w:lineRule="auto"/>
        <w:ind w:firstLine="0"/>
        <w:jc w:val="center"/>
        <w:rPr>
          <w:sz w:val="28"/>
          <w:szCs w:val="28"/>
        </w:rPr>
      </w:pPr>
      <w:r w:rsidRPr="00322A5F">
        <w:rPr>
          <w:sz w:val="28"/>
          <w:szCs w:val="28"/>
        </w:rPr>
        <w:t>им. Н.И. Лобачевского»</w:t>
      </w:r>
    </w:p>
    <w:p w:rsidR="00B03AEB" w:rsidRPr="00322A5F" w:rsidRDefault="00B03AEB" w:rsidP="00322A5F">
      <w:pPr>
        <w:spacing w:line="240" w:lineRule="auto"/>
        <w:jc w:val="center"/>
        <w:rPr>
          <w:spacing w:val="20"/>
          <w:sz w:val="28"/>
          <w:szCs w:val="28"/>
        </w:rPr>
      </w:pPr>
    </w:p>
    <w:p w:rsidR="00B03AEB" w:rsidRPr="00322A5F" w:rsidRDefault="00B03AEB" w:rsidP="00322A5F">
      <w:pPr>
        <w:spacing w:line="240" w:lineRule="auto"/>
        <w:jc w:val="center"/>
        <w:rPr>
          <w:spacing w:val="20"/>
          <w:sz w:val="28"/>
          <w:szCs w:val="28"/>
        </w:rPr>
      </w:pPr>
    </w:p>
    <w:p w:rsidR="00B03AEB" w:rsidRPr="006D4AB8" w:rsidRDefault="00B03AEB" w:rsidP="006D4AB8">
      <w:pPr>
        <w:jc w:val="center"/>
        <w:rPr>
          <w:b/>
          <w:sz w:val="28"/>
          <w:szCs w:val="28"/>
        </w:rPr>
      </w:pPr>
      <w:r w:rsidRPr="006D4AB8">
        <w:rPr>
          <w:b/>
          <w:sz w:val="28"/>
          <w:szCs w:val="28"/>
        </w:rPr>
        <w:t>Факультет вычислительной математики и кибернетики</w:t>
      </w:r>
    </w:p>
    <w:p w:rsidR="00B03AEB" w:rsidRPr="006D4AB8" w:rsidRDefault="00B03AEB" w:rsidP="006D4AB8">
      <w:pPr>
        <w:rPr>
          <w:sz w:val="28"/>
          <w:szCs w:val="28"/>
        </w:rPr>
      </w:pPr>
    </w:p>
    <w:p w:rsidR="00B03AEB" w:rsidRPr="006D4AB8" w:rsidRDefault="00B03AEB" w:rsidP="006D4AB8">
      <w:pPr>
        <w:jc w:val="center"/>
        <w:rPr>
          <w:b/>
          <w:bCs/>
          <w:sz w:val="28"/>
          <w:szCs w:val="28"/>
        </w:rPr>
      </w:pPr>
      <w:r w:rsidRPr="006D4AB8">
        <w:rPr>
          <w:b/>
          <w:sz w:val="28"/>
          <w:szCs w:val="28"/>
        </w:rPr>
        <w:t xml:space="preserve">Кафедра: </w:t>
      </w:r>
      <w:r w:rsidR="00322A5F" w:rsidRPr="006D4AB8">
        <w:rPr>
          <w:b/>
          <w:sz w:val="28"/>
          <w:szCs w:val="28"/>
        </w:rPr>
        <w:t>Центр прикладной информатики</w:t>
      </w:r>
    </w:p>
    <w:p w:rsidR="00B03AEB" w:rsidRPr="00382772" w:rsidRDefault="00B03AEB" w:rsidP="006D4AB8">
      <w:pPr>
        <w:rPr>
          <w:sz w:val="28"/>
          <w:szCs w:val="28"/>
        </w:rPr>
      </w:pPr>
    </w:p>
    <w:p w:rsidR="00B03AEB" w:rsidRPr="00322A5F" w:rsidRDefault="00B03AEB" w:rsidP="00322A5F">
      <w:pPr>
        <w:spacing w:line="240" w:lineRule="auto"/>
        <w:ind w:firstLine="180"/>
        <w:jc w:val="center"/>
        <w:rPr>
          <w:sz w:val="28"/>
          <w:szCs w:val="28"/>
        </w:rPr>
      </w:pPr>
      <w:r w:rsidRPr="00322A5F">
        <w:rPr>
          <w:sz w:val="28"/>
          <w:szCs w:val="28"/>
        </w:rPr>
        <w:t xml:space="preserve">Направление: </w:t>
      </w:r>
      <w:r w:rsidR="00322A5F">
        <w:rPr>
          <w:sz w:val="28"/>
          <w:szCs w:val="28"/>
        </w:rPr>
        <w:t>Прикладная информатика</w:t>
      </w:r>
    </w:p>
    <w:p w:rsidR="00B03AEB" w:rsidRPr="00322A5F" w:rsidRDefault="00B03AEB" w:rsidP="00322A5F">
      <w:pPr>
        <w:spacing w:line="240" w:lineRule="auto"/>
        <w:ind w:firstLine="180"/>
        <w:jc w:val="center"/>
        <w:rPr>
          <w:sz w:val="28"/>
          <w:szCs w:val="28"/>
        </w:rPr>
      </w:pPr>
    </w:p>
    <w:p w:rsidR="00B03AEB" w:rsidRPr="00322A5F" w:rsidRDefault="00B03AEB" w:rsidP="00322A5F">
      <w:pPr>
        <w:spacing w:line="240" w:lineRule="auto"/>
        <w:ind w:firstLine="180"/>
        <w:jc w:val="center"/>
        <w:rPr>
          <w:sz w:val="28"/>
          <w:szCs w:val="28"/>
        </w:rPr>
      </w:pPr>
    </w:p>
    <w:p w:rsidR="00B03AEB" w:rsidRPr="00322A5F" w:rsidRDefault="00B03AEB" w:rsidP="00322A5F">
      <w:pPr>
        <w:spacing w:line="240" w:lineRule="auto"/>
        <w:ind w:firstLine="180"/>
        <w:jc w:val="center"/>
        <w:rPr>
          <w:sz w:val="28"/>
          <w:szCs w:val="28"/>
        </w:rPr>
      </w:pPr>
    </w:p>
    <w:p w:rsidR="00B03AEB" w:rsidRPr="00322A5F" w:rsidRDefault="00B03AEB" w:rsidP="00322A5F">
      <w:pPr>
        <w:spacing w:line="240" w:lineRule="auto"/>
        <w:ind w:firstLine="180"/>
        <w:jc w:val="center"/>
        <w:rPr>
          <w:sz w:val="28"/>
          <w:szCs w:val="28"/>
        </w:rPr>
      </w:pPr>
    </w:p>
    <w:p w:rsidR="00B03AEB" w:rsidRPr="00322A5F" w:rsidRDefault="00B03AEB" w:rsidP="00322A5F">
      <w:pPr>
        <w:spacing w:line="240" w:lineRule="auto"/>
        <w:jc w:val="center"/>
        <w:rPr>
          <w:b/>
          <w:sz w:val="36"/>
          <w:szCs w:val="36"/>
        </w:rPr>
      </w:pPr>
      <w:r w:rsidRPr="00322A5F">
        <w:rPr>
          <w:b/>
          <w:sz w:val="36"/>
          <w:szCs w:val="36"/>
        </w:rPr>
        <w:t>ВЫПУСКНАЯ КВАЛИФИКАЦИОННАЯ РАБОТА  БАКАЛАВРА</w:t>
      </w:r>
    </w:p>
    <w:p w:rsidR="00B03AEB" w:rsidRPr="00322A5F" w:rsidRDefault="00B03AEB" w:rsidP="00322A5F">
      <w:pPr>
        <w:spacing w:line="240" w:lineRule="auto"/>
        <w:jc w:val="left"/>
        <w:rPr>
          <w:sz w:val="28"/>
          <w:szCs w:val="28"/>
        </w:rPr>
      </w:pPr>
    </w:p>
    <w:p w:rsidR="00B03AEB" w:rsidRPr="004647DE" w:rsidRDefault="00B03AEB" w:rsidP="00322A5F">
      <w:pPr>
        <w:spacing w:line="240" w:lineRule="auto"/>
        <w:ind w:firstLine="0"/>
      </w:pPr>
    </w:p>
    <w:p w:rsidR="00B03AEB" w:rsidRPr="00322A5F" w:rsidRDefault="00B03AEB" w:rsidP="00322A5F">
      <w:pPr>
        <w:spacing w:line="240" w:lineRule="auto"/>
        <w:ind w:firstLine="180"/>
        <w:jc w:val="center"/>
        <w:rPr>
          <w:b/>
          <w:sz w:val="36"/>
          <w:szCs w:val="36"/>
        </w:rPr>
      </w:pPr>
    </w:p>
    <w:p w:rsidR="00B03AEB" w:rsidRPr="00322A5F" w:rsidRDefault="00B03AEB" w:rsidP="00322A5F">
      <w:pPr>
        <w:spacing w:line="240" w:lineRule="auto"/>
        <w:ind w:firstLine="180"/>
        <w:jc w:val="center"/>
        <w:rPr>
          <w:sz w:val="28"/>
          <w:szCs w:val="28"/>
        </w:rPr>
      </w:pPr>
      <w:r w:rsidRPr="00322A5F">
        <w:rPr>
          <w:sz w:val="28"/>
          <w:szCs w:val="28"/>
        </w:rPr>
        <w:t>Тема:</w:t>
      </w:r>
    </w:p>
    <w:p w:rsidR="00B03AEB" w:rsidRPr="00322A5F" w:rsidRDefault="00B03AEB" w:rsidP="00322A5F">
      <w:pPr>
        <w:spacing w:line="240" w:lineRule="auto"/>
        <w:ind w:firstLine="180"/>
        <w:jc w:val="center"/>
        <w:rPr>
          <w:b/>
          <w:sz w:val="32"/>
          <w:szCs w:val="32"/>
        </w:rPr>
      </w:pPr>
      <w:r w:rsidRPr="00322A5F">
        <w:rPr>
          <w:b/>
          <w:sz w:val="32"/>
          <w:szCs w:val="32"/>
        </w:rPr>
        <w:t>«</w:t>
      </w:r>
      <w:r w:rsidR="004A23A2">
        <w:rPr>
          <w:b/>
          <w:sz w:val="32"/>
          <w:szCs w:val="32"/>
        </w:rPr>
        <w:t>Поиск геометрических ошибок на 2</w:t>
      </w:r>
      <w:r w:rsidR="004A23A2">
        <w:rPr>
          <w:b/>
          <w:sz w:val="32"/>
          <w:szCs w:val="32"/>
          <w:lang w:val="en-US"/>
        </w:rPr>
        <w:t>D</w:t>
      </w:r>
      <w:r w:rsidR="004A23A2" w:rsidRPr="004A23A2">
        <w:rPr>
          <w:b/>
          <w:sz w:val="32"/>
          <w:szCs w:val="32"/>
        </w:rPr>
        <w:t xml:space="preserve"> </w:t>
      </w:r>
      <w:r w:rsidR="004A23A2">
        <w:rPr>
          <w:b/>
          <w:sz w:val="32"/>
          <w:szCs w:val="32"/>
        </w:rPr>
        <w:t>чертежах</w:t>
      </w:r>
      <w:r w:rsidRPr="00322A5F">
        <w:rPr>
          <w:b/>
          <w:sz w:val="32"/>
          <w:szCs w:val="32"/>
        </w:rPr>
        <w:t>»</w:t>
      </w:r>
    </w:p>
    <w:p w:rsidR="00B03AEB" w:rsidRDefault="00B03AEB" w:rsidP="00322A5F">
      <w:pPr>
        <w:spacing w:line="240" w:lineRule="auto"/>
        <w:ind w:firstLine="180"/>
        <w:rPr>
          <w:sz w:val="32"/>
          <w:szCs w:val="32"/>
        </w:rPr>
      </w:pPr>
    </w:p>
    <w:p w:rsidR="006D4AB8" w:rsidRPr="00DC6871" w:rsidRDefault="006D4AB8" w:rsidP="00382772">
      <w:pPr>
        <w:spacing w:line="240" w:lineRule="auto"/>
        <w:ind w:firstLine="0"/>
        <w:rPr>
          <w:sz w:val="32"/>
          <w:szCs w:val="32"/>
        </w:rPr>
      </w:pPr>
    </w:p>
    <w:p w:rsidR="00B03AEB" w:rsidRPr="00DC6871" w:rsidRDefault="00B03AEB" w:rsidP="00322A5F">
      <w:pPr>
        <w:spacing w:line="240" w:lineRule="auto"/>
        <w:ind w:left="3175" w:firstLine="180"/>
        <w:jc w:val="right"/>
        <w:rPr>
          <w:sz w:val="28"/>
          <w:szCs w:val="28"/>
        </w:rPr>
      </w:pPr>
      <w:proofErr w:type="gramStart"/>
      <w:r w:rsidRPr="00DC6871">
        <w:rPr>
          <w:b/>
          <w:bCs/>
          <w:sz w:val="28"/>
          <w:szCs w:val="28"/>
        </w:rPr>
        <w:t>Допущен</w:t>
      </w:r>
      <w:proofErr w:type="gramEnd"/>
      <w:r w:rsidRPr="00DC6871">
        <w:rPr>
          <w:b/>
          <w:bCs/>
          <w:sz w:val="28"/>
          <w:szCs w:val="28"/>
        </w:rPr>
        <w:t xml:space="preserve"> к защите:</w:t>
      </w:r>
      <w:r w:rsidRPr="00DC6871">
        <w:rPr>
          <w:sz w:val="28"/>
          <w:szCs w:val="28"/>
        </w:rPr>
        <w:t>______</w:t>
      </w:r>
      <w:r w:rsidR="00090C97">
        <w:rPr>
          <w:sz w:val="28"/>
          <w:szCs w:val="28"/>
        </w:rPr>
        <w:t>__</w:t>
      </w:r>
      <w:r w:rsidRPr="00DC6871">
        <w:rPr>
          <w:sz w:val="28"/>
          <w:szCs w:val="28"/>
        </w:rPr>
        <w:t>___</w:t>
      </w:r>
      <w:r w:rsidR="00382772">
        <w:rPr>
          <w:sz w:val="28"/>
          <w:szCs w:val="28"/>
        </w:rPr>
        <w:t>_</w:t>
      </w:r>
      <w:r w:rsidRPr="00DC6871">
        <w:rPr>
          <w:sz w:val="28"/>
          <w:szCs w:val="28"/>
        </w:rPr>
        <w:t>_</w:t>
      </w:r>
      <w:r w:rsidR="00090C97">
        <w:rPr>
          <w:sz w:val="28"/>
          <w:szCs w:val="28"/>
        </w:rPr>
        <w:t>_</w:t>
      </w:r>
      <w:r w:rsidRPr="00DC6871">
        <w:rPr>
          <w:sz w:val="28"/>
          <w:szCs w:val="28"/>
        </w:rPr>
        <w:t>_____</w:t>
      </w:r>
    </w:p>
    <w:p w:rsidR="00B03AEB" w:rsidRPr="00DC6871" w:rsidRDefault="00B03AEB" w:rsidP="00090C97">
      <w:pPr>
        <w:spacing w:line="240" w:lineRule="auto"/>
        <w:ind w:left="3175" w:right="2175" w:firstLine="653"/>
        <w:jc w:val="right"/>
        <w:rPr>
          <w:b/>
          <w:bCs/>
          <w:sz w:val="28"/>
          <w:szCs w:val="28"/>
        </w:rPr>
      </w:pPr>
      <w:r w:rsidRPr="00DC6871">
        <w:rPr>
          <w:b/>
          <w:bCs/>
          <w:sz w:val="28"/>
          <w:szCs w:val="28"/>
        </w:rPr>
        <w:t>Заведующий кафедрой:</w:t>
      </w:r>
    </w:p>
    <w:p w:rsidR="00B03AEB" w:rsidRPr="00DC6871" w:rsidRDefault="00090C97" w:rsidP="00322A5F">
      <w:pPr>
        <w:tabs>
          <w:tab w:val="left" w:pos="3261"/>
        </w:tabs>
        <w:spacing w:line="240" w:lineRule="auto"/>
        <w:ind w:left="3175"/>
        <w:jc w:val="right"/>
        <w:rPr>
          <w:sz w:val="28"/>
          <w:szCs w:val="28"/>
        </w:rPr>
      </w:pPr>
      <w:r>
        <w:rPr>
          <w:sz w:val="28"/>
          <w:szCs w:val="28"/>
        </w:rPr>
        <w:t xml:space="preserve">к. ф-м. н., </w:t>
      </w:r>
      <w:proofErr w:type="spellStart"/>
      <w:r>
        <w:rPr>
          <w:sz w:val="28"/>
          <w:szCs w:val="28"/>
        </w:rPr>
        <w:t>доц</w:t>
      </w:r>
      <w:proofErr w:type="spellEnd"/>
      <w:r w:rsidR="006C3087">
        <w:rPr>
          <w:sz w:val="28"/>
          <w:szCs w:val="28"/>
        </w:rPr>
        <w:t>_</w:t>
      </w:r>
      <w:bookmarkStart w:id="0" w:name="_GoBack"/>
      <w:bookmarkEnd w:id="0"/>
      <w:r w:rsidR="00B03AEB">
        <w:rPr>
          <w:sz w:val="28"/>
          <w:szCs w:val="28"/>
        </w:rPr>
        <w:t>________</w:t>
      </w:r>
      <w:r>
        <w:rPr>
          <w:sz w:val="28"/>
          <w:szCs w:val="28"/>
        </w:rPr>
        <w:t>Шапошников Д. Е.</w:t>
      </w:r>
    </w:p>
    <w:p w:rsidR="00B03AEB" w:rsidRPr="00DC6871" w:rsidRDefault="00B03AEB" w:rsidP="00322A5F">
      <w:pPr>
        <w:spacing w:line="240" w:lineRule="auto"/>
        <w:ind w:left="3175"/>
        <w:jc w:val="right"/>
        <w:rPr>
          <w:sz w:val="28"/>
          <w:szCs w:val="28"/>
        </w:rPr>
      </w:pPr>
      <w:r>
        <w:rPr>
          <w:sz w:val="28"/>
          <w:szCs w:val="28"/>
        </w:rPr>
        <w:t>«___»________</w:t>
      </w:r>
      <w:r w:rsidR="00322A5F">
        <w:rPr>
          <w:sz w:val="28"/>
          <w:szCs w:val="28"/>
        </w:rPr>
        <w:t xml:space="preserve">__2015 </w:t>
      </w:r>
      <w:r w:rsidRPr="00DC6871">
        <w:rPr>
          <w:sz w:val="28"/>
          <w:szCs w:val="28"/>
        </w:rPr>
        <w:t>года</w:t>
      </w:r>
    </w:p>
    <w:p w:rsidR="00B03AEB" w:rsidRPr="00DC6871" w:rsidRDefault="00B03AEB" w:rsidP="006D4AB8">
      <w:pPr>
        <w:spacing w:line="240" w:lineRule="auto"/>
        <w:ind w:left="3175" w:firstLine="86"/>
        <w:rPr>
          <w:sz w:val="28"/>
          <w:szCs w:val="28"/>
        </w:rPr>
      </w:pPr>
      <w:r>
        <w:rPr>
          <w:b/>
          <w:bCs/>
          <w:sz w:val="28"/>
          <w:szCs w:val="28"/>
        </w:rPr>
        <w:t xml:space="preserve">   </w:t>
      </w:r>
      <w:r w:rsidR="00322A5F">
        <w:rPr>
          <w:b/>
          <w:bCs/>
          <w:sz w:val="28"/>
          <w:szCs w:val="28"/>
        </w:rPr>
        <w:t xml:space="preserve">                 Выполнил</w:t>
      </w:r>
      <w:r w:rsidRPr="00DC6871">
        <w:rPr>
          <w:b/>
          <w:bCs/>
          <w:sz w:val="28"/>
          <w:szCs w:val="28"/>
        </w:rPr>
        <w:t xml:space="preserve">: </w:t>
      </w:r>
      <w:r w:rsidRPr="003557BA">
        <w:rPr>
          <w:bCs/>
          <w:sz w:val="28"/>
          <w:szCs w:val="28"/>
        </w:rPr>
        <w:t>с</w:t>
      </w:r>
      <w:r w:rsidR="00322A5F">
        <w:rPr>
          <w:sz w:val="28"/>
          <w:szCs w:val="28"/>
        </w:rPr>
        <w:t>тудент</w:t>
      </w:r>
      <w:r w:rsidRPr="00DC6871">
        <w:rPr>
          <w:sz w:val="28"/>
          <w:szCs w:val="28"/>
        </w:rPr>
        <w:t xml:space="preserve"> группы</w:t>
      </w:r>
      <w:r w:rsidR="006D4AB8">
        <w:rPr>
          <w:sz w:val="28"/>
          <w:szCs w:val="28"/>
        </w:rPr>
        <w:t xml:space="preserve"> 8409</w:t>
      </w:r>
    </w:p>
    <w:p w:rsidR="00B03AEB" w:rsidRPr="00DC6871" w:rsidRDefault="00090C97" w:rsidP="00322A5F">
      <w:pPr>
        <w:spacing w:line="240" w:lineRule="auto"/>
        <w:ind w:left="3175"/>
        <w:jc w:val="right"/>
        <w:rPr>
          <w:sz w:val="28"/>
          <w:szCs w:val="28"/>
        </w:rPr>
      </w:pPr>
      <w:r>
        <w:rPr>
          <w:sz w:val="28"/>
          <w:szCs w:val="28"/>
        </w:rPr>
        <w:t>____________</w:t>
      </w:r>
      <w:proofErr w:type="spellStart"/>
      <w:r w:rsidR="006D4AB8">
        <w:rPr>
          <w:sz w:val="28"/>
          <w:szCs w:val="28"/>
        </w:rPr>
        <w:t>Дёгтев</w:t>
      </w:r>
      <w:proofErr w:type="spellEnd"/>
      <w:r w:rsidR="006D4AB8">
        <w:rPr>
          <w:sz w:val="28"/>
          <w:szCs w:val="28"/>
        </w:rPr>
        <w:t xml:space="preserve"> Александр Сергеевич</w:t>
      </w:r>
    </w:p>
    <w:p w:rsidR="00B03AEB" w:rsidRPr="00DC6871" w:rsidRDefault="00B03AEB" w:rsidP="00322A5F">
      <w:pPr>
        <w:tabs>
          <w:tab w:val="left" w:pos="3261"/>
        </w:tabs>
        <w:spacing w:line="240" w:lineRule="auto"/>
        <w:ind w:left="3175"/>
        <w:jc w:val="right"/>
        <w:rPr>
          <w:sz w:val="28"/>
          <w:szCs w:val="28"/>
        </w:rPr>
      </w:pPr>
    </w:p>
    <w:p w:rsidR="00B03AEB" w:rsidRPr="00DC6871" w:rsidRDefault="00B03AEB" w:rsidP="00090C97">
      <w:pPr>
        <w:spacing w:line="240" w:lineRule="auto"/>
        <w:ind w:left="3175" w:right="2034"/>
        <w:jc w:val="right"/>
        <w:rPr>
          <w:b/>
          <w:bCs/>
          <w:sz w:val="28"/>
          <w:szCs w:val="28"/>
        </w:rPr>
      </w:pPr>
      <w:r w:rsidRPr="00DC6871">
        <w:rPr>
          <w:b/>
          <w:bCs/>
          <w:sz w:val="28"/>
          <w:szCs w:val="28"/>
        </w:rPr>
        <w:t>Научный руководитель:</w:t>
      </w:r>
    </w:p>
    <w:p w:rsidR="00B03AEB" w:rsidRPr="00DC6871" w:rsidRDefault="000B50C5" w:rsidP="00322A5F">
      <w:pPr>
        <w:tabs>
          <w:tab w:val="left" w:pos="3261"/>
        </w:tabs>
        <w:spacing w:line="240" w:lineRule="auto"/>
        <w:ind w:left="3175"/>
        <w:jc w:val="right"/>
        <w:rPr>
          <w:sz w:val="28"/>
          <w:szCs w:val="28"/>
        </w:rPr>
      </w:pPr>
      <w:r>
        <w:rPr>
          <w:sz w:val="28"/>
          <w:szCs w:val="28"/>
        </w:rPr>
        <w:t>к.т.н., доц.</w:t>
      </w:r>
      <w:r w:rsidRPr="000B50C5">
        <w:rPr>
          <w:sz w:val="28"/>
          <w:szCs w:val="28"/>
        </w:rPr>
        <w:t xml:space="preserve"> </w:t>
      </w:r>
      <w:r>
        <w:rPr>
          <w:sz w:val="28"/>
          <w:szCs w:val="28"/>
        </w:rPr>
        <w:t>каф</w:t>
      </w:r>
      <w:r w:rsidRPr="000B50C5">
        <w:rPr>
          <w:sz w:val="28"/>
          <w:szCs w:val="28"/>
        </w:rPr>
        <w:t>.</w:t>
      </w:r>
      <w:r>
        <w:rPr>
          <w:sz w:val="28"/>
          <w:szCs w:val="28"/>
        </w:rPr>
        <w:t xml:space="preserve"> </w:t>
      </w:r>
      <w:proofErr w:type="spellStart"/>
      <w:r>
        <w:rPr>
          <w:sz w:val="28"/>
          <w:szCs w:val="28"/>
        </w:rPr>
        <w:t>ИАНИ</w:t>
      </w:r>
      <w:r w:rsidR="00090C97">
        <w:rPr>
          <w:sz w:val="28"/>
          <w:szCs w:val="28"/>
        </w:rPr>
        <w:t>_______</w:t>
      </w:r>
      <w:r w:rsidR="006D4AB8">
        <w:rPr>
          <w:sz w:val="28"/>
          <w:szCs w:val="28"/>
        </w:rPr>
        <w:t>Васин</w:t>
      </w:r>
      <w:proofErr w:type="spellEnd"/>
      <w:r w:rsidR="006D4AB8">
        <w:rPr>
          <w:sz w:val="28"/>
          <w:szCs w:val="28"/>
        </w:rPr>
        <w:t xml:space="preserve"> Д</w:t>
      </w:r>
      <w:r>
        <w:rPr>
          <w:sz w:val="28"/>
          <w:szCs w:val="28"/>
        </w:rPr>
        <w:t>.</w:t>
      </w:r>
      <w:r w:rsidR="006D4AB8">
        <w:rPr>
          <w:sz w:val="28"/>
          <w:szCs w:val="28"/>
        </w:rPr>
        <w:t xml:space="preserve"> Ю</w:t>
      </w:r>
      <w:r>
        <w:rPr>
          <w:sz w:val="28"/>
          <w:szCs w:val="28"/>
        </w:rPr>
        <w:t>.</w:t>
      </w:r>
    </w:p>
    <w:p w:rsidR="00B03AEB" w:rsidRPr="00DC6871" w:rsidRDefault="00B03AEB" w:rsidP="00322A5F">
      <w:pPr>
        <w:spacing w:line="240" w:lineRule="auto"/>
        <w:ind w:left="3175" w:firstLine="708"/>
        <w:jc w:val="right"/>
        <w:rPr>
          <w:sz w:val="28"/>
          <w:szCs w:val="28"/>
        </w:rPr>
      </w:pPr>
    </w:p>
    <w:p w:rsidR="00B03AEB" w:rsidRPr="00DC6871" w:rsidRDefault="00B03AEB" w:rsidP="00322A5F">
      <w:pPr>
        <w:spacing w:line="240" w:lineRule="auto"/>
        <w:ind w:firstLine="180"/>
        <w:rPr>
          <w:sz w:val="28"/>
          <w:szCs w:val="28"/>
        </w:rPr>
      </w:pPr>
    </w:p>
    <w:p w:rsidR="00B03AEB" w:rsidRDefault="00B03AEB" w:rsidP="00322A5F">
      <w:pPr>
        <w:spacing w:line="240" w:lineRule="auto"/>
        <w:ind w:firstLine="180"/>
        <w:rPr>
          <w:sz w:val="28"/>
          <w:szCs w:val="28"/>
        </w:rPr>
      </w:pPr>
    </w:p>
    <w:p w:rsidR="000B50C5" w:rsidRDefault="00322A5F" w:rsidP="00322A5F">
      <w:pPr>
        <w:spacing w:line="240" w:lineRule="auto"/>
        <w:ind w:firstLine="180"/>
        <w:jc w:val="center"/>
        <w:rPr>
          <w:sz w:val="28"/>
          <w:szCs w:val="28"/>
        </w:rPr>
      </w:pPr>
      <w:r>
        <w:rPr>
          <w:sz w:val="28"/>
          <w:szCs w:val="28"/>
        </w:rPr>
        <w:t>Нижний Новгород</w:t>
      </w:r>
    </w:p>
    <w:p w:rsidR="00005524" w:rsidRDefault="00322A5F" w:rsidP="000B50C5">
      <w:pPr>
        <w:spacing w:line="240" w:lineRule="auto"/>
        <w:ind w:firstLine="180"/>
        <w:jc w:val="center"/>
      </w:pPr>
      <w:r>
        <w:rPr>
          <w:sz w:val="28"/>
          <w:szCs w:val="28"/>
        </w:rPr>
        <w:t>2015</w:t>
      </w:r>
      <w:r w:rsidRPr="006D4AB8">
        <w:br w:type="page"/>
      </w:r>
    </w:p>
    <w:p w:rsidR="00005524" w:rsidRPr="003D5045" w:rsidRDefault="003D5045" w:rsidP="003D5045">
      <w:pPr>
        <w:rPr>
          <w:b/>
          <w:sz w:val="32"/>
          <w:szCs w:val="32"/>
        </w:rPr>
      </w:pPr>
      <w:r>
        <w:rPr>
          <w:b/>
          <w:sz w:val="32"/>
          <w:szCs w:val="32"/>
        </w:rPr>
        <w:lastRenderedPageBreak/>
        <w:t>Аннотация</w:t>
      </w:r>
    </w:p>
    <w:p w:rsidR="003D5045" w:rsidRDefault="003D5045" w:rsidP="003D5045">
      <w:r>
        <w:t>В</w:t>
      </w:r>
      <w:r w:rsidRPr="00322A5F">
        <w:t>ыпускная квалификационная работа  бакалавра</w:t>
      </w:r>
      <w:r w:rsidRPr="003D5045">
        <w:t xml:space="preserve"> «Поиск геометрических ошибок на 2D чертежах»</w:t>
      </w:r>
      <w:r>
        <w:t>.</w:t>
      </w:r>
    </w:p>
    <w:p w:rsidR="003D5045" w:rsidRPr="003D5045" w:rsidRDefault="003D5045" w:rsidP="003D5045">
      <w:r>
        <w:t xml:space="preserve">В данной работе рассматривается создание программного комплекса для обнаружения </w:t>
      </w:r>
      <w:r w:rsidRPr="003D5045">
        <w:t xml:space="preserve">геометрических ошибок на 2D </w:t>
      </w:r>
      <w:r>
        <w:t xml:space="preserve">машиностроительных </w:t>
      </w:r>
      <w:proofErr w:type="spellStart"/>
      <w:r>
        <w:rPr>
          <w:lang w:val="en-US"/>
        </w:rPr>
        <w:t>dxf</w:t>
      </w:r>
      <w:proofErr w:type="spellEnd"/>
      <w:r w:rsidRPr="003D5045">
        <w:t>-чертежах</w:t>
      </w:r>
      <w:r>
        <w:t>. Описываются возможные ошибки, алгоритмы их обнаружения</w:t>
      </w:r>
      <w:r w:rsidR="009E57C1">
        <w:t>, информационное и программное обеспечение комплекса, условия его функционирования, а также результаты, полученные с его помощью.</w:t>
      </w:r>
    </w:p>
    <w:p w:rsidR="003D5045" w:rsidRPr="003D5045" w:rsidRDefault="003D5045" w:rsidP="003D5045">
      <w:pPr>
        <w:rPr>
          <w:b/>
          <w:sz w:val="32"/>
          <w:szCs w:val="32"/>
        </w:rPr>
      </w:pPr>
    </w:p>
    <w:p w:rsidR="00005524" w:rsidRDefault="00005524">
      <w:pPr>
        <w:spacing w:after="200" w:line="276" w:lineRule="auto"/>
        <w:ind w:firstLine="0"/>
        <w:jc w:val="left"/>
        <w:rPr>
          <w:rFonts w:eastAsia="Times New Roman"/>
          <w:b/>
          <w:sz w:val="36"/>
          <w:szCs w:val="36"/>
        </w:rPr>
      </w:pPr>
      <w:r>
        <w:br w:type="page"/>
      </w:r>
    </w:p>
    <w:sdt>
      <w:sdtPr>
        <w:rPr>
          <w:rFonts w:ascii="Times New Roman" w:eastAsiaTheme="minorHAnsi" w:hAnsi="Times New Roman" w:cstheme="minorBidi"/>
          <w:b w:val="0"/>
          <w:bCs w:val="0"/>
          <w:color w:val="auto"/>
          <w:sz w:val="24"/>
          <w:szCs w:val="22"/>
          <w:lang w:eastAsia="en-US"/>
        </w:rPr>
        <w:id w:val="-1873299679"/>
        <w:docPartObj>
          <w:docPartGallery w:val="Table of Contents"/>
          <w:docPartUnique/>
        </w:docPartObj>
      </w:sdtPr>
      <w:sdtEndPr/>
      <w:sdtContent>
        <w:p w:rsidR="004A478D" w:rsidRPr="004A478D" w:rsidRDefault="004A478D" w:rsidP="004A478D">
          <w:pPr>
            <w:pStyle w:val="af5"/>
            <w:ind w:firstLine="567"/>
            <w:rPr>
              <w:rFonts w:ascii="Times New Roman" w:hAnsi="Times New Roman" w:cs="Times New Roman"/>
              <w:color w:val="auto"/>
              <w:sz w:val="32"/>
              <w:szCs w:val="32"/>
            </w:rPr>
          </w:pPr>
          <w:r w:rsidRPr="004A478D">
            <w:rPr>
              <w:rFonts w:ascii="Times New Roman" w:hAnsi="Times New Roman" w:cs="Times New Roman"/>
              <w:color w:val="auto"/>
              <w:sz w:val="32"/>
              <w:szCs w:val="32"/>
            </w:rPr>
            <w:t>Оглавление</w:t>
          </w:r>
        </w:p>
        <w:p w:rsidR="004A478D" w:rsidRPr="004A478D" w:rsidRDefault="004A478D" w:rsidP="004A478D">
          <w:pPr>
            <w:rPr>
              <w:lang w:eastAsia="ru-RU"/>
            </w:rPr>
          </w:pPr>
        </w:p>
        <w:p w:rsidR="00C07B14" w:rsidRDefault="004A478D">
          <w:pPr>
            <w:pStyle w:val="12"/>
            <w:tabs>
              <w:tab w:val="right" w:leader="dot" w:pos="9962"/>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20528036" w:history="1">
            <w:r w:rsidR="00C07B14" w:rsidRPr="005A1713">
              <w:rPr>
                <w:rStyle w:val="af0"/>
                <w:noProof/>
              </w:rPr>
              <w:t>Глоссарий</w:t>
            </w:r>
            <w:r w:rsidR="00C07B14">
              <w:rPr>
                <w:noProof/>
                <w:webHidden/>
              </w:rPr>
              <w:tab/>
            </w:r>
            <w:r w:rsidR="00C07B14">
              <w:rPr>
                <w:noProof/>
                <w:webHidden/>
              </w:rPr>
              <w:fldChar w:fldCharType="begin"/>
            </w:r>
            <w:r w:rsidR="00C07B14">
              <w:rPr>
                <w:noProof/>
                <w:webHidden/>
              </w:rPr>
              <w:instrText xml:space="preserve"> PAGEREF _Toc420528036 \h </w:instrText>
            </w:r>
            <w:r w:rsidR="00C07B14">
              <w:rPr>
                <w:noProof/>
                <w:webHidden/>
              </w:rPr>
            </w:r>
            <w:r w:rsidR="00C07B14">
              <w:rPr>
                <w:noProof/>
                <w:webHidden/>
              </w:rPr>
              <w:fldChar w:fldCharType="separate"/>
            </w:r>
            <w:r w:rsidR="00C07B14">
              <w:rPr>
                <w:noProof/>
                <w:webHidden/>
              </w:rPr>
              <w:t>5</w:t>
            </w:r>
            <w:r w:rsidR="00C07B14">
              <w:rPr>
                <w:noProof/>
                <w:webHidden/>
              </w:rPr>
              <w:fldChar w:fldCharType="end"/>
            </w:r>
          </w:hyperlink>
        </w:p>
        <w:p w:rsidR="00C07B14" w:rsidRDefault="00020305">
          <w:pPr>
            <w:pStyle w:val="12"/>
            <w:tabs>
              <w:tab w:val="right" w:leader="dot" w:pos="9962"/>
            </w:tabs>
            <w:rPr>
              <w:rFonts w:asciiTheme="minorHAnsi" w:eastAsiaTheme="minorEastAsia" w:hAnsiTheme="minorHAnsi"/>
              <w:noProof/>
              <w:sz w:val="22"/>
              <w:lang w:eastAsia="ru-RU"/>
            </w:rPr>
          </w:pPr>
          <w:hyperlink w:anchor="_Toc420528037" w:history="1">
            <w:r w:rsidR="00C07B14" w:rsidRPr="005A1713">
              <w:rPr>
                <w:rStyle w:val="af0"/>
                <w:noProof/>
              </w:rPr>
              <w:t>Введение</w:t>
            </w:r>
            <w:r w:rsidR="00C07B14">
              <w:rPr>
                <w:noProof/>
                <w:webHidden/>
              </w:rPr>
              <w:tab/>
            </w:r>
            <w:r w:rsidR="00C07B14">
              <w:rPr>
                <w:noProof/>
                <w:webHidden/>
              </w:rPr>
              <w:fldChar w:fldCharType="begin"/>
            </w:r>
            <w:r w:rsidR="00C07B14">
              <w:rPr>
                <w:noProof/>
                <w:webHidden/>
              </w:rPr>
              <w:instrText xml:space="preserve"> PAGEREF _Toc420528037 \h </w:instrText>
            </w:r>
            <w:r w:rsidR="00C07B14">
              <w:rPr>
                <w:noProof/>
                <w:webHidden/>
              </w:rPr>
            </w:r>
            <w:r w:rsidR="00C07B14">
              <w:rPr>
                <w:noProof/>
                <w:webHidden/>
              </w:rPr>
              <w:fldChar w:fldCharType="separate"/>
            </w:r>
            <w:r w:rsidR="00C07B14">
              <w:rPr>
                <w:noProof/>
                <w:webHidden/>
              </w:rPr>
              <w:t>6</w:t>
            </w:r>
            <w:r w:rsidR="00C07B14">
              <w:rPr>
                <w:noProof/>
                <w:webHidden/>
              </w:rPr>
              <w:fldChar w:fldCharType="end"/>
            </w:r>
          </w:hyperlink>
        </w:p>
        <w:p w:rsidR="00C07B14" w:rsidRDefault="00020305">
          <w:pPr>
            <w:pStyle w:val="12"/>
            <w:tabs>
              <w:tab w:val="right" w:leader="dot" w:pos="9962"/>
            </w:tabs>
            <w:rPr>
              <w:rFonts w:asciiTheme="minorHAnsi" w:eastAsiaTheme="minorEastAsia" w:hAnsiTheme="minorHAnsi"/>
              <w:noProof/>
              <w:sz w:val="22"/>
              <w:lang w:eastAsia="ru-RU"/>
            </w:rPr>
          </w:pPr>
          <w:hyperlink w:anchor="_Toc420528038" w:history="1">
            <w:r w:rsidR="00C07B14" w:rsidRPr="005A1713">
              <w:rPr>
                <w:rStyle w:val="af0"/>
                <w:noProof/>
              </w:rPr>
              <w:t>1. Теоритическая часть</w:t>
            </w:r>
            <w:r w:rsidR="00C07B14">
              <w:rPr>
                <w:noProof/>
                <w:webHidden/>
              </w:rPr>
              <w:tab/>
            </w:r>
            <w:r w:rsidR="00C07B14">
              <w:rPr>
                <w:noProof/>
                <w:webHidden/>
              </w:rPr>
              <w:fldChar w:fldCharType="begin"/>
            </w:r>
            <w:r w:rsidR="00C07B14">
              <w:rPr>
                <w:noProof/>
                <w:webHidden/>
              </w:rPr>
              <w:instrText xml:space="preserve"> PAGEREF _Toc420528038 \h </w:instrText>
            </w:r>
            <w:r w:rsidR="00C07B14">
              <w:rPr>
                <w:noProof/>
                <w:webHidden/>
              </w:rPr>
            </w:r>
            <w:r w:rsidR="00C07B14">
              <w:rPr>
                <w:noProof/>
                <w:webHidden/>
              </w:rPr>
              <w:fldChar w:fldCharType="separate"/>
            </w:r>
            <w:r w:rsidR="00C07B14">
              <w:rPr>
                <w:noProof/>
                <w:webHidden/>
              </w:rPr>
              <w:t>8</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39" w:history="1">
            <w:r w:rsidR="00C07B14" w:rsidRPr="005A1713">
              <w:rPr>
                <w:rStyle w:val="af0"/>
                <w:noProof/>
              </w:rPr>
              <w:t>1.1. Обзор функциональных возможностей существующих САПР</w:t>
            </w:r>
            <w:r w:rsidR="00C07B14">
              <w:rPr>
                <w:noProof/>
                <w:webHidden/>
              </w:rPr>
              <w:tab/>
            </w:r>
            <w:r w:rsidR="00C07B14">
              <w:rPr>
                <w:noProof/>
                <w:webHidden/>
              </w:rPr>
              <w:fldChar w:fldCharType="begin"/>
            </w:r>
            <w:r w:rsidR="00C07B14">
              <w:rPr>
                <w:noProof/>
                <w:webHidden/>
              </w:rPr>
              <w:instrText xml:space="preserve"> PAGEREF _Toc420528039 \h </w:instrText>
            </w:r>
            <w:r w:rsidR="00C07B14">
              <w:rPr>
                <w:noProof/>
                <w:webHidden/>
              </w:rPr>
            </w:r>
            <w:r w:rsidR="00C07B14">
              <w:rPr>
                <w:noProof/>
                <w:webHidden/>
              </w:rPr>
              <w:fldChar w:fldCharType="separate"/>
            </w:r>
            <w:r w:rsidR="00C07B14">
              <w:rPr>
                <w:noProof/>
                <w:webHidden/>
              </w:rPr>
              <w:t>8</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40" w:history="1">
            <w:r w:rsidR="00C07B14" w:rsidRPr="005A1713">
              <w:rPr>
                <w:rStyle w:val="af0"/>
                <w:noProof/>
              </w:rPr>
              <w:t>1.2. Существующие аналоги</w:t>
            </w:r>
            <w:r w:rsidR="00C07B14">
              <w:rPr>
                <w:noProof/>
                <w:webHidden/>
              </w:rPr>
              <w:tab/>
            </w:r>
            <w:r w:rsidR="00C07B14">
              <w:rPr>
                <w:noProof/>
                <w:webHidden/>
              </w:rPr>
              <w:fldChar w:fldCharType="begin"/>
            </w:r>
            <w:r w:rsidR="00C07B14">
              <w:rPr>
                <w:noProof/>
                <w:webHidden/>
              </w:rPr>
              <w:instrText xml:space="preserve"> PAGEREF _Toc420528040 \h </w:instrText>
            </w:r>
            <w:r w:rsidR="00C07B14">
              <w:rPr>
                <w:noProof/>
                <w:webHidden/>
              </w:rPr>
            </w:r>
            <w:r w:rsidR="00C07B14">
              <w:rPr>
                <w:noProof/>
                <w:webHidden/>
              </w:rPr>
              <w:fldChar w:fldCharType="separate"/>
            </w:r>
            <w:r w:rsidR="00C07B14">
              <w:rPr>
                <w:noProof/>
                <w:webHidden/>
              </w:rPr>
              <w:t>10</w:t>
            </w:r>
            <w:r w:rsidR="00C07B14">
              <w:rPr>
                <w:noProof/>
                <w:webHidden/>
              </w:rPr>
              <w:fldChar w:fldCharType="end"/>
            </w:r>
          </w:hyperlink>
        </w:p>
        <w:p w:rsidR="00C07B14" w:rsidRDefault="00020305">
          <w:pPr>
            <w:pStyle w:val="31"/>
            <w:tabs>
              <w:tab w:val="right" w:leader="dot" w:pos="9962"/>
            </w:tabs>
            <w:rPr>
              <w:rFonts w:asciiTheme="minorHAnsi" w:eastAsiaTheme="minorEastAsia" w:hAnsiTheme="minorHAnsi"/>
              <w:noProof/>
              <w:sz w:val="22"/>
              <w:lang w:eastAsia="ru-RU"/>
            </w:rPr>
          </w:pPr>
          <w:hyperlink w:anchor="_Toc420528042" w:history="1">
            <w:r w:rsidR="00C07B14" w:rsidRPr="005A1713">
              <w:rPr>
                <w:rStyle w:val="af0"/>
                <w:noProof/>
              </w:rPr>
              <w:t>1.2.1. Autodesk Navisworks</w:t>
            </w:r>
            <w:r w:rsidR="00C07B14">
              <w:rPr>
                <w:noProof/>
                <w:webHidden/>
              </w:rPr>
              <w:tab/>
            </w:r>
            <w:r w:rsidR="00C07B14">
              <w:rPr>
                <w:noProof/>
                <w:webHidden/>
              </w:rPr>
              <w:fldChar w:fldCharType="begin"/>
            </w:r>
            <w:r w:rsidR="00C07B14">
              <w:rPr>
                <w:noProof/>
                <w:webHidden/>
              </w:rPr>
              <w:instrText xml:space="preserve"> PAGEREF _Toc420528042 \h </w:instrText>
            </w:r>
            <w:r w:rsidR="00C07B14">
              <w:rPr>
                <w:noProof/>
                <w:webHidden/>
              </w:rPr>
            </w:r>
            <w:r w:rsidR="00C07B14">
              <w:rPr>
                <w:noProof/>
                <w:webHidden/>
              </w:rPr>
              <w:fldChar w:fldCharType="separate"/>
            </w:r>
            <w:r w:rsidR="00C07B14">
              <w:rPr>
                <w:noProof/>
                <w:webHidden/>
              </w:rPr>
              <w:t>10</w:t>
            </w:r>
            <w:r w:rsidR="00C07B14">
              <w:rPr>
                <w:noProof/>
                <w:webHidden/>
              </w:rPr>
              <w:fldChar w:fldCharType="end"/>
            </w:r>
          </w:hyperlink>
        </w:p>
        <w:p w:rsidR="00C07B14" w:rsidRDefault="00020305">
          <w:pPr>
            <w:pStyle w:val="31"/>
            <w:tabs>
              <w:tab w:val="right" w:leader="dot" w:pos="9962"/>
            </w:tabs>
            <w:rPr>
              <w:rFonts w:asciiTheme="minorHAnsi" w:eastAsiaTheme="minorEastAsia" w:hAnsiTheme="minorHAnsi"/>
              <w:noProof/>
              <w:sz w:val="22"/>
              <w:lang w:eastAsia="ru-RU"/>
            </w:rPr>
          </w:pPr>
          <w:hyperlink w:anchor="_Toc420528043" w:history="1">
            <w:r w:rsidR="00C07B14" w:rsidRPr="005A1713">
              <w:rPr>
                <w:rStyle w:val="af0"/>
                <w:noProof/>
              </w:rPr>
              <w:t>1.2.2. CorelCAD</w:t>
            </w:r>
            <w:r w:rsidR="00C07B14">
              <w:rPr>
                <w:noProof/>
                <w:webHidden/>
              </w:rPr>
              <w:tab/>
            </w:r>
            <w:r w:rsidR="00C07B14">
              <w:rPr>
                <w:noProof/>
                <w:webHidden/>
              </w:rPr>
              <w:fldChar w:fldCharType="begin"/>
            </w:r>
            <w:r w:rsidR="00C07B14">
              <w:rPr>
                <w:noProof/>
                <w:webHidden/>
              </w:rPr>
              <w:instrText xml:space="preserve"> PAGEREF _Toc420528043 \h </w:instrText>
            </w:r>
            <w:r w:rsidR="00C07B14">
              <w:rPr>
                <w:noProof/>
                <w:webHidden/>
              </w:rPr>
            </w:r>
            <w:r w:rsidR="00C07B14">
              <w:rPr>
                <w:noProof/>
                <w:webHidden/>
              </w:rPr>
              <w:fldChar w:fldCharType="separate"/>
            </w:r>
            <w:r w:rsidR="00C07B14">
              <w:rPr>
                <w:noProof/>
                <w:webHidden/>
              </w:rPr>
              <w:t>10</w:t>
            </w:r>
            <w:r w:rsidR="00C07B14">
              <w:rPr>
                <w:noProof/>
                <w:webHidden/>
              </w:rPr>
              <w:fldChar w:fldCharType="end"/>
            </w:r>
          </w:hyperlink>
        </w:p>
        <w:p w:rsidR="00C07B14" w:rsidRDefault="00020305">
          <w:pPr>
            <w:pStyle w:val="12"/>
            <w:tabs>
              <w:tab w:val="right" w:leader="dot" w:pos="9962"/>
            </w:tabs>
            <w:rPr>
              <w:rFonts w:asciiTheme="minorHAnsi" w:eastAsiaTheme="minorEastAsia" w:hAnsiTheme="minorHAnsi"/>
              <w:noProof/>
              <w:sz w:val="22"/>
              <w:lang w:eastAsia="ru-RU"/>
            </w:rPr>
          </w:pPr>
          <w:hyperlink w:anchor="_Toc420528044" w:history="1">
            <w:r w:rsidR="00C07B14" w:rsidRPr="005A1713">
              <w:rPr>
                <w:rStyle w:val="af0"/>
                <w:noProof/>
              </w:rPr>
              <w:t>2. Постановка задачи</w:t>
            </w:r>
            <w:r w:rsidR="00C07B14">
              <w:rPr>
                <w:noProof/>
                <w:webHidden/>
              </w:rPr>
              <w:tab/>
            </w:r>
            <w:r w:rsidR="00C07B14">
              <w:rPr>
                <w:noProof/>
                <w:webHidden/>
              </w:rPr>
              <w:fldChar w:fldCharType="begin"/>
            </w:r>
            <w:r w:rsidR="00C07B14">
              <w:rPr>
                <w:noProof/>
                <w:webHidden/>
              </w:rPr>
              <w:instrText xml:space="preserve"> PAGEREF _Toc420528044 \h </w:instrText>
            </w:r>
            <w:r w:rsidR="00C07B14">
              <w:rPr>
                <w:noProof/>
                <w:webHidden/>
              </w:rPr>
            </w:r>
            <w:r w:rsidR="00C07B14">
              <w:rPr>
                <w:noProof/>
                <w:webHidden/>
              </w:rPr>
              <w:fldChar w:fldCharType="separate"/>
            </w:r>
            <w:r w:rsidR="00C07B14">
              <w:rPr>
                <w:noProof/>
                <w:webHidden/>
              </w:rPr>
              <w:t>12</w:t>
            </w:r>
            <w:r w:rsidR="00C07B14">
              <w:rPr>
                <w:noProof/>
                <w:webHidden/>
              </w:rPr>
              <w:fldChar w:fldCharType="end"/>
            </w:r>
          </w:hyperlink>
        </w:p>
        <w:p w:rsidR="00C07B14" w:rsidRDefault="00020305">
          <w:pPr>
            <w:pStyle w:val="12"/>
            <w:tabs>
              <w:tab w:val="right" w:leader="dot" w:pos="9962"/>
            </w:tabs>
            <w:rPr>
              <w:rFonts w:asciiTheme="minorHAnsi" w:eastAsiaTheme="minorEastAsia" w:hAnsiTheme="minorHAnsi"/>
              <w:noProof/>
              <w:sz w:val="22"/>
              <w:lang w:eastAsia="ru-RU"/>
            </w:rPr>
          </w:pPr>
          <w:hyperlink w:anchor="_Toc420528045" w:history="1">
            <w:r w:rsidR="00C07B14" w:rsidRPr="005A1713">
              <w:rPr>
                <w:rStyle w:val="af0"/>
                <w:noProof/>
              </w:rPr>
              <w:t>3. Алгоритмическое обеспечение</w:t>
            </w:r>
            <w:r w:rsidR="00C07B14">
              <w:rPr>
                <w:noProof/>
                <w:webHidden/>
              </w:rPr>
              <w:tab/>
            </w:r>
            <w:r w:rsidR="00C07B14">
              <w:rPr>
                <w:noProof/>
                <w:webHidden/>
              </w:rPr>
              <w:fldChar w:fldCharType="begin"/>
            </w:r>
            <w:r w:rsidR="00C07B14">
              <w:rPr>
                <w:noProof/>
                <w:webHidden/>
              </w:rPr>
              <w:instrText xml:space="preserve"> PAGEREF _Toc420528045 \h </w:instrText>
            </w:r>
            <w:r w:rsidR="00C07B14">
              <w:rPr>
                <w:noProof/>
                <w:webHidden/>
              </w:rPr>
            </w:r>
            <w:r w:rsidR="00C07B14">
              <w:rPr>
                <w:noProof/>
                <w:webHidden/>
              </w:rPr>
              <w:fldChar w:fldCharType="separate"/>
            </w:r>
            <w:r w:rsidR="00C07B14">
              <w:rPr>
                <w:noProof/>
                <w:webHidden/>
              </w:rPr>
              <w:t>13</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46" w:history="1">
            <w:r w:rsidR="00C07B14" w:rsidRPr="005A1713">
              <w:rPr>
                <w:rStyle w:val="af0"/>
                <w:noProof/>
                <w:lang w:val="en-US"/>
              </w:rPr>
              <w:t>3.1.</w:t>
            </w:r>
            <w:r w:rsidR="00C07B14" w:rsidRPr="005A1713">
              <w:rPr>
                <w:rStyle w:val="af0"/>
                <w:noProof/>
              </w:rPr>
              <w:t xml:space="preserve"> Пересечение двух отрезков</w:t>
            </w:r>
            <w:r w:rsidR="00C07B14">
              <w:rPr>
                <w:noProof/>
                <w:webHidden/>
              </w:rPr>
              <w:tab/>
            </w:r>
            <w:r w:rsidR="00C07B14">
              <w:rPr>
                <w:noProof/>
                <w:webHidden/>
              </w:rPr>
              <w:fldChar w:fldCharType="begin"/>
            </w:r>
            <w:r w:rsidR="00C07B14">
              <w:rPr>
                <w:noProof/>
                <w:webHidden/>
              </w:rPr>
              <w:instrText xml:space="preserve"> PAGEREF _Toc420528046 \h </w:instrText>
            </w:r>
            <w:r w:rsidR="00C07B14">
              <w:rPr>
                <w:noProof/>
                <w:webHidden/>
              </w:rPr>
            </w:r>
            <w:r w:rsidR="00C07B14">
              <w:rPr>
                <w:noProof/>
                <w:webHidden/>
              </w:rPr>
              <w:fldChar w:fldCharType="separate"/>
            </w:r>
            <w:r w:rsidR="00C07B14">
              <w:rPr>
                <w:noProof/>
                <w:webHidden/>
              </w:rPr>
              <w:t>13</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47" w:history="1">
            <w:r w:rsidR="00C07B14" w:rsidRPr="005A1713">
              <w:rPr>
                <w:rStyle w:val="af0"/>
                <w:noProof/>
              </w:rPr>
              <w:t>3.2. Пересечение отрезка и окружности</w:t>
            </w:r>
            <w:r w:rsidR="00C07B14">
              <w:rPr>
                <w:noProof/>
                <w:webHidden/>
              </w:rPr>
              <w:tab/>
            </w:r>
            <w:r w:rsidR="00C07B14">
              <w:rPr>
                <w:noProof/>
                <w:webHidden/>
              </w:rPr>
              <w:fldChar w:fldCharType="begin"/>
            </w:r>
            <w:r w:rsidR="00C07B14">
              <w:rPr>
                <w:noProof/>
                <w:webHidden/>
              </w:rPr>
              <w:instrText xml:space="preserve"> PAGEREF _Toc420528047 \h </w:instrText>
            </w:r>
            <w:r w:rsidR="00C07B14">
              <w:rPr>
                <w:noProof/>
                <w:webHidden/>
              </w:rPr>
            </w:r>
            <w:r w:rsidR="00C07B14">
              <w:rPr>
                <w:noProof/>
                <w:webHidden/>
              </w:rPr>
              <w:fldChar w:fldCharType="separate"/>
            </w:r>
            <w:r w:rsidR="00C07B14">
              <w:rPr>
                <w:noProof/>
                <w:webHidden/>
              </w:rPr>
              <w:t>13</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48" w:history="1">
            <w:r w:rsidR="00C07B14" w:rsidRPr="005A1713">
              <w:rPr>
                <w:rStyle w:val="af0"/>
                <w:noProof/>
                <w:lang w:val="en-US"/>
              </w:rPr>
              <w:t>3.3.</w:t>
            </w:r>
            <w:r w:rsidR="00C07B14" w:rsidRPr="005A1713">
              <w:rPr>
                <w:rStyle w:val="af0"/>
                <w:noProof/>
              </w:rPr>
              <w:t xml:space="preserve"> Пересечение отрезка и дуги</w:t>
            </w:r>
            <w:r w:rsidR="00C07B14">
              <w:rPr>
                <w:noProof/>
                <w:webHidden/>
              </w:rPr>
              <w:tab/>
            </w:r>
            <w:r w:rsidR="00C07B14">
              <w:rPr>
                <w:noProof/>
                <w:webHidden/>
              </w:rPr>
              <w:fldChar w:fldCharType="begin"/>
            </w:r>
            <w:r w:rsidR="00C07B14">
              <w:rPr>
                <w:noProof/>
                <w:webHidden/>
              </w:rPr>
              <w:instrText xml:space="preserve"> PAGEREF _Toc420528048 \h </w:instrText>
            </w:r>
            <w:r w:rsidR="00C07B14">
              <w:rPr>
                <w:noProof/>
                <w:webHidden/>
              </w:rPr>
            </w:r>
            <w:r w:rsidR="00C07B14">
              <w:rPr>
                <w:noProof/>
                <w:webHidden/>
              </w:rPr>
              <w:fldChar w:fldCharType="separate"/>
            </w:r>
            <w:r w:rsidR="00C07B14">
              <w:rPr>
                <w:noProof/>
                <w:webHidden/>
              </w:rPr>
              <w:t>14</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49" w:history="1">
            <w:r w:rsidR="00C07B14" w:rsidRPr="005A1713">
              <w:rPr>
                <w:rStyle w:val="af0"/>
                <w:noProof/>
              </w:rPr>
              <w:t>3.4. Пересечение отрезка и эллипса</w:t>
            </w:r>
            <w:r w:rsidR="00C07B14">
              <w:rPr>
                <w:noProof/>
                <w:webHidden/>
              </w:rPr>
              <w:tab/>
            </w:r>
            <w:r w:rsidR="00C07B14">
              <w:rPr>
                <w:noProof/>
                <w:webHidden/>
              </w:rPr>
              <w:fldChar w:fldCharType="begin"/>
            </w:r>
            <w:r w:rsidR="00C07B14">
              <w:rPr>
                <w:noProof/>
                <w:webHidden/>
              </w:rPr>
              <w:instrText xml:space="preserve"> PAGEREF _Toc420528049 \h </w:instrText>
            </w:r>
            <w:r w:rsidR="00C07B14">
              <w:rPr>
                <w:noProof/>
                <w:webHidden/>
              </w:rPr>
            </w:r>
            <w:r w:rsidR="00C07B14">
              <w:rPr>
                <w:noProof/>
                <w:webHidden/>
              </w:rPr>
              <w:fldChar w:fldCharType="separate"/>
            </w:r>
            <w:r w:rsidR="00C07B14">
              <w:rPr>
                <w:noProof/>
                <w:webHidden/>
              </w:rPr>
              <w:t>14</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50" w:history="1">
            <w:r w:rsidR="00C07B14" w:rsidRPr="005A1713">
              <w:rPr>
                <w:rStyle w:val="af0"/>
                <w:noProof/>
              </w:rPr>
              <w:t>3.5. Пересечение двух окружностей</w:t>
            </w:r>
            <w:r w:rsidR="00C07B14">
              <w:rPr>
                <w:noProof/>
                <w:webHidden/>
              </w:rPr>
              <w:tab/>
            </w:r>
            <w:r w:rsidR="00C07B14">
              <w:rPr>
                <w:noProof/>
                <w:webHidden/>
              </w:rPr>
              <w:fldChar w:fldCharType="begin"/>
            </w:r>
            <w:r w:rsidR="00C07B14">
              <w:rPr>
                <w:noProof/>
                <w:webHidden/>
              </w:rPr>
              <w:instrText xml:space="preserve"> PAGEREF _Toc420528050 \h </w:instrText>
            </w:r>
            <w:r w:rsidR="00C07B14">
              <w:rPr>
                <w:noProof/>
                <w:webHidden/>
              </w:rPr>
            </w:r>
            <w:r w:rsidR="00C07B14">
              <w:rPr>
                <w:noProof/>
                <w:webHidden/>
              </w:rPr>
              <w:fldChar w:fldCharType="separate"/>
            </w:r>
            <w:r w:rsidR="00C07B14">
              <w:rPr>
                <w:noProof/>
                <w:webHidden/>
              </w:rPr>
              <w:t>16</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51" w:history="1">
            <w:r w:rsidR="00C07B14" w:rsidRPr="005A1713">
              <w:rPr>
                <w:rStyle w:val="af0"/>
                <w:noProof/>
                <w:lang w:val="en-US"/>
              </w:rPr>
              <w:t>3.6.</w:t>
            </w:r>
            <w:r w:rsidR="00C07B14" w:rsidRPr="005A1713">
              <w:rPr>
                <w:rStyle w:val="af0"/>
                <w:noProof/>
              </w:rPr>
              <w:t xml:space="preserve"> Пересечение окружности и дуги</w:t>
            </w:r>
            <w:r w:rsidR="00C07B14">
              <w:rPr>
                <w:noProof/>
                <w:webHidden/>
              </w:rPr>
              <w:tab/>
            </w:r>
            <w:r w:rsidR="00C07B14">
              <w:rPr>
                <w:noProof/>
                <w:webHidden/>
              </w:rPr>
              <w:fldChar w:fldCharType="begin"/>
            </w:r>
            <w:r w:rsidR="00C07B14">
              <w:rPr>
                <w:noProof/>
                <w:webHidden/>
              </w:rPr>
              <w:instrText xml:space="preserve"> PAGEREF _Toc420528051 \h </w:instrText>
            </w:r>
            <w:r w:rsidR="00C07B14">
              <w:rPr>
                <w:noProof/>
                <w:webHidden/>
              </w:rPr>
            </w:r>
            <w:r w:rsidR="00C07B14">
              <w:rPr>
                <w:noProof/>
                <w:webHidden/>
              </w:rPr>
              <w:fldChar w:fldCharType="separate"/>
            </w:r>
            <w:r w:rsidR="00C07B14">
              <w:rPr>
                <w:noProof/>
                <w:webHidden/>
              </w:rPr>
              <w:t>19</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52" w:history="1">
            <w:r w:rsidR="00C07B14" w:rsidRPr="005A1713">
              <w:rPr>
                <w:rStyle w:val="af0"/>
                <w:noProof/>
                <w:lang w:val="en-US"/>
              </w:rPr>
              <w:t>3.7.</w:t>
            </w:r>
            <w:r w:rsidR="00C07B14" w:rsidRPr="005A1713">
              <w:rPr>
                <w:rStyle w:val="af0"/>
                <w:noProof/>
              </w:rPr>
              <w:t xml:space="preserve"> Пересечение дуг</w:t>
            </w:r>
            <w:r w:rsidR="00C07B14">
              <w:rPr>
                <w:noProof/>
                <w:webHidden/>
              </w:rPr>
              <w:tab/>
            </w:r>
            <w:r w:rsidR="00C07B14">
              <w:rPr>
                <w:noProof/>
                <w:webHidden/>
              </w:rPr>
              <w:fldChar w:fldCharType="begin"/>
            </w:r>
            <w:r w:rsidR="00C07B14">
              <w:rPr>
                <w:noProof/>
                <w:webHidden/>
              </w:rPr>
              <w:instrText xml:space="preserve"> PAGEREF _Toc420528052 \h </w:instrText>
            </w:r>
            <w:r w:rsidR="00C07B14">
              <w:rPr>
                <w:noProof/>
                <w:webHidden/>
              </w:rPr>
            </w:r>
            <w:r w:rsidR="00C07B14">
              <w:rPr>
                <w:noProof/>
                <w:webHidden/>
              </w:rPr>
              <w:fldChar w:fldCharType="separate"/>
            </w:r>
            <w:r w:rsidR="00C07B14">
              <w:rPr>
                <w:noProof/>
                <w:webHidden/>
              </w:rPr>
              <w:t>19</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53" w:history="1">
            <w:r w:rsidR="00C07B14" w:rsidRPr="005A1713">
              <w:rPr>
                <w:rStyle w:val="af0"/>
                <w:noProof/>
              </w:rPr>
              <w:t>3.8. Совпадение двух отрезков</w:t>
            </w:r>
            <w:r w:rsidR="00C07B14">
              <w:rPr>
                <w:noProof/>
                <w:webHidden/>
              </w:rPr>
              <w:tab/>
            </w:r>
            <w:r w:rsidR="00C07B14">
              <w:rPr>
                <w:noProof/>
                <w:webHidden/>
              </w:rPr>
              <w:fldChar w:fldCharType="begin"/>
            </w:r>
            <w:r w:rsidR="00C07B14">
              <w:rPr>
                <w:noProof/>
                <w:webHidden/>
              </w:rPr>
              <w:instrText xml:space="preserve"> PAGEREF _Toc420528053 \h </w:instrText>
            </w:r>
            <w:r w:rsidR="00C07B14">
              <w:rPr>
                <w:noProof/>
                <w:webHidden/>
              </w:rPr>
            </w:r>
            <w:r w:rsidR="00C07B14">
              <w:rPr>
                <w:noProof/>
                <w:webHidden/>
              </w:rPr>
              <w:fldChar w:fldCharType="separate"/>
            </w:r>
            <w:r w:rsidR="00C07B14">
              <w:rPr>
                <w:noProof/>
                <w:webHidden/>
              </w:rPr>
              <w:t>20</w:t>
            </w:r>
            <w:r w:rsidR="00C07B14">
              <w:rPr>
                <w:noProof/>
                <w:webHidden/>
              </w:rPr>
              <w:fldChar w:fldCharType="end"/>
            </w:r>
          </w:hyperlink>
        </w:p>
        <w:p w:rsidR="00C07B14" w:rsidRDefault="00020305">
          <w:pPr>
            <w:pStyle w:val="12"/>
            <w:tabs>
              <w:tab w:val="right" w:leader="dot" w:pos="9962"/>
            </w:tabs>
            <w:rPr>
              <w:rFonts w:asciiTheme="minorHAnsi" w:eastAsiaTheme="minorEastAsia" w:hAnsiTheme="minorHAnsi"/>
              <w:noProof/>
              <w:sz w:val="22"/>
              <w:lang w:eastAsia="ru-RU"/>
            </w:rPr>
          </w:pPr>
          <w:hyperlink w:anchor="_Toc420528054" w:history="1">
            <w:r w:rsidR="00C07B14" w:rsidRPr="005A1713">
              <w:rPr>
                <w:rStyle w:val="af0"/>
                <w:noProof/>
              </w:rPr>
              <w:t>4. Информационное обеспечение</w:t>
            </w:r>
            <w:r w:rsidR="00C07B14">
              <w:rPr>
                <w:noProof/>
                <w:webHidden/>
              </w:rPr>
              <w:tab/>
            </w:r>
            <w:r w:rsidR="00C07B14">
              <w:rPr>
                <w:noProof/>
                <w:webHidden/>
              </w:rPr>
              <w:fldChar w:fldCharType="begin"/>
            </w:r>
            <w:r w:rsidR="00C07B14">
              <w:rPr>
                <w:noProof/>
                <w:webHidden/>
              </w:rPr>
              <w:instrText xml:space="preserve"> PAGEREF _Toc420528054 \h </w:instrText>
            </w:r>
            <w:r w:rsidR="00C07B14">
              <w:rPr>
                <w:noProof/>
                <w:webHidden/>
              </w:rPr>
            </w:r>
            <w:r w:rsidR="00C07B14">
              <w:rPr>
                <w:noProof/>
                <w:webHidden/>
              </w:rPr>
              <w:fldChar w:fldCharType="separate"/>
            </w:r>
            <w:r w:rsidR="00C07B14">
              <w:rPr>
                <w:noProof/>
                <w:webHidden/>
              </w:rPr>
              <w:t>21</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55" w:history="1">
            <w:r w:rsidR="00C07B14" w:rsidRPr="005A1713">
              <w:rPr>
                <w:rStyle w:val="af0"/>
                <w:noProof/>
              </w:rPr>
              <w:t>4.1. Базовые форматы хранения САПР</w:t>
            </w:r>
            <w:r w:rsidR="00C07B14">
              <w:rPr>
                <w:noProof/>
                <w:webHidden/>
              </w:rPr>
              <w:tab/>
            </w:r>
            <w:r w:rsidR="00C07B14">
              <w:rPr>
                <w:noProof/>
                <w:webHidden/>
              </w:rPr>
              <w:fldChar w:fldCharType="begin"/>
            </w:r>
            <w:r w:rsidR="00C07B14">
              <w:rPr>
                <w:noProof/>
                <w:webHidden/>
              </w:rPr>
              <w:instrText xml:space="preserve"> PAGEREF _Toc420528055 \h </w:instrText>
            </w:r>
            <w:r w:rsidR="00C07B14">
              <w:rPr>
                <w:noProof/>
                <w:webHidden/>
              </w:rPr>
            </w:r>
            <w:r w:rsidR="00C07B14">
              <w:rPr>
                <w:noProof/>
                <w:webHidden/>
              </w:rPr>
              <w:fldChar w:fldCharType="separate"/>
            </w:r>
            <w:r w:rsidR="00C07B14">
              <w:rPr>
                <w:noProof/>
                <w:webHidden/>
              </w:rPr>
              <w:t>21</w:t>
            </w:r>
            <w:r w:rsidR="00C07B14">
              <w:rPr>
                <w:noProof/>
                <w:webHidden/>
              </w:rPr>
              <w:fldChar w:fldCharType="end"/>
            </w:r>
          </w:hyperlink>
        </w:p>
        <w:p w:rsidR="00C07B14" w:rsidRDefault="00020305">
          <w:pPr>
            <w:pStyle w:val="31"/>
            <w:tabs>
              <w:tab w:val="right" w:leader="dot" w:pos="9962"/>
            </w:tabs>
            <w:rPr>
              <w:rFonts w:asciiTheme="minorHAnsi" w:eastAsiaTheme="minorEastAsia" w:hAnsiTheme="minorHAnsi"/>
              <w:noProof/>
              <w:sz w:val="22"/>
              <w:lang w:eastAsia="ru-RU"/>
            </w:rPr>
          </w:pPr>
          <w:hyperlink w:anchor="_Toc420528056" w:history="1">
            <w:r w:rsidR="00C07B14" w:rsidRPr="005A1713">
              <w:rPr>
                <w:rStyle w:val="af0"/>
                <w:noProof/>
              </w:rPr>
              <w:t>4.1.1.</w:t>
            </w:r>
            <w:r w:rsidR="00C07B14" w:rsidRPr="005A1713">
              <w:rPr>
                <w:rStyle w:val="af0"/>
                <w:noProof/>
                <w:shd w:val="clear" w:color="auto" w:fill="FFFFFF"/>
              </w:rPr>
              <w:t xml:space="preserve"> Общая структура dxf-файла</w:t>
            </w:r>
            <w:r w:rsidR="00C07B14">
              <w:rPr>
                <w:noProof/>
                <w:webHidden/>
              </w:rPr>
              <w:tab/>
            </w:r>
            <w:r w:rsidR="00C07B14">
              <w:rPr>
                <w:noProof/>
                <w:webHidden/>
              </w:rPr>
              <w:fldChar w:fldCharType="begin"/>
            </w:r>
            <w:r w:rsidR="00C07B14">
              <w:rPr>
                <w:noProof/>
                <w:webHidden/>
              </w:rPr>
              <w:instrText xml:space="preserve"> PAGEREF _Toc420528056 \h </w:instrText>
            </w:r>
            <w:r w:rsidR="00C07B14">
              <w:rPr>
                <w:noProof/>
                <w:webHidden/>
              </w:rPr>
            </w:r>
            <w:r w:rsidR="00C07B14">
              <w:rPr>
                <w:noProof/>
                <w:webHidden/>
              </w:rPr>
              <w:fldChar w:fldCharType="separate"/>
            </w:r>
            <w:r w:rsidR="00C07B14">
              <w:rPr>
                <w:noProof/>
                <w:webHidden/>
              </w:rPr>
              <w:t>22</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57" w:history="1">
            <w:r w:rsidR="00C07B14" w:rsidRPr="005A1713">
              <w:rPr>
                <w:rStyle w:val="af0"/>
                <w:noProof/>
                <w:lang w:eastAsia="ru-RU"/>
              </w:rPr>
              <w:t>4.2.</w:t>
            </w:r>
            <w:r w:rsidR="00C07B14" w:rsidRPr="005A1713">
              <w:rPr>
                <w:rStyle w:val="af0"/>
                <w:noProof/>
                <w:shd w:val="clear" w:color="auto" w:fill="FFFFFF"/>
                <w:lang w:eastAsia="ru-RU"/>
              </w:rPr>
              <w:t xml:space="preserve"> Информационное обеспечение комплекса</w:t>
            </w:r>
            <w:r w:rsidR="00C07B14">
              <w:rPr>
                <w:noProof/>
                <w:webHidden/>
              </w:rPr>
              <w:tab/>
            </w:r>
            <w:r w:rsidR="00C07B14">
              <w:rPr>
                <w:noProof/>
                <w:webHidden/>
              </w:rPr>
              <w:fldChar w:fldCharType="begin"/>
            </w:r>
            <w:r w:rsidR="00C07B14">
              <w:rPr>
                <w:noProof/>
                <w:webHidden/>
              </w:rPr>
              <w:instrText xml:space="preserve"> PAGEREF _Toc420528057 \h </w:instrText>
            </w:r>
            <w:r w:rsidR="00C07B14">
              <w:rPr>
                <w:noProof/>
                <w:webHidden/>
              </w:rPr>
            </w:r>
            <w:r w:rsidR="00C07B14">
              <w:rPr>
                <w:noProof/>
                <w:webHidden/>
              </w:rPr>
              <w:fldChar w:fldCharType="separate"/>
            </w:r>
            <w:r w:rsidR="00C07B14">
              <w:rPr>
                <w:noProof/>
                <w:webHidden/>
              </w:rPr>
              <w:t>24</w:t>
            </w:r>
            <w:r w:rsidR="00C07B14">
              <w:rPr>
                <w:noProof/>
                <w:webHidden/>
              </w:rPr>
              <w:fldChar w:fldCharType="end"/>
            </w:r>
          </w:hyperlink>
        </w:p>
        <w:p w:rsidR="00C07B14" w:rsidRDefault="00020305">
          <w:pPr>
            <w:pStyle w:val="31"/>
            <w:tabs>
              <w:tab w:val="right" w:leader="dot" w:pos="9962"/>
            </w:tabs>
            <w:rPr>
              <w:rFonts w:asciiTheme="minorHAnsi" w:eastAsiaTheme="minorEastAsia" w:hAnsiTheme="minorHAnsi"/>
              <w:noProof/>
              <w:sz w:val="22"/>
              <w:lang w:eastAsia="ru-RU"/>
            </w:rPr>
          </w:pPr>
          <w:hyperlink w:anchor="_Toc420528058" w:history="1">
            <w:r w:rsidR="00C07B14" w:rsidRPr="005A1713">
              <w:rPr>
                <w:rStyle w:val="af0"/>
                <w:noProof/>
              </w:rPr>
              <w:t>4.2.1.</w:t>
            </w:r>
            <w:r w:rsidR="00C07B14" w:rsidRPr="005A1713">
              <w:rPr>
                <w:rStyle w:val="af0"/>
                <w:noProof/>
                <w:shd w:val="clear" w:color="auto" w:fill="FFFFFF"/>
              </w:rPr>
              <w:t xml:space="preserve"> Библиотека работы с dxf-файлами</w:t>
            </w:r>
            <w:r w:rsidR="00C07B14">
              <w:rPr>
                <w:noProof/>
                <w:webHidden/>
              </w:rPr>
              <w:tab/>
            </w:r>
            <w:r w:rsidR="00C07B14">
              <w:rPr>
                <w:noProof/>
                <w:webHidden/>
              </w:rPr>
              <w:fldChar w:fldCharType="begin"/>
            </w:r>
            <w:r w:rsidR="00C07B14">
              <w:rPr>
                <w:noProof/>
                <w:webHidden/>
              </w:rPr>
              <w:instrText xml:space="preserve"> PAGEREF _Toc420528058 \h </w:instrText>
            </w:r>
            <w:r w:rsidR="00C07B14">
              <w:rPr>
                <w:noProof/>
                <w:webHidden/>
              </w:rPr>
            </w:r>
            <w:r w:rsidR="00C07B14">
              <w:rPr>
                <w:noProof/>
                <w:webHidden/>
              </w:rPr>
              <w:fldChar w:fldCharType="separate"/>
            </w:r>
            <w:r w:rsidR="00C07B14">
              <w:rPr>
                <w:noProof/>
                <w:webHidden/>
              </w:rPr>
              <w:t>24</w:t>
            </w:r>
            <w:r w:rsidR="00C07B14">
              <w:rPr>
                <w:noProof/>
                <w:webHidden/>
              </w:rPr>
              <w:fldChar w:fldCharType="end"/>
            </w:r>
          </w:hyperlink>
        </w:p>
        <w:p w:rsidR="00C07B14" w:rsidRDefault="00020305">
          <w:pPr>
            <w:pStyle w:val="31"/>
            <w:tabs>
              <w:tab w:val="right" w:leader="dot" w:pos="9962"/>
            </w:tabs>
            <w:rPr>
              <w:rFonts w:asciiTheme="minorHAnsi" w:eastAsiaTheme="minorEastAsia" w:hAnsiTheme="minorHAnsi"/>
              <w:noProof/>
              <w:sz w:val="22"/>
              <w:lang w:eastAsia="ru-RU"/>
            </w:rPr>
          </w:pPr>
          <w:hyperlink w:anchor="_Toc420528059" w:history="1">
            <w:r w:rsidR="00C07B14" w:rsidRPr="005A1713">
              <w:rPr>
                <w:rStyle w:val="af0"/>
                <w:noProof/>
              </w:rPr>
              <w:t>4.2.2. Библиотека работы с объектами</w:t>
            </w:r>
            <w:r w:rsidR="00C07B14">
              <w:rPr>
                <w:noProof/>
                <w:webHidden/>
              </w:rPr>
              <w:tab/>
            </w:r>
            <w:r w:rsidR="00C07B14">
              <w:rPr>
                <w:noProof/>
                <w:webHidden/>
              </w:rPr>
              <w:fldChar w:fldCharType="begin"/>
            </w:r>
            <w:r w:rsidR="00C07B14">
              <w:rPr>
                <w:noProof/>
                <w:webHidden/>
              </w:rPr>
              <w:instrText xml:space="preserve"> PAGEREF _Toc420528059 \h </w:instrText>
            </w:r>
            <w:r w:rsidR="00C07B14">
              <w:rPr>
                <w:noProof/>
                <w:webHidden/>
              </w:rPr>
            </w:r>
            <w:r w:rsidR="00C07B14">
              <w:rPr>
                <w:noProof/>
                <w:webHidden/>
              </w:rPr>
              <w:fldChar w:fldCharType="separate"/>
            </w:r>
            <w:r w:rsidR="00C07B14">
              <w:rPr>
                <w:noProof/>
                <w:webHidden/>
              </w:rPr>
              <w:t>27</w:t>
            </w:r>
            <w:r w:rsidR="00C07B14">
              <w:rPr>
                <w:noProof/>
                <w:webHidden/>
              </w:rPr>
              <w:fldChar w:fldCharType="end"/>
            </w:r>
          </w:hyperlink>
        </w:p>
        <w:p w:rsidR="00C07B14" w:rsidRDefault="00020305">
          <w:pPr>
            <w:pStyle w:val="31"/>
            <w:tabs>
              <w:tab w:val="right" w:leader="dot" w:pos="9962"/>
            </w:tabs>
            <w:rPr>
              <w:rFonts w:asciiTheme="minorHAnsi" w:eastAsiaTheme="minorEastAsia" w:hAnsiTheme="minorHAnsi"/>
              <w:noProof/>
              <w:sz w:val="22"/>
              <w:lang w:eastAsia="ru-RU"/>
            </w:rPr>
          </w:pPr>
          <w:hyperlink w:anchor="_Toc420528060" w:history="1">
            <w:r w:rsidR="00C07B14" w:rsidRPr="005A1713">
              <w:rPr>
                <w:rStyle w:val="af0"/>
                <w:noProof/>
                <w:lang w:eastAsia="ru-RU"/>
              </w:rPr>
              <w:t>4.2.3. Библиотека работы с графикой</w:t>
            </w:r>
            <w:r w:rsidR="00C07B14">
              <w:rPr>
                <w:noProof/>
                <w:webHidden/>
              </w:rPr>
              <w:tab/>
            </w:r>
            <w:r w:rsidR="00C07B14">
              <w:rPr>
                <w:noProof/>
                <w:webHidden/>
              </w:rPr>
              <w:fldChar w:fldCharType="begin"/>
            </w:r>
            <w:r w:rsidR="00C07B14">
              <w:rPr>
                <w:noProof/>
                <w:webHidden/>
              </w:rPr>
              <w:instrText xml:space="preserve"> PAGEREF _Toc420528060 \h </w:instrText>
            </w:r>
            <w:r w:rsidR="00C07B14">
              <w:rPr>
                <w:noProof/>
                <w:webHidden/>
              </w:rPr>
            </w:r>
            <w:r w:rsidR="00C07B14">
              <w:rPr>
                <w:noProof/>
                <w:webHidden/>
              </w:rPr>
              <w:fldChar w:fldCharType="separate"/>
            </w:r>
            <w:r w:rsidR="00C07B14">
              <w:rPr>
                <w:noProof/>
                <w:webHidden/>
              </w:rPr>
              <w:t>28</w:t>
            </w:r>
            <w:r w:rsidR="00C07B14">
              <w:rPr>
                <w:noProof/>
                <w:webHidden/>
              </w:rPr>
              <w:fldChar w:fldCharType="end"/>
            </w:r>
          </w:hyperlink>
        </w:p>
        <w:p w:rsidR="00C07B14" w:rsidRDefault="00020305">
          <w:pPr>
            <w:pStyle w:val="12"/>
            <w:tabs>
              <w:tab w:val="right" w:leader="dot" w:pos="9962"/>
            </w:tabs>
            <w:rPr>
              <w:rFonts w:asciiTheme="minorHAnsi" w:eastAsiaTheme="minorEastAsia" w:hAnsiTheme="minorHAnsi"/>
              <w:noProof/>
              <w:sz w:val="22"/>
              <w:lang w:eastAsia="ru-RU"/>
            </w:rPr>
          </w:pPr>
          <w:hyperlink w:anchor="_Toc420528061" w:history="1">
            <w:r w:rsidR="00C07B14" w:rsidRPr="005A1713">
              <w:rPr>
                <w:rStyle w:val="af0"/>
                <w:noProof/>
              </w:rPr>
              <w:t>5. Программное обеспечение</w:t>
            </w:r>
            <w:r w:rsidR="00C07B14">
              <w:rPr>
                <w:noProof/>
                <w:webHidden/>
              </w:rPr>
              <w:tab/>
            </w:r>
            <w:r w:rsidR="00C07B14">
              <w:rPr>
                <w:noProof/>
                <w:webHidden/>
              </w:rPr>
              <w:fldChar w:fldCharType="begin"/>
            </w:r>
            <w:r w:rsidR="00C07B14">
              <w:rPr>
                <w:noProof/>
                <w:webHidden/>
              </w:rPr>
              <w:instrText xml:space="preserve"> PAGEREF _Toc420528061 \h </w:instrText>
            </w:r>
            <w:r w:rsidR="00C07B14">
              <w:rPr>
                <w:noProof/>
                <w:webHidden/>
              </w:rPr>
            </w:r>
            <w:r w:rsidR="00C07B14">
              <w:rPr>
                <w:noProof/>
                <w:webHidden/>
              </w:rPr>
              <w:fldChar w:fldCharType="separate"/>
            </w:r>
            <w:r w:rsidR="00C07B14">
              <w:rPr>
                <w:noProof/>
                <w:webHidden/>
              </w:rPr>
              <w:t>29</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62" w:history="1">
            <w:r w:rsidR="00C07B14" w:rsidRPr="005A1713">
              <w:rPr>
                <w:rStyle w:val="af0"/>
                <w:noProof/>
              </w:rPr>
              <w:t>5.1. Условия функционирования программного обеспечения</w:t>
            </w:r>
            <w:r w:rsidR="00C07B14">
              <w:rPr>
                <w:noProof/>
                <w:webHidden/>
              </w:rPr>
              <w:tab/>
            </w:r>
            <w:r w:rsidR="00C07B14">
              <w:rPr>
                <w:noProof/>
                <w:webHidden/>
              </w:rPr>
              <w:fldChar w:fldCharType="begin"/>
            </w:r>
            <w:r w:rsidR="00C07B14">
              <w:rPr>
                <w:noProof/>
                <w:webHidden/>
              </w:rPr>
              <w:instrText xml:space="preserve"> PAGEREF _Toc420528062 \h </w:instrText>
            </w:r>
            <w:r w:rsidR="00C07B14">
              <w:rPr>
                <w:noProof/>
                <w:webHidden/>
              </w:rPr>
            </w:r>
            <w:r w:rsidR="00C07B14">
              <w:rPr>
                <w:noProof/>
                <w:webHidden/>
              </w:rPr>
              <w:fldChar w:fldCharType="separate"/>
            </w:r>
            <w:r w:rsidR="00C07B14">
              <w:rPr>
                <w:noProof/>
                <w:webHidden/>
              </w:rPr>
              <w:t>29</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63" w:history="1">
            <w:r w:rsidR="00C07B14" w:rsidRPr="005A1713">
              <w:rPr>
                <w:rStyle w:val="af0"/>
                <w:noProof/>
              </w:rPr>
              <w:t xml:space="preserve">5.2. Разработанная библиотека работы с </w:t>
            </w:r>
            <w:r w:rsidR="00C07B14" w:rsidRPr="005A1713">
              <w:rPr>
                <w:rStyle w:val="af0"/>
                <w:noProof/>
                <w:lang w:val="en-US"/>
              </w:rPr>
              <w:t>dxf</w:t>
            </w:r>
            <w:r w:rsidR="00C07B14" w:rsidRPr="005A1713">
              <w:rPr>
                <w:rStyle w:val="af0"/>
                <w:noProof/>
              </w:rPr>
              <w:t>-файлами</w:t>
            </w:r>
            <w:r w:rsidR="00C07B14">
              <w:rPr>
                <w:noProof/>
                <w:webHidden/>
              </w:rPr>
              <w:tab/>
            </w:r>
            <w:r w:rsidR="00C07B14">
              <w:rPr>
                <w:noProof/>
                <w:webHidden/>
              </w:rPr>
              <w:fldChar w:fldCharType="begin"/>
            </w:r>
            <w:r w:rsidR="00C07B14">
              <w:rPr>
                <w:noProof/>
                <w:webHidden/>
              </w:rPr>
              <w:instrText xml:space="preserve"> PAGEREF _Toc420528063 \h </w:instrText>
            </w:r>
            <w:r w:rsidR="00C07B14">
              <w:rPr>
                <w:noProof/>
                <w:webHidden/>
              </w:rPr>
            </w:r>
            <w:r w:rsidR="00C07B14">
              <w:rPr>
                <w:noProof/>
                <w:webHidden/>
              </w:rPr>
              <w:fldChar w:fldCharType="separate"/>
            </w:r>
            <w:r w:rsidR="00C07B14">
              <w:rPr>
                <w:noProof/>
                <w:webHidden/>
              </w:rPr>
              <w:t>29</w:t>
            </w:r>
            <w:r w:rsidR="00C07B14">
              <w:rPr>
                <w:noProof/>
                <w:webHidden/>
              </w:rPr>
              <w:fldChar w:fldCharType="end"/>
            </w:r>
          </w:hyperlink>
        </w:p>
        <w:p w:rsidR="00C07B14" w:rsidRDefault="00020305">
          <w:pPr>
            <w:pStyle w:val="31"/>
            <w:tabs>
              <w:tab w:val="right" w:leader="dot" w:pos="9962"/>
            </w:tabs>
            <w:rPr>
              <w:rFonts w:asciiTheme="minorHAnsi" w:eastAsiaTheme="minorEastAsia" w:hAnsiTheme="minorHAnsi"/>
              <w:noProof/>
              <w:sz w:val="22"/>
              <w:lang w:eastAsia="ru-RU"/>
            </w:rPr>
          </w:pPr>
          <w:hyperlink w:anchor="_Toc420528064" w:history="1">
            <w:r w:rsidR="00C07B14" w:rsidRPr="005A1713">
              <w:rPr>
                <w:rStyle w:val="af0"/>
                <w:noProof/>
              </w:rPr>
              <w:t>5.2.1. Публичные функции</w:t>
            </w:r>
            <w:r w:rsidR="00C07B14">
              <w:rPr>
                <w:noProof/>
                <w:webHidden/>
              </w:rPr>
              <w:tab/>
            </w:r>
            <w:r w:rsidR="00C07B14">
              <w:rPr>
                <w:noProof/>
                <w:webHidden/>
              </w:rPr>
              <w:fldChar w:fldCharType="begin"/>
            </w:r>
            <w:r w:rsidR="00C07B14">
              <w:rPr>
                <w:noProof/>
                <w:webHidden/>
              </w:rPr>
              <w:instrText xml:space="preserve"> PAGEREF _Toc420528064 \h </w:instrText>
            </w:r>
            <w:r w:rsidR="00C07B14">
              <w:rPr>
                <w:noProof/>
                <w:webHidden/>
              </w:rPr>
            </w:r>
            <w:r w:rsidR="00C07B14">
              <w:rPr>
                <w:noProof/>
                <w:webHidden/>
              </w:rPr>
              <w:fldChar w:fldCharType="separate"/>
            </w:r>
            <w:r w:rsidR="00C07B14">
              <w:rPr>
                <w:noProof/>
                <w:webHidden/>
              </w:rPr>
              <w:t>29</w:t>
            </w:r>
            <w:r w:rsidR="00C07B14">
              <w:rPr>
                <w:noProof/>
                <w:webHidden/>
              </w:rPr>
              <w:fldChar w:fldCharType="end"/>
            </w:r>
          </w:hyperlink>
        </w:p>
        <w:p w:rsidR="00C07B14" w:rsidRDefault="00020305">
          <w:pPr>
            <w:pStyle w:val="31"/>
            <w:tabs>
              <w:tab w:val="right" w:leader="dot" w:pos="9962"/>
            </w:tabs>
            <w:rPr>
              <w:rFonts w:asciiTheme="minorHAnsi" w:eastAsiaTheme="minorEastAsia" w:hAnsiTheme="minorHAnsi"/>
              <w:noProof/>
              <w:sz w:val="22"/>
              <w:lang w:eastAsia="ru-RU"/>
            </w:rPr>
          </w:pPr>
          <w:hyperlink w:anchor="_Toc420528065" w:history="1">
            <w:r w:rsidR="00C07B14" w:rsidRPr="005A1713">
              <w:rPr>
                <w:rStyle w:val="af0"/>
                <w:noProof/>
              </w:rPr>
              <w:t>5.2.2. Приватные функции</w:t>
            </w:r>
            <w:r w:rsidR="00C07B14">
              <w:rPr>
                <w:noProof/>
                <w:webHidden/>
              </w:rPr>
              <w:tab/>
            </w:r>
            <w:r w:rsidR="00C07B14">
              <w:rPr>
                <w:noProof/>
                <w:webHidden/>
              </w:rPr>
              <w:fldChar w:fldCharType="begin"/>
            </w:r>
            <w:r w:rsidR="00C07B14">
              <w:rPr>
                <w:noProof/>
                <w:webHidden/>
              </w:rPr>
              <w:instrText xml:space="preserve"> PAGEREF _Toc420528065 \h </w:instrText>
            </w:r>
            <w:r w:rsidR="00C07B14">
              <w:rPr>
                <w:noProof/>
                <w:webHidden/>
              </w:rPr>
            </w:r>
            <w:r w:rsidR="00C07B14">
              <w:rPr>
                <w:noProof/>
                <w:webHidden/>
              </w:rPr>
              <w:fldChar w:fldCharType="separate"/>
            </w:r>
            <w:r w:rsidR="00C07B14">
              <w:rPr>
                <w:noProof/>
                <w:webHidden/>
              </w:rPr>
              <w:t>31</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66" w:history="1">
            <w:r w:rsidR="00C07B14" w:rsidRPr="005A1713">
              <w:rPr>
                <w:rStyle w:val="af0"/>
                <w:noProof/>
                <w:lang w:eastAsia="ru-RU"/>
              </w:rPr>
              <w:t>5.3. Разработанная библиотека для работы с объектами</w:t>
            </w:r>
            <w:r w:rsidR="00C07B14">
              <w:rPr>
                <w:noProof/>
                <w:webHidden/>
              </w:rPr>
              <w:tab/>
            </w:r>
            <w:r w:rsidR="00C07B14">
              <w:rPr>
                <w:noProof/>
                <w:webHidden/>
              </w:rPr>
              <w:fldChar w:fldCharType="begin"/>
            </w:r>
            <w:r w:rsidR="00C07B14">
              <w:rPr>
                <w:noProof/>
                <w:webHidden/>
              </w:rPr>
              <w:instrText xml:space="preserve"> PAGEREF _Toc420528066 \h </w:instrText>
            </w:r>
            <w:r w:rsidR="00C07B14">
              <w:rPr>
                <w:noProof/>
                <w:webHidden/>
              </w:rPr>
            </w:r>
            <w:r w:rsidR="00C07B14">
              <w:rPr>
                <w:noProof/>
                <w:webHidden/>
              </w:rPr>
              <w:fldChar w:fldCharType="separate"/>
            </w:r>
            <w:r w:rsidR="00C07B14">
              <w:rPr>
                <w:noProof/>
                <w:webHidden/>
              </w:rPr>
              <w:t>34</w:t>
            </w:r>
            <w:r w:rsidR="00C07B14">
              <w:rPr>
                <w:noProof/>
                <w:webHidden/>
              </w:rPr>
              <w:fldChar w:fldCharType="end"/>
            </w:r>
          </w:hyperlink>
        </w:p>
        <w:p w:rsidR="00C07B14" w:rsidRDefault="00020305">
          <w:pPr>
            <w:pStyle w:val="31"/>
            <w:tabs>
              <w:tab w:val="right" w:leader="dot" w:pos="9962"/>
            </w:tabs>
            <w:rPr>
              <w:rFonts w:asciiTheme="minorHAnsi" w:eastAsiaTheme="minorEastAsia" w:hAnsiTheme="minorHAnsi"/>
              <w:noProof/>
              <w:sz w:val="22"/>
              <w:lang w:eastAsia="ru-RU"/>
            </w:rPr>
          </w:pPr>
          <w:hyperlink w:anchor="_Toc420528067" w:history="1">
            <w:r w:rsidR="00C07B14" w:rsidRPr="005A1713">
              <w:rPr>
                <w:rStyle w:val="af0"/>
                <w:noProof/>
              </w:rPr>
              <w:t>5.3.1. Публичные функции</w:t>
            </w:r>
            <w:r w:rsidR="00C07B14">
              <w:rPr>
                <w:noProof/>
                <w:webHidden/>
              </w:rPr>
              <w:tab/>
            </w:r>
            <w:r w:rsidR="00C07B14">
              <w:rPr>
                <w:noProof/>
                <w:webHidden/>
              </w:rPr>
              <w:fldChar w:fldCharType="begin"/>
            </w:r>
            <w:r w:rsidR="00C07B14">
              <w:rPr>
                <w:noProof/>
                <w:webHidden/>
              </w:rPr>
              <w:instrText xml:space="preserve"> PAGEREF _Toc420528067 \h </w:instrText>
            </w:r>
            <w:r w:rsidR="00C07B14">
              <w:rPr>
                <w:noProof/>
                <w:webHidden/>
              </w:rPr>
            </w:r>
            <w:r w:rsidR="00C07B14">
              <w:rPr>
                <w:noProof/>
                <w:webHidden/>
              </w:rPr>
              <w:fldChar w:fldCharType="separate"/>
            </w:r>
            <w:r w:rsidR="00C07B14">
              <w:rPr>
                <w:noProof/>
                <w:webHidden/>
              </w:rPr>
              <w:t>34</w:t>
            </w:r>
            <w:r w:rsidR="00C07B14">
              <w:rPr>
                <w:noProof/>
                <w:webHidden/>
              </w:rPr>
              <w:fldChar w:fldCharType="end"/>
            </w:r>
          </w:hyperlink>
        </w:p>
        <w:p w:rsidR="00C07B14" w:rsidRDefault="00020305">
          <w:pPr>
            <w:pStyle w:val="31"/>
            <w:tabs>
              <w:tab w:val="right" w:leader="dot" w:pos="9962"/>
            </w:tabs>
            <w:rPr>
              <w:rFonts w:asciiTheme="minorHAnsi" w:eastAsiaTheme="minorEastAsia" w:hAnsiTheme="minorHAnsi"/>
              <w:noProof/>
              <w:sz w:val="22"/>
              <w:lang w:eastAsia="ru-RU"/>
            </w:rPr>
          </w:pPr>
          <w:hyperlink w:anchor="_Toc420528068" w:history="1">
            <w:r w:rsidR="00C07B14" w:rsidRPr="005A1713">
              <w:rPr>
                <w:rStyle w:val="af0"/>
                <w:noProof/>
              </w:rPr>
              <w:t>5.3.2. Приватные функции</w:t>
            </w:r>
            <w:r w:rsidR="00C07B14">
              <w:rPr>
                <w:noProof/>
                <w:webHidden/>
              </w:rPr>
              <w:tab/>
            </w:r>
            <w:r w:rsidR="00C07B14">
              <w:rPr>
                <w:noProof/>
                <w:webHidden/>
              </w:rPr>
              <w:fldChar w:fldCharType="begin"/>
            </w:r>
            <w:r w:rsidR="00C07B14">
              <w:rPr>
                <w:noProof/>
                <w:webHidden/>
              </w:rPr>
              <w:instrText xml:space="preserve"> PAGEREF _Toc420528068 \h </w:instrText>
            </w:r>
            <w:r w:rsidR="00C07B14">
              <w:rPr>
                <w:noProof/>
                <w:webHidden/>
              </w:rPr>
            </w:r>
            <w:r w:rsidR="00C07B14">
              <w:rPr>
                <w:noProof/>
                <w:webHidden/>
              </w:rPr>
              <w:fldChar w:fldCharType="separate"/>
            </w:r>
            <w:r w:rsidR="00C07B14">
              <w:rPr>
                <w:noProof/>
                <w:webHidden/>
              </w:rPr>
              <w:t>35</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69" w:history="1">
            <w:r w:rsidR="00C07B14" w:rsidRPr="005A1713">
              <w:rPr>
                <w:rStyle w:val="af0"/>
                <w:noProof/>
                <w:lang w:eastAsia="ru-RU"/>
              </w:rPr>
              <w:t>5.4. Разработанная библиотека для работы с графикой</w:t>
            </w:r>
            <w:r w:rsidR="00C07B14">
              <w:rPr>
                <w:noProof/>
                <w:webHidden/>
              </w:rPr>
              <w:tab/>
            </w:r>
            <w:r w:rsidR="00C07B14">
              <w:rPr>
                <w:noProof/>
                <w:webHidden/>
              </w:rPr>
              <w:fldChar w:fldCharType="begin"/>
            </w:r>
            <w:r w:rsidR="00C07B14">
              <w:rPr>
                <w:noProof/>
                <w:webHidden/>
              </w:rPr>
              <w:instrText xml:space="preserve"> PAGEREF _Toc420528069 \h </w:instrText>
            </w:r>
            <w:r w:rsidR="00C07B14">
              <w:rPr>
                <w:noProof/>
                <w:webHidden/>
              </w:rPr>
            </w:r>
            <w:r w:rsidR="00C07B14">
              <w:rPr>
                <w:noProof/>
                <w:webHidden/>
              </w:rPr>
              <w:fldChar w:fldCharType="separate"/>
            </w:r>
            <w:r w:rsidR="00C07B14">
              <w:rPr>
                <w:noProof/>
                <w:webHidden/>
              </w:rPr>
              <w:t>39</w:t>
            </w:r>
            <w:r w:rsidR="00C07B14">
              <w:rPr>
                <w:noProof/>
                <w:webHidden/>
              </w:rPr>
              <w:fldChar w:fldCharType="end"/>
            </w:r>
          </w:hyperlink>
        </w:p>
        <w:p w:rsidR="00C07B14" w:rsidRDefault="00020305">
          <w:pPr>
            <w:pStyle w:val="31"/>
            <w:tabs>
              <w:tab w:val="right" w:leader="dot" w:pos="9962"/>
            </w:tabs>
            <w:rPr>
              <w:rFonts w:asciiTheme="minorHAnsi" w:eastAsiaTheme="minorEastAsia" w:hAnsiTheme="minorHAnsi"/>
              <w:noProof/>
              <w:sz w:val="22"/>
              <w:lang w:eastAsia="ru-RU"/>
            </w:rPr>
          </w:pPr>
          <w:hyperlink w:anchor="_Toc420528070" w:history="1">
            <w:r w:rsidR="00C07B14" w:rsidRPr="005A1713">
              <w:rPr>
                <w:rStyle w:val="af0"/>
                <w:noProof/>
              </w:rPr>
              <w:t>5.4.1. Публичные функции</w:t>
            </w:r>
            <w:r w:rsidR="00C07B14">
              <w:rPr>
                <w:noProof/>
                <w:webHidden/>
              </w:rPr>
              <w:tab/>
            </w:r>
            <w:r w:rsidR="00C07B14">
              <w:rPr>
                <w:noProof/>
                <w:webHidden/>
              </w:rPr>
              <w:fldChar w:fldCharType="begin"/>
            </w:r>
            <w:r w:rsidR="00C07B14">
              <w:rPr>
                <w:noProof/>
                <w:webHidden/>
              </w:rPr>
              <w:instrText xml:space="preserve"> PAGEREF _Toc420528070 \h </w:instrText>
            </w:r>
            <w:r w:rsidR="00C07B14">
              <w:rPr>
                <w:noProof/>
                <w:webHidden/>
              </w:rPr>
            </w:r>
            <w:r w:rsidR="00C07B14">
              <w:rPr>
                <w:noProof/>
                <w:webHidden/>
              </w:rPr>
              <w:fldChar w:fldCharType="separate"/>
            </w:r>
            <w:r w:rsidR="00C07B14">
              <w:rPr>
                <w:noProof/>
                <w:webHidden/>
              </w:rPr>
              <w:t>39</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71" w:history="1">
            <w:r w:rsidR="00C07B14" w:rsidRPr="005A1713">
              <w:rPr>
                <w:rStyle w:val="af0"/>
                <w:noProof/>
              </w:rPr>
              <w:t>5.5. Используемые сторонние библиотеки</w:t>
            </w:r>
            <w:r w:rsidR="00C07B14">
              <w:rPr>
                <w:noProof/>
                <w:webHidden/>
              </w:rPr>
              <w:tab/>
            </w:r>
            <w:r w:rsidR="00C07B14">
              <w:rPr>
                <w:noProof/>
                <w:webHidden/>
              </w:rPr>
              <w:fldChar w:fldCharType="begin"/>
            </w:r>
            <w:r w:rsidR="00C07B14">
              <w:rPr>
                <w:noProof/>
                <w:webHidden/>
              </w:rPr>
              <w:instrText xml:space="preserve"> PAGEREF _Toc420528071 \h </w:instrText>
            </w:r>
            <w:r w:rsidR="00C07B14">
              <w:rPr>
                <w:noProof/>
                <w:webHidden/>
              </w:rPr>
            </w:r>
            <w:r w:rsidR="00C07B14">
              <w:rPr>
                <w:noProof/>
                <w:webHidden/>
              </w:rPr>
              <w:fldChar w:fldCharType="separate"/>
            </w:r>
            <w:r w:rsidR="00C07B14">
              <w:rPr>
                <w:noProof/>
                <w:webHidden/>
              </w:rPr>
              <w:t>43</w:t>
            </w:r>
            <w:r w:rsidR="00C07B14">
              <w:rPr>
                <w:noProof/>
                <w:webHidden/>
              </w:rPr>
              <w:fldChar w:fldCharType="end"/>
            </w:r>
          </w:hyperlink>
        </w:p>
        <w:p w:rsidR="00C07B14" w:rsidRDefault="00020305">
          <w:pPr>
            <w:pStyle w:val="12"/>
            <w:tabs>
              <w:tab w:val="right" w:leader="dot" w:pos="9962"/>
            </w:tabs>
            <w:rPr>
              <w:rFonts w:asciiTheme="minorHAnsi" w:eastAsiaTheme="minorEastAsia" w:hAnsiTheme="minorHAnsi"/>
              <w:noProof/>
              <w:sz w:val="22"/>
              <w:lang w:eastAsia="ru-RU"/>
            </w:rPr>
          </w:pPr>
          <w:hyperlink w:anchor="_Toc420528072" w:history="1">
            <w:r w:rsidR="00C07B14" w:rsidRPr="005A1713">
              <w:rPr>
                <w:rStyle w:val="af0"/>
                <w:noProof/>
              </w:rPr>
              <w:t>6. Руководство пользователя к разработанному программному продукту</w:t>
            </w:r>
            <w:r w:rsidR="00C07B14">
              <w:rPr>
                <w:noProof/>
                <w:webHidden/>
              </w:rPr>
              <w:tab/>
            </w:r>
            <w:r w:rsidR="00C07B14">
              <w:rPr>
                <w:noProof/>
                <w:webHidden/>
              </w:rPr>
              <w:fldChar w:fldCharType="begin"/>
            </w:r>
            <w:r w:rsidR="00C07B14">
              <w:rPr>
                <w:noProof/>
                <w:webHidden/>
              </w:rPr>
              <w:instrText xml:space="preserve"> PAGEREF _Toc420528072 \h </w:instrText>
            </w:r>
            <w:r w:rsidR="00C07B14">
              <w:rPr>
                <w:noProof/>
                <w:webHidden/>
              </w:rPr>
            </w:r>
            <w:r w:rsidR="00C07B14">
              <w:rPr>
                <w:noProof/>
                <w:webHidden/>
              </w:rPr>
              <w:fldChar w:fldCharType="separate"/>
            </w:r>
            <w:r w:rsidR="00C07B14">
              <w:rPr>
                <w:noProof/>
                <w:webHidden/>
              </w:rPr>
              <w:t>44</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73" w:history="1">
            <w:r w:rsidR="00C07B14" w:rsidRPr="005A1713">
              <w:rPr>
                <w:rStyle w:val="af0"/>
                <w:noProof/>
              </w:rPr>
              <w:t>6.1. Интерфейс</w:t>
            </w:r>
            <w:r w:rsidR="00C07B14">
              <w:rPr>
                <w:noProof/>
                <w:webHidden/>
              </w:rPr>
              <w:tab/>
            </w:r>
            <w:r w:rsidR="00C07B14">
              <w:rPr>
                <w:noProof/>
                <w:webHidden/>
              </w:rPr>
              <w:fldChar w:fldCharType="begin"/>
            </w:r>
            <w:r w:rsidR="00C07B14">
              <w:rPr>
                <w:noProof/>
                <w:webHidden/>
              </w:rPr>
              <w:instrText xml:space="preserve"> PAGEREF _Toc420528073 \h </w:instrText>
            </w:r>
            <w:r w:rsidR="00C07B14">
              <w:rPr>
                <w:noProof/>
                <w:webHidden/>
              </w:rPr>
            </w:r>
            <w:r w:rsidR="00C07B14">
              <w:rPr>
                <w:noProof/>
                <w:webHidden/>
              </w:rPr>
              <w:fldChar w:fldCharType="separate"/>
            </w:r>
            <w:r w:rsidR="00C07B14">
              <w:rPr>
                <w:noProof/>
                <w:webHidden/>
              </w:rPr>
              <w:t>44</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74" w:history="1">
            <w:r w:rsidR="00C07B14" w:rsidRPr="005A1713">
              <w:rPr>
                <w:rStyle w:val="af0"/>
                <w:noProof/>
              </w:rPr>
              <w:t>6.2. Описание клавишей</w:t>
            </w:r>
            <w:r w:rsidR="00C07B14">
              <w:rPr>
                <w:noProof/>
                <w:webHidden/>
              </w:rPr>
              <w:tab/>
            </w:r>
            <w:r w:rsidR="00C07B14">
              <w:rPr>
                <w:noProof/>
                <w:webHidden/>
              </w:rPr>
              <w:fldChar w:fldCharType="begin"/>
            </w:r>
            <w:r w:rsidR="00C07B14">
              <w:rPr>
                <w:noProof/>
                <w:webHidden/>
              </w:rPr>
              <w:instrText xml:space="preserve"> PAGEREF _Toc420528074 \h </w:instrText>
            </w:r>
            <w:r w:rsidR="00C07B14">
              <w:rPr>
                <w:noProof/>
                <w:webHidden/>
              </w:rPr>
            </w:r>
            <w:r w:rsidR="00C07B14">
              <w:rPr>
                <w:noProof/>
                <w:webHidden/>
              </w:rPr>
              <w:fldChar w:fldCharType="separate"/>
            </w:r>
            <w:r w:rsidR="00C07B14">
              <w:rPr>
                <w:noProof/>
                <w:webHidden/>
              </w:rPr>
              <w:t>44</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75" w:history="1">
            <w:r w:rsidR="00C07B14" w:rsidRPr="005A1713">
              <w:rPr>
                <w:rStyle w:val="af0"/>
                <w:noProof/>
              </w:rPr>
              <w:t>6.3. Открытие файла</w:t>
            </w:r>
            <w:r w:rsidR="00C07B14">
              <w:rPr>
                <w:noProof/>
                <w:webHidden/>
              </w:rPr>
              <w:tab/>
            </w:r>
            <w:r w:rsidR="00C07B14">
              <w:rPr>
                <w:noProof/>
                <w:webHidden/>
              </w:rPr>
              <w:fldChar w:fldCharType="begin"/>
            </w:r>
            <w:r w:rsidR="00C07B14">
              <w:rPr>
                <w:noProof/>
                <w:webHidden/>
              </w:rPr>
              <w:instrText xml:space="preserve"> PAGEREF _Toc420528075 \h </w:instrText>
            </w:r>
            <w:r w:rsidR="00C07B14">
              <w:rPr>
                <w:noProof/>
                <w:webHidden/>
              </w:rPr>
            </w:r>
            <w:r w:rsidR="00C07B14">
              <w:rPr>
                <w:noProof/>
                <w:webHidden/>
              </w:rPr>
              <w:fldChar w:fldCharType="separate"/>
            </w:r>
            <w:r w:rsidR="00C07B14">
              <w:rPr>
                <w:noProof/>
                <w:webHidden/>
              </w:rPr>
              <w:t>45</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76" w:history="1">
            <w:r w:rsidR="00C07B14" w:rsidRPr="005A1713">
              <w:rPr>
                <w:rStyle w:val="af0"/>
                <w:noProof/>
              </w:rPr>
              <w:t>6.4. Проверка файла</w:t>
            </w:r>
            <w:r w:rsidR="00C07B14">
              <w:rPr>
                <w:noProof/>
                <w:webHidden/>
              </w:rPr>
              <w:tab/>
            </w:r>
            <w:r w:rsidR="00C07B14">
              <w:rPr>
                <w:noProof/>
                <w:webHidden/>
              </w:rPr>
              <w:fldChar w:fldCharType="begin"/>
            </w:r>
            <w:r w:rsidR="00C07B14">
              <w:rPr>
                <w:noProof/>
                <w:webHidden/>
              </w:rPr>
              <w:instrText xml:space="preserve"> PAGEREF _Toc420528076 \h </w:instrText>
            </w:r>
            <w:r w:rsidR="00C07B14">
              <w:rPr>
                <w:noProof/>
                <w:webHidden/>
              </w:rPr>
            </w:r>
            <w:r w:rsidR="00C07B14">
              <w:rPr>
                <w:noProof/>
                <w:webHidden/>
              </w:rPr>
              <w:fldChar w:fldCharType="separate"/>
            </w:r>
            <w:r w:rsidR="00C07B14">
              <w:rPr>
                <w:noProof/>
                <w:webHidden/>
              </w:rPr>
              <w:t>46</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77" w:history="1">
            <w:r w:rsidR="00C07B14" w:rsidRPr="005A1713">
              <w:rPr>
                <w:rStyle w:val="af0"/>
                <w:noProof/>
              </w:rPr>
              <w:t>6.5. Сохранение файла</w:t>
            </w:r>
            <w:r w:rsidR="00C07B14">
              <w:rPr>
                <w:noProof/>
                <w:webHidden/>
              </w:rPr>
              <w:tab/>
            </w:r>
            <w:r w:rsidR="00C07B14">
              <w:rPr>
                <w:noProof/>
                <w:webHidden/>
              </w:rPr>
              <w:fldChar w:fldCharType="begin"/>
            </w:r>
            <w:r w:rsidR="00C07B14">
              <w:rPr>
                <w:noProof/>
                <w:webHidden/>
              </w:rPr>
              <w:instrText xml:space="preserve"> PAGEREF _Toc420528077 \h </w:instrText>
            </w:r>
            <w:r w:rsidR="00C07B14">
              <w:rPr>
                <w:noProof/>
                <w:webHidden/>
              </w:rPr>
            </w:r>
            <w:r w:rsidR="00C07B14">
              <w:rPr>
                <w:noProof/>
                <w:webHidden/>
              </w:rPr>
              <w:fldChar w:fldCharType="separate"/>
            </w:r>
            <w:r w:rsidR="00C07B14">
              <w:rPr>
                <w:noProof/>
                <w:webHidden/>
              </w:rPr>
              <w:t>49</w:t>
            </w:r>
            <w:r w:rsidR="00C07B14">
              <w:rPr>
                <w:noProof/>
                <w:webHidden/>
              </w:rPr>
              <w:fldChar w:fldCharType="end"/>
            </w:r>
          </w:hyperlink>
        </w:p>
        <w:p w:rsidR="00C07B14" w:rsidRDefault="00020305">
          <w:pPr>
            <w:pStyle w:val="12"/>
            <w:tabs>
              <w:tab w:val="right" w:leader="dot" w:pos="9962"/>
            </w:tabs>
            <w:rPr>
              <w:rFonts w:asciiTheme="minorHAnsi" w:eastAsiaTheme="minorEastAsia" w:hAnsiTheme="minorHAnsi"/>
              <w:noProof/>
              <w:sz w:val="22"/>
              <w:lang w:eastAsia="ru-RU"/>
            </w:rPr>
          </w:pPr>
          <w:hyperlink w:anchor="_Toc420528078" w:history="1">
            <w:r w:rsidR="00C07B14" w:rsidRPr="005A1713">
              <w:rPr>
                <w:rStyle w:val="af0"/>
                <w:noProof/>
              </w:rPr>
              <w:t>7. Взаимосвязь результатов работы комплекса с САПР КОМПАС-3</w:t>
            </w:r>
            <w:r w:rsidR="00C07B14" w:rsidRPr="005A1713">
              <w:rPr>
                <w:rStyle w:val="af0"/>
                <w:noProof/>
                <w:lang w:val="en-US"/>
              </w:rPr>
              <w:t>D</w:t>
            </w:r>
            <w:r w:rsidR="00C07B14" w:rsidRPr="005A1713">
              <w:rPr>
                <w:rStyle w:val="af0"/>
                <w:noProof/>
              </w:rPr>
              <w:t xml:space="preserve"> и </w:t>
            </w:r>
            <w:r w:rsidR="00C07B14" w:rsidRPr="005A1713">
              <w:rPr>
                <w:rStyle w:val="af0"/>
                <w:noProof/>
                <w:lang w:val="en-US"/>
              </w:rPr>
              <w:t>AutoCAD</w:t>
            </w:r>
            <w:r w:rsidR="00C07B14">
              <w:rPr>
                <w:noProof/>
                <w:webHidden/>
              </w:rPr>
              <w:tab/>
            </w:r>
            <w:r w:rsidR="00C07B14">
              <w:rPr>
                <w:noProof/>
                <w:webHidden/>
              </w:rPr>
              <w:fldChar w:fldCharType="begin"/>
            </w:r>
            <w:r w:rsidR="00C07B14">
              <w:rPr>
                <w:noProof/>
                <w:webHidden/>
              </w:rPr>
              <w:instrText xml:space="preserve"> PAGEREF _Toc420528078 \h </w:instrText>
            </w:r>
            <w:r w:rsidR="00C07B14">
              <w:rPr>
                <w:noProof/>
                <w:webHidden/>
              </w:rPr>
            </w:r>
            <w:r w:rsidR="00C07B14">
              <w:rPr>
                <w:noProof/>
                <w:webHidden/>
              </w:rPr>
              <w:fldChar w:fldCharType="separate"/>
            </w:r>
            <w:r w:rsidR="00C07B14">
              <w:rPr>
                <w:noProof/>
                <w:webHidden/>
              </w:rPr>
              <w:t>53</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79" w:history="1">
            <w:r w:rsidR="00C07B14" w:rsidRPr="005A1713">
              <w:rPr>
                <w:rStyle w:val="af0"/>
                <w:noProof/>
              </w:rPr>
              <w:t>7.1. Результат работы разработанной программы в САПР КОМПАС-3</w:t>
            </w:r>
            <w:r w:rsidR="00C07B14" w:rsidRPr="005A1713">
              <w:rPr>
                <w:rStyle w:val="af0"/>
                <w:noProof/>
                <w:lang w:val="en-US"/>
              </w:rPr>
              <w:t>D</w:t>
            </w:r>
            <w:r w:rsidR="00C07B14">
              <w:rPr>
                <w:noProof/>
                <w:webHidden/>
              </w:rPr>
              <w:tab/>
            </w:r>
            <w:r w:rsidR="00C07B14">
              <w:rPr>
                <w:noProof/>
                <w:webHidden/>
              </w:rPr>
              <w:fldChar w:fldCharType="begin"/>
            </w:r>
            <w:r w:rsidR="00C07B14">
              <w:rPr>
                <w:noProof/>
                <w:webHidden/>
              </w:rPr>
              <w:instrText xml:space="preserve"> PAGEREF _Toc420528079 \h </w:instrText>
            </w:r>
            <w:r w:rsidR="00C07B14">
              <w:rPr>
                <w:noProof/>
                <w:webHidden/>
              </w:rPr>
            </w:r>
            <w:r w:rsidR="00C07B14">
              <w:rPr>
                <w:noProof/>
                <w:webHidden/>
              </w:rPr>
              <w:fldChar w:fldCharType="separate"/>
            </w:r>
            <w:r w:rsidR="00C07B14">
              <w:rPr>
                <w:noProof/>
                <w:webHidden/>
              </w:rPr>
              <w:t>53</w:t>
            </w:r>
            <w:r w:rsidR="00C07B14">
              <w:rPr>
                <w:noProof/>
                <w:webHidden/>
              </w:rPr>
              <w:fldChar w:fldCharType="end"/>
            </w:r>
          </w:hyperlink>
        </w:p>
        <w:p w:rsidR="00C07B14" w:rsidRDefault="00020305">
          <w:pPr>
            <w:pStyle w:val="21"/>
            <w:tabs>
              <w:tab w:val="right" w:leader="dot" w:pos="9962"/>
            </w:tabs>
            <w:rPr>
              <w:rFonts w:asciiTheme="minorHAnsi" w:eastAsiaTheme="minorEastAsia" w:hAnsiTheme="minorHAnsi"/>
              <w:noProof/>
              <w:sz w:val="22"/>
              <w:lang w:eastAsia="ru-RU"/>
            </w:rPr>
          </w:pPr>
          <w:hyperlink w:anchor="_Toc420528080" w:history="1">
            <w:r w:rsidR="00C07B14" w:rsidRPr="005A1713">
              <w:rPr>
                <w:rStyle w:val="af0"/>
                <w:noProof/>
                <w:lang w:val="en-US"/>
              </w:rPr>
              <w:t>7.2.</w:t>
            </w:r>
            <w:r w:rsidR="00C07B14" w:rsidRPr="005A1713">
              <w:rPr>
                <w:rStyle w:val="af0"/>
                <w:noProof/>
              </w:rPr>
              <w:t xml:space="preserve"> Результат работы разработанной программы в САПР </w:t>
            </w:r>
            <w:r w:rsidR="00C07B14" w:rsidRPr="005A1713">
              <w:rPr>
                <w:rStyle w:val="af0"/>
                <w:noProof/>
                <w:lang w:val="en-US"/>
              </w:rPr>
              <w:t>AutoCAD</w:t>
            </w:r>
            <w:r w:rsidR="00C07B14">
              <w:rPr>
                <w:noProof/>
                <w:webHidden/>
              </w:rPr>
              <w:tab/>
            </w:r>
            <w:r w:rsidR="00C07B14">
              <w:rPr>
                <w:noProof/>
                <w:webHidden/>
              </w:rPr>
              <w:fldChar w:fldCharType="begin"/>
            </w:r>
            <w:r w:rsidR="00C07B14">
              <w:rPr>
                <w:noProof/>
                <w:webHidden/>
              </w:rPr>
              <w:instrText xml:space="preserve"> PAGEREF _Toc420528080 \h </w:instrText>
            </w:r>
            <w:r w:rsidR="00C07B14">
              <w:rPr>
                <w:noProof/>
                <w:webHidden/>
              </w:rPr>
            </w:r>
            <w:r w:rsidR="00C07B14">
              <w:rPr>
                <w:noProof/>
                <w:webHidden/>
              </w:rPr>
              <w:fldChar w:fldCharType="separate"/>
            </w:r>
            <w:r w:rsidR="00C07B14">
              <w:rPr>
                <w:noProof/>
                <w:webHidden/>
              </w:rPr>
              <w:t>55</w:t>
            </w:r>
            <w:r w:rsidR="00C07B14">
              <w:rPr>
                <w:noProof/>
                <w:webHidden/>
              </w:rPr>
              <w:fldChar w:fldCharType="end"/>
            </w:r>
          </w:hyperlink>
        </w:p>
        <w:p w:rsidR="00C07B14" w:rsidRDefault="00020305">
          <w:pPr>
            <w:pStyle w:val="12"/>
            <w:tabs>
              <w:tab w:val="right" w:leader="dot" w:pos="9962"/>
            </w:tabs>
            <w:rPr>
              <w:rFonts w:asciiTheme="minorHAnsi" w:eastAsiaTheme="minorEastAsia" w:hAnsiTheme="minorHAnsi"/>
              <w:noProof/>
              <w:sz w:val="22"/>
              <w:lang w:eastAsia="ru-RU"/>
            </w:rPr>
          </w:pPr>
          <w:hyperlink w:anchor="_Toc420528081" w:history="1">
            <w:r w:rsidR="00C07B14" w:rsidRPr="005A1713">
              <w:rPr>
                <w:rStyle w:val="af0"/>
                <w:noProof/>
              </w:rPr>
              <w:t>Вывод</w:t>
            </w:r>
            <w:r w:rsidR="00C07B14">
              <w:rPr>
                <w:noProof/>
                <w:webHidden/>
              </w:rPr>
              <w:tab/>
            </w:r>
            <w:r w:rsidR="00C07B14">
              <w:rPr>
                <w:noProof/>
                <w:webHidden/>
              </w:rPr>
              <w:fldChar w:fldCharType="begin"/>
            </w:r>
            <w:r w:rsidR="00C07B14">
              <w:rPr>
                <w:noProof/>
                <w:webHidden/>
              </w:rPr>
              <w:instrText xml:space="preserve"> PAGEREF _Toc420528081 \h </w:instrText>
            </w:r>
            <w:r w:rsidR="00C07B14">
              <w:rPr>
                <w:noProof/>
                <w:webHidden/>
              </w:rPr>
            </w:r>
            <w:r w:rsidR="00C07B14">
              <w:rPr>
                <w:noProof/>
                <w:webHidden/>
              </w:rPr>
              <w:fldChar w:fldCharType="separate"/>
            </w:r>
            <w:r w:rsidR="00C07B14">
              <w:rPr>
                <w:noProof/>
                <w:webHidden/>
              </w:rPr>
              <w:t>58</w:t>
            </w:r>
            <w:r w:rsidR="00C07B14">
              <w:rPr>
                <w:noProof/>
                <w:webHidden/>
              </w:rPr>
              <w:fldChar w:fldCharType="end"/>
            </w:r>
          </w:hyperlink>
        </w:p>
        <w:p w:rsidR="00C07B14" w:rsidRDefault="00020305">
          <w:pPr>
            <w:pStyle w:val="12"/>
            <w:tabs>
              <w:tab w:val="right" w:leader="dot" w:pos="9962"/>
            </w:tabs>
            <w:rPr>
              <w:rFonts w:asciiTheme="minorHAnsi" w:eastAsiaTheme="minorEastAsia" w:hAnsiTheme="minorHAnsi"/>
              <w:noProof/>
              <w:sz w:val="22"/>
              <w:lang w:eastAsia="ru-RU"/>
            </w:rPr>
          </w:pPr>
          <w:hyperlink w:anchor="_Toc420528082" w:history="1">
            <w:r w:rsidR="00C07B14" w:rsidRPr="005A1713">
              <w:rPr>
                <w:rStyle w:val="af0"/>
                <w:noProof/>
              </w:rPr>
              <w:t>Литература</w:t>
            </w:r>
            <w:r w:rsidR="00C07B14">
              <w:rPr>
                <w:noProof/>
                <w:webHidden/>
              </w:rPr>
              <w:tab/>
            </w:r>
            <w:r w:rsidR="00C07B14">
              <w:rPr>
                <w:noProof/>
                <w:webHidden/>
              </w:rPr>
              <w:fldChar w:fldCharType="begin"/>
            </w:r>
            <w:r w:rsidR="00C07B14">
              <w:rPr>
                <w:noProof/>
                <w:webHidden/>
              </w:rPr>
              <w:instrText xml:space="preserve"> PAGEREF _Toc420528082 \h </w:instrText>
            </w:r>
            <w:r w:rsidR="00C07B14">
              <w:rPr>
                <w:noProof/>
                <w:webHidden/>
              </w:rPr>
            </w:r>
            <w:r w:rsidR="00C07B14">
              <w:rPr>
                <w:noProof/>
                <w:webHidden/>
              </w:rPr>
              <w:fldChar w:fldCharType="separate"/>
            </w:r>
            <w:r w:rsidR="00C07B14">
              <w:rPr>
                <w:noProof/>
                <w:webHidden/>
              </w:rPr>
              <w:t>59</w:t>
            </w:r>
            <w:r w:rsidR="00C07B14">
              <w:rPr>
                <w:noProof/>
                <w:webHidden/>
              </w:rPr>
              <w:fldChar w:fldCharType="end"/>
            </w:r>
          </w:hyperlink>
        </w:p>
        <w:p w:rsidR="004A478D" w:rsidRDefault="004A478D" w:rsidP="004A478D">
          <w:pPr>
            <w:rPr>
              <w:b/>
              <w:bCs/>
            </w:rPr>
          </w:pPr>
          <w:r>
            <w:rPr>
              <w:b/>
              <w:bCs/>
            </w:rPr>
            <w:fldChar w:fldCharType="end"/>
          </w:r>
        </w:p>
      </w:sdtContent>
    </w:sdt>
    <w:p w:rsidR="00005524" w:rsidRDefault="006D4AB8" w:rsidP="000B50C5">
      <w:pPr>
        <w:pStyle w:val="1"/>
      </w:pPr>
      <w:r>
        <w:br w:type="page"/>
      </w:r>
    </w:p>
    <w:p w:rsidR="00005524" w:rsidRDefault="00005524" w:rsidP="000B50C5">
      <w:pPr>
        <w:pStyle w:val="1"/>
        <w:numPr>
          <w:ilvl w:val="0"/>
          <w:numId w:val="0"/>
        </w:numPr>
        <w:ind w:left="567"/>
      </w:pPr>
      <w:bookmarkStart w:id="1" w:name="_Toc420528036"/>
      <w:r>
        <w:lastRenderedPageBreak/>
        <w:t>Глоссарий</w:t>
      </w:r>
      <w:bookmarkEnd w:id="1"/>
    </w:p>
    <w:p w:rsidR="001E561F" w:rsidRDefault="001E561F" w:rsidP="001E561F">
      <w:r>
        <w:t>Будем называть действительным пересечением двух объектов, пересечение, при котором у о</w:t>
      </w:r>
      <w:r w:rsidR="000B50C5">
        <w:t>боих объектов есть общая точка.</w:t>
      </w:r>
    </w:p>
    <w:p w:rsidR="001E561F" w:rsidRDefault="001E561F" w:rsidP="001E561F">
      <w:r>
        <w:t>Будем называть мнимым пересечением двух объектов пересечение, если при продлении одного объекта у него образуется точка</w:t>
      </w:r>
      <w:r w:rsidR="000B50C5">
        <w:t xml:space="preserve"> пересечения с другим объектом.</w:t>
      </w:r>
    </w:p>
    <w:p w:rsidR="00013917" w:rsidRDefault="00013917" w:rsidP="00013917">
      <w:r>
        <w:t>Две окружности совпадают друг с другом, если координаты их центров, а также радиусы равны.</w:t>
      </w:r>
    </w:p>
    <w:p w:rsidR="00BC24D6" w:rsidRPr="00E75300" w:rsidRDefault="00013917" w:rsidP="00BC24D6">
      <w:pPr>
        <w:rPr>
          <w:lang w:eastAsia="ru-RU"/>
        </w:rPr>
      </w:pPr>
      <w:r>
        <w:t>Две дуги полностью совпадают друг с другом, если равны координаты их центров, радиусы, а также начальные и конечные углы.</w:t>
      </w:r>
    </w:p>
    <w:p w:rsidR="00013917" w:rsidRDefault="00013917" w:rsidP="00013917">
      <w:r>
        <w:t>Два эллипса совпадают друг с другом, если у них равны координаты центра, длины обоих осей и углы поворота.</w:t>
      </w:r>
    </w:p>
    <w:p w:rsidR="00013917" w:rsidRDefault="00013917" w:rsidP="00013917">
      <w:r>
        <w:t>Окружность и эллипс совпадают</w:t>
      </w:r>
      <w:r w:rsidRPr="00013917">
        <w:t xml:space="preserve"> </w:t>
      </w:r>
      <w:r>
        <w:t>друг с другом, если координаты их центров и радиусы равны между собой.</w:t>
      </w:r>
    </w:p>
    <w:p w:rsidR="000B50C5" w:rsidRDefault="000B50C5" w:rsidP="001E561F"/>
    <w:p w:rsidR="00005524" w:rsidRDefault="00005524">
      <w:pPr>
        <w:spacing w:after="200" w:line="276" w:lineRule="auto"/>
        <w:ind w:firstLine="0"/>
        <w:jc w:val="left"/>
        <w:rPr>
          <w:sz w:val="28"/>
          <w:szCs w:val="28"/>
        </w:rPr>
      </w:pPr>
    </w:p>
    <w:p w:rsidR="00005524" w:rsidRDefault="00005524">
      <w:pPr>
        <w:spacing w:after="200" w:line="276" w:lineRule="auto"/>
        <w:ind w:firstLine="0"/>
        <w:jc w:val="left"/>
        <w:rPr>
          <w:rFonts w:eastAsia="Times New Roman"/>
          <w:b/>
          <w:sz w:val="28"/>
          <w:szCs w:val="28"/>
        </w:rPr>
      </w:pPr>
      <w:r>
        <w:rPr>
          <w:sz w:val="28"/>
          <w:szCs w:val="28"/>
        </w:rPr>
        <w:br w:type="page"/>
      </w:r>
    </w:p>
    <w:p w:rsidR="00005524" w:rsidRDefault="00005524" w:rsidP="000B50C5">
      <w:pPr>
        <w:pStyle w:val="1"/>
        <w:numPr>
          <w:ilvl w:val="0"/>
          <w:numId w:val="0"/>
        </w:numPr>
        <w:ind w:left="567"/>
      </w:pPr>
      <w:bookmarkStart w:id="2" w:name="_Toc420528037"/>
      <w:r>
        <w:lastRenderedPageBreak/>
        <w:t>Введение</w:t>
      </w:r>
      <w:bookmarkEnd w:id="2"/>
    </w:p>
    <w:p w:rsidR="00B011EC" w:rsidRDefault="00B011EC" w:rsidP="00B011EC">
      <w:pPr>
        <w:rPr>
          <w:shd w:val="clear" w:color="auto" w:fill="FFFFFF"/>
        </w:rPr>
      </w:pPr>
      <w:r>
        <w:rPr>
          <w:shd w:val="clear" w:color="auto" w:fill="FFFFFF"/>
        </w:rPr>
        <w:t>Различные возможности и границы применения вычислительной техники для автоматизации проектирования определяются уровнем формализации научно-технических знаний в конкретной отрасли. Чем глубже разработана теория того или иного класса технических систем, тем большие возможности объективно существуют для автоматизации процесса их проектирования.</w:t>
      </w:r>
    </w:p>
    <w:p w:rsidR="00B011EC" w:rsidRDefault="00B011EC" w:rsidP="00B011EC">
      <w:pPr>
        <w:rPr>
          <w:shd w:val="clear" w:color="auto" w:fill="FFFFFF"/>
        </w:rPr>
      </w:pPr>
      <w:r>
        <w:rPr>
          <w:shd w:val="clear" w:color="auto" w:fill="FFFFFF"/>
        </w:rPr>
        <w:t>Применение ЭВМ при проектно-конструкторских работах в своем развитии прошло несколько стадий и претерпело значительные изменения. С появлением вычислительной техники был сделан акцент на автоматизацию проектных задач, имеющих четко выраженный расчетный характер, когда реализовывались методики, ориентированные на ручное проектирование. Затем, по мере накопления опыта, стали создавать программы автоматизированных расчетов на основе методов вычислительной математики (параметрическая оптимизация, метод конечных элементов и т. п.). С внедрением специализированных терминальных устройств появляются универсальные программы для ЭВМ для решения как расчетных, так и некоторых рутинных проектных задач (изготовление чертежей, спецификаций, текстовых документов и т. п.).</w:t>
      </w:r>
    </w:p>
    <w:p w:rsidR="00B011EC" w:rsidRDefault="00B011EC" w:rsidP="00B011EC">
      <w:pPr>
        <w:rPr>
          <w:shd w:val="clear" w:color="auto" w:fill="FFFFFF"/>
        </w:rPr>
      </w:pPr>
      <w:r>
        <w:rPr>
          <w:shd w:val="clear" w:color="auto" w:fill="FFFFFF"/>
        </w:rPr>
        <w:t xml:space="preserve">Решение проблем автоматизации проектирования с помощью ЭВМ основывается на системном подходе, т. е. на создании и внедрении САПР – систем автоматизированного проектирования технических объектов, которые решают весь комплекс задач от анализа задания до разработки полного объема конструкторской и технологической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проектно-конструкторского процесса. Примерами таких систем могут служить </w:t>
      </w:r>
      <w:proofErr w:type="spellStart"/>
      <w:r>
        <w:rPr>
          <w:shd w:val="clear" w:color="auto" w:fill="FFFFFF"/>
        </w:rPr>
        <w:t>AutoCAD</w:t>
      </w:r>
      <w:proofErr w:type="spellEnd"/>
      <w:r>
        <w:rPr>
          <w:shd w:val="clear" w:color="auto" w:fill="FFFFFF"/>
        </w:rPr>
        <w:t xml:space="preserve">, КОМПАС-3D, </w:t>
      </w:r>
      <w:proofErr w:type="spellStart"/>
      <w:r>
        <w:rPr>
          <w:shd w:val="clear" w:color="auto" w:fill="FFFFFF"/>
        </w:rPr>
        <w:t>CorelCAD</w:t>
      </w:r>
      <w:proofErr w:type="spellEnd"/>
      <w:r>
        <w:rPr>
          <w:shd w:val="clear" w:color="auto" w:fill="FFFFFF"/>
        </w:rPr>
        <w:t xml:space="preserve">. Однако следует заметить, что основной целью указанных САПР является создание конструкторских документов, но важной частью разработки является и анализ готовых машиностроительных чертежей, в том числе и поиск ошибок. Указанные САПР не имеют возможности анализировать чертеж на предмет ошибок, что является существенным недостатком этих систем, так как ошибка в чертеже – это неверно спроектированный объект. Не стоит забывать о том, что многие конструкторские документы, в том числе и чертежи, создаются вручную с помощью кульмана. Проанализировать данный </w:t>
      </w:r>
      <w:r>
        <w:rPr>
          <w:shd w:val="clear" w:color="auto" w:fill="FFFFFF"/>
        </w:rPr>
        <w:lastRenderedPageBreak/>
        <w:t xml:space="preserve">чертеж на предмет ошибок достаточно проблематично, так же, как и </w:t>
      </w:r>
      <w:proofErr w:type="gramStart"/>
      <w:r>
        <w:rPr>
          <w:shd w:val="clear" w:color="auto" w:fill="FFFFFF"/>
        </w:rPr>
        <w:t>оцифрованные</w:t>
      </w:r>
      <w:proofErr w:type="gramEnd"/>
      <w:r>
        <w:rPr>
          <w:shd w:val="clear" w:color="auto" w:fill="FFFFFF"/>
        </w:rPr>
        <w:t xml:space="preserve"> с помощью сканера. Важной областью разработки машиностроительной документации является хранение.</w:t>
      </w:r>
    </w:p>
    <w:p w:rsidR="00B011EC" w:rsidRDefault="00B011EC" w:rsidP="00B011EC">
      <w:pPr>
        <w:rPr>
          <w:shd w:val="clear" w:color="auto" w:fill="FFFFFF"/>
        </w:rPr>
      </w:pPr>
      <w:r>
        <w:rPr>
          <w:shd w:val="clear" w:color="auto" w:fill="FFFFFF"/>
        </w:rPr>
        <w:t>В последнее время наметилась тенденция на переход к электронным архивам хранения. Следовательно, проблема обнаружения ошибок на чертежах, так же как и занесения в электронный архив является актуальной.</w:t>
      </w:r>
    </w:p>
    <w:p w:rsidR="00B011EC" w:rsidRPr="00701BE5" w:rsidRDefault="00B011EC" w:rsidP="00B011EC">
      <w:r>
        <w:rPr>
          <w:shd w:val="clear" w:color="auto" w:fill="FFFFFF"/>
        </w:rPr>
        <w:t xml:space="preserve">Из всего вышесказанного можно сделать следующий вывод, что целью данной работы является разработка информационного, алгоритмического и программного обеспечения </w:t>
      </w:r>
      <w:proofErr w:type="gramStart"/>
      <w:r>
        <w:rPr>
          <w:shd w:val="clear" w:color="auto" w:fill="FFFFFF"/>
        </w:rPr>
        <w:t>подсистемы оценки качества формируемых документов типа</w:t>
      </w:r>
      <w:proofErr w:type="gramEnd"/>
      <w:r>
        <w:rPr>
          <w:shd w:val="clear" w:color="auto" w:fill="FFFFFF"/>
        </w:rPr>
        <w:t xml:space="preserve"> машиностроительный чертёж.</w:t>
      </w:r>
    </w:p>
    <w:p w:rsidR="00005524" w:rsidRDefault="00005524">
      <w:pPr>
        <w:spacing w:after="200" w:line="276" w:lineRule="auto"/>
        <w:ind w:firstLine="0"/>
        <w:jc w:val="left"/>
        <w:rPr>
          <w:rFonts w:eastAsia="Times New Roman"/>
          <w:b/>
          <w:sz w:val="36"/>
          <w:szCs w:val="36"/>
        </w:rPr>
      </w:pPr>
      <w:r>
        <w:br w:type="page"/>
      </w:r>
    </w:p>
    <w:p w:rsidR="00005524" w:rsidRDefault="000B50C5" w:rsidP="00CD502F">
      <w:pPr>
        <w:pStyle w:val="1"/>
        <w:numPr>
          <w:ilvl w:val="0"/>
          <w:numId w:val="30"/>
        </w:numPr>
      </w:pPr>
      <w:bookmarkStart w:id="3" w:name="_Toc420528038"/>
      <w:r>
        <w:lastRenderedPageBreak/>
        <w:t>Теоритическая часть</w:t>
      </w:r>
      <w:bookmarkEnd w:id="3"/>
    </w:p>
    <w:p w:rsidR="00521BE6" w:rsidRDefault="00521BE6" w:rsidP="00FF1651">
      <w:pPr>
        <w:pStyle w:val="2"/>
      </w:pPr>
      <w:bookmarkStart w:id="4" w:name="_Toc420528039"/>
      <w:r>
        <w:t>Обзор функциональных возможностей существующих САПР</w:t>
      </w:r>
      <w:bookmarkEnd w:id="4"/>
    </w:p>
    <w:p w:rsidR="00521BE6" w:rsidRPr="006C3087" w:rsidRDefault="00521BE6" w:rsidP="00521BE6">
      <w:proofErr w:type="spellStart"/>
      <w:r w:rsidRPr="000F770F">
        <w:rPr>
          <w:bCs/>
        </w:rPr>
        <w:t>AutoCAD</w:t>
      </w:r>
      <w:proofErr w:type="spellEnd"/>
      <w:r w:rsidRPr="00E75300">
        <w:rPr>
          <w:bCs/>
        </w:rPr>
        <w:t xml:space="preserve"> </w:t>
      </w:r>
      <w:r>
        <w:t>–</w:t>
      </w:r>
      <w:r w:rsidRPr="000F770F">
        <w:t xml:space="preserve"> двух- и трёхмерная</w:t>
      </w:r>
      <w:r w:rsidRPr="00E75300">
        <w:rPr>
          <w:rStyle w:val="apple-converted-space"/>
          <w:rFonts w:cs="Arial"/>
          <w:szCs w:val="20"/>
        </w:rPr>
        <w:t xml:space="preserve"> </w:t>
      </w:r>
      <w:r w:rsidRPr="000F770F">
        <w:t>система автоматизированного проектирования</w:t>
      </w:r>
      <w:r w:rsidRPr="00E75300">
        <w:rPr>
          <w:rStyle w:val="apple-converted-space"/>
          <w:rFonts w:cs="Arial"/>
          <w:szCs w:val="20"/>
        </w:rPr>
        <w:t xml:space="preserve"> </w:t>
      </w:r>
      <w:r w:rsidRPr="000F770F">
        <w:t>и ч</w:t>
      </w:r>
      <w:r>
        <w:t xml:space="preserve">ерчения, разработанная компанией </w:t>
      </w:r>
      <w:r>
        <w:rPr>
          <w:lang w:val="en-US"/>
        </w:rPr>
        <w:t>Autodesk</w:t>
      </w:r>
      <w:r w:rsidRPr="000F770F">
        <w:t>. Первая версия сис</w:t>
      </w:r>
      <w:r>
        <w:t>темы была выпущена в 1982 году.</w:t>
      </w:r>
      <w:r w:rsidR="00E22AC9" w:rsidRPr="006C3087">
        <w:t>[3]</w:t>
      </w:r>
    </w:p>
    <w:p w:rsidR="00521BE6" w:rsidRDefault="004D1809" w:rsidP="00521BE6">
      <w:r w:rsidRPr="004D1809">
        <w:t xml:space="preserve">Функциональные </w:t>
      </w:r>
      <w:r>
        <w:t>возможности последних версий программы:</w:t>
      </w:r>
    </w:p>
    <w:p w:rsidR="004D1809" w:rsidRDefault="004D1809" w:rsidP="004D1809">
      <w:pPr>
        <w:pStyle w:val="a6"/>
        <w:numPr>
          <w:ilvl w:val="0"/>
          <w:numId w:val="31"/>
        </w:numPr>
      </w:pPr>
      <w:r>
        <w:t>Инструменты работы с произвольными формами позволяющими создавать и анализировать сложные трёхмерные объекты;</w:t>
      </w:r>
    </w:p>
    <w:p w:rsidR="004D1809" w:rsidRDefault="004D1809" w:rsidP="004D1809">
      <w:pPr>
        <w:pStyle w:val="a6"/>
        <w:numPr>
          <w:ilvl w:val="0"/>
          <w:numId w:val="31"/>
        </w:numPr>
      </w:pPr>
      <w:r>
        <w:t>3</w:t>
      </w:r>
      <w:r>
        <w:rPr>
          <w:lang w:val="en-US"/>
        </w:rPr>
        <w:t>D-</w:t>
      </w:r>
      <w:r>
        <w:t>печать;</w:t>
      </w:r>
    </w:p>
    <w:p w:rsidR="004D1809" w:rsidRDefault="00FD6EE8" w:rsidP="004D1809">
      <w:pPr>
        <w:pStyle w:val="a6"/>
        <w:numPr>
          <w:ilvl w:val="0"/>
          <w:numId w:val="31"/>
        </w:numPr>
      </w:pPr>
      <w:r>
        <w:t>Использование динамических блоков;</w:t>
      </w:r>
    </w:p>
    <w:p w:rsidR="00FD6EE8" w:rsidRDefault="00FD6EE8" w:rsidP="004D1809">
      <w:pPr>
        <w:pStyle w:val="a6"/>
        <w:numPr>
          <w:ilvl w:val="0"/>
          <w:numId w:val="31"/>
        </w:numPr>
      </w:pPr>
      <w:r>
        <w:t xml:space="preserve">Масштабирование </w:t>
      </w:r>
      <w:proofErr w:type="spellStart"/>
      <w:r>
        <w:t>аннотативных</w:t>
      </w:r>
      <w:proofErr w:type="spellEnd"/>
      <w:r>
        <w:t xml:space="preserve"> объектов на видовых экранах или в пространстве модели;</w:t>
      </w:r>
    </w:p>
    <w:p w:rsidR="00FD6EE8" w:rsidRDefault="00A10982" w:rsidP="004D1809">
      <w:pPr>
        <w:pStyle w:val="a6"/>
        <w:numPr>
          <w:ilvl w:val="0"/>
          <w:numId w:val="31"/>
        </w:numPr>
      </w:pPr>
      <w:r>
        <w:t>Запись операций в виде макроса;</w:t>
      </w:r>
    </w:p>
    <w:p w:rsidR="00A10982" w:rsidRDefault="00A10982" w:rsidP="004D1809">
      <w:pPr>
        <w:pStyle w:val="a6"/>
        <w:numPr>
          <w:ilvl w:val="0"/>
          <w:numId w:val="31"/>
        </w:numPr>
      </w:pPr>
      <w:r>
        <w:t>Диспетчер подшивок для организации</w:t>
      </w:r>
      <w:r w:rsidR="00D568BC">
        <w:t xml:space="preserve"> листов чертежей;</w:t>
      </w:r>
    </w:p>
    <w:p w:rsidR="00A10982" w:rsidRDefault="00D568BC" w:rsidP="004D1809">
      <w:pPr>
        <w:pStyle w:val="a6"/>
        <w:numPr>
          <w:ilvl w:val="0"/>
          <w:numId w:val="31"/>
        </w:numPr>
      </w:pPr>
      <w:r>
        <w:t>Инструменты упрощённой трёхмерной навигации;</w:t>
      </w:r>
    </w:p>
    <w:p w:rsidR="00D568BC" w:rsidRDefault="00D568BC" w:rsidP="004D1809">
      <w:pPr>
        <w:pStyle w:val="a6"/>
        <w:numPr>
          <w:ilvl w:val="0"/>
          <w:numId w:val="31"/>
        </w:numPr>
      </w:pPr>
      <w:r>
        <w:t>Инструмент «аниматор движения»;</w:t>
      </w:r>
    </w:p>
    <w:p w:rsidR="00D568BC" w:rsidRDefault="00D568BC" w:rsidP="004D1809">
      <w:pPr>
        <w:pStyle w:val="a6"/>
        <w:numPr>
          <w:ilvl w:val="0"/>
          <w:numId w:val="31"/>
        </w:numPr>
      </w:pPr>
      <w:r>
        <w:t>Поддержка возможности настройки интерфейса под потребности конкретной отра</w:t>
      </w:r>
      <w:r w:rsidR="007E12E0">
        <w:t>с</w:t>
      </w:r>
      <w:r w:rsidR="0094136C">
        <w:t>ли;</w:t>
      </w:r>
    </w:p>
    <w:p w:rsidR="0094136C" w:rsidRPr="0094136C" w:rsidRDefault="0094136C" w:rsidP="004D1809">
      <w:pPr>
        <w:pStyle w:val="a6"/>
        <w:numPr>
          <w:ilvl w:val="0"/>
          <w:numId w:val="31"/>
        </w:numPr>
      </w:pPr>
      <w:r>
        <w:rPr>
          <w:rFonts w:eastAsia="Times New Roman"/>
          <w:szCs w:val="24"/>
          <w:lang w:eastAsia="ru-RU"/>
        </w:rPr>
        <w:t xml:space="preserve">Возможность </w:t>
      </w:r>
      <w:r w:rsidRPr="000F770F">
        <w:rPr>
          <w:rFonts w:eastAsia="Times New Roman"/>
          <w:szCs w:val="24"/>
          <w:lang w:eastAsia="ru-RU"/>
        </w:rPr>
        <w:t>динамической связи чертежа с реальными картографическими данными (</w:t>
      </w:r>
      <w:proofErr w:type="spellStart"/>
      <w:r w:rsidRPr="000F770F">
        <w:rPr>
          <w:rFonts w:eastAsia="Times New Roman"/>
          <w:szCs w:val="24"/>
          <w:lang w:eastAsia="ru-RU"/>
        </w:rPr>
        <w:t>GeoLocation</w:t>
      </w:r>
      <w:proofErr w:type="spellEnd"/>
      <w:r w:rsidRPr="000F770F">
        <w:rPr>
          <w:rFonts w:eastAsia="Times New Roman"/>
          <w:szCs w:val="24"/>
          <w:lang w:eastAsia="ru-RU"/>
        </w:rPr>
        <w:t xml:space="preserve"> API)</w:t>
      </w:r>
      <w:r>
        <w:rPr>
          <w:rFonts w:eastAsia="Times New Roman"/>
          <w:szCs w:val="24"/>
          <w:lang w:eastAsia="ru-RU"/>
        </w:rPr>
        <w:t>;</w:t>
      </w:r>
    </w:p>
    <w:p w:rsidR="0094136C" w:rsidRPr="0088097F" w:rsidRDefault="0094136C" w:rsidP="004D1809">
      <w:pPr>
        <w:pStyle w:val="a6"/>
        <w:numPr>
          <w:ilvl w:val="0"/>
          <w:numId w:val="31"/>
        </w:numPr>
      </w:pPr>
      <w:r>
        <w:rPr>
          <w:rFonts w:eastAsia="Times New Roman"/>
          <w:szCs w:val="24"/>
          <w:lang w:eastAsia="ru-RU"/>
        </w:rPr>
        <w:t>М</w:t>
      </w:r>
      <w:r w:rsidRPr="000F770F">
        <w:rPr>
          <w:rFonts w:eastAsia="Times New Roman"/>
          <w:szCs w:val="24"/>
          <w:lang w:eastAsia="ru-RU"/>
        </w:rPr>
        <w:t>еханизм внешних ссылок (</w:t>
      </w:r>
      <w:proofErr w:type="spellStart"/>
      <w:r w:rsidRPr="000F770F">
        <w:rPr>
          <w:rFonts w:eastAsia="Times New Roman"/>
          <w:szCs w:val="24"/>
          <w:lang w:eastAsia="ru-RU"/>
        </w:rPr>
        <w:t>XRef</w:t>
      </w:r>
      <w:proofErr w:type="spellEnd"/>
      <w:r w:rsidRPr="000F770F">
        <w:rPr>
          <w:rFonts w:eastAsia="Times New Roman"/>
          <w:szCs w:val="24"/>
          <w:lang w:eastAsia="ru-RU"/>
        </w:rPr>
        <w:t>)</w:t>
      </w:r>
      <w:r>
        <w:rPr>
          <w:rFonts w:eastAsia="Times New Roman"/>
          <w:szCs w:val="24"/>
          <w:lang w:eastAsia="ru-RU"/>
        </w:rPr>
        <w:t>,</w:t>
      </w:r>
      <w:r w:rsidRPr="000F770F">
        <w:rPr>
          <w:rFonts w:eastAsia="Times New Roman"/>
          <w:szCs w:val="24"/>
          <w:lang w:eastAsia="ru-RU"/>
        </w:rPr>
        <w:t xml:space="preserve"> позволя</w:t>
      </w:r>
      <w:r>
        <w:rPr>
          <w:rFonts w:eastAsia="Times New Roman"/>
          <w:szCs w:val="24"/>
          <w:lang w:eastAsia="ru-RU"/>
        </w:rPr>
        <w:t>ющий</w:t>
      </w:r>
      <w:r w:rsidRPr="000F770F">
        <w:rPr>
          <w:rFonts w:eastAsia="Times New Roman"/>
          <w:szCs w:val="24"/>
          <w:lang w:eastAsia="ru-RU"/>
        </w:rPr>
        <w:t xml:space="preserve"> разбивать чертеж на составные файлы</w:t>
      </w:r>
      <w:r w:rsidR="0088097F">
        <w:rPr>
          <w:rFonts w:eastAsia="Times New Roman"/>
          <w:szCs w:val="24"/>
          <w:lang w:eastAsia="ru-RU"/>
        </w:rPr>
        <w:t>;</w:t>
      </w:r>
    </w:p>
    <w:p w:rsidR="0088097F" w:rsidRDefault="0088097F" w:rsidP="004D1809">
      <w:pPr>
        <w:pStyle w:val="a6"/>
        <w:numPr>
          <w:ilvl w:val="0"/>
          <w:numId w:val="31"/>
        </w:numPr>
      </w:pPr>
      <w:r>
        <w:rPr>
          <w:rFonts w:eastAsia="Times New Roman"/>
          <w:szCs w:val="24"/>
          <w:lang w:eastAsia="ru-RU"/>
        </w:rPr>
        <w:t xml:space="preserve">Высококачественная </w:t>
      </w:r>
      <w:r>
        <w:rPr>
          <w:lang w:eastAsia="ru-RU"/>
        </w:rPr>
        <w:t>визуализация</w:t>
      </w:r>
      <w:r w:rsidRPr="005C529C">
        <w:rPr>
          <w:lang w:eastAsia="ru-RU"/>
        </w:rPr>
        <w:t xml:space="preserve"> моделей с помощью системы</w:t>
      </w:r>
      <w:r w:rsidRPr="00E75300">
        <w:rPr>
          <w:lang w:eastAsia="ru-RU"/>
        </w:rPr>
        <w:t xml:space="preserve"> </w:t>
      </w:r>
      <w:hyperlink r:id="rId9" w:tooltip="Рендеринг" w:history="1">
        <w:r w:rsidRPr="005C529C">
          <w:rPr>
            <w:lang w:eastAsia="ru-RU"/>
          </w:rPr>
          <w:t>рендеринга</w:t>
        </w:r>
      </w:hyperlink>
      <w:r w:rsidRPr="00E75300">
        <w:rPr>
          <w:lang w:eastAsia="ru-RU"/>
        </w:rPr>
        <w:t xml:space="preserve"> </w:t>
      </w:r>
      <w:hyperlink r:id="rId10" w:tooltip="Mental ray" w:history="1">
        <w:proofErr w:type="spellStart"/>
        <w:r w:rsidRPr="005C529C">
          <w:rPr>
            <w:lang w:eastAsia="ru-RU"/>
          </w:rPr>
          <w:t>mental</w:t>
        </w:r>
        <w:proofErr w:type="spellEnd"/>
        <w:r w:rsidRPr="005C529C">
          <w:rPr>
            <w:lang w:eastAsia="ru-RU"/>
          </w:rPr>
          <w:t xml:space="preserve"> </w:t>
        </w:r>
        <w:proofErr w:type="spellStart"/>
        <w:r w:rsidRPr="005C529C">
          <w:rPr>
            <w:lang w:eastAsia="ru-RU"/>
          </w:rPr>
          <w:t>ray</w:t>
        </w:r>
        <w:proofErr w:type="spellEnd"/>
      </w:hyperlink>
      <w:r>
        <w:rPr>
          <w:lang w:eastAsia="ru-RU"/>
        </w:rPr>
        <w:t>;</w:t>
      </w:r>
    </w:p>
    <w:p w:rsidR="0088097F" w:rsidRDefault="0088097F" w:rsidP="004D1809">
      <w:pPr>
        <w:pStyle w:val="a6"/>
        <w:numPr>
          <w:ilvl w:val="0"/>
          <w:numId w:val="31"/>
        </w:numPr>
      </w:pPr>
      <w:r>
        <w:rPr>
          <w:szCs w:val="24"/>
          <w:lang w:eastAsia="ru-RU"/>
        </w:rPr>
        <w:t>В</w:t>
      </w:r>
      <w:r w:rsidRPr="005C529C">
        <w:rPr>
          <w:szCs w:val="24"/>
          <w:lang w:eastAsia="ru-RU"/>
        </w:rPr>
        <w:t>ключает в себя полный набо</w:t>
      </w:r>
      <w:r>
        <w:rPr>
          <w:szCs w:val="24"/>
          <w:lang w:eastAsia="ru-RU"/>
        </w:rPr>
        <w:t>р инструментов для комплексного</w:t>
      </w:r>
      <w:r w:rsidRPr="00E75300">
        <w:rPr>
          <w:szCs w:val="24"/>
          <w:lang w:eastAsia="ru-RU"/>
        </w:rPr>
        <w:t xml:space="preserve"> </w:t>
      </w:r>
      <w:r w:rsidRPr="005C529C">
        <w:rPr>
          <w:szCs w:val="24"/>
          <w:lang w:eastAsia="ru-RU"/>
        </w:rPr>
        <w:t>трёхмерного моделирования</w:t>
      </w:r>
      <w:r w:rsidRPr="00E75300">
        <w:rPr>
          <w:lang w:eastAsia="ru-RU"/>
        </w:rPr>
        <w:t xml:space="preserve"> </w:t>
      </w:r>
      <w:r w:rsidRPr="005C529C">
        <w:rPr>
          <w:lang w:eastAsia="ru-RU"/>
        </w:rPr>
        <w:t>(поддерживается</w:t>
      </w:r>
      <w:r w:rsidRPr="00E75300">
        <w:rPr>
          <w:lang w:eastAsia="ru-RU"/>
        </w:rPr>
        <w:t xml:space="preserve"> </w:t>
      </w:r>
      <w:r w:rsidRPr="005C529C">
        <w:rPr>
          <w:lang w:eastAsia="ru-RU"/>
        </w:rPr>
        <w:t>твердотельное,</w:t>
      </w:r>
      <w:r w:rsidRPr="00E75300">
        <w:rPr>
          <w:lang w:eastAsia="ru-RU"/>
        </w:rPr>
        <w:t xml:space="preserve"> </w:t>
      </w:r>
      <w:r w:rsidRPr="005C529C">
        <w:rPr>
          <w:lang w:eastAsia="ru-RU"/>
        </w:rPr>
        <w:t>поверхностное</w:t>
      </w:r>
      <w:r w:rsidRPr="00E75300">
        <w:rPr>
          <w:lang w:eastAsia="ru-RU"/>
        </w:rPr>
        <w:t xml:space="preserve"> </w:t>
      </w:r>
      <w:r w:rsidRPr="005C529C">
        <w:rPr>
          <w:lang w:eastAsia="ru-RU"/>
        </w:rPr>
        <w:t>и полигональное моделирование).</w:t>
      </w:r>
    </w:p>
    <w:p w:rsidR="00323C59" w:rsidRDefault="007E12E0" w:rsidP="00323C59">
      <w:r>
        <w:t xml:space="preserve">Таким образом, каких-либо средств обнаружения ошибок на чертежах в </w:t>
      </w:r>
      <w:proofErr w:type="spellStart"/>
      <w:r w:rsidRPr="000F770F">
        <w:rPr>
          <w:bCs/>
        </w:rPr>
        <w:t>AutoCAD</w:t>
      </w:r>
      <w:proofErr w:type="spellEnd"/>
      <w:r>
        <w:t xml:space="preserve"> не имеется.</w:t>
      </w:r>
    </w:p>
    <w:p w:rsidR="00323C59" w:rsidRDefault="0088097F" w:rsidP="00323C59">
      <w:r w:rsidRPr="001B1BA3">
        <w:t>КОМПАС-3D – система трехмерного твердотельного моделирования, универсальная система автоматизированного проектирования.</w:t>
      </w:r>
      <w:r w:rsidR="00E22AC9" w:rsidRPr="00E22AC9">
        <w:t>[4]</w:t>
      </w:r>
      <w:r w:rsidR="001B1BA3">
        <w:t xml:space="preserve"> </w:t>
      </w:r>
      <w:r w:rsidRPr="002C3CCB">
        <w:t xml:space="preserve">Система КОМПАС-3D </w:t>
      </w:r>
      <w:r w:rsidR="00B15DBD" w:rsidRPr="002C3CCB">
        <w:t xml:space="preserve">предназначена для </w:t>
      </w:r>
      <w:r w:rsidR="00B15DBD" w:rsidRPr="002C3CCB">
        <w:lastRenderedPageBreak/>
        <w:t>создания трехмерных ассоциативных моделей отдельных деталей и сборочных единиц, содержащих как оригинальные, так и стандартизованные конструктивные элементы.</w:t>
      </w:r>
      <w:r w:rsidRPr="005C6FB1">
        <w:t xml:space="preserve"> </w:t>
      </w:r>
      <w:r>
        <w:t>Система</w:t>
      </w:r>
      <w:r w:rsidRPr="002C3CCB">
        <w:t xml:space="preserve"> </w:t>
      </w:r>
      <w:r w:rsidR="00B15DBD" w:rsidRPr="002C3CCB">
        <w:t>позволяет реализовать классический процесс трехмерного па</w:t>
      </w:r>
      <w:r w:rsidR="00B15DBD">
        <w:t xml:space="preserve">раметрического проектирования </w:t>
      </w:r>
      <w:r w:rsidR="00B15DBD" w:rsidRPr="002C3CCB">
        <w:t>от идеи к ассоциативной объемной модели, от модели к конструкторской документации.</w:t>
      </w:r>
    </w:p>
    <w:p w:rsidR="0088097F" w:rsidRPr="002C3CCB" w:rsidRDefault="0088097F" w:rsidP="0088097F">
      <w:r w:rsidRPr="002C3CCB">
        <w:t>Базовый функционал системы включает в себя:</w:t>
      </w:r>
    </w:p>
    <w:p w:rsidR="0088097F" w:rsidRPr="00E75300" w:rsidRDefault="0088097F" w:rsidP="0088097F">
      <w:pPr>
        <w:pStyle w:val="a6"/>
        <w:numPr>
          <w:ilvl w:val="0"/>
          <w:numId w:val="4"/>
        </w:numPr>
        <w:rPr>
          <w:szCs w:val="17"/>
        </w:rPr>
      </w:pPr>
      <w:r>
        <w:rPr>
          <w:szCs w:val="17"/>
        </w:rPr>
        <w:t>С</w:t>
      </w:r>
      <w:r w:rsidRPr="00E75300">
        <w:rPr>
          <w:szCs w:val="17"/>
        </w:rPr>
        <w:t xml:space="preserve">редства работы над проектами, включающими </w:t>
      </w:r>
      <w:proofErr w:type="spellStart"/>
      <w:r w:rsidRPr="00E75300">
        <w:rPr>
          <w:szCs w:val="17"/>
        </w:rPr>
        <w:t>подсбороки</w:t>
      </w:r>
      <w:proofErr w:type="spellEnd"/>
      <w:r w:rsidRPr="00E75300">
        <w:rPr>
          <w:szCs w:val="17"/>
        </w:rPr>
        <w:t>, деталей и стандартных изделий;</w:t>
      </w:r>
    </w:p>
    <w:p w:rsidR="0088097F" w:rsidRPr="002C3CCB" w:rsidRDefault="0088097F" w:rsidP="0088097F">
      <w:pPr>
        <w:pStyle w:val="af2"/>
        <w:numPr>
          <w:ilvl w:val="0"/>
          <w:numId w:val="4"/>
        </w:numPr>
        <w:shd w:val="clear" w:color="auto" w:fill="FFFFFF"/>
        <w:spacing w:line="360" w:lineRule="auto"/>
        <w:rPr>
          <w:szCs w:val="17"/>
        </w:rPr>
      </w:pPr>
      <w:r>
        <w:rPr>
          <w:szCs w:val="17"/>
        </w:rPr>
        <w:t>Ф</w:t>
      </w:r>
      <w:r w:rsidRPr="002C3CCB">
        <w:rPr>
          <w:szCs w:val="17"/>
        </w:rPr>
        <w:t>ункционал моделирования д</w:t>
      </w:r>
      <w:r>
        <w:rPr>
          <w:szCs w:val="17"/>
        </w:rPr>
        <w:t>еталей из листового материала:</w:t>
      </w:r>
      <w:r w:rsidRPr="002C3CCB">
        <w:rPr>
          <w:szCs w:val="17"/>
        </w:rPr>
        <w:t xml:space="preserve"> команды</w:t>
      </w:r>
      <w:r>
        <w:rPr>
          <w:szCs w:val="17"/>
        </w:rPr>
        <w:t xml:space="preserve"> </w:t>
      </w:r>
      <w:r w:rsidRPr="002C3CCB">
        <w:rPr>
          <w:szCs w:val="17"/>
        </w:rPr>
        <w:t xml:space="preserve"> создания листового тела, сгибов, отверстий, жалюзи, буртиков, штамповок и вырезов в листовом теле, замыкания углов и т.д., а также выполнения развертки полученного листового тела (в том числе формирования ассоциативного чертежа развертки);</w:t>
      </w:r>
    </w:p>
    <w:p w:rsidR="0088097F" w:rsidRPr="002C3CCB" w:rsidRDefault="0088097F" w:rsidP="0088097F">
      <w:pPr>
        <w:pStyle w:val="af2"/>
        <w:numPr>
          <w:ilvl w:val="0"/>
          <w:numId w:val="4"/>
        </w:numPr>
        <w:shd w:val="clear" w:color="auto" w:fill="FFFFFF"/>
        <w:spacing w:line="360" w:lineRule="auto"/>
        <w:rPr>
          <w:szCs w:val="17"/>
        </w:rPr>
      </w:pPr>
      <w:r>
        <w:rPr>
          <w:szCs w:val="17"/>
        </w:rPr>
        <w:t>С</w:t>
      </w:r>
      <w:r w:rsidRPr="002C3CCB">
        <w:rPr>
          <w:szCs w:val="17"/>
        </w:rPr>
        <w:t>редства создания поверхностей;</w:t>
      </w:r>
    </w:p>
    <w:p w:rsidR="0088097F" w:rsidRPr="002C3CCB" w:rsidRDefault="0088097F" w:rsidP="0088097F">
      <w:pPr>
        <w:pStyle w:val="af2"/>
        <w:numPr>
          <w:ilvl w:val="0"/>
          <w:numId w:val="4"/>
        </w:numPr>
        <w:shd w:val="clear" w:color="auto" w:fill="FFFFFF"/>
        <w:spacing w:line="360" w:lineRule="auto"/>
        <w:rPr>
          <w:szCs w:val="17"/>
        </w:rPr>
      </w:pPr>
      <w:r>
        <w:rPr>
          <w:szCs w:val="17"/>
        </w:rPr>
        <w:t>И</w:t>
      </w:r>
      <w:r w:rsidRPr="002C3CCB">
        <w:rPr>
          <w:szCs w:val="17"/>
        </w:rPr>
        <w:t>нструменты создания пользовательских параметрических библиотек типовых элементов;</w:t>
      </w:r>
    </w:p>
    <w:p w:rsidR="0088097F" w:rsidRPr="002C3CCB" w:rsidRDefault="0088097F" w:rsidP="0088097F">
      <w:pPr>
        <w:pStyle w:val="af2"/>
        <w:numPr>
          <w:ilvl w:val="0"/>
          <w:numId w:val="4"/>
        </w:numPr>
        <w:shd w:val="clear" w:color="auto" w:fill="FFFFFF"/>
        <w:spacing w:line="360" w:lineRule="auto"/>
        <w:rPr>
          <w:szCs w:val="17"/>
        </w:rPr>
      </w:pPr>
      <w:r>
        <w:rPr>
          <w:szCs w:val="17"/>
        </w:rPr>
        <w:t>В</w:t>
      </w:r>
      <w:r w:rsidRPr="002C3CCB">
        <w:rPr>
          <w:szCs w:val="17"/>
        </w:rPr>
        <w:t xml:space="preserve">озможность получения конструкторской и технологической документации: встроенная система КОМПАС-График </w:t>
      </w:r>
      <w:r>
        <w:rPr>
          <w:szCs w:val="17"/>
        </w:rPr>
        <w:t>позволяет выпускать чертежи, спе</w:t>
      </w:r>
      <w:r w:rsidRPr="002C3CCB">
        <w:rPr>
          <w:szCs w:val="17"/>
        </w:rPr>
        <w:t>цификации, схемы, таблицы, текстовые документы;</w:t>
      </w:r>
    </w:p>
    <w:p w:rsidR="0088097F" w:rsidRPr="002C3CCB" w:rsidRDefault="0088097F" w:rsidP="0088097F">
      <w:pPr>
        <w:pStyle w:val="af2"/>
        <w:numPr>
          <w:ilvl w:val="0"/>
          <w:numId w:val="4"/>
        </w:numPr>
        <w:shd w:val="clear" w:color="auto" w:fill="FFFFFF"/>
        <w:spacing w:line="360" w:lineRule="auto"/>
        <w:rPr>
          <w:szCs w:val="17"/>
        </w:rPr>
      </w:pPr>
      <w:proofErr w:type="gramStart"/>
      <w:r>
        <w:rPr>
          <w:szCs w:val="17"/>
        </w:rPr>
        <w:t>В</w:t>
      </w:r>
      <w:r w:rsidRPr="002C3CCB">
        <w:rPr>
          <w:szCs w:val="17"/>
        </w:rPr>
        <w:t>озможность простановки размеров и обозначений в трехмерных моделях (поддержка стандарта ГОСТ 2.052-2006 «ЕСКД.</w:t>
      </w:r>
      <w:proofErr w:type="gramEnd"/>
      <w:r w:rsidRPr="002C3CCB">
        <w:rPr>
          <w:szCs w:val="17"/>
        </w:rPr>
        <w:t xml:space="preserve"> </w:t>
      </w:r>
      <w:proofErr w:type="gramStart"/>
      <w:r w:rsidRPr="002C3CCB">
        <w:rPr>
          <w:szCs w:val="17"/>
        </w:rPr>
        <w:t>Электронная модель изделия»);</w:t>
      </w:r>
      <w:proofErr w:type="gramEnd"/>
    </w:p>
    <w:p w:rsidR="0088097F" w:rsidRPr="002C3CCB" w:rsidRDefault="0088097F" w:rsidP="0088097F">
      <w:pPr>
        <w:pStyle w:val="af2"/>
        <w:numPr>
          <w:ilvl w:val="0"/>
          <w:numId w:val="4"/>
        </w:numPr>
        <w:shd w:val="clear" w:color="auto" w:fill="FFFFFF"/>
        <w:spacing w:line="360" w:lineRule="auto"/>
        <w:rPr>
          <w:szCs w:val="17"/>
        </w:rPr>
      </w:pPr>
      <w:r>
        <w:rPr>
          <w:szCs w:val="17"/>
        </w:rPr>
        <w:t>Поддержка</w:t>
      </w:r>
      <w:r w:rsidRPr="002C3CCB">
        <w:rPr>
          <w:szCs w:val="17"/>
        </w:rPr>
        <w:t xml:space="preserve"> стандарта </w:t>
      </w:r>
      <w:proofErr w:type="spellStart"/>
      <w:r w:rsidRPr="002C3CCB">
        <w:rPr>
          <w:szCs w:val="17"/>
        </w:rPr>
        <w:t>Unicode</w:t>
      </w:r>
      <w:proofErr w:type="spellEnd"/>
      <w:r w:rsidRPr="002C3CCB">
        <w:rPr>
          <w:szCs w:val="17"/>
        </w:rPr>
        <w:t>;</w:t>
      </w:r>
    </w:p>
    <w:p w:rsidR="0088097F" w:rsidRPr="002C3CCB" w:rsidRDefault="0088097F" w:rsidP="0088097F">
      <w:pPr>
        <w:pStyle w:val="af2"/>
        <w:numPr>
          <w:ilvl w:val="0"/>
          <w:numId w:val="4"/>
        </w:numPr>
        <w:shd w:val="clear" w:color="auto" w:fill="FFFFFF"/>
        <w:spacing w:line="360" w:lineRule="auto"/>
        <w:rPr>
          <w:szCs w:val="17"/>
        </w:rPr>
      </w:pPr>
      <w:r>
        <w:rPr>
          <w:szCs w:val="17"/>
        </w:rPr>
        <w:t>С</w:t>
      </w:r>
      <w:r w:rsidRPr="002C3CCB">
        <w:rPr>
          <w:szCs w:val="17"/>
        </w:rPr>
        <w:t>редства интеграции с различными CAD/CAM/CAE системами;</w:t>
      </w:r>
    </w:p>
    <w:p w:rsidR="00B15DBD" w:rsidRDefault="0088097F" w:rsidP="00B15DBD">
      <w:pPr>
        <w:pStyle w:val="a6"/>
        <w:numPr>
          <w:ilvl w:val="0"/>
          <w:numId w:val="4"/>
        </w:numPr>
      </w:pPr>
      <w:r>
        <w:t>С</w:t>
      </w:r>
      <w:r w:rsidRPr="002C3CCB">
        <w:t>редства защиты пользовательских данных, интеллектуальной собственности и сведений, составляющих коммерческую и государственную тайну (реализовано отдельным про</w:t>
      </w:r>
      <w:r w:rsidR="00B15DBD">
        <w:t>граммным модулем КОМПАС-Защита);</w:t>
      </w:r>
    </w:p>
    <w:p w:rsidR="00B15DBD" w:rsidRPr="002C3CCB" w:rsidRDefault="00B15DBD" w:rsidP="00B15DBD">
      <w:pPr>
        <w:pStyle w:val="a6"/>
        <w:numPr>
          <w:ilvl w:val="0"/>
          <w:numId w:val="4"/>
        </w:numPr>
      </w:pPr>
      <w:r>
        <w:t>Система КОМПАС-График, позволяющая</w:t>
      </w:r>
      <w:r w:rsidRPr="002C3CCB">
        <w:t xml:space="preserve"> в скоростном режиме выпускать чертежи изделий, схемы, сп</w:t>
      </w:r>
      <w:r>
        <w:t>е</w:t>
      </w:r>
      <w:r w:rsidRPr="002C3CCB">
        <w:t>цификации, различные текстовые документы, таблицы, инструкции и прочие документы.</w:t>
      </w:r>
    </w:p>
    <w:p w:rsidR="00B15DBD" w:rsidRPr="002C3CCB" w:rsidRDefault="00B15DBD" w:rsidP="00B15DBD">
      <w:r w:rsidRPr="002C3CCB">
        <w:rPr>
          <w:szCs w:val="17"/>
        </w:rPr>
        <w:t>Система изначально ориентирована на полную поддержку стандартов ЕСКД. При этом она обладает возможностью гибкой настройки на стандарты предприятия.</w:t>
      </w:r>
    </w:p>
    <w:p w:rsidR="0088097F" w:rsidRPr="004D1809" w:rsidRDefault="00053EE7" w:rsidP="00053EE7">
      <w:r>
        <w:t xml:space="preserve">Таким образом, каких-либо средств обнаружения ошибок на чертежах в </w:t>
      </w:r>
      <w:r w:rsidRPr="002C3CCB">
        <w:t>КОМПАС-3D</w:t>
      </w:r>
      <w:r>
        <w:t xml:space="preserve"> не имеется.</w:t>
      </w:r>
    </w:p>
    <w:p w:rsidR="002D3BA0" w:rsidRDefault="002D3BA0" w:rsidP="00FF1651">
      <w:pPr>
        <w:pStyle w:val="2"/>
      </w:pPr>
      <w:bookmarkStart w:id="5" w:name="_Toc420528040"/>
      <w:r>
        <w:lastRenderedPageBreak/>
        <w:t>Существующие аналоги</w:t>
      </w:r>
      <w:bookmarkEnd w:id="5"/>
    </w:p>
    <w:p w:rsidR="00DA2110" w:rsidRPr="00DA2110" w:rsidRDefault="00DA2110" w:rsidP="00CD502F">
      <w:pPr>
        <w:pStyle w:val="a6"/>
        <w:numPr>
          <w:ilvl w:val="0"/>
          <w:numId w:val="6"/>
        </w:numPr>
        <w:spacing w:before="240" w:after="240" w:line="240" w:lineRule="auto"/>
        <w:contextualSpacing w:val="0"/>
        <w:jc w:val="left"/>
        <w:outlineLvl w:val="2"/>
        <w:rPr>
          <w:rFonts w:eastAsiaTheme="majorEastAsia" w:cstheme="majorBidi"/>
          <w:b/>
          <w:bCs/>
          <w:vanish/>
        </w:rPr>
      </w:pPr>
      <w:bookmarkStart w:id="6" w:name="_Toc420252588"/>
      <w:bookmarkStart w:id="7" w:name="_Toc420252647"/>
      <w:bookmarkStart w:id="8" w:name="_Toc420252770"/>
      <w:bookmarkStart w:id="9" w:name="_Toc420253686"/>
      <w:bookmarkStart w:id="10" w:name="_Toc420253856"/>
      <w:bookmarkStart w:id="11" w:name="_Toc420260346"/>
      <w:bookmarkStart w:id="12" w:name="_Toc420264657"/>
      <w:bookmarkStart w:id="13" w:name="_Toc420353552"/>
      <w:bookmarkStart w:id="14" w:name="_Toc420356905"/>
      <w:bookmarkStart w:id="15" w:name="_Toc420359661"/>
      <w:bookmarkStart w:id="16" w:name="_Toc420359706"/>
      <w:bookmarkStart w:id="17" w:name="_Toc420360956"/>
      <w:bookmarkStart w:id="18" w:name="_Toc420444899"/>
      <w:bookmarkStart w:id="19" w:name="_Toc420493058"/>
      <w:bookmarkStart w:id="20" w:name="_Toc420493105"/>
      <w:bookmarkStart w:id="21" w:name="_Toc420493152"/>
      <w:bookmarkStart w:id="22" w:name="_Toc420511312"/>
      <w:bookmarkStart w:id="23" w:name="_Toc420522268"/>
      <w:bookmarkStart w:id="24" w:name="_Toc420523962"/>
      <w:bookmarkStart w:id="25" w:name="_Toc420528041"/>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2D3BA0" w:rsidRPr="009379DE" w:rsidRDefault="00801812" w:rsidP="00C7319A">
      <w:pPr>
        <w:pStyle w:val="3"/>
      </w:pPr>
      <w:r>
        <w:t xml:space="preserve"> </w:t>
      </w:r>
      <w:bookmarkStart w:id="26" w:name="_Toc420528042"/>
      <w:r w:rsidR="002D3BA0">
        <w:t>Autodesk</w:t>
      </w:r>
      <w:r w:rsidR="002D3BA0" w:rsidRPr="009379DE">
        <w:t xml:space="preserve"> </w:t>
      </w:r>
      <w:proofErr w:type="spellStart"/>
      <w:r w:rsidR="002D3BA0">
        <w:t>Navisworks</w:t>
      </w:r>
      <w:bookmarkEnd w:id="26"/>
      <w:proofErr w:type="spellEnd"/>
    </w:p>
    <w:p w:rsidR="002D3BA0" w:rsidRDefault="002D3BA0" w:rsidP="00BC24D6">
      <w:r>
        <w:t xml:space="preserve">Программа </w:t>
      </w:r>
      <w:r>
        <w:rPr>
          <w:lang w:val="en-US"/>
        </w:rPr>
        <w:t>Autodesk</w:t>
      </w:r>
      <w:r w:rsidRPr="009379DE">
        <w:t xml:space="preserve"> </w:t>
      </w:r>
      <w:proofErr w:type="spellStart"/>
      <w:r>
        <w:rPr>
          <w:lang w:val="en-US"/>
        </w:rPr>
        <w:t>Navisworks</w:t>
      </w:r>
      <w:proofErr w:type="spellEnd"/>
      <w:r w:rsidRPr="009379DE">
        <w:t xml:space="preserve"> </w:t>
      </w:r>
      <w:r>
        <w:t>служит для экспертизы архитектурно-строительных проектов.</w:t>
      </w:r>
      <w:r w:rsidR="00E22AC9" w:rsidRPr="00E22AC9">
        <w:t>[14]</w:t>
      </w:r>
      <w:r>
        <w:t xml:space="preserve"> С её помощью можно координировать выполняемые работы, моделировать проце</w:t>
      </w:r>
      <w:proofErr w:type="gramStart"/>
      <w:r>
        <w:t>сс стр</w:t>
      </w:r>
      <w:proofErr w:type="gramEnd"/>
      <w:r>
        <w:t>оительства и проводить комплексный анализ. В данной программе имеются инструменты моделирования и оптимизации строительных графиков, выявления коллизий и пересечений, совместной работы (посредством добавления комментариев) и обнаружения потенциальных проблем, выявления конфликтов. Имеется поддержка прил</w:t>
      </w:r>
      <w:r w:rsidR="00BC24D6">
        <w:t>ожений сторонних разработчиков.</w:t>
      </w:r>
    </w:p>
    <w:p w:rsidR="002D3BA0" w:rsidRPr="00A92AB3" w:rsidRDefault="002D3BA0" w:rsidP="002D3BA0">
      <w:r>
        <w:t xml:space="preserve">В </w:t>
      </w:r>
      <w:r>
        <w:rPr>
          <w:lang w:val="en-US"/>
        </w:rPr>
        <w:t>Autodesk</w:t>
      </w:r>
      <w:r w:rsidRPr="009379DE">
        <w:t xml:space="preserve"> </w:t>
      </w:r>
      <w:proofErr w:type="spellStart"/>
      <w:r>
        <w:rPr>
          <w:lang w:val="en-US"/>
        </w:rPr>
        <w:t>Navisworks</w:t>
      </w:r>
      <w:proofErr w:type="spellEnd"/>
      <w:r>
        <w:t xml:space="preserve"> используются собственные форматы файлов </w:t>
      </w:r>
      <w:r w:rsidR="00701BE5">
        <w:t>–</w:t>
      </w:r>
      <w:r>
        <w:t xml:space="preserve"> </w:t>
      </w:r>
      <w:r w:rsidRPr="003E10B6">
        <w:t>.</w:t>
      </w:r>
      <w:proofErr w:type="spellStart"/>
      <w:r>
        <w:rPr>
          <w:lang w:val="en-US"/>
        </w:rPr>
        <w:t>nwd</w:t>
      </w:r>
      <w:proofErr w:type="spellEnd"/>
      <w:r w:rsidRPr="003E10B6">
        <w:t>, .</w:t>
      </w:r>
      <w:proofErr w:type="spellStart"/>
      <w:r>
        <w:rPr>
          <w:lang w:val="en-US"/>
        </w:rPr>
        <w:t>nwf</w:t>
      </w:r>
      <w:proofErr w:type="spellEnd"/>
      <w:r w:rsidRPr="003E10B6">
        <w:t>, .</w:t>
      </w:r>
      <w:proofErr w:type="spellStart"/>
      <w:r>
        <w:rPr>
          <w:lang w:val="en-US"/>
        </w:rPr>
        <w:t>nwc</w:t>
      </w:r>
      <w:proofErr w:type="spellEnd"/>
      <w:r>
        <w:t xml:space="preserve">; имеется поддержка приложений </w:t>
      </w:r>
      <w:proofErr w:type="spellStart"/>
      <w:r>
        <w:t>AutoCAD</w:t>
      </w:r>
      <w:proofErr w:type="spellEnd"/>
      <w:r>
        <w:t xml:space="preserve">, </w:t>
      </w:r>
      <w:proofErr w:type="spellStart"/>
      <w:r>
        <w:t>Revit</w:t>
      </w:r>
      <w:proofErr w:type="spellEnd"/>
      <w:r>
        <w:t xml:space="preserve">, </w:t>
      </w:r>
      <w:r w:rsidRPr="003E10B6">
        <w:t xml:space="preserve">3ds </w:t>
      </w:r>
      <w:proofErr w:type="spellStart"/>
      <w:r w:rsidRPr="003E10B6">
        <w:t>Max</w:t>
      </w:r>
      <w:proofErr w:type="spellEnd"/>
      <w:r>
        <w:t xml:space="preserve"> и продуктов на их основе, а также многих из широко используемых форматов в области САПР.</w:t>
      </w:r>
    </w:p>
    <w:p w:rsidR="002D3BA0" w:rsidRPr="00A92AB3" w:rsidRDefault="002D3BA0" w:rsidP="002D3BA0">
      <w:proofErr w:type="gramStart"/>
      <w:r>
        <w:rPr>
          <w:lang w:val="en-US"/>
        </w:rPr>
        <w:t>Autodesk</w:t>
      </w:r>
      <w:r w:rsidRPr="009379DE">
        <w:t xml:space="preserve"> </w:t>
      </w:r>
      <w:proofErr w:type="spellStart"/>
      <w:r>
        <w:rPr>
          <w:lang w:val="en-US"/>
        </w:rPr>
        <w:t>Navisworks</w:t>
      </w:r>
      <w:proofErr w:type="spellEnd"/>
      <w:r w:rsidRPr="00A92AB3">
        <w:t xml:space="preserve"> устанавли</w:t>
      </w:r>
      <w:r>
        <w:t xml:space="preserve">вается отдельно от </w:t>
      </w:r>
      <w:r>
        <w:rPr>
          <w:lang w:val="en-US"/>
        </w:rPr>
        <w:t>AutoCAD</w:t>
      </w:r>
      <w:r w:rsidRPr="00A92AB3">
        <w:t>.</w:t>
      </w:r>
      <w:proofErr w:type="gramEnd"/>
    </w:p>
    <w:p w:rsidR="002D3BA0" w:rsidRDefault="002D3BA0" w:rsidP="002D3BA0">
      <w:r>
        <w:t>Данная программа платная, но имеются демо-версии (30 дней) и версия для студентов (бесплатная лицензия, действительная в течение 3 лет).</w:t>
      </w:r>
    </w:p>
    <w:p w:rsidR="008E2710" w:rsidRDefault="008E2710" w:rsidP="002D3BA0">
      <w:r>
        <w:t>Данный аналог удовлетворяет поставленным требованиям, однако распространяется на платной основе.</w:t>
      </w:r>
    </w:p>
    <w:p w:rsidR="002D3BA0" w:rsidRPr="00801812" w:rsidRDefault="002D3BA0" w:rsidP="00C7319A">
      <w:pPr>
        <w:pStyle w:val="3"/>
      </w:pPr>
      <w:bookmarkStart w:id="27" w:name="_Toc420528043"/>
      <w:proofErr w:type="spellStart"/>
      <w:r w:rsidRPr="00801812">
        <w:t>CorelCAD</w:t>
      </w:r>
      <w:bookmarkEnd w:id="27"/>
      <w:proofErr w:type="spellEnd"/>
    </w:p>
    <w:p w:rsidR="002D3BA0" w:rsidRPr="00E22AC9" w:rsidRDefault="002D3BA0" w:rsidP="002D3BA0">
      <w:proofErr w:type="spellStart"/>
      <w:r>
        <w:rPr>
          <w:lang w:val="en-US"/>
        </w:rPr>
        <w:t>CorelCAD</w:t>
      </w:r>
      <w:proofErr w:type="spellEnd"/>
      <w:r w:rsidRPr="005770AE">
        <w:t xml:space="preserve"> – </w:t>
      </w:r>
      <w:r>
        <w:t xml:space="preserve">это эффективное, высокопроизводительное и экономичное решение САПР для выполнения повседневных работ по проектированию, требующих высокой точности </w:t>
      </w:r>
      <w:r w:rsidR="00E22AC9">
        <w:t>и тщательной проработки деталей</w:t>
      </w:r>
      <w:proofErr w:type="gramStart"/>
      <w:r>
        <w:t>.</w:t>
      </w:r>
      <w:r w:rsidR="00E22AC9" w:rsidRPr="00E22AC9">
        <w:t>[</w:t>
      </w:r>
      <w:proofErr w:type="gramEnd"/>
      <w:r w:rsidR="00E22AC9" w:rsidRPr="00E22AC9">
        <w:t>7]</w:t>
      </w:r>
    </w:p>
    <w:p w:rsidR="002D3BA0" w:rsidRDefault="002D3BA0" w:rsidP="002D3BA0">
      <w:r>
        <w:t>Данная программа позволяет проверить чертёж и выявить нарушения отраслевых, корпоративных и проектных стандартов. Команда «Проверка стандартов» инспектирует следующие параметры на соответствие стандартам наименований из файла чертёжных стандартов:</w:t>
      </w:r>
    </w:p>
    <w:p w:rsidR="002D3BA0" w:rsidRDefault="002D3BA0" w:rsidP="00CD502F">
      <w:pPr>
        <w:pStyle w:val="a6"/>
        <w:numPr>
          <w:ilvl w:val="0"/>
          <w:numId w:val="3"/>
        </w:numPr>
      </w:pPr>
      <w:r>
        <w:t>Свойства слоя</w:t>
      </w:r>
      <w:r w:rsidR="00701BE5">
        <w:t>;</w:t>
      </w:r>
    </w:p>
    <w:p w:rsidR="002D3BA0" w:rsidRDefault="002D3BA0" w:rsidP="00CD502F">
      <w:pPr>
        <w:pStyle w:val="a6"/>
        <w:numPr>
          <w:ilvl w:val="0"/>
          <w:numId w:val="3"/>
        </w:numPr>
      </w:pPr>
      <w:r>
        <w:t>Свойства линий</w:t>
      </w:r>
      <w:r w:rsidR="00701BE5">
        <w:t>;</w:t>
      </w:r>
    </w:p>
    <w:p w:rsidR="002D3BA0" w:rsidRDefault="002D3BA0" w:rsidP="00CD502F">
      <w:pPr>
        <w:pStyle w:val="a6"/>
        <w:numPr>
          <w:ilvl w:val="0"/>
          <w:numId w:val="3"/>
        </w:numPr>
      </w:pPr>
      <w:r>
        <w:t>Размер</w:t>
      </w:r>
      <w:r w:rsidR="00701BE5">
        <w:t>;</w:t>
      </w:r>
    </w:p>
    <w:p w:rsidR="002D3BA0" w:rsidRDefault="002D3BA0" w:rsidP="00CD502F">
      <w:pPr>
        <w:pStyle w:val="a6"/>
        <w:numPr>
          <w:ilvl w:val="0"/>
          <w:numId w:val="3"/>
        </w:numPr>
      </w:pPr>
      <w:r>
        <w:t>Текст.</w:t>
      </w:r>
    </w:p>
    <w:p w:rsidR="002D3BA0" w:rsidRPr="006C3087" w:rsidRDefault="002D3BA0" w:rsidP="002D3BA0">
      <w:r w:rsidRPr="00060F2F">
        <w:lastRenderedPageBreak/>
        <w:t>При нахождении ошибки в командном окне появляется ее описание.</w:t>
      </w:r>
      <w:r>
        <w:t xml:space="preserve"> Данная к</w:t>
      </w:r>
      <w:r w:rsidRPr="00060F2F">
        <w:t>оманда создает ASCII файл с расширением .</w:t>
      </w:r>
      <w:proofErr w:type="spellStart"/>
      <w:r w:rsidRPr="00060F2F">
        <w:t>adt</w:t>
      </w:r>
      <w:proofErr w:type="spellEnd"/>
      <w:r w:rsidRPr="00060F2F">
        <w:t>, который содержит отчет об обнаруженных ошибках. Файл .</w:t>
      </w:r>
      <w:proofErr w:type="spellStart"/>
      <w:r w:rsidRPr="00060F2F">
        <w:t>adt</w:t>
      </w:r>
      <w:proofErr w:type="spellEnd"/>
      <w:r w:rsidRPr="00060F2F">
        <w:t xml:space="preserve"> находится в </w:t>
      </w:r>
      <w:r>
        <w:t xml:space="preserve">одной папке с </w:t>
      </w:r>
      <w:r w:rsidRPr="00060F2F">
        <w:t>чертеж</w:t>
      </w:r>
      <w:r>
        <w:t>ом</w:t>
      </w:r>
      <w:r w:rsidRPr="00060F2F">
        <w:t>.</w:t>
      </w:r>
      <w:r w:rsidR="00E22AC9" w:rsidRPr="006C3087">
        <w:t>[12]</w:t>
      </w:r>
    </w:p>
    <w:p w:rsidR="00BC24D6" w:rsidRDefault="002D3BA0" w:rsidP="00BC24D6">
      <w:r>
        <w:t>Имеется возможность заменить несоответствующие стандартам элементы.</w:t>
      </w:r>
    </w:p>
    <w:p w:rsidR="002D3BA0" w:rsidRDefault="002D3BA0" w:rsidP="00BC24D6">
      <w:r>
        <w:t>Данная функция интегрирована в среду проектирования и не требует установки дополнительных компонент.</w:t>
      </w:r>
    </w:p>
    <w:p w:rsidR="002D3BA0" w:rsidRDefault="002D3BA0" w:rsidP="00013917">
      <w:r>
        <w:t xml:space="preserve">Программа </w:t>
      </w:r>
      <w:proofErr w:type="spellStart"/>
      <w:r>
        <w:rPr>
          <w:lang w:val="en-US"/>
        </w:rPr>
        <w:t>CorelCAD</w:t>
      </w:r>
      <w:proofErr w:type="spellEnd"/>
      <w:r>
        <w:t xml:space="preserve"> распространяется на платной основе. Также имеется 30-ти </w:t>
      </w:r>
      <w:r w:rsidR="00013917">
        <w:t>дневная ознакомительная версия.</w:t>
      </w:r>
    </w:p>
    <w:p w:rsidR="008E2710" w:rsidRDefault="008E2710" w:rsidP="00013917">
      <w:r>
        <w:t>Данный аналог обнаруживает ошибки только касательно стандартов, что не соответствует поставленным целям.</w:t>
      </w:r>
    </w:p>
    <w:p w:rsidR="00701BE5" w:rsidRDefault="00701BE5" w:rsidP="00013917">
      <w:r>
        <w:t xml:space="preserve">Из всех рассмотренных программных продуктов, наиболее удовлетворяющим заданным требованиям является </w:t>
      </w:r>
      <w:r>
        <w:rPr>
          <w:lang w:val="en-US"/>
        </w:rPr>
        <w:t>Autodesk</w:t>
      </w:r>
      <w:r w:rsidRPr="009379DE">
        <w:t xml:space="preserve"> </w:t>
      </w:r>
      <w:proofErr w:type="spellStart"/>
      <w:r>
        <w:rPr>
          <w:lang w:val="en-US"/>
        </w:rPr>
        <w:t>Navisworks</w:t>
      </w:r>
      <w:proofErr w:type="spellEnd"/>
      <w:r w:rsidR="008E2710">
        <w:t>. Однако</w:t>
      </w:r>
      <w:r>
        <w:t xml:space="preserve"> данный продукт распространяется на платной основе. Таким образом, рассматриваемая проблема поиска ошибок в строительных (и не только) чертежах на данный момент и в будущем будет актуальна в связи с всё большим распространением электронных сре</w:t>
      </w:r>
      <w:proofErr w:type="gramStart"/>
      <w:r>
        <w:t>дств пр</w:t>
      </w:r>
      <w:proofErr w:type="gramEnd"/>
      <w:r>
        <w:t>оектирования и хранения чертежей.</w:t>
      </w:r>
    </w:p>
    <w:p w:rsidR="00005524" w:rsidRDefault="00005524" w:rsidP="002D3BA0">
      <w:pPr>
        <w:rPr>
          <w:rFonts w:eastAsia="Times New Roman"/>
          <w:b/>
          <w:sz w:val="36"/>
          <w:szCs w:val="36"/>
        </w:rPr>
      </w:pPr>
      <w:r>
        <w:br w:type="page"/>
      </w:r>
    </w:p>
    <w:p w:rsidR="00005524" w:rsidRDefault="00013917" w:rsidP="000B50C5">
      <w:pPr>
        <w:pStyle w:val="1"/>
      </w:pPr>
      <w:bookmarkStart w:id="28" w:name="_Toc420528044"/>
      <w:r>
        <w:lastRenderedPageBreak/>
        <w:t>Постановка задачи</w:t>
      </w:r>
      <w:bookmarkEnd w:id="28"/>
    </w:p>
    <w:p w:rsidR="00013917" w:rsidRDefault="00013917" w:rsidP="00013917">
      <w:r>
        <w:t>Разработать информационное, алгоритмическое и программное обеспечение автоматизированной подсистемы нахождения геометрических ошибок следующих типов:</w:t>
      </w:r>
    </w:p>
    <w:p w:rsidR="00013917" w:rsidRDefault="00013917" w:rsidP="00013917">
      <w:pPr>
        <w:pStyle w:val="a6"/>
        <w:numPr>
          <w:ilvl w:val="0"/>
          <w:numId w:val="33"/>
        </w:numPr>
      </w:pPr>
      <w:r w:rsidRPr="00262477">
        <w:t>Пересечение двух отрезков</w:t>
      </w:r>
      <w:r>
        <w:t>;</w:t>
      </w:r>
    </w:p>
    <w:p w:rsidR="00013917" w:rsidRDefault="00013917" w:rsidP="00013917">
      <w:pPr>
        <w:pStyle w:val="a6"/>
        <w:numPr>
          <w:ilvl w:val="0"/>
          <w:numId w:val="33"/>
        </w:numPr>
      </w:pPr>
      <w:r>
        <w:t>Пересечение отрезка и окружности;</w:t>
      </w:r>
    </w:p>
    <w:p w:rsidR="00013917" w:rsidRDefault="00013917" w:rsidP="00013917">
      <w:pPr>
        <w:pStyle w:val="a6"/>
        <w:numPr>
          <w:ilvl w:val="0"/>
          <w:numId w:val="33"/>
        </w:numPr>
      </w:pPr>
      <w:r w:rsidRPr="00262477">
        <w:t>Пересечение отрезка и дуги</w:t>
      </w:r>
      <w:r>
        <w:t>;</w:t>
      </w:r>
    </w:p>
    <w:p w:rsidR="00013917" w:rsidRDefault="00013917" w:rsidP="00013917">
      <w:pPr>
        <w:pStyle w:val="a6"/>
        <w:numPr>
          <w:ilvl w:val="0"/>
          <w:numId w:val="33"/>
        </w:numPr>
      </w:pPr>
      <w:r w:rsidRPr="00262477">
        <w:t>Пересечение отрезка и эллипса</w:t>
      </w:r>
      <w:r>
        <w:t>;</w:t>
      </w:r>
    </w:p>
    <w:p w:rsidR="00013917" w:rsidRDefault="00013917" w:rsidP="00013917">
      <w:pPr>
        <w:pStyle w:val="a6"/>
        <w:numPr>
          <w:ilvl w:val="0"/>
          <w:numId w:val="33"/>
        </w:numPr>
      </w:pPr>
      <w:r w:rsidRPr="00262477">
        <w:t>Пересечение двух окружностей</w:t>
      </w:r>
      <w:r>
        <w:t>;</w:t>
      </w:r>
    </w:p>
    <w:p w:rsidR="00013917" w:rsidRDefault="00013917" w:rsidP="00013917">
      <w:pPr>
        <w:pStyle w:val="a6"/>
        <w:numPr>
          <w:ilvl w:val="0"/>
          <w:numId w:val="33"/>
        </w:numPr>
      </w:pPr>
      <w:r>
        <w:t>Пересечение окружности и дуги;</w:t>
      </w:r>
    </w:p>
    <w:p w:rsidR="00013917" w:rsidRDefault="00013917" w:rsidP="00013917">
      <w:pPr>
        <w:pStyle w:val="a6"/>
        <w:numPr>
          <w:ilvl w:val="0"/>
          <w:numId w:val="33"/>
        </w:numPr>
      </w:pPr>
      <w:r w:rsidRPr="00262477">
        <w:t>Пересечение дуг</w:t>
      </w:r>
      <w:r>
        <w:t>;</w:t>
      </w:r>
    </w:p>
    <w:p w:rsidR="00013917" w:rsidRDefault="00013917" w:rsidP="00013917">
      <w:pPr>
        <w:pStyle w:val="a6"/>
        <w:numPr>
          <w:ilvl w:val="0"/>
          <w:numId w:val="33"/>
        </w:numPr>
      </w:pPr>
      <w:r w:rsidRPr="00262477">
        <w:t>Совпадение двух отрезков</w:t>
      </w:r>
      <w:r>
        <w:t>;</w:t>
      </w:r>
    </w:p>
    <w:p w:rsidR="00013917" w:rsidRDefault="00013917" w:rsidP="00013917">
      <w:pPr>
        <w:pStyle w:val="a6"/>
        <w:numPr>
          <w:ilvl w:val="0"/>
          <w:numId w:val="33"/>
        </w:numPr>
      </w:pPr>
      <w:r w:rsidRPr="00262477">
        <w:t>Совпадение двух окружностей</w:t>
      </w:r>
      <w:r>
        <w:t>;</w:t>
      </w:r>
    </w:p>
    <w:p w:rsidR="00013917" w:rsidRDefault="00AE1F24" w:rsidP="00013917">
      <w:pPr>
        <w:pStyle w:val="a6"/>
        <w:numPr>
          <w:ilvl w:val="0"/>
          <w:numId w:val="33"/>
        </w:numPr>
      </w:pPr>
      <w:r w:rsidRPr="00262477">
        <w:t>Совпадение двух дуг</w:t>
      </w:r>
      <w:r>
        <w:t>;</w:t>
      </w:r>
    </w:p>
    <w:p w:rsidR="00AE1F24" w:rsidRDefault="00AE1F24" w:rsidP="00013917">
      <w:pPr>
        <w:pStyle w:val="a6"/>
        <w:numPr>
          <w:ilvl w:val="0"/>
          <w:numId w:val="33"/>
        </w:numPr>
      </w:pPr>
      <w:r w:rsidRPr="00262477">
        <w:t>Совпадение двух эллипсов</w:t>
      </w:r>
      <w:r>
        <w:t>;</w:t>
      </w:r>
    </w:p>
    <w:p w:rsidR="00AE1F24" w:rsidRDefault="00AE1F24" w:rsidP="00013917">
      <w:pPr>
        <w:pStyle w:val="a6"/>
        <w:numPr>
          <w:ilvl w:val="0"/>
          <w:numId w:val="33"/>
        </w:numPr>
      </w:pPr>
      <w:r w:rsidRPr="00262477">
        <w:t>Совпадение окружности и дуги</w:t>
      </w:r>
      <w:r w:rsidR="001B1BA3">
        <w:t>;</w:t>
      </w:r>
    </w:p>
    <w:p w:rsidR="00013917" w:rsidRPr="00EA45C1" w:rsidRDefault="00013917" w:rsidP="00013917">
      <w:pPr>
        <w:ind w:firstLine="0"/>
      </w:pPr>
      <w:r>
        <w:t xml:space="preserve">на </w:t>
      </w:r>
      <w:proofErr w:type="gramStart"/>
      <w:r>
        <w:t>машиностроительных</w:t>
      </w:r>
      <w:proofErr w:type="gramEnd"/>
      <w:r>
        <w:t xml:space="preserve"> 2</w:t>
      </w:r>
      <w:r>
        <w:rPr>
          <w:lang w:val="en-US"/>
        </w:rPr>
        <w:t>D</w:t>
      </w:r>
      <w:r w:rsidRPr="00A641A4">
        <w:t>-</w:t>
      </w:r>
      <w:r>
        <w:t xml:space="preserve">чертежах, представленных в </w:t>
      </w:r>
      <w:r>
        <w:rPr>
          <w:lang w:val="en-US"/>
        </w:rPr>
        <w:t>DXF</w:t>
      </w:r>
      <w:r w:rsidRPr="00A641A4">
        <w:t>-</w:t>
      </w:r>
      <w:r>
        <w:t>формате</w:t>
      </w:r>
      <w:r w:rsidR="001E2B21">
        <w:t xml:space="preserve"> версии </w:t>
      </w:r>
      <w:r w:rsidR="001E2B21">
        <w:rPr>
          <w:lang w:val="en-US"/>
        </w:rPr>
        <w:t>AutoCAD</w:t>
      </w:r>
      <w:r w:rsidR="001E2B21" w:rsidRPr="001E2B21">
        <w:t xml:space="preserve"> 2007</w:t>
      </w:r>
      <w:r>
        <w:t>.</w:t>
      </w:r>
    </w:p>
    <w:p w:rsidR="007128AD" w:rsidRDefault="001E2B21" w:rsidP="007128AD">
      <w:pPr>
        <w:keepNext/>
        <w:ind w:firstLine="0"/>
        <w:jc w:val="center"/>
      </w:pPr>
      <w:r>
        <w:rPr>
          <w:noProof/>
          <w:lang w:eastAsia="ru-RU"/>
        </w:rPr>
        <w:drawing>
          <wp:inline distT="0" distB="0" distL="0" distR="0" wp14:anchorId="39E952A2" wp14:editId="4713EF56">
            <wp:extent cx="3581162" cy="1838325"/>
            <wp:effectExtent l="0" t="0" r="635" b="0"/>
            <wp:docPr id="1" name="Рисунок 1" descr="C:\2015-05-24_152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2015-05-24_15220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0902" b="1"/>
                    <a:stretch/>
                  </pic:blipFill>
                  <pic:spPr bwMode="auto">
                    <a:xfrm>
                      <a:off x="0" y="0"/>
                      <a:ext cx="3591844" cy="1843808"/>
                    </a:xfrm>
                    <a:prstGeom prst="rect">
                      <a:avLst/>
                    </a:prstGeom>
                    <a:noFill/>
                    <a:ln>
                      <a:noFill/>
                    </a:ln>
                    <a:extLst>
                      <a:ext uri="{53640926-AAD7-44D8-BBD7-CCE9431645EC}">
                        <a14:shadowObscured xmlns:a14="http://schemas.microsoft.com/office/drawing/2010/main"/>
                      </a:ext>
                    </a:extLst>
                  </pic:spPr>
                </pic:pic>
              </a:graphicData>
            </a:graphic>
          </wp:inline>
        </w:drawing>
      </w:r>
    </w:p>
    <w:p w:rsidR="00013917" w:rsidRPr="00013917" w:rsidRDefault="007128AD" w:rsidP="007128AD">
      <w:pPr>
        <w:pStyle w:val="af3"/>
        <w:jc w:val="center"/>
      </w:pPr>
      <w:r>
        <w:t xml:space="preserve">Рисунок </w:t>
      </w:r>
      <w:fldSimple w:instr=" SEQ Рисунок \* ARABIC ">
        <w:r w:rsidR="00B573E8">
          <w:rPr>
            <w:noProof/>
          </w:rPr>
          <w:t>1</w:t>
        </w:r>
      </w:fldSimple>
      <w:r>
        <w:t>. Пример ошибки</w:t>
      </w:r>
    </w:p>
    <w:p w:rsidR="00BF20BB" w:rsidRDefault="00BF20BB" w:rsidP="00BD7537"/>
    <w:p w:rsidR="00BF20BB" w:rsidRDefault="00BF20BB" w:rsidP="00BF20BB">
      <w:r>
        <w:br w:type="page"/>
      </w:r>
    </w:p>
    <w:p w:rsidR="00BD7537" w:rsidRDefault="00262477" w:rsidP="000B50C5">
      <w:pPr>
        <w:pStyle w:val="1"/>
      </w:pPr>
      <w:bookmarkStart w:id="29" w:name="_Toc420528045"/>
      <w:r>
        <w:lastRenderedPageBreak/>
        <w:t>Алгоритмическое обеспечение</w:t>
      </w:r>
      <w:bookmarkEnd w:id="29"/>
    </w:p>
    <w:p w:rsidR="00E04838" w:rsidRDefault="00262477" w:rsidP="00FF1651">
      <w:pPr>
        <w:pStyle w:val="2"/>
        <w:rPr>
          <w:lang w:val="en-US"/>
        </w:rPr>
      </w:pPr>
      <w:bookmarkStart w:id="30" w:name="_Ref419836583"/>
      <w:bookmarkStart w:id="31" w:name="_Toc420528046"/>
      <w:r w:rsidRPr="00262477">
        <w:t>Пересечение двух отрезков</w:t>
      </w:r>
      <w:bookmarkEnd w:id="30"/>
      <w:bookmarkEnd w:id="31"/>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2"/>
        <w:gridCol w:w="5336"/>
      </w:tblGrid>
      <w:tr w:rsidR="0065494B" w:rsidRPr="0065494B" w:rsidTr="00B77B0D">
        <w:tc>
          <w:tcPr>
            <w:tcW w:w="4852" w:type="dxa"/>
          </w:tcPr>
          <w:p w:rsidR="007128AD" w:rsidRDefault="0065494B" w:rsidP="007128AD">
            <w:pPr>
              <w:pStyle w:val="af3"/>
              <w:keepNext/>
              <w:ind w:firstLine="0"/>
              <w:jc w:val="center"/>
            </w:pPr>
            <w:r>
              <w:rPr>
                <w:rFonts w:cs="Times New Roman"/>
                <w:noProof/>
                <w:sz w:val="28"/>
                <w:szCs w:val="28"/>
                <w:lang w:eastAsia="ru-RU"/>
              </w:rPr>
              <w:drawing>
                <wp:inline distT="0" distB="0" distL="0" distR="0" wp14:anchorId="45A3AA9D" wp14:editId="32D51A1C">
                  <wp:extent cx="2619375" cy="2008082"/>
                  <wp:effectExtent l="0" t="0" r="0" b="0"/>
                  <wp:docPr id="26" name="Рисунок 26" descr="D:\Диплом\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0081" cy="2008624"/>
                          </a:xfrm>
                          <a:prstGeom prst="rect">
                            <a:avLst/>
                          </a:prstGeom>
                          <a:noFill/>
                          <a:ln>
                            <a:noFill/>
                          </a:ln>
                        </pic:spPr>
                      </pic:pic>
                    </a:graphicData>
                  </a:graphic>
                </wp:inline>
              </w:drawing>
            </w:r>
          </w:p>
          <w:p w:rsidR="0065494B" w:rsidRPr="007128AD" w:rsidRDefault="007128AD" w:rsidP="005A6C50">
            <w:pPr>
              <w:pStyle w:val="af3"/>
              <w:ind w:firstLine="0"/>
              <w:jc w:val="center"/>
            </w:pPr>
            <w:r>
              <w:t xml:space="preserve">Рисунок </w:t>
            </w:r>
            <w:fldSimple w:instr=" SEQ Рисунок \* ARABIC ">
              <w:r w:rsidR="00B573E8">
                <w:rPr>
                  <w:noProof/>
                </w:rPr>
                <w:t>2</w:t>
              </w:r>
            </w:fldSimple>
            <w:r>
              <w:t xml:space="preserve">. </w:t>
            </w:r>
            <w:r w:rsidRPr="00B17D0E">
              <w:t>Пересечение двух отрезков</w:t>
            </w:r>
          </w:p>
        </w:tc>
        <w:tc>
          <w:tcPr>
            <w:tcW w:w="5336" w:type="dxa"/>
          </w:tcPr>
          <w:p w:rsidR="000552E2" w:rsidRDefault="0065494B" w:rsidP="000552E2">
            <w:pPr>
              <w:keepNext/>
              <w:jc w:val="left"/>
            </w:pPr>
            <w:r>
              <w:t>Уравнения отрезков имеют вид:</w:t>
            </w:r>
          </w:p>
          <w:p w:rsidR="0065494B" w:rsidRPr="00121D16" w:rsidRDefault="00020305" w:rsidP="00121D16">
            <w:pPr>
              <w:jc w:val="right"/>
              <w:rPr>
                <w:rFonts w:eastAsiaTheme="minorEastAsia" w:cs="Times New Roman"/>
                <w:sz w:val="28"/>
                <w:szCs w:val="28"/>
              </w:rPr>
            </w:pPr>
            <m:oMath>
              <m:sSub>
                <m:sSubPr>
                  <m:ctrlPr>
                    <w:rPr>
                      <w:rFonts w:ascii="Cambria Math" w:hAnsi="Cambria Math" w:cs="Times New Roman"/>
                      <w:i/>
                      <w:szCs w:val="28"/>
                      <w:lang w:val="en-US"/>
                    </w:rPr>
                  </m:ctrlPr>
                </m:sSubPr>
                <m:e>
                  <m:r>
                    <m:rPr>
                      <m:sty m:val="bi"/>
                    </m:rPr>
                    <w:rPr>
                      <w:rFonts w:ascii="Cambria Math" w:hAnsi="Cambria Math" w:cs="Times New Roman"/>
                      <w:szCs w:val="28"/>
                      <w:lang w:val="en-US"/>
                    </w:rPr>
                    <m:t>E</m:t>
                  </m:r>
                </m:e>
                <m:sub>
                  <m:sSub>
                    <m:sSubPr>
                      <m:ctrlPr>
                        <w:rPr>
                          <w:rFonts w:ascii="Cambria Math" w:hAnsi="Cambria Math" w:cs="Times New Roman"/>
                          <w:i/>
                          <w:szCs w:val="28"/>
                          <w:lang w:val="en-US"/>
                        </w:rPr>
                      </m:ctrlPr>
                    </m:sSubPr>
                    <m:e>
                      <m:r>
                        <w:rPr>
                          <w:rFonts w:ascii="Cambria Math" w:hAnsi="Cambria Math" w:cs="Times New Roman"/>
                          <w:szCs w:val="28"/>
                          <w:lang w:val="en-US"/>
                        </w:rPr>
                        <m:t>L</m:t>
                      </m:r>
                    </m:e>
                    <m:sub>
                      <m:r>
                        <w:rPr>
                          <w:rFonts w:ascii="Cambria Math" w:hAnsi="Cambria Math" w:cs="Times New Roman"/>
                          <w:szCs w:val="28"/>
                        </w:rPr>
                        <m:t>1</m:t>
                      </m:r>
                    </m:sub>
                  </m:sSub>
                </m:sub>
              </m:sSub>
              <m:r>
                <w:rPr>
                  <w:rFonts w:ascii="Cambria Math" w:hAnsi="Cambria Math" w:cs="Times New Roman"/>
                  <w:szCs w:val="28"/>
                </w:rPr>
                <m:t>=</m:t>
              </m:r>
              <m:r>
                <m:rPr>
                  <m:sty m:val="bi"/>
                </m:rPr>
                <w:rPr>
                  <w:rFonts w:ascii="Cambria Math" w:hAnsi="Cambria Math" w:cs="Times New Roman"/>
                  <w:szCs w:val="28"/>
                  <w:lang w:val="en-US"/>
                </w:rPr>
                <m:t>A</m:t>
              </m:r>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U</m:t>
                  </m:r>
                </m:e>
                <m:sub>
                  <m:sSub>
                    <m:sSubPr>
                      <m:ctrlPr>
                        <w:rPr>
                          <w:rFonts w:ascii="Cambria Math" w:hAnsi="Cambria Math" w:cs="Times New Roman"/>
                          <w:i/>
                          <w:szCs w:val="28"/>
                          <w:lang w:val="en-US"/>
                        </w:rPr>
                      </m:ctrlPr>
                    </m:sSubPr>
                    <m:e>
                      <m:r>
                        <w:rPr>
                          <w:rFonts w:ascii="Cambria Math" w:hAnsi="Cambria Math" w:cs="Times New Roman"/>
                          <w:szCs w:val="28"/>
                          <w:lang w:val="en-US"/>
                        </w:rPr>
                        <m:t>L</m:t>
                      </m:r>
                    </m:e>
                    <m:sub>
                      <m:r>
                        <w:rPr>
                          <w:rFonts w:ascii="Cambria Math" w:hAnsi="Cambria Math" w:cs="Times New Roman"/>
                          <w:szCs w:val="28"/>
                        </w:rPr>
                        <m:t>1</m:t>
                      </m:r>
                    </m:sub>
                  </m:sSub>
                </m:sub>
              </m:sSub>
              <m:d>
                <m:dPr>
                  <m:ctrlPr>
                    <w:rPr>
                      <w:rFonts w:ascii="Cambria Math" w:hAnsi="Cambria Math" w:cs="Times New Roman"/>
                      <w:i/>
                      <w:szCs w:val="28"/>
                      <w:lang w:val="en-US"/>
                    </w:rPr>
                  </m:ctrlPr>
                </m:dPr>
                <m:e>
                  <m:r>
                    <m:rPr>
                      <m:sty m:val="bi"/>
                    </m:rPr>
                    <w:rPr>
                      <w:rFonts w:ascii="Cambria Math" w:hAnsi="Cambria Math" w:cs="Times New Roman"/>
                      <w:szCs w:val="28"/>
                      <w:lang w:val="en-US"/>
                    </w:rPr>
                    <m:t>B</m:t>
                  </m:r>
                  <m:r>
                    <w:rPr>
                      <w:rFonts w:ascii="Cambria Math" w:hAnsi="Cambria Math" w:cs="Times New Roman"/>
                      <w:szCs w:val="28"/>
                    </w:rPr>
                    <m:t>-</m:t>
                  </m:r>
                  <m:r>
                    <m:rPr>
                      <m:sty m:val="bi"/>
                    </m:rPr>
                    <w:rPr>
                      <w:rFonts w:ascii="Cambria Math" w:hAnsi="Cambria Math" w:cs="Times New Roman"/>
                      <w:szCs w:val="28"/>
                      <w:lang w:val="en-US"/>
                    </w:rPr>
                    <m:t>A</m:t>
                  </m:r>
                </m:e>
              </m:d>
            </m:oMath>
            <w:r w:rsidR="00121D16">
              <w:rPr>
                <w:rFonts w:eastAsiaTheme="minorEastAsia" w:cs="Times New Roman"/>
                <w:szCs w:val="28"/>
              </w:rPr>
              <w:t xml:space="preserve">                   (1)</w:t>
            </w:r>
          </w:p>
          <w:p w:rsidR="0065494B" w:rsidRPr="00121D16" w:rsidRDefault="00020305" w:rsidP="00121D16">
            <w:pPr>
              <w:jc w:val="right"/>
              <w:rPr>
                <w:rFonts w:eastAsiaTheme="minorEastAsia" w:cs="Times New Roman"/>
                <w:sz w:val="28"/>
                <w:szCs w:val="28"/>
              </w:rPr>
            </w:pPr>
            <m:oMath>
              <m:sSub>
                <m:sSubPr>
                  <m:ctrlPr>
                    <w:rPr>
                      <w:rFonts w:ascii="Cambria Math" w:hAnsi="Cambria Math" w:cs="Times New Roman"/>
                      <w:i/>
                      <w:szCs w:val="28"/>
                      <w:lang w:val="en-US"/>
                    </w:rPr>
                  </m:ctrlPr>
                </m:sSubPr>
                <m:e>
                  <m:r>
                    <m:rPr>
                      <m:sty m:val="bi"/>
                    </m:rPr>
                    <w:rPr>
                      <w:rFonts w:ascii="Cambria Math" w:hAnsi="Cambria Math" w:cs="Times New Roman"/>
                      <w:szCs w:val="28"/>
                      <w:lang w:val="en-US"/>
                    </w:rPr>
                    <m:t>E</m:t>
                  </m:r>
                </m:e>
                <m:sub>
                  <m:sSub>
                    <m:sSubPr>
                      <m:ctrlPr>
                        <w:rPr>
                          <w:rFonts w:ascii="Cambria Math" w:hAnsi="Cambria Math" w:cs="Times New Roman"/>
                          <w:i/>
                          <w:szCs w:val="28"/>
                          <w:lang w:val="en-US"/>
                        </w:rPr>
                      </m:ctrlPr>
                    </m:sSubPr>
                    <m:e>
                      <m:r>
                        <w:rPr>
                          <w:rFonts w:ascii="Cambria Math" w:hAnsi="Cambria Math" w:cs="Times New Roman"/>
                          <w:szCs w:val="28"/>
                          <w:lang w:val="en-US"/>
                        </w:rPr>
                        <m:t>L</m:t>
                      </m:r>
                    </m:e>
                    <m:sub>
                      <m:r>
                        <w:rPr>
                          <w:rFonts w:ascii="Cambria Math" w:hAnsi="Cambria Math" w:cs="Times New Roman"/>
                          <w:szCs w:val="28"/>
                        </w:rPr>
                        <m:t>2</m:t>
                      </m:r>
                    </m:sub>
                  </m:sSub>
                </m:sub>
              </m:sSub>
              <m:r>
                <w:rPr>
                  <w:rFonts w:ascii="Cambria Math" w:hAnsi="Cambria Math" w:cs="Times New Roman"/>
                  <w:szCs w:val="28"/>
                </w:rPr>
                <m:t>=</m:t>
              </m:r>
              <m:r>
                <m:rPr>
                  <m:sty m:val="bi"/>
                </m:rPr>
                <w:rPr>
                  <w:rFonts w:ascii="Cambria Math" w:hAnsi="Cambria Math" w:cs="Times New Roman"/>
                  <w:szCs w:val="28"/>
                  <w:lang w:val="en-US"/>
                </w:rPr>
                <m:t>A</m:t>
              </m:r>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U</m:t>
                  </m:r>
                </m:e>
                <m:sub>
                  <m:sSub>
                    <m:sSubPr>
                      <m:ctrlPr>
                        <w:rPr>
                          <w:rFonts w:ascii="Cambria Math" w:hAnsi="Cambria Math" w:cs="Times New Roman"/>
                          <w:i/>
                          <w:szCs w:val="28"/>
                          <w:lang w:val="en-US"/>
                        </w:rPr>
                      </m:ctrlPr>
                    </m:sSubPr>
                    <m:e>
                      <m:r>
                        <w:rPr>
                          <w:rFonts w:ascii="Cambria Math" w:hAnsi="Cambria Math" w:cs="Times New Roman"/>
                          <w:szCs w:val="28"/>
                          <w:lang w:val="en-US"/>
                        </w:rPr>
                        <m:t>L</m:t>
                      </m:r>
                    </m:e>
                    <m:sub>
                      <m:r>
                        <w:rPr>
                          <w:rFonts w:ascii="Cambria Math" w:hAnsi="Cambria Math" w:cs="Times New Roman"/>
                          <w:szCs w:val="28"/>
                        </w:rPr>
                        <m:t>2</m:t>
                      </m:r>
                    </m:sub>
                  </m:sSub>
                </m:sub>
              </m:sSub>
              <m:d>
                <m:dPr>
                  <m:ctrlPr>
                    <w:rPr>
                      <w:rFonts w:ascii="Cambria Math" w:hAnsi="Cambria Math" w:cs="Times New Roman"/>
                      <w:i/>
                      <w:szCs w:val="28"/>
                      <w:lang w:val="en-US"/>
                    </w:rPr>
                  </m:ctrlPr>
                </m:dPr>
                <m:e>
                  <m:r>
                    <m:rPr>
                      <m:sty m:val="bi"/>
                    </m:rPr>
                    <w:rPr>
                      <w:rFonts w:ascii="Cambria Math" w:hAnsi="Cambria Math" w:cs="Times New Roman"/>
                      <w:szCs w:val="28"/>
                      <w:lang w:val="en-US"/>
                    </w:rPr>
                    <m:t>B</m:t>
                  </m:r>
                  <m:r>
                    <w:rPr>
                      <w:rFonts w:ascii="Cambria Math" w:hAnsi="Cambria Math" w:cs="Times New Roman"/>
                      <w:szCs w:val="28"/>
                    </w:rPr>
                    <m:t>-</m:t>
                  </m:r>
                  <m:r>
                    <m:rPr>
                      <m:sty m:val="bi"/>
                    </m:rPr>
                    <w:rPr>
                      <w:rFonts w:ascii="Cambria Math" w:hAnsi="Cambria Math" w:cs="Times New Roman"/>
                      <w:szCs w:val="28"/>
                      <w:lang w:val="en-US"/>
                    </w:rPr>
                    <m:t>A</m:t>
                  </m:r>
                </m:e>
              </m:d>
            </m:oMath>
            <w:r w:rsidR="00121D16">
              <w:rPr>
                <w:rFonts w:eastAsiaTheme="minorEastAsia" w:cs="Times New Roman"/>
                <w:szCs w:val="28"/>
              </w:rPr>
              <w:t xml:space="preserve">                   (2)</w:t>
            </w:r>
          </w:p>
          <w:p w:rsidR="0065494B" w:rsidRDefault="0065494B" w:rsidP="0065494B">
            <w:r>
              <w:t xml:space="preserve">Так как </w:t>
            </w:r>
            <m:oMath>
              <m:sSub>
                <m:sSubPr>
                  <m:ctrlPr>
                    <w:rPr>
                      <w:rFonts w:ascii="Cambria Math" w:hAnsi="Cambria Math"/>
                      <w:i/>
                      <w:szCs w:val="28"/>
                      <w:lang w:val="en-US"/>
                    </w:rPr>
                  </m:ctrlPr>
                </m:sSubPr>
                <m:e>
                  <m:r>
                    <m:rPr>
                      <m:sty m:val="bi"/>
                    </m:rPr>
                    <w:rPr>
                      <w:rFonts w:ascii="Cambria Math" w:hAnsi="Cambria Math"/>
                      <w:szCs w:val="28"/>
                      <w:lang w:val="en-US"/>
                    </w:rPr>
                    <m:t>E</m:t>
                  </m:r>
                </m:e>
                <m:sub>
                  <m:sSub>
                    <m:sSubPr>
                      <m:ctrlPr>
                        <w:rPr>
                          <w:rFonts w:ascii="Cambria Math" w:hAnsi="Cambria Math"/>
                          <w:i/>
                          <w:szCs w:val="28"/>
                          <w:lang w:val="en-US"/>
                        </w:rPr>
                      </m:ctrlPr>
                    </m:sSubPr>
                    <m:e>
                      <m:r>
                        <w:rPr>
                          <w:rFonts w:ascii="Cambria Math" w:hAnsi="Cambria Math"/>
                          <w:szCs w:val="28"/>
                          <w:lang w:val="en-US"/>
                        </w:rPr>
                        <m:t>L</m:t>
                      </m:r>
                    </m:e>
                    <m:sub>
                      <m:r>
                        <w:rPr>
                          <w:rFonts w:ascii="Cambria Math" w:hAnsi="Cambria Math"/>
                          <w:szCs w:val="28"/>
                        </w:rPr>
                        <m:t>1</m:t>
                      </m:r>
                    </m:sub>
                  </m:sSub>
                </m:sub>
              </m:sSub>
            </m:oMath>
            <w:r>
              <w:t xml:space="preserve">и </w:t>
            </w:r>
            <m:oMath>
              <m:sSub>
                <m:sSubPr>
                  <m:ctrlPr>
                    <w:rPr>
                      <w:rFonts w:ascii="Cambria Math" w:hAnsi="Cambria Math"/>
                      <w:i/>
                      <w:szCs w:val="28"/>
                      <w:lang w:val="en-US"/>
                    </w:rPr>
                  </m:ctrlPr>
                </m:sSubPr>
                <m:e>
                  <m:r>
                    <m:rPr>
                      <m:sty m:val="bi"/>
                    </m:rPr>
                    <w:rPr>
                      <w:rFonts w:ascii="Cambria Math" w:hAnsi="Cambria Math"/>
                      <w:szCs w:val="28"/>
                      <w:lang w:val="en-US"/>
                    </w:rPr>
                    <m:t>E</m:t>
                  </m:r>
                </m:e>
                <m:sub>
                  <m:sSub>
                    <m:sSubPr>
                      <m:ctrlPr>
                        <w:rPr>
                          <w:rFonts w:ascii="Cambria Math" w:hAnsi="Cambria Math"/>
                          <w:i/>
                          <w:szCs w:val="28"/>
                          <w:lang w:val="en-US"/>
                        </w:rPr>
                      </m:ctrlPr>
                    </m:sSubPr>
                    <m:e>
                      <m:r>
                        <w:rPr>
                          <w:rFonts w:ascii="Cambria Math" w:hAnsi="Cambria Math"/>
                          <w:szCs w:val="28"/>
                          <w:lang w:val="en-US"/>
                        </w:rPr>
                        <m:t>L</m:t>
                      </m:r>
                    </m:e>
                    <m:sub>
                      <m:r>
                        <w:rPr>
                          <w:rFonts w:ascii="Cambria Math" w:hAnsi="Cambria Math"/>
                          <w:szCs w:val="28"/>
                        </w:rPr>
                        <m:t>2</m:t>
                      </m:r>
                    </m:sub>
                  </m:sSub>
                </m:sub>
              </m:sSub>
            </m:oMath>
            <w:r>
              <w:t xml:space="preserve"> являются одной и той же точкой, то уравнения (1) и (2) равны, из чего можно получить следующую систему:</w:t>
            </w:r>
          </w:p>
          <w:p w:rsidR="0065494B" w:rsidRPr="00F70912" w:rsidRDefault="00020305" w:rsidP="00F70912">
            <w:pPr>
              <w:ind w:firstLine="393"/>
              <w:jc w:val="right"/>
              <w:rPr>
                <w:rFonts w:eastAsiaTheme="minorEastAsia" w:cs="Times New Roman"/>
                <w:sz w:val="28"/>
                <w:szCs w:val="28"/>
              </w:rPr>
            </w:pPr>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lang w:val="en-US"/>
                            </w:rPr>
                            <m:t>x</m:t>
                          </m:r>
                        </m:e>
                        <m:sub>
                          <m:r>
                            <w:rPr>
                              <w:rFonts w:ascii="Cambria Math" w:hAnsi="Cambria Math" w:cs="Times New Roman"/>
                              <w:szCs w:val="28"/>
                            </w:rPr>
                            <m:t>1</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U</m:t>
                          </m:r>
                        </m:e>
                        <m:sub>
                          <m:sSub>
                            <m:sSubPr>
                              <m:ctrlPr>
                                <w:rPr>
                                  <w:rFonts w:ascii="Cambria Math" w:hAnsi="Cambria Math" w:cs="Times New Roman"/>
                                  <w:i/>
                                  <w:szCs w:val="28"/>
                                  <w:lang w:val="en-US"/>
                                </w:rPr>
                              </m:ctrlPr>
                            </m:sSubPr>
                            <m:e>
                              <m:r>
                                <w:rPr>
                                  <w:rFonts w:ascii="Cambria Math" w:hAnsi="Cambria Math" w:cs="Times New Roman"/>
                                  <w:szCs w:val="28"/>
                                  <w:lang w:val="en-US"/>
                                </w:rPr>
                                <m:t>L</m:t>
                              </m:r>
                            </m:e>
                            <m:sub>
                              <m:r>
                                <w:rPr>
                                  <w:rFonts w:ascii="Cambria Math" w:hAnsi="Cambria Math" w:cs="Times New Roman"/>
                                  <w:szCs w:val="28"/>
                                </w:rPr>
                                <m:t>1</m:t>
                              </m:r>
                            </m:sub>
                          </m:sSub>
                        </m:sub>
                      </m:sSub>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rPr>
                                <m:t>2</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rPr>
                                <m:t>1</m:t>
                              </m:r>
                            </m:sub>
                          </m:sSub>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x</m:t>
                          </m:r>
                        </m:e>
                        <m:sub>
                          <m:r>
                            <w:rPr>
                              <w:rFonts w:ascii="Cambria Math" w:hAnsi="Cambria Math" w:cs="Times New Roman"/>
                              <w:szCs w:val="28"/>
                            </w:rPr>
                            <m:t>3</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U</m:t>
                          </m:r>
                        </m:e>
                        <m:sub>
                          <m:sSub>
                            <m:sSubPr>
                              <m:ctrlPr>
                                <w:rPr>
                                  <w:rFonts w:ascii="Cambria Math" w:hAnsi="Cambria Math" w:cs="Times New Roman"/>
                                  <w:i/>
                                  <w:szCs w:val="28"/>
                                  <w:lang w:val="en-US"/>
                                </w:rPr>
                              </m:ctrlPr>
                            </m:sSubPr>
                            <m:e>
                              <m:r>
                                <w:rPr>
                                  <w:rFonts w:ascii="Cambria Math" w:hAnsi="Cambria Math" w:cs="Times New Roman"/>
                                  <w:szCs w:val="28"/>
                                  <w:lang w:val="en-US"/>
                                </w:rPr>
                                <m:t>L</m:t>
                              </m:r>
                            </m:e>
                            <m:sub>
                              <m:r>
                                <w:rPr>
                                  <w:rFonts w:ascii="Cambria Math" w:hAnsi="Cambria Math" w:cs="Times New Roman"/>
                                  <w:szCs w:val="28"/>
                                </w:rPr>
                                <m:t>2</m:t>
                              </m:r>
                            </m:sub>
                          </m:sSub>
                        </m:sub>
                      </m:sSub>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rPr>
                                <m:t>4</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rPr>
                                <m:t>3</m:t>
                              </m:r>
                            </m:sub>
                          </m:sSub>
                        </m:e>
                      </m:d>
                    </m:e>
                    <m:e>
                      <m:sSub>
                        <m:sSubPr>
                          <m:ctrlPr>
                            <w:rPr>
                              <w:rFonts w:ascii="Cambria Math" w:hAnsi="Cambria Math" w:cs="Times New Roman"/>
                              <w:i/>
                              <w:szCs w:val="28"/>
                            </w:rPr>
                          </m:ctrlPr>
                        </m:sSubPr>
                        <m:e>
                          <m:r>
                            <w:rPr>
                              <w:rFonts w:ascii="Cambria Math" w:hAnsi="Cambria Math" w:cs="Times New Roman"/>
                              <w:szCs w:val="28"/>
                              <w:lang w:val="en-US"/>
                            </w:rPr>
                            <m:t>y</m:t>
                          </m:r>
                        </m:e>
                        <m:sub>
                          <m:r>
                            <w:rPr>
                              <w:rFonts w:ascii="Cambria Math" w:hAnsi="Cambria Math" w:cs="Times New Roman"/>
                              <w:szCs w:val="28"/>
                            </w:rPr>
                            <m:t>1</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U</m:t>
                          </m:r>
                        </m:e>
                        <m:sub>
                          <m:sSub>
                            <m:sSubPr>
                              <m:ctrlPr>
                                <w:rPr>
                                  <w:rFonts w:ascii="Cambria Math" w:hAnsi="Cambria Math" w:cs="Times New Roman"/>
                                  <w:i/>
                                  <w:szCs w:val="28"/>
                                  <w:lang w:val="en-US"/>
                                </w:rPr>
                              </m:ctrlPr>
                            </m:sSubPr>
                            <m:e>
                              <m:r>
                                <w:rPr>
                                  <w:rFonts w:ascii="Cambria Math" w:hAnsi="Cambria Math" w:cs="Times New Roman"/>
                                  <w:szCs w:val="28"/>
                                  <w:lang w:val="en-US"/>
                                </w:rPr>
                                <m:t>L</m:t>
                              </m:r>
                            </m:e>
                            <m:sub>
                              <m:r>
                                <w:rPr>
                                  <w:rFonts w:ascii="Cambria Math" w:hAnsi="Cambria Math" w:cs="Times New Roman"/>
                                  <w:szCs w:val="28"/>
                                </w:rPr>
                                <m:t>1</m:t>
                              </m:r>
                            </m:sub>
                          </m:sSub>
                        </m:sub>
                      </m:sSub>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rPr>
                                <m:t>2</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rPr>
                                <m:t>1</m:t>
                              </m:r>
                            </m:sub>
                          </m:sSub>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y</m:t>
                          </m:r>
                        </m:e>
                        <m:sub>
                          <m:r>
                            <w:rPr>
                              <w:rFonts w:ascii="Cambria Math" w:hAnsi="Cambria Math" w:cs="Times New Roman"/>
                              <w:szCs w:val="28"/>
                            </w:rPr>
                            <m:t>3</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U</m:t>
                          </m:r>
                        </m:e>
                        <m:sub>
                          <m:sSub>
                            <m:sSubPr>
                              <m:ctrlPr>
                                <w:rPr>
                                  <w:rFonts w:ascii="Cambria Math" w:hAnsi="Cambria Math" w:cs="Times New Roman"/>
                                  <w:i/>
                                  <w:szCs w:val="28"/>
                                  <w:lang w:val="en-US"/>
                                </w:rPr>
                              </m:ctrlPr>
                            </m:sSubPr>
                            <m:e>
                              <m:r>
                                <w:rPr>
                                  <w:rFonts w:ascii="Cambria Math" w:hAnsi="Cambria Math" w:cs="Times New Roman"/>
                                  <w:szCs w:val="28"/>
                                  <w:lang w:val="en-US"/>
                                </w:rPr>
                                <m:t>L</m:t>
                              </m:r>
                            </m:e>
                            <m:sub>
                              <m:r>
                                <w:rPr>
                                  <w:rFonts w:ascii="Cambria Math" w:hAnsi="Cambria Math" w:cs="Times New Roman"/>
                                  <w:szCs w:val="28"/>
                                </w:rPr>
                                <m:t>2</m:t>
                              </m:r>
                            </m:sub>
                          </m:sSub>
                        </m:sub>
                      </m:sSub>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rPr>
                                <m:t>4</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rPr>
                                <m:t>3</m:t>
                              </m:r>
                            </m:sub>
                          </m:sSub>
                        </m:e>
                      </m:d>
                    </m:e>
                  </m:eqArr>
                </m:e>
              </m:d>
            </m:oMath>
            <w:r w:rsidR="00F70912">
              <w:rPr>
                <w:rFonts w:eastAsiaTheme="minorEastAsia" w:cs="Times New Roman"/>
                <w:szCs w:val="28"/>
              </w:rPr>
              <w:t xml:space="preserve"> (3)</w:t>
            </w:r>
          </w:p>
          <w:p w:rsidR="0065494B" w:rsidRPr="0065494B" w:rsidRDefault="0065494B" w:rsidP="0065494B">
            <w:r>
              <w:t xml:space="preserve">Решая её относительно </w:t>
            </w:r>
            <m:oMath>
              <m:sSub>
                <m:sSubPr>
                  <m:ctrlPr>
                    <w:rPr>
                      <w:rFonts w:ascii="Cambria Math" w:hAnsi="Cambria Math"/>
                      <w:i/>
                      <w:szCs w:val="28"/>
                      <w:lang w:val="en-US"/>
                    </w:rPr>
                  </m:ctrlPr>
                </m:sSubPr>
                <m:e>
                  <m:r>
                    <m:rPr>
                      <m:sty m:val="bi"/>
                    </m:rPr>
                    <w:rPr>
                      <w:rFonts w:ascii="Cambria Math" w:hAnsi="Cambria Math"/>
                      <w:szCs w:val="28"/>
                      <w:lang w:val="en-US"/>
                    </w:rPr>
                    <m:t>E</m:t>
                  </m:r>
                </m:e>
                <m:sub>
                  <m:sSub>
                    <m:sSubPr>
                      <m:ctrlPr>
                        <w:rPr>
                          <w:rFonts w:ascii="Cambria Math" w:hAnsi="Cambria Math"/>
                          <w:i/>
                          <w:szCs w:val="28"/>
                          <w:lang w:val="en-US"/>
                        </w:rPr>
                      </m:ctrlPr>
                    </m:sSubPr>
                    <m:e>
                      <m:r>
                        <w:rPr>
                          <w:rFonts w:ascii="Cambria Math" w:hAnsi="Cambria Math"/>
                          <w:szCs w:val="28"/>
                          <w:lang w:val="en-US"/>
                        </w:rPr>
                        <m:t>L</m:t>
                      </m:r>
                    </m:e>
                    <m:sub>
                      <m:r>
                        <w:rPr>
                          <w:rFonts w:ascii="Cambria Math" w:hAnsi="Cambria Math"/>
                          <w:szCs w:val="28"/>
                        </w:rPr>
                        <m:t>1</m:t>
                      </m:r>
                    </m:sub>
                  </m:sSub>
                </m:sub>
              </m:sSub>
            </m:oMath>
            <w:r>
              <w:t xml:space="preserve">и </w:t>
            </w:r>
            <m:oMath>
              <m:sSub>
                <m:sSubPr>
                  <m:ctrlPr>
                    <w:rPr>
                      <w:rFonts w:ascii="Cambria Math" w:hAnsi="Cambria Math"/>
                      <w:i/>
                      <w:szCs w:val="28"/>
                      <w:lang w:val="en-US"/>
                    </w:rPr>
                  </m:ctrlPr>
                </m:sSubPr>
                <m:e>
                  <m:r>
                    <m:rPr>
                      <m:sty m:val="bi"/>
                    </m:rPr>
                    <w:rPr>
                      <w:rFonts w:ascii="Cambria Math" w:hAnsi="Cambria Math"/>
                      <w:szCs w:val="28"/>
                      <w:lang w:val="en-US"/>
                    </w:rPr>
                    <m:t>E</m:t>
                  </m:r>
                </m:e>
                <m:sub>
                  <m:sSub>
                    <m:sSubPr>
                      <m:ctrlPr>
                        <w:rPr>
                          <w:rFonts w:ascii="Cambria Math" w:hAnsi="Cambria Math"/>
                          <w:i/>
                          <w:szCs w:val="28"/>
                          <w:lang w:val="en-US"/>
                        </w:rPr>
                      </m:ctrlPr>
                    </m:sSubPr>
                    <m:e>
                      <m:r>
                        <w:rPr>
                          <w:rFonts w:ascii="Cambria Math" w:hAnsi="Cambria Math"/>
                          <w:szCs w:val="28"/>
                          <w:lang w:val="en-US"/>
                        </w:rPr>
                        <m:t>L</m:t>
                      </m:r>
                    </m:e>
                    <m:sub>
                      <m:r>
                        <w:rPr>
                          <w:rFonts w:ascii="Cambria Math" w:hAnsi="Cambria Math"/>
                          <w:szCs w:val="28"/>
                        </w:rPr>
                        <m:t>2</m:t>
                      </m:r>
                    </m:sub>
                  </m:sSub>
                </m:sub>
              </m:sSub>
            </m:oMath>
            <w:r>
              <w:t xml:space="preserve"> получим:</w:t>
            </w:r>
          </w:p>
        </w:tc>
      </w:tr>
    </w:tbl>
    <w:p w:rsidR="00262477" w:rsidRPr="00B77B0D" w:rsidRDefault="00020305" w:rsidP="00F70912">
      <w:pPr>
        <w:ind w:firstLine="708"/>
        <w:jc w:val="right"/>
        <w:rPr>
          <w:rFonts w:eastAsiaTheme="minorEastAsia" w:cs="Times New Roman"/>
          <w:sz w:val="28"/>
          <w:szCs w:val="28"/>
        </w:rPr>
      </w:pPr>
      <m:oMath>
        <m:sSub>
          <m:sSubPr>
            <m:ctrlPr>
              <w:rPr>
                <w:rFonts w:ascii="Cambria Math" w:hAnsi="Cambria Math" w:cs="Times New Roman"/>
                <w:i/>
                <w:sz w:val="28"/>
                <w:szCs w:val="28"/>
                <w:lang w:val="en-US"/>
              </w:rPr>
            </m:ctrlPr>
          </m:sSubPr>
          <m:e>
            <m:r>
              <m:rPr>
                <m:sty m:val="bi"/>
              </m:rPr>
              <w:rPr>
                <w:rFonts w:ascii="Cambria Math" w:hAnsi="Cambria Math" w:cs="Times New Roman"/>
                <w:sz w:val="28"/>
                <w:szCs w:val="28"/>
                <w:lang w:val="en-US"/>
              </w:rPr>
              <m:t>E</m:t>
            </m:r>
          </m:e>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1</m:t>
                </m:r>
              </m:sub>
            </m:sSub>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4</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d>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3</m:t>
                    </m:r>
                  </m:sub>
                </m:sSub>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4</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3</m:t>
                    </m:r>
                  </m:sub>
                </m:sSub>
              </m:e>
            </m:d>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d>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4</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3</m:t>
                    </m:r>
                  </m:sub>
                </m:sSub>
              </m:e>
            </m:d>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4</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d>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e>
            </m:d>
          </m:den>
        </m:f>
      </m:oMath>
      <w:r w:rsidR="00F70912">
        <w:rPr>
          <w:rFonts w:eastAsiaTheme="minorEastAsia" w:cs="Times New Roman"/>
          <w:szCs w:val="28"/>
        </w:rPr>
        <w:t xml:space="preserve">                                         (4)</w:t>
      </w:r>
    </w:p>
    <w:p w:rsidR="00262477" w:rsidRPr="00B77B0D" w:rsidRDefault="00020305" w:rsidP="00F70912">
      <w:pPr>
        <w:tabs>
          <w:tab w:val="left" w:pos="7938"/>
        </w:tabs>
        <w:jc w:val="right"/>
        <w:rPr>
          <w:rFonts w:eastAsiaTheme="minorEastAsia" w:cs="Times New Roman"/>
          <w:sz w:val="28"/>
          <w:szCs w:val="28"/>
        </w:rPr>
      </w:pPr>
      <m:oMath>
        <m:sSub>
          <m:sSubPr>
            <m:ctrlPr>
              <w:rPr>
                <w:rFonts w:ascii="Cambria Math" w:hAnsi="Cambria Math" w:cs="Times New Roman"/>
                <w:i/>
                <w:sz w:val="28"/>
                <w:szCs w:val="28"/>
                <w:lang w:val="en-US"/>
              </w:rPr>
            </m:ctrlPr>
          </m:sSubPr>
          <m:e>
            <m:r>
              <m:rPr>
                <m:sty m:val="bi"/>
              </m:rPr>
              <w:rPr>
                <w:rFonts w:ascii="Cambria Math" w:hAnsi="Cambria Math" w:cs="Times New Roman"/>
                <w:sz w:val="28"/>
                <w:szCs w:val="28"/>
                <w:lang w:val="en-US"/>
              </w:rPr>
              <m:t>E</m:t>
            </m:r>
          </m:e>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2</m:t>
                </m:r>
              </m:sub>
            </m:sSub>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d>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3</m:t>
                    </m:r>
                  </m:sub>
                </m:sSub>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e>
            </m:d>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d>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4</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3</m:t>
                    </m:r>
                  </m:sub>
                </m:sSub>
              </m:e>
            </m:d>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4</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d>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e>
            </m:d>
          </m:den>
        </m:f>
      </m:oMath>
      <w:r w:rsidR="00F70912">
        <w:rPr>
          <w:rFonts w:eastAsiaTheme="minorEastAsia" w:cs="Times New Roman"/>
          <w:szCs w:val="28"/>
        </w:rPr>
        <w:t xml:space="preserve">                                         (5)</w:t>
      </w:r>
    </w:p>
    <w:p w:rsidR="00262477" w:rsidRDefault="00262477" w:rsidP="00262477">
      <w:r>
        <w:t>Подставляя полученные значения в начальное уравнение, получим координаты точки пересечения:</w:t>
      </w:r>
    </w:p>
    <w:p w:rsidR="00262477" w:rsidRPr="00F70912" w:rsidRDefault="00262477" w:rsidP="00F70912">
      <w:pPr>
        <w:jc w:val="right"/>
        <w:rPr>
          <w:rFonts w:eastAsiaTheme="minorEastAsia" w:cs="Times New Roman"/>
          <w:sz w:val="28"/>
          <w:szCs w:val="28"/>
        </w:rPr>
      </w:pPr>
      <m:oMath>
        <m:r>
          <w:rPr>
            <w:rFonts w:ascii="Cambria Math" w:eastAsiaTheme="minorEastAsia" w:hAnsi="Cambria Math" w:cs="Times New Roman"/>
            <w:szCs w:val="28"/>
          </w:rPr>
          <m:t xml:space="preserve">x=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1</m:t>
            </m:r>
          </m:sub>
        </m:sSub>
        <m:r>
          <w:rPr>
            <w:rFonts w:ascii="Cambria Math" w:eastAsiaTheme="minorEastAsia" w:hAnsi="Cambria Math" w:cs="Times New Roman"/>
            <w:szCs w:val="28"/>
          </w:rPr>
          <m:t xml:space="preserve">+ </m:t>
        </m:r>
        <m:sSub>
          <m:sSubPr>
            <m:ctrlPr>
              <w:rPr>
                <w:rFonts w:ascii="Cambria Math" w:hAnsi="Cambria Math" w:cs="Times New Roman"/>
                <w:i/>
                <w:szCs w:val="28"/>
                <w:lang w:val="en-US"/>
              </w:rPr>
            </m:ctrlPr>
          </m:sSubPr>
          <m:e>
            <m:r>
              <m:rPr>
                <m:sty m:val="bi"/>
              </m:rPr>
              <w:rPr>
                <w:rFonts w:ascii="Cambria Math" w:hAnsi="Cambria Math" w:cs="Times New Roman"/>
                <w:szCs w:val="28"/>
                <w:lang w:val="en-US"/>
              </w:rPr>
              <m:t>E</m:t>
            </m:r>
          </m:e>
          <m:sub>
            <m:sSub>
              <m:sSubPr>
                <m:ctrlPr>
                  <w:rPr>
                    <w:rFonts w:ascii="Cambria Math" w:hAnsi="Cambria Math" w:cs="Times New Roman"/>
                    <w:i/>
                    <w:szCs w:val="28"/>
                    <w:lang w:val="en-US"/>
                  </w:rPr>
                </m:ctrlPr>
              </m:sSubPr>
              <m:e>
                <m:r>
                  <w:rPr>
                    <w:rFonts w:ascii="Cambria Math" w:hAnsi="Cambria Math" w:cs="Times New Roman"/>
                    <w:szCs w:val="28"/>
                    <w:lang w:val="en-US"/>
                  </w:rPr>
                  <m:t>L</m:t>
                </m:r>
              </m:e>
              <m:sub>
                <m:r>
                  <w:rPr>
                    <w:rFonts w:ascii="Cambria Math" w:hAnsi="Cambria Math" w:cs="Times New Roman"/>
                    <w:szCs w:val="28"/>
                  </w:rPr>
                  <m:t>1</m:t>
                </m:r>
              </m:sub>
            </m:sSub>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lang w:val="en-US"/>
                  </w:rPr>
                  <m:t>x</m:t>
                </m:r>
              </m:e>
              <m:sub>
                <m:r>
                  <w:rPr>
                    <w:rFonts w:ascii="Cambria Math" w:hAnsi="Cambria Math" w:cs="Times New Roman"/>
                    <w:szCs w:val="28"/>
                  </w:rPr>
                  <m:t>2</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1</m:t>
                </m:r>
              </m:sub>
            </m:sSub>
          </m:e>
        </m:d>
      </m:oMath>
      <w:r w:rsidR="00F70912">
        <w:rPr>
          <w:rFonts w:eastAsiaTheme="minorEastAsia" w:cs="Times New Roman"/>
          <w:szCs w:val="28"/>
        </w:rPr>
        <w:t xml:space="preserve">                                                          (6)</w:t>
      </w:r>
    </w:p>
    <w:p w:rsidR="00262477" w:rsidRPr="00F70912" w:rsidRDefault="00262477" w:rsidP="00F70912">
      <w:pPr>
        <w:jc w:val="right"/>
        <w:rPr>
          <w:rFonts w:eastAsiaTheme="minorEastAsia" w:cs="Times New Roman"/>
          <w:sz w:val="28"/>
          <w:szCs w:val="28"/>
        </w:rPr>
      </w:pPr>
      <m:oMath>
        <m:r>
          <w:rPr>
            <w:rFonts w:ascii="Cambria Math" w:eastAsiaTheme="minorEastAsia" w:hAnsi="Cambria Math" w:cs="Times New Roman"/>
            <w:szCs w:val="28"/>
            <w:lang w:val="en-US"/>
          </w:rPr>
          <m:t>y</m:t>
        </m:r>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y</m:t>
            </m:r>
          </m:e>
          <m:sub>
            <m:r>
              <w:rPr>
                <w:rFonts w:ascii="Cambria Math" w:eastAsiaTheme="minorEastAsia" w:hAnsi="Cambria Math" w:cs="Times New Roman"/>
                <w:szCs w:val="28"/>
              </w:rPr>
              <m:t>1</m:t>
            </m:r>
          </m:sub>
        </m:sSub>
        <m:r>
          <w:rPr>
            <w:rFonts w:ascii="Cambria Math" w:eastAsiaTheme="minorEastAsia" w:hAnsi="Cambria Math" w:cs="Times New Roman"/>
            <w:szCs w:val="28"/>
          </w:rPr>
          <m:t xml:space="preserve">+ </m:t>
        </m:r>
        <m:sSub>
          <m:sSubPr>
            <m:ctrlPr>
              <w:rPr>
                <w:rFonts w:ascii="Cambria Math" w:hAnsi="Cambria Math" w:cs="Times New Roman"/>
                <w:i/>
                <w:szCs w:val="28"/>
                <w:lang w:val="en-US"/>
              </w:rPr>
            </m:ctrlPr>
          </m:sSubPr>
          <m:e>
            <m:r>
              <m:rPr>
                <m:sty m:val="bi"/>
              </m:rPr>
              <w:rPr>
                <w:rFonts w:ascii="Cambria Math" w:hAnsi="Cambria Math" w:cs="Times New Roman"/>
                <w:szCs w:val="28"/>
                <w:lang w:val="en-US"/>
              </w:rPr>
              <m:t>E</m:t>
            </m:r>
          </m:e>
          <m:sub>
            <m:sSub>
              <m:sSubPr>
                <m:ctrlPr>
                  <w:rPr>
                    <w:rFonts w:ascii="Cambria Math" w:hAnsi="Cambria Math" w:cs="Times New Roman"/>
                    <w:i/>
                    <w:szCs w:val="28"/>
                    <w:lang w:val="en-US"/>
                  </w:rPr>
                </m:ctrlPr>
              </m:sSubPr>
              <m:e>
                <m:r>
                  <w:rPr>
                    <w:rFonts w:ascii="Cambria Math" w:hAnsi="Cambria Math" w:cs="Times New Roman"/>
                    <w:szCs w:val="28"/>
                    <w:lang w:val="en-US"/>
                  </w:rPr>
                  <m:t>L</m:t>
                </m:r>
              </m:e>
              <m:sub>
                <m:r>
                  <w:rPr>
                    <w:rFonts w:ascii="Cambria Math" w:hAnsi="Cambria Math" w:cs="Times New Roman"/>
                    <w:szCs w:val="28"/>
                  </w:rPr>
                  <m:t>2</m:t>
                </m:r>
              </m:sub>
            </m:sSub>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2</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1</m:t>
                </m:r>
              </m:sub>
            </m:sSub>
          </m:e>
        </m:d>
      </m:oMath>
      <w:r w:rsidR="00F70912">
        <w:rPr>
          <w:rFonts w:eastAsiaTheme="minorEastAsia" w:cs="Times New Roman"/>
          <w:szCs w:val="28"/>
        </w:rPr>
        <w:t xml:space="preserve">                                                          (7)</w:t>
      </w:r>
    </w:p>
    <w:p w:rsidR="00262477" w:rsidRPr="002F705F" w:rsidRDefault="00262477" w:rsidP="00262477">
      <w:r w:rsidRPr="00F70912">
        <w:t xml:space="preserve">Если </w:t>
      </w:r>
      <w:r>
        <w:rPr>
          <w:sz w:val="28"/>
        </w:rPr>
        <w:t xml:space="preserve"> </w:t>
      </w:r>
      <m:oMath>
        <m:sSub>
          <m:sSubPr>
            <m:ctrlPr>
              <w:rPr>
                <w:rFonts w:ascii="Cambria Math" w:hAnsi="Cambria Math"/>
                <w:i/>
                <w:szCs w:val="28"/>
                <w:lang w:val="en-US"/>
              </w:rPr>
            </m:ctrlPr>
          </m:sSubPr>
          <m:e>
            <m:r>
              <m:rPr>
                <m:sty m:val="bi"/>
              </m:rPr>
              <w:rPr>
                <w:rFonts w:ascii="Cambria Math" w:hAnsi="Cambria Math"/>
                <w:szCs w:val="28"/>
                <w:lang w:val="en-US"/>
              </w:rPr>
              <m:t>E</m:t>
            </m:r>
          </m:e>
          <m:sub>
            <m:sSub>
              <m:sSubPr>
                <m:ctrlPr>
                  <w:rPr>
                    <w:rFonts w:ascii="Cambria Math" w:hAnsi="Cambria Math"/>
                    <w:i/>
                    <w:szCs w:val="28"/>
                    <w:lang w:val="en-US"/>
                  </w:rPr>
                </m:ctrlPr>
              </m:sSubPr>
              <m:e>
                <m:r>
                  <w:rPr>
                    <w:rFonts w:ascii="Cambria Math" w:hAnsi="Cambria Math"/>
                    <w:szCs w:val="28"/>
                    <w:lang w:val="en-US"/>
                  </w:rPr>
                  <m:t>L</m:t>
                </m:r>
              </m:e>
              <m:sub>
                <m:r>
                  <w:rPr>
                    <w:rFonts w:ascii="Cambria Math" w:hAnsi="Cambria Math"/>
                    <w:szCs w:val="28"/>
                  </w:rPr>
                  <m:t>1</m:t>
                </m:r>
              </m:sub>
            </m:sSub>
          </m:sub>
        </m:sSub>
        <m:r>
          <w:rPr>
            <w:rFonts w:ascii="Cambria Math" w:hAnsi="Cambria Math"/>
            <w:szCs w:val="28"/>
          </w:rPr>
          <m:t>∈</m:t>
        </m:r>
        <m:d>
          <m:dPr>
            <m:begChr m:val="["/>
            <m:endChr m:val="]"/>
            <m:ctrlPr>
              <w:rPr>
                <w:rFonts w:ascii="Cambria Math" w:hAnsi="Cambria Math"/>
                <w:i/>
                <w:szCs w:val="28"/>
                <w:lang w:val="en-US"/>
              </w:rPr>
            </m:ctrlPr>
          </m:dPr>
          <m:e>
            <m:r>
              <w:rPr>
                <w:rFonts w:ascii="Cambria Math" w:hAnsi="Cambria Math"/>
                <w:szCs w:val="28"/>
              </w:rPr>
              <m:t>0;1</m:t>
            </m:r>
          </m:e>
        </m:d>
      </m:oMath>
      <w:r w:rsidRPr="002F705F">
        <w:t xml:space="preserve"> </w:t>
      </w:r>
      <w:r>
        <w:t xml:space="preserve">и </w:t>
      </w:r>
      <m:oMath>
        <m:sSub>
          <m:sSubPr>
            <m:ctrlPr>
              <w:rPr>
                <w:rFonts w:ascii="Cambria Math" w:hAnsi="Cambria Math"/>
                <w:i/>
                <w:szCs w:val="28"/>
                <w:lang w:val="en-US"/>
              </w:rPr>
            </m:ctrlPr>
          </m:sSubPr>
          <m:e>
            <m:r>
              <m:rPr>
                <m:sty m:val="bi"/>
              </m:rPr>
              <w:rPr>
                <w:rFonts w:ascii="Cambria Math" w:hAnsi="Cambria Math"/>
                <w:szCs w:val="28"/>
                <w:lang w:val="en-US"/>
              </w:rPr>
              <m:t>E</m:t>
            </m:r>
          </m:e>
          <m:sub>
            <m:sSub>
              <m:sSubPr>
                <m:ctrlPr>
                  <w:rPr>
                    <w:rFonts w:ascii="Cambria Math" w:hAnsi="Cambria Math"/>
                    <w:i/>
                    <w:szCs w:val="28"/>
                    <w:lang w:val="en-US"/>
                  </w:rPr>
                </m:ctrlPr>
              </m:sSubPr>
              <m:e>
                <m:r>
                  <w:rPr>
                    <w:rFonts w:ascii="Cambria Math" w:hAnsi="Cambria Math"/>
                    <w:szCs w:val="28"/>
                    <w:lang w:val="en-US"/>
                  </w:rPr>
                  <m:t>L</m:t>
                </m:r>
              </m:e>
              <m:sub>
                <m:r>
                  <w:rPr>
                    <w:rFonts w:ascii="Cambria Math" w:hAnsi="Cambria Math"/>
                    <w:szCs w:val="28"/>
                  </w:rPr>
                  <m:t>2</m:t>
                </m:r>
              </m:sub>
            </m:sSub>
          </m:sub>
        </m:sSub>
        <m:r>
          <w:rPr>
            <w:rFonts w:ascii="Cambria Math" w:hAnsi="Cambria Math"/>
            <w:szCs w:val="28"/>
          </w:rPr>
          <m:t>∈</m:t>
        </m:r>
        <m:d>
          <m:dPr>
            <m:begChr m:val="["/>
            <m:endChr m:val="]"/>
            <m:ctrlPr>
              <w:rPr>
                <w:rFonts w:ascii="Cambria Math" w:hAnsi="Cambria Math"/>
                <w:i/>
                <w:szCs w:val="28"/>
                <w:lang w:val="en-US"/>
              </w:rPr>
            </m:ctrlPr>
          </m:dPr>
          <m:e>
            <m:r>
              <w:rPr>
                <w:rFonts w:ascii="Cambria Math" w:hAnsi="Cambria Math"/>
                <w:szCs w:val="28"/>
              </w:rPr>
              <m:t>0;1</m:t>
            </m:r>
          </m:e>
        </m:d>
      </m:oMath>
      <w:r>
        <w:t>, то точка принадлежит и первому и второму отрезку, значит это действительное пересечение отрезков, иначе пересечение будет мнимым.</w:t>
      </w:r>
    </w:p>
    <w:p w:rsidR="00262477" w:rsidRDefault="00262477" w:rsidP="00FF1651">
      <w:pPr>
        <w:pStyle w:val="2"/>
      </w:pPr>
      <w:bookmarkStart w:id="32" w:name="_Ref419837056"/>
      <w:bookmarkStart w:id="33" w:name="_Toc420528047"/>
      <w:r>
        <w:t>Пересечение отрезка и окружности</w:t>
      </w:r>
      <w:bookmarkEnd w:id="32"/>
      <w:bookmarkEnd w:id="33"/>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784"/>
      </w:tblGrid>
      <w:tr w:rsidR="0065494B" w:rsidTr="00F70912">
        <w:tc>
          <w:tcPr>
            <w:tcW w:w="5070" w:type="dxa"/>
          </w:tcPr>
          <w:p w:rsidR="00F70912" w:rsidRDefault="0065494B" w:rsidP="007128AD">
            <w:pPr>
              <w:keepNext/>
              <w:ind w:firstLine="0"/>
              <w:jc w:val="center"/>
            </w:pPr>
            <w:r>
              <w:rPr>
                <w:rFonts w:cs="Times New Roman"/>
                <w:noProof/>
                <w:sz w:val="28"/>
                <w:szCs w:val="28"/>
                <w:lang w:eastAsia="ru-RU"/>
              </w:rPr>
              <w:drawing>
                <wp:inline distT="0" distB="0" distL="0" distR="0" wp14:anchorId="730D4514" wp14:editId="5F200381">
                  <wp:extent cx="2276475" cy="1408870"/>
                  <wp:effectExtent l="0" t="0" r="0" b="1270"/>
                  <wp:docPr id="27" name="Рисунок 27" descr="D:\Диплом\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p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568" r="10328" b="10727"/>
                          <a:stretch/>
                        </pic:blipFill>
                        <pic:spPr bwMode="auto">
                          <a:xfrm>
                            <a:off x="0" y="0"/>
                            <a:ext cx="2283834" cy="1413424"/>
                          </a:xfrm>
                          <a:prstGeom prst="rect">
                            <a:avLst/>
                          </a:prstGeom>
                          <a:noFill/>
                          <a:ln>
                            <a:noFill/>
                          </a:ln>
                          <a:extLst>
                            <a:ext uri="{53640926-AAD7-44D8-BBD7-CCE9431645EC}">
                              <a14:shadowObscured xmlns:a14="http://schemas.microsoft.com/office/drawing/2010/main"/>
                            </a:ext>
                          </a:extLst>
                        </pic:spPr>
                      </pic:pic>
                    </a:graphicData>
                  </a:graphic>
                </wp:inline>
              </w:drawing>
            </w:r>
          </w:p>
          <w:p w:rsidR="0065494B" w:rsidRPr="007128AD" w:rsidRDefault="007128AD" w:rsidP="007128AD">
            <w:pPr>
              <w:keepNext/>
              <w:ind w:firstLine="0"/>
              <w:jc w:val="center"/>
            </w:pPr>
            <w:r>
              <w:t xml:space="preserve">Рисунок </w:t>
            </w:r>
            <w:fldSimple w:instr=" SEQ Рисунок \* ARABIC ">
              <w:r w:rsidR="00B573E8">
                <w:rPr>
                  <w:noProof/>
                </w:rPr>
                <w:t>3</w:t>
              </w:r>
            </w:fldSimple>
            <w:r>
              <w:t xml:space="preserve">. </w:t>
            </w:r>
            <w:r w:rsidRPr="005B4798">
              <w:t>Пересечение отрезка и окружности</w:t>
            </w:r>
          </w:p>
        </w:tc>
        <w:tc>
          <w:tcPr>
            <w:tcW w:w="4784" w:type="dxa"/>
          </w:tcPr>
          <w:p w:rsidR="0065494B" w:rsidRDefault="0065494B" w:rsidP="0065494B">
            <w:r>
              <w:t>Для нахождения точек пересечения отрезка и окружности нужно решить систему:</w:t>
            </w:r>
          </w:p>
          <w:p w:rsidR="0065494B" w:rsidRPr="00F70912" w:rsidRDefault="0065494B" w:rsidP="0065494B">
            <w:pPr>
              <w:rPr>
                <w:rFonts w:eastAsiaTheme="minorEastAsia" w:cs="Times New Roman"/>
                <w:sz w:val="28"/>
                <w:szCs w:val="28"/>
              </w:rPr>
            </w:pPr>
            <m:oMathPara>
              <m:oMathParaPr>
                <m:jc m:val="right"/>
              </m:oMathParaPr>
              <m:oMath>
                <m:r>
                  <w:rPr>
                    <w:rFonts w:ascii="Cambria Math" w:hAnsi="Cambria Math" w:cs="Times New Roman"/>
                    <w:szCs w:val="28"/>
                  </w:rPr>
                  <m:t xml:space="preserve"> </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f>
                          <m:fPr>
                            <m:ctrlPr>
                              <w:rPr>
                                <w:rFonts w:ascii="Cambria Math" w:hAnsi="Cambria Math" w:cs="Times New Roman"/>
                                <w:i/>
                                <w:szCs w:val="28"/>
                              </w:rPr>
                            </m:ctrlPr>
                          </m:fPr>
                          <m:num>
                            <m:r>
                              <w:rPr>
                                <w:rFonts w:ascii="Cambria Math" w:hAnsi="Cambria Math" w:cs="Times New Roman"/>
                                <w:szCs w:val="28"/>
                                <w:lang w:val="en-US"/>
                              </w:rPr>
                              <m:t xml:space="preserve">y- </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1</m:t>
                                </m:r>
                              </m:sub>
                            </m:sSub>
                          </m:num>
                          <m:den>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2</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1</m:t>
                                </m:r>
                              </m:sub>
                            </m:sSub>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lang w:val="en-US"/>
                              </w:rPr>
                              <m:t xml:space="preserve">x- </m:t>
                            </m:r>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1</m:t>
                                </m:r>
                              </m:sub>
                            </m:sSub>
                          </m:num>
                          <m:den>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2</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1</m:t>
                                </m:r>
                              </m:sub>
                            </m:sSub>
                          </m:den>
                        </m:f>
                        <m:r>
                          <w:rPr>
                            <w:rFonts w:ascii="Cambria Math" w:hAnsi="Cambria Math" w:cs="Times New Roman"/>
                            <w:szCs w:val="28"/>
                          </w:rPr>
                          <m:t xml:space="preserve">                (8) </m:t>
                        </m:r>
                      </m:e>
                      <m:e>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2</m:t>
                            </m:r>
                          </m:sup>
                        </m:sSup>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2</m:t>
                            </m:r>
                          </m:sup>
                        </m:sSup>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r</m:t>
                            </m:r>
                          </m:e>
                          <m:sup>
                            <m:r>
                              <w:rPr>
                                <w:rFonts w:ascii="Cambria Math" w:hAnsi="Cambria Math" w:cs="Times New Roman"/>
                                <w:szCs w:val="28"/>
                              </w:rPr>
                              <m:t>2</m:t>
                            </m:r>
                          </m:sup>
                        </m:sSup>
                        <m:r>
                          <w:rPr>
                            <w:rFonts w:ascii="Cambria Math" w:hAnsi="Cambria Math" w:cs="Times New Roman"/>
                            <w:szCs w:val="28"/>
                          </w:rPr>
                          <m:t xml:space="preserve">                        (9)</m:t>
                        </m:r>
                      </m:e>
                    </m:eqArr>
                  </m:e>
                </m:d>
              </m:oMath>
            </m:oMathPara>
          </w:p>
          <w:p w:rsidR="0065494B" w:rsidRPr="0065494B" w:rsidRDefault="0065494B" w:rsidP="0065494B"/>
        </w:tc>
      </w:tr>
    </w:tbl>
    <w:p w:rsidR="00F70912" w:rsidRPr="00F70912" w:rsidRDefault="00F70912" w:rsidP="00262477">
      <w:pPr>
        <w:rPr>
          <w:rFonts w:eastAsiaTheme="minorEastAsia"/>
          <w:szCs w:val="28"/>
        </w:rPr>
      </w:pPr>
      <w:r>
        <w:t>Преобразуем уравнение (8) к уравнению вида</w:t>
      </w:r>
    </w:p>
    <w:p w:rsidR="0065494B" w:rsidRPr="00F70912" w:rsidRDefault="0065494B" w:rsidP="00F70912">
      <w:pPr>
        <w:jc w:val="right"/>
      </w:pPr>
      <m:oMath>
        <m:r>
          <w:rPr>
            <w:rFonts w:ascii="Cambria Math" w:eastAsiaTheme="minorEastAsia" w:hAnsi="Cambria Math" w:cs="Times New Roman"/>
            <w:szCs w:val="28"/>
          </w:rPr>
          <w:lastRenderedPageBreak/>
          <m:t>y=ax+b</m:t>
        </m:r>
        <m:r>
          <w:rPr>
            <w:rFonts w:ascii="Cambria Math" w:eastAsiaTheme="minorEastAsia" w:hAnsi="Cambria Math"/>
            <w:szCs w:val="28"/>
          </w:rPr>
          <m:t>,</m:t>
        </m:r>
      </m:oMath>
      <w:r w:rsidR="00F70912">
        <w:rPr>
          <w:rFonts w:eastAsiaTheme="minorEastAsia"/>
          <w:szCs w:val="28"/>
        </w:rPr>
        <w:t xml:space="preserve">                                                               (10)</w:t>
      </w:r>
    </w:p>
    <w:p w:rsidR="0065494B" w:rsidRPr="00F70912" w:rsidRDefault="00F70912" w:rsidP="00262477">
      <w:pPr>
        <w:rPr>
          <w:rFonts w:eastAsiaTheme="minorEastAsia"/>
          <w:szCs w:val="28"/>
        </w:rPr>
      </w:pPr>
      <w:r>
        <w:t>г</w:t>
      </w:r>
      <w:r w:rsidR="0065494B">
        <w:t>де</w:t>
      </w:r>
    </w:p>
    <w:p w:rsidR="0065494B" w:rsidRPr="00F70912" w:rsidRDefault="0065494B" w:rsidP="00F70912">
      <w:pPr>
        <w:jc w:val="right"/>
      </w:pPr>
      <m:oMath>
        <m:r>
          <w:rPr>
            <w:rFonts w:ascii="Cambria Math" w:eastAsiaTheme="minorEastAsia" w:hAnsi="Cambria Math" w:cs="Times New Roman"/>
            <w:sz w:val="28"/>
            <w:szCs w:val="28"/>
          </w:rPr>
          <m:t xml:space="preserve">a=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1</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b</m:t>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ax</m:t>
            </m:r>
          </m:e>
          <m:sub>
            <m:r>
              <w:rPr>
                <w:rFonts w:ascii="Cambria Math" w:eastAsiaTheme="minorEastAsia" w:hAnsi="Cambria Math" w:cs="Times New Roman"/>
                <w:sz w:val="28"/>
                <w:szCs w:val="28"/>
              </w:rPr>
              <m:t xml:space="preserve">1 </m:t>
            </m:r>
          </m:sub>
        </m:sSub>
      </m:oMath>
      <w:r w:rsidR="00F70912">
        <w:rPr>
          <w:rFonts w:eastAsiaTheme="minorEastAsia"/>
          <w:szCs w:val="28"/>
        </w:rPr>
        <w:t xml:space="preserve">                                           (11, 12)</w:t>
      </w:r>
    </w:p>
    <w:p w:rsidR="00262477" w:rsidRDefault="00262477" w:rsidP="00262477">
      <w:r>
        <w:t>Подставив полученное уравнение в (</w:t>
      </w:r>
      <w:r w:rsidR="00F70912">
        <w:t>9</w:t>
      </w:r>
      <w:r>
        <w:t xml:space="preserve">) получим координаты </w:t>
      </w:r>
      <m:oMath>
        <m:r>
          <w:rPr>
            <w:rFonts w:ascii="Cambria Math" w:hAnsi="Cambria Math"/>
          </w:rPr>
          <m:t>x</m:t>
        </m:r>
      </m:oMath>
      <w:r w:rsidRPr="00150D0C">
        <w:t xml:space="preserve"> </w:t>
      </w:r>
      <w:r>
        <w:t xml:space="preserve">и </w:t>
      </w:r>
      <m:oMath>
        <m:r>
          <w:rPr>
            <w:rFonts w:ascii="Cambria Math" w:hAnsi="Cambria Math"/>
          </w:rPr>
          <m:t>y</m:t>
        </m:r>
      </m:oMath>
      <w:r>
        <w:t xml:space="preserve"> точки пересечения</w:t>
      </w:r>
      <w:r w:rsidRPr="00150D0C">
        <w:t>.</w:t>
      </w:r>
    </w:p>
    <w:p w:rsidR="00262477" w:rsidRPr="00766122" w:rsidRDefault="00262477" w:rsidP="00262477">
      <w:r>
        <w:t>Если</w:t>
      </w:r>
      <w:r w:rsidRPr="00D63C7A">
        <w:t xml:space="preserve"> </w:t>
      </w:r>
      <w:r>
        <w:t xml:space="preserve"> </w:t>
      </w:r>
      <m:oMath>
        <m:r>
          <w:rPr>
            <w:rFonts w:ascii="Cambria Math" w:hAnsi="Cambria Math"/>
            <w:szCs w:val="28"/>
          </w:rPr>
          <m:t xml:space="preserve">x ∈ </m:t>
        </m:r>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e>
        </m:d>
      </m:oMath>
      <w:r w:rsidRPr="00D63C7A">
        <w:t xml:space="preserve"> </w:t>
      </w:r>
      <w:r>
        <w:t xml:space="preserve">и </w:t>
      </w:r>
      <m:oMath>
        <m:r>
          <w:rPr>
            <w:rFonts w:ascii="Cambria Math" w:hAnsi="Cambria Math"/>
            <w:szCs w:val="28"/>
          </w:rPr>
          <m:t>y ∈[</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2</m:t>
            </m:r>
          </m:sub>
        </m:sSub>
        <m:r>
          <w:rPr>
            <w:rFonts w:ascii="Cambria Math" w:hAnsi="Cambria Math"/>
            <w:szCs w:val="28"/>
          </w:rPr>
          <m:t>]</m:t>
        </m:r>
      </m:oMath>
      <w:r>
        <w:t>, то пересечение будет действительным, иначе оно мнимое, т. к. точка лежит вне отрезка.</w:t>
      </w:r>
    </w:p>
    <w:p w:rsidR="00262477" w:rsidRDefault="00262477" w:rsidP="00FF1651">
      <w:pPr>
        <w:pStyle w:val="2"/>
        <w:rPr>
          <w:lang w:val="en-US"/>
        </w:rPr>
      </w:pPr>
      <w:bookmarkStart w:id="34" w:name="_Ref419837361"/>
      <w:bookmarkStart w:id="35" w:name="_Toc420528048"/>
      <w:r w:rsidRPr="00262477">
        <w:t>Пересечение отрезка и дуги</w:t>
      </w:r>
      <w:bookmarkEnd w:id="34"/>
      <w:bookmarkEnd w:id="35"/>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26"/>
      </w:tblGrid>
      <w:tr w:rsidR="00514859" w:rsidRPr="00514859" w:rsidTr="00514859">
        <w:tc>
          <w:tcPr>
            <w:tcW w:w="4928" w:type="dxa"/>
          </w:tcPr>
          <w:p w:rsidR="007128AD" w:rsidRDefault="00514859" w:rsidP="007128AD">
            <w:pPr>
              <w:keepNext/>
              <w:ind w:firstLine="0"/>
              <w:jc w:val="center"/>
            </w:pPr>
            <w:r>
              <w:rPr>
                <w:rFonts w:cs="Times New Roman"/>
                <w:noProof/>
                <w:sz w:val="28"/>
                <w:szCs w:val="28"/>
                <w:lang w:eastAsia="ru-RU"/>
              </w:rPr>
              <w:drawing>
                <wp:inline distT="0" distB="0" distL="0" distR="0" wp14:anchorId="3248A5B1" wp14:editId="28094AB3">
                  <wp:extent cx="2914650" cy="1333500"/>
                  <wp:effectExtent l="0" t="0" r="0" b="0"/>
                  <wp:docPr id="28" name="Рисунок 28" descr="D:\Диплом\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p3.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52" t="8743" r="10688" b="14754"/>
                          <a:stretch/>
                        </pic:blipFill>
                        <pic:spPr bwMode="auto">
                          <a:xfrm>
                            <a:off x="0" y="0"/>
                            <a:ext cx="2915821" cy="1334036"/>
                          </a:xfrm>
                          <a:prstGeom prst="rect">
                            <a:avLst/>
                          </a:prstGeom>
                          <a:noFill/>
                          <a:ln>
                            <a:noFill/>
                          </a:ln>
                          <a:extLst>
                            <a:ext uri="{53640926-AAD7-44D8-BBD7-CCE9431645EC}">
                              <a14:shadowObscured xmlns:a14="http://schemas.microsoft.com/office/drawing/2010/main"/>
                            </a:ext>
                          </a:extLst>
                        </pic:spPr>
                      </pic:pic>
                    </a:graphicData>
                  </a:graphic>
                </wp:inline>
              </w:drawing>
            </w:r>
          </w:p>
          <w:p w:rsidR="00514859" w:rsidRPr="007128AD" w:rsidRDefault="007128AD" w:rsidP="007128AD">
            <w:pPr>
              <w:pStyle w:val="af3"/>
              <w:ind w:firstLine="0"/>
              <w:jc w:val="center"/>
            </w:pPr>
            <w:r>
              <w:t xml:space="preserve">Рисунок </w:t>
            </w:r>
            <w:fldSimple w:instr=" SEQ Рисунок \* ARABIC ">
              <w:r w:rsidR="00B573E8">
                <w:rPr>
                  <w:noProof/>
                </w:rPr>
                <w:t>4</w:t>
              </w:r>
            </w:fldSimple>
            <w:r>
              <w:t xml:space="preserve">. </w:t>
            </w:r>
            <w:r w:rsidRPr="002D0BD7">
              <w:t>Пересечение отрезка и дуги</w:t>
            </w:r>
          </w:p>
        </w:tc>
        <w:tc>
          <w:tcPr>
            <w:tcW w:w="4926" w:type="dxa"/>
          </w:tcPr>
          <w:p w:rsidR="00514859" w:rsidRDefault="00514859" w:rsidP="00514859">
            <w:r>
              <w:t>Поиск точек пересечения отрезка и эллипса осуществляется точно так же как и при поиске пересечений отрезка и окружности.</w:t>
            </w:r>
          </w:p>
          <w:p w:rsidR="00514859" w:rsidRPr="00514859" w:rsidRDefault="00514859" w:rsidP="00514859">
            <w:r>
              <w:t>Далее находим угол</w:t>
            </w:r>
            <w:r w:rsidRPr="001A74EB">
              <w:t xml:space="preserve"> </w:t>
            </w:r>
            <m:oMath>
              <m:r>
                <w:rPr>
                  <w:rFonts w:ascii="Cambria Math" w:hAnsi="Cambria Math"/>
                </w:rPr>
                <m:t>α</m:t>
              </m:r>
            </m:oMath>
            <w:r>
              <w:t xml:space="preserve"> между прямой, проходящей через точку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0</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0</m:t>
                  </m:r>
                </m:sub>
              </m:sSub>
              <m:r>
                <w:rPr>
                  <w:rFonts w:ascii="Cambria Math" w:hAnsi="Cambria Math"/>
                  <w:szCs w:val="28"/>
                </w:rPr>
                <m:t>)</m:t>
              </m:r>
            </m:oMath>
            <w:r w:rsidRPr="001A74EB">
              <w:rPr>
                <w:rFonts w:eastAsiaTheme="minorEastAsia"/>
              </w:rPr>
              <w:t xml:space="preserve"> </w:t>
            </w:r>
            <w:r>
              <w:rPr>
                <w:rFonts w:eastAsiaTheme="minorEastAsia"/>
              </w:rPr>
              <w:t xml:space="preserve">и параллельной оси абсцисс, и прямой, проходящей через точки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0</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0</m:t>
                  </m:r>
                </m:sub>
              </m:sSub>
              <m:r>
                <w:rPr>
                  <w:rFonts w:ascii="Cambria Math" w:hAnsi="Cambria Math"/>
                  <w:szCs w:val="28"/>
                </w:rPr>
                <m:t>)</m:t>
              </m:r>
            </m:oMath>
            <w:r>
              <w:rPr>
                <w:rFonts w:eastAsiaTheme="minorEastAsia"/>
              </w:rPr>
              <w:t xml:space="preserve"> и</w:t>
            </w:r>
            <w:proofErr w:type="gramStart"/>
            <w:r>
              <w:rPr>
                <w:rFonts w:eastAsiaTheme="minorEastAsia"/>
              </w:rPr>
              <w:t xml:space="preserve"> </w:t>
            </w:r>
            <m:oMath>
              <m:r>
                <w:rPr>
                  <w:rFonts w:ascii="Cambria Math" w:hAnsi="Cambria Math"/>
                  <w:szCs w:val="28"/>
                </w:rPr>
                <m:t>(</m:t>
              </m:r>
              <m:r>
                <w:rPr>
                  <w:rFonts w:ascii="Cambria Math" w:hAnsi="Cambria Math"/>
                  <w:szCs w:val="28"/>
                  <w:lang w:val="en-US"/>
                </w:rPr>
                <m:t>x</m:t>
              </m:r>
              <m:r>
                <w:rPr>
                  <w:rFonts w:ascii="Cambria Math" w:hAnsi="Cambria Math"/>
                  <w:szCs w:val="28"/>
                </w:rPr>
                <m:t>;</m:t>
              </m:r>
              <m:r>
                <w:rPr>
                  <w:rFonts w:ascii="Cambria Math" w:hAnsi="Cambria Math"/>
                  <w:szCs w:val="28"/>
                  <w:lang w:val="en-US"/>
                </w:rPr>
                <m:t>y</m:t>
              </m:r>
              <m:r>
                <w:rPr>
                  <w:rFonts w:ascii="Cambria Math" w:hAnsi="Cambria Math"/>
                  <w:szCs w:val="28"/>
                </w:rPr>
                <m:t>)</m:t>
              </m:r>
            </m:oMath>
            <w:r w:rsidRPr="001A74EB">
              <w:rPr>
                <w:rFonts w:eastAsiaTheme="minorEastAsia"/>
              </w:rPr>
              <w:t>.</w:t>
            </w:r>
            <w:proofErr w:type="gramEnd"/>
          </w:p>
        </w:tc>
      </w:tr>
    </w:tbl>
    <w:p w:rsidR="009639A5" w:rsidRPr="00514859" w:rsidRDefault="00514859" w:rsidP="00514859">
      <w:pPr>
        <w:rPr>
          <w:rFonts w:eastAsiaTheme="minorEastAsia"/>
        </w:rPr>
      </w:pPr>
      <w:r>
        <w:rPr>
          <w:rFonts w:eastAsiaTheme="minorEastAsia"/>
        </w:rPr>
        <w:t xml:space="preserve">Если </w:t>
      </w:r>
      <m:oMath>
        <m:r>
          <w:rPr>
            <w:rFonts w:ascii="Cambria Math" w:eastAsiaTheme="minorEastAsia" w:hAnsi="Cambria Math"/>
            <w:szCs w:val="28"/>
          </w:rPr>
          <m:t xml:space="preserve">α ∈ </m:t>
        </m:r>
        <m:d>
          <m:dPr>
            <m:begChr m:val="["/>
            <m:endChr m:val="]"/>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нач</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кон</m:t>
                </m:r>
              </m:sub>
            </m:sSub>
          </m:e>
        </m:d>
      </m:oMath>
      <w:r>
        <w:rPr>
          <w:rFonts w:eastAsiaTheme="minorEastAsia"/>
        </w:rPr>
        <w:t>, то эта точка является точкой пересечения отрезка и эллипса.</w:t>
      </w:r>
    </w:p>
    <w:p w:rsidR="00262477" w:rsidRPr="00766122" w:rsidRDefault="00262477" w:rsidP="00262477">
      <w:pPr>
        <w:rPr>
          <w:rFonts w:eastAsiaTheme="minorEastAsia"/>
        </w:rPr>
      </w:pPr>
      <w:r>
        <w:rPr>
          <w:rFonts w:eastAsiaTheme="minorEastAsia"/>
        </w:rPr>
        <w:t>Если</w:t>
      </w:r>
      <w:r w:rsidRPr="00D63C7A">
        <w:rPr>
          <w:rFonts w:eastAsiaTheme="minorEastAsia"/>
        </w:rPr>
        <w:t xml:space="preserve"> </w:t>
      </w:r>
      <w:r>
        <w:rPr>
          <w:rFonts w:eastAsiaTheme="minorEastAsia"/>
        </w:rPr>
        <w:t xml:space="preserve"> </w:t>
      </w:r>
      <m:oMath>
        <m:r>
          <w:rPr>
            <w:rFonts w:ascii="Cambria Math" w:eastAsiaTheme="minorEastAsia" w:hAnsi="Cambria Math"/>
            <w:szCs w:val="28"/>
          </w:rPr>
          <m:t xml:space="preserve">x ∈ </m:t>
        </m:r>
        <m:d>
          <m:dPr>
            <m:begChr m:val="["/>
            <m:endChr m:val="]"/>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rPr>
                  <m:t>1</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rPr>
                  <m:t>2</m:t>
                </m:r>
              </m:sub>
            </m:sSub>
          </m:e>
        </m:d>
      </m:oMath>
      <w:r w:rsidRPr="00D63C7A">
        <w:rPr>
          <w:rFonts w:eastAsiaTheme="minorEastAsia"/>
        </w:rPr>
        <w:t xml:space="preserve"> </w:t>
      </w:r>
      <w:r>
        <w:rPr>
          <w:rFonts w:eastAsiaTheme="minorEastAsia"/>
        </w:rPr>
        <w:t xml:space="preserve">и </w:t>
      </w:r>
      <m:oMath>
        <m:r>
          <w:rPr>
            <w:rFonts w:ascii="Cambria Math" w:eastAsiaTheme="minorEastAsia" w:hAnsi="Cambria Math"/>
            <w:szCs w:val="28"/>
          </w:rPr>
          <m:t>y ∈[</m:t>
        </m:r>
        <m:sSub>
          <m:sSubPr>
            <m:ctrlPr>
              <w:rPr>
                <w:rFonts w:ascii="Cambria Math" w:eastAsiaTheme="minorEastAsia" w:hAnsi="Cambria Math"/>
                <w:i/>
                <w:szCs w:val="28"/>
              </w:rPr>
            </m:ctrlPr>
          </m:sSubPr>
          <m:e>
            <m:r>
              <w:rPr>
                <w:rFonts w:ascii="Cambria Math" w:eastAsiaTheme="minorEastAsia" w:hAnsi="Cambria Math"/>
                <w:szCs w:val="28"/>
              </w:rPr>
              <m:t>y</m:t>
            </m:r>
          </m:e>
          <m:sub>
            <m:r>
              <w:rPr>
                <w:rFonts w:ascii="Cambria Math" w:eastAsiaTheme="minorEastAsia" w:hAnsi="Cambria Math"/>
                <w:szCs w:val="28"/>
              </w:rPr>
              <m:t>1</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y</m:t>
            </m:r>
          </m:e>
          <m:sub>
            <m:r>
              <w:rPr>
                <w:rFonts w:ascii="Cambria Math" w:eastAsiaTheme="minorEastAsia" w:hAnsi="Cambria Math"/>
                <w:szCs w:val="28"/>
              </w:rPr>
              <m:t>2</m:t>
            </m:r>
          </m:sub>
        </m:sSub>
        <m:r>
          <w:rPr>
            <w:rFonts w:ascii="Cambria Math" w:eastAsiaTheme="minorEastAsia" w:hAnsi="Cambria Math"/>
            <w:szCs w:val="28"/>
          </w:rPr>
          <m:t>]</m:t>
        </m:r>
      </m:oMath>
      <w:r>
        <w:rPr>
          <w:rFonts w:eastAsiaTheme="minorEastAsia"/>
        </w:rPr>
        <w:t>, то пересечение будет действительным, иначе оно мнимое, т. к. точка лежит вне отрезка.</w:t>
      </w:r>
    </w:p>
    <w:p w:rsidR="00262477" w:rsidRPr="00262477" w:rsidRDefault="00262477" w:rsidP="00FF1651">
      <w:pPr>
        <w:pStyle w:val="2"/>
      </w:pPr>
      <w:bookmarkStart w:id="36" w:name="_Ref419837254"/>
      <w:bookmarkStart w:id="37" w:name="_Toc420528049"/>
      <w:r w:rsidRPr="00262477">
        <w:t>Пересечение отрезка и эллипса</w:t>
      </w:r>
      <w:bookmarkEnd w:id="36"/>
      <w:bookmarkEnd w:id="37"/>
    </w:p>
    <w:p w:rsidR="00262477" w:rsidRPr="000D5E74" w:rsidRDefault="00262477" w:rsidP="00262477">
      <w:r>
        <w:t>Пусть изначально имеем следующее расположение отрезка и эллипса:</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514859" w:rsidRPr="00514859" w:rsidTr="00514859">
        <w:tc>
          <w:tcPr>
            <w:tcW w:w="4927" w:type="dxa"/>
          </w:tcPr>
          <w:p w:rsidR="007128AD" w:rsidRDefault="00514859" w:rsidP="007128AD">
            <w:pPr>
              <w:keepNext/>
              <w:ind w:firstLine="0"/>
              <w:jc w:val="center"/>
            </w:pPr>
            <w:r>
              <w:rPr>
                <w:rFonts w:cs="Times New Roman"/>
                <w:noProof/>
                <w:sz w:val="28"/>
                <w:szCs w:val="28"/>
                <w:lang w:eastAsia="ru-RU"/>
              </w:rPr>
              <w:lastRenderedPageBreak/>
              <w:drawing>
                <wp:inline distT="0" distB="0" distL="0" distR="0" wp14:anchorId="7AEC8CD1" wp14:editId="5FE3182C">
                  <wp:extent cx="2657475" cy="2226140"/>
                  <wp:effectExtent l="0" t="0" r="0" b="3175"/>
                  <wp:docPr id="29" name="Рисунок 29" descr="D:\Диплом\p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p5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8473" cy="2235353"/>
                          </a:xfrm>
                          <a:prstGeom prst="rect">
                            <a:avLst/>
                          </a:prstGeom>
                          <a:noFill/>
                          <a:ln>
                            <a:noFill/>
                          </a:ln>
                        </pic:spPr>
                      </pic:pic>
                    </a:graphicData>
                  </a:graphic>
                </wp:inline>
              </w:drawing>
            </w:r>
          </w:p>
          <w:p w:rsidR="00514859" w:rsidRPr="007128AD" w:rsidRDefault="007128AD" w:rsidP="007128AD">
            <w:pPr>
              <w:pStyle w:val="af3"/>
              <w:ind w:firstLine="0"/>
              <w:jc w:val="center"/>
              <w:rPr>
                <w:szCs w:val="22"/>
              </w:rPr>
            </w:pPr>
            <w:r>
              <w:t xml:space="preserve">Рисунок </w:t>
            </w:r>
            <w:fldSimple w:instr=" SEQ Рисунок \* ARABIC ">
              <w:r w:rsidR="00B573E8">
                <w:rPr>
                  <w:noProof/>
                </w:rPr>
                <w:t>5</w:t>
              </w:r>
            </w:fldSimple>
            <w:r>
              <w:t xml:space="preserve">. </w:t>
            </w:r>
            <w:r w:rsidRPr="00532008">
              <w:t>Пересечение отрезка и эллипса</w:t>
            </w:r>
          </w:p>
        </w:tc>
        <w:tc>
          <w:tcPr>
            <w:tcW w:w="4927" w:type="dxa"/>
          </w:tcPr>
          <w:p w:rsidR="00514859" w:rsidRDefault="00514859" w:rsidP="00514859">
            <w:r>
              <w:t xml:space="preserve">Для упрощения вычислений выполним сдвиг системы координат так, чтобы центр эллипса оказался в точке </w:t>
            </w:r>
            <m:oMath>
              <m:r>
                <w:rPr>
                  <w:rFonts w:ascii="Cambria Math" w:hAnsi="Cambria Math"/>
                  <w:szCs w:val="28"/>
                </w:rPr>
                <m:t>(0;0)</m:t>
              </m:r>
            </m:oMath>
            <w:r>
              <w:t>.</w:t>
            </w:r>
          </w:p>
          <w:p w:rsidR="00514859" w:rsidRDefault="00514859" w:rsidP="00514859">
            <w:r>
              <w:t>И выполним поворот системы координат так, чтобы большая ось эллипса лежала на оси абсцисс и меньшая ось лежала на оси ординат.</w:t>
            </w:r>
          </w:p>
          <w:p w:rsidR="00514859" w:rsidRPr="00514859" w:rsidRDefault="00514859" w:rsidP="00262477">
            <w:pPr>
              <w:ind w:firstLine="0"/>
            </w:pPr>
            <w:r>
              <w:t>Таким образом</w:t>
            </w:r>
            <w:r w:rsidRPr="004108D7">
              <w:t>,</w:t>
            </w:r>
            <w:r>
              <w:t xml:space="preserve"> у точек </w:t>
            </w:r>
            <w:r>
              <w:rPr>
                <w:lang w:val="en-US"/>
              </w:rPr>
              <w:t>A</w:t>
            </w:r>
            <w:r w:rsidRPr="00DC5E44">
              <w:t xml:space="preserve"> </w:t>
            </w:r>
            <w:r>
              <w:t xml:space="preserve">и </w:t>
            </w:r>
            <w:r>
              <w:rPr>
                <w:lang w:val="en-US"/>
              </w:rPr>
              <w:t>B</w:t>
            </w:r>
            <w:r>
              <w:t xml:space="preserve"> координаты будут равны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1</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1</m:t>
                  </m:r>
                </m:sub>
                <m:sup>
                  <m:r>
                    <w:rPr>
                      <w:rFonts w:ascii="Cambria Math" w:hAnsi="Cambria Math"/>
                      <w:szCs w:val="28"/>
                    </w:rPr>
                    <m:t>''</m:t>
                  </m:r>
                </m:sup>
              </m:sSubSup>
              <m:r>
                <w:rPr>
                  <w:rFonts w:ascii="Cambria Math" w:hAnsi="Cambria Math"/>
                  <w:szCs w:val="28"/>
                </w:rPr>
                <m:t>)</m:t>
              </m:r>
            </m:oMath>
            <w:r>
              <w:t xml:space="preserve"> и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2</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2</m:t>
                  </m:r>
                </m:sub>
                <m:sup>
                  <m:r>
                    <w:rPr>
                      <w:rFonts w:ascii="Cambria Math" w:hAnsi="Cambria Math"/>
                      <w:szCs w:val="28"/>
                    </w:rPr>
                    <m:t>''</m:t>
                  </m:r>
                </m:sup>
              </m:sSubSup>
              <m:r>
                <w:rPr>
                  <w:rFonts w:ascii="Cambria Math" w:hAnsi="Cambria Math"/>
                  <w:szCs w:val="28"/>
                </w:rPr>
                <m:t>)</m:t>
              </m:r>
            </m:oMath>
            <w:r>
              <w:t xml:space="preserve"> соответственно.</w:t>
            </w:r>
          </w:p>
        </w:tc>
      </w:tr>
    </w:tbl>
    <w:p w:rsidR="00262477" w:rsidRDefault="00262477" w:rsidP="004916A0">
      <w:r>
        <w:t>И получим систему:</w:t>
      </w:r>
    </w:p>
    <w:p w:rsidR="00262477" w:rsidRPr="00F70912" w:rsidRDefault="00020305" w:rsidP="00262477">
      <w:pPr>
        <w:rPr>
          <w:rFonts w:eastAsiaTheme="minorEastAsia" w:cs="Times New Roman"/>
          <w:sz w:val="28"/>
          <w:szCs w:val="28"/>
          <w:lang w:val="en-US"/>
        </w:rPr>
      </w:pPr>
      <m:oMathPara>
        <m:oMathParaPr>
          <m:jc m:val="right"/>
        </m:oMathParaPr>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 xml:space="preserve">y- </m:t>
                      </m:r>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1</m:t>
                          </m:r>
                        </m:sub>
                        <m:sup>
                          <m:r>
                            <w:rPr>
                              <w:rFonts w:ascii="Cambria Math" w:hAnsi="Cambria Math" w:cs="Times New Roman"/>
                              <w:szCs w:val="28"/>
                            </w:rPr>
                            <m:t>''</m:t>
                          </m:r>
                        </m:sup>
                      </m:sSubSup>
                    </m:num>
                    <m:den>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2</m:t>
                          </m:r>
                        </m:sub>
                        <m:sup>
                          <m:r>
                            <w:rPr>
                              <w:rFonts w:ascii="Cambria Math" w:hAnsi="Cambria Math" w:cs="Times New Roman"/>
                              <w:szCs w:val="28"/>
                            </w:rPr>
                            <m:t>''</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1</m:t>
                          </m:r>
                        </m:sub>
                        <m:sup>
                          <m:r>
                            <w:rPr>
                              <w:rFonts w:ascii="Cambria Math" w:hAnsi="Cambria Math" w:cs="Times New Roman"/>
                              <w:szCs w:val="28"/>
                            </w:rPr>
                            <m:t>''</m:t>
                          </m:r>
                        </m:sup>
                      </m:sSubSup>
                    </m:den>
                  </m:f>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 xml:space="preserve">x-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1</m:t>
                          </m:r>
                        </m:sub>
                        <m:sup>
                          <m:r>
                            <w:rPr>
                              <w:rFonts w:ascii="Cambria Math" w:hAnsi="Cambria Math" w:cs="Times New Roman"/>
                              <w:szCs w:val="28"/>
                            </w:rPr>
                            <m:t>''</m:t>
                          </m:r>
                        </m:sup>
                      </m:sSubSup>
                    </m:num>
                    <m:den>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2</m:t>
                          </m:r>
                        </m:sub>
                        <m:sup>
                          <m:r>
                            <w:rPr>
                              <w:rFonts w:ascii="Cambria Math" w:hAnsi="Cambria Math" w:cs="Times New Roman"/>
                              <w:szCs w:val="28"/>
                            </w:rPr>
                            <m:t>''</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1</m:t>
                          </m:r>
                        </m:sub>
                        <m:sup>
                          <m:r>
                            <w:rPr>
                              <w:rFonts w:ascii="Cambria Math" w:hAnsi="Cambria Math" w:cs="Times New Roman"/>
                              <w:szCs w:val="28"/>
                            </w:rPr>
                            <m:t>''</m:t>
                          </m:r>
                        </m:sup>
                      </m:sSubSup>
                    </m:den>
                  </m:f>
                  <m:r>
                    <w:rPr>
                      <w:rFonts w:ascii="Cambria Math" w:hAnsi="Cambria Math" w:cs="Times New Roman"/>
                      <w:szCs w:val="28"/>
                    </w:rPr>
                    <m:t xml:space="preserve">                                                                (13)</m:t>
                  </m:r>
                </m:e>
                <m:e>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2</m:t>
                          </m:r>
                        </m:sup>
                      </m:sSup>
                    </m:num>
                    <m:den>
                      <m:sSup>
                        <m:sSupPr>
                          <m:ctrlPr>
                            <w:rPr>
                              <w:rFonts w:ascii="Cambria Math" w:hAnsi="Cambria Math" w:cs="Times New Roman"/>
                              <w:i/>
                              <w:szCs w:val="28"/>
                            </w:rPr>
                          </m:ctrlPr>
                        </m:sSupPr>
                        <m:e>
                          <m:r>
                            <w:rPr>
                              <w:rFonts w:ascii="Cambria Math" w:hAnsi="Cambria Math" w:cs="Times New Roman"/>
                              <w:szCs w:val="28"/>
                            </w:rPr>
                            <m:t>a</m:t>
                          </m:r>
                        </m:e>
                        <m:sup>
                          <m:r>
                            <w:rPr>
                              <w:rFonts w:ascii="Cambria Math" w:hAnsi="Cambria Math" w:cs="Times New Roman"/>
                              <w:szCs w:val="28"/>
                            </w:rPr>
                            <m:t>2</m:t>
                          </m:r>
                        </m:sup>
                      </m:sSup>
                    </m:den>
                  </m:f>
                  <m:r>
                    <w:rPr>
                      <w:rFonts w:ascii="Cambria Math" w:hAnsi="Cambria Math" w:cs="Times New Roman"/>
                      <w:szCs w:val="28"/>
                    </w:rPr>
                    <m:t xml:space="preserve">+ </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2</m:t>
                          </m:r>
                        </m:sup>
                      </m:sSup>
                    </m:num>
                    <m:den>
                      <m:sSup>
                        <m:sSupPr>
                          <m:ctrlPr>
                            <w:rPr>
                              <w:rFonts w:ascii="Cambria Math" w:hAnsi="Cambria Math" w:cs="Times New Roman"/>
                              <w:i/>
                              <w:szCs w:val="28"/>
                            </w:rPr>
                          </m:ctrlPr>
                        </m:sSupPr>
                        <m:e>
                          <m:r>
                            <w:rPr>
                              <w:rFonts w:ascii="Cambria Math" w:hAnsi="Cambria Math" w:cs="Times New Roman"/>
                              <w:szCs w:val="28"/>
                            </w:rPr>
                            <m:t>b</m:t>
                          </m:r>
                        </m:e>
                        <m:sup>
                          <m:r>
                            <w:rPr>
                              <w:rFonts w:ascii="Cambria Math" w:hAnsi="Cambria Math" w:cs="Times New Roman"/>
                              <w:szCs w:val="28"/>
                            </w:rPr>
                            <m:t>2</m:t>
                          </m:r>
                        </m:sup>
                      </m:sSup>
                    </m:den>
                  </m:f>
                  <m:r>
                    <w:rPr>
                      <w:rFonts w:ascii="Cambria Math" w:hAnsi="Cambria Math" w:cs="Times New Roman"/>
                      <w:szCs w:val="28"/>
                    </w:rPr>
                    <m:t>=1                                                                                 (14)</m:t>
                  </m:r>
                </m:e>
              </m:eqArr>
            </m:e>
          </m:d>
        </m:oMath>
      </m:oMathPara>
    </w:p>
    <w:p w:rsidR="00262477" w:rsidRDefault="00262477" w:rsidP="00262477">
      <w:r>
        <w:t>Преобразуем уравнение (1</w:t>
      </w:r>
      <w:r w:rsidR="00F70912">
        <w:t>3</w:t>
      </w:r>
      <w:r>
        <w:t>) к виду:</w:t>
      </w:r>
    </w:p>
    <w:p w:rsidR="00262477" w:rsidRPr="0069304B" w:rsidRDefault="00262477" w:rsidP="0069304B">
      <w:pPr>
        <w:jc w:val="right"/>
        <w:rPr>
          <w:rFonts w:eastAsiaTheme="minorEastAsia" w:cs="Times New Roman"/>
          <w:sz w:val="28"/>
          <w:szCs w:val="28"/>
        </w:rPr>
      </w:pPr>
      <m:oMath>
        <m:r>
          <w:rPr>
            <w:rFonts w:ascii="Cambria Math" w:hAnsi="Cambria Math" w:cs="Times New Roman"/>
            <w:szCs w:val="28"/>
          </w:rPr>
          <m:t>y=kx+c</m:t>
        </m:r>
      </m:oMath>
      <w:r w:rsidR="0069304B">
        <w:rPr>
          <w:rFonts w:eastAsiaTheme="minorEastAsia" w:cs="Times New Roman"/>
          <w:szCs w:val="28"/>
        </w:rPr>
        <w:t>,                                                                (15)</w:t>
      </w:r>
    </w:p>
    <w:p w:rsidR="00262477" w:rsidRDefault="0069304B" w:rsidP="00262477">
      <w:r>
        <w:t>г</w:t>
      </w:r>
      <w:r w:rsidR="00262477">
        <w:t>де</w:t>
      </w:r>
    </w:p>
    <w:p w:rsidR="00262477" w:rsidRPr="0069304B" w:rsidRDefault="00262477" w:rsidP="0069304B">
      <w:pPr>
        <w:jc w:val="right"/>
        <w:rPr>
          <w:rFonts w:eastAsiaTheme="minorEastAsia" w:cs="Times New Roman"/>
          <w:sz w:val="28"/>
          <w:szCs w:val="28"/>
        </w:rPr>
      </w:pPr>
      <m:oMath>
        <m:r>
          <w:rPr>
            <w:rFonts w:ascii="Cambria Math" w:eastAsiaTheme="minorEastAsia" w:hAnsi="Cambria Math" w:cs="Times New Roman"/>
            <w:szCs w:val="28"/>
          </w:rPr>
          <m:t xml:space="preserve">k= </m:t>
        </m:r>
        <m:f>
          <m:fPr>
            <m:ctrlPr>
              <w:rPr>
                <w:rFonts w:ascii="Cambria Math" w:eastAsiaTheme="minorEastAsia" w:hAnsi="Cambria Math" w:cs="Times New Roman"/>
                <w:i/>
                <w:szCs w:val="28"/>
              </w:rPr>
            </m:ctrlPr>
          </m:fPr>
          <m:num>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y</m:t>
                </m:r>
              </m:e>
              <m:sub>
                <m:r>
                  <w:rPr>
                    <w:rFonts w:ascii="Cambria Math" w:eastAsiaTheme="minorEastAsia" w:hAnsi="Cambria Math" w:cs="Times New Roman"/>
                    <w:szCs w:val="28"/>
                  </w:rPr>
                  <m:t>2</m:t>
                </m:r>
              </m:sub>
              <m:sup>
                <m:r>
                  <w:rPr>
                    <w:rFonts w:ascii="Cambria Math" w:eastAsiaTheme="minorEastAsia" w:hAnsi="Cambria Math" w:cs="Times New Roman"/>
                    <w:szCs w:val="28"/>
                  </w:rPr>
                  <m:t>''</m:t>
                </m:r>
              </m:sup>
            </m:sSubSup>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y</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num>
          <m:den>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2</m:t>
                </m:r>
              </m:sub>
              <m:sup>
                <m:r>
                  <w:rPr>
                    <w:rFonts w:ascii="Cambria Math" w:eastAsiaTheme="minorEastAsia" w:hAnsi="Cambria Math" w:cs="Times New Roman"/>
                    <w:szCs w:val="28"/>
                  </w:rPr>
                  <m:t>''</m:t>
                </m:r>
              </m:sup>
            </m:sSubSup>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den>
        </m:f>
      </m:oMath>
      <w:r w:rsidR="0069304B">
        <w:rPr>
          <w:rFonts w:eastAsiaTheme="minorEastAsia" w:cs="Times New Roman"/>
          <w:szCs w:val="28"/>
        </w:rPr>
        <w:t xml:space="preserve">                                                                  (16)</w:t>
      </w:r>
    </w:p>
    <w:p w:rsidR="00262477" w:rsidRPr="0069304B" w:rsidRDefault="00262477" w:rsidP="0069304B">
      <w:pPr>
        <w:jc w:val="right"/>
        <w:rPr>
          <w:rFonts w:eastAsiaTheme="minorEastAsia" w:cs="Times New Roman"/>
          <w:sz w:val="28"/>
          <w:szCs w:val="28"/>
        </w:rPr>
      </w:pPr>
      <m:oMath>
        <m:r>
          <w:rPr>
            <w:rFonts w:ascii="Cambria Math" w:eastAsiaTheme="minorEastAsia" w:hAnsi="Cambria Math" w:cs="Times New Roman"/>
            <w:szCs w:val="28"/>
            <w:lang w:val="en-US"/>
          </w:rPr>
          <m:t>c</m:t>
        </m:r>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lang w:val="en-US"/>
              </w:rPr>
            </m:ctrlPr>
          </m:sSubSupPr>
          <m:e>
            <m:r>
              <w:rPr>
                <w:rFonts w:ascii="Cambria Math" w:eastAsiaTheme="minorEastAsia" w:hAnsi="Cambria Math" w:cs="Times New Roman"/>
                <w:szCs w:val="28"/>
                <w:lang w:val="en-US"/>
              </w:rPr>
              <m:t>y</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r>
          <w:rPr>
            <w:rFonts w:ascii="Cambria Math" w:eastAsiaTheme="minorEastAsia" w:hAnsi="Cambria Math" w:cs="Times New Roman"/>
            <w:szCs w:val="28"/>
          </w:rPr>
          <m:t>-</m:t>
        </m:r>
        <m:r>
          <w:rPr>
            <w:rFonts w:ascii="Cambria Math" w:eastAsiaTheme="minorEastAsia" w:hAnsi="Cambria Math" w:cs="Times New Roman"/>
            <w:szCs w:val="28"/>
            <w:lang w:val="en-US"/>
          </w:rPr>
          <m:t>k</m:t>
        </m:r>
        <m:sSubSup>
          <m:sSubSupPr>
            <m:ctrlPr>
              <w:rPr>
                <w:rFonts w:ascii="Cambria Math" w:eastAsiaTheme="minorEastAsia" w:hAnsi="Cambria Math" w:cs="Times New Roman"/>
                <w:i/>
                <w:szCs w:val="28"/>
                <w:lang w:val="en-US"/>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oMath>
      <w:r w:rsidR="0069304B">
        <w:rPr>
          <w:rFonts w:eastAsiaTheme="minorEastAsia" w:cs="Times New Roman"/>
          <w:szCs w:val="28"/>
        </w:rPr>
        <w:t xml:space="preserve">                                                               (17)</w:t>
      </w:r>
    </w:p>
    <w:p w:rsidR="00262477" w:rsidRDefault="00F70912" w:rsidP="00262477">
      <w:r>
        <w:t>И уравнение (14</w:t>
      </w:r>
      <w:r w:rsidR="00262477">
        <w:t>) к виду:</w:t>
      </w:r>
    </w:p>
    <w:p w:rsidR="00262477" w:rsidRPr="0069304B" w:rsidRDefault="00020305" w:rsidP="0069304B">
      <w:pPr>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y</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(18)</w:t>
      </w:r>
    </w:p>
    <w:p w:rsidR="00262477" w:rsidRDefault="0069304B" w:rsidP="00262477">
      <w:r>
        <w:t>Подстановкой (15) в (18</w:t>
      </w:r>
      <w:r w:rsidR="00262477">
        <w:t>) получим:</w:t>
      </w:r>
    </w:p>
    <w:p w:rsidR="00262477" w:rsidRPr="0069304B" w:rsidRDefault="00020305" w:rsidP="0069304B">
      <w:pPr>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k</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+2kxc+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c</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(19)</w:t>
      </w:r>
    </w:p>
    <w:p w:rsidR="00262477" w:rsidRPr="0069304B" w:rsidRDefault="00020305" w:rsidP="0069304B">
      <w:pPr>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m:t>
            </m:r>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 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+2</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kcx+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c</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(20)</w:t>
      </w:r>
    </w:p>
    <w:p w:rsidR="00262477" w:rsidRPr="001F21AC" w:rsidRDefault="0069304B" w:rsidP="00262477">
      <w:r>
        <w:t>Найдя корни уравнения (20</w:t>
      </w:r>
      <w:r w:rsidR="00262477">
        <w:t>) и подставив их в (</w:t>
      </w:r>
      <w:r>
        <w:t>15</w:t>
      </w:r>
      <w:r w:rsidR="00262477">
        <w:t xml:space="preserve">), получим координаты точек пересечения отрезка и эллипса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1t</m:t>
            </m:r>
          </m:sub>
          <m:sup>
            <m:r>
              <w:rPr>
                <w:rFonts w:ascii="Cambria Math" w:hAnsi="Cambria Math"/>
                <w:szCs w:val="28"/>
              </w:rPr>
              <m:t>''</m:t>
            </m:r>
          </m:sup>
        </m:sSubSup>
        <m:r>
          <w:rPr>
            <w:rFonts w:ascii="Cambria Math" w:hAnsi="Cambria Math"/>
            <w:szCs w:val="28"/>
          </w:rPr>
          <m:t>)</m:t>
        </m:r>
      </m:oMath>
      <w:r w:rsidR="00262477">
        <w:t xml:space="preserve"> и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2t</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2t</m:t>
            </m:r>
          </m:sub>
          <m:sup>
            <m:r>
              <w:rPr>
                <w:rFonts w:ascii="Cambria Math" w:hAnsi="Cambria Math"/>
                <w:szCs w:val="28"/>
              </w:rPr>
              <m:t>''</m:t>
            </m:r>
          </m:sup>
        </m:sSubSup>
        <m:r>
          <w:rPr>
            <w:rFonts w:ascii="Cambria Math" w:hAnsi="Cambria Math"/>
            <w:szCs w:val="28"/>
          </w:rPr>
          <m:t>)</m:t>
        </m:r>
      </m:oMath>
      <w:r w:rsidR="004916A0">
        <w:t>.</w:t>
      </w:r>
    </w:p>
    <w:p w:rsidR="007128AD" w:rsidRDefault="00262477" w:rsidP="007128AD">
      <w:pPr>
        <w:keepNext/>
        <w:jc w:val="center"/>
      </w:pPr>
      <w:r>
        <w:rPr>
          <w:rFonts w:eastAsiaTheme="minorEastAsia" w:cs="Times New Roman"/>
          <w:noProof/>
          <w:sz w:val="28"/>
          <w:szCs w:val="28"/>
          <w:lang w:eastAsia="ru-RU"/>
        </w:rPr>
        <w:lastRenderedPageBreak/>
        <w:drawing>
          <wp:inline distT="0" distB="0" distL="0" distR="0" wp14:anchorId="2C52BBEC" wp14:editId="7D0006CD">
            <wp:extent cx="3588868" cy="2296633"/>
            <wp:effectExtent l="0" t="0" r="0" b="8890"/>
            <wp:docPr id="32" name="Рисунок 32" descr="D:\Диплом\2015-04-27_21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4-27_21414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0373"/>
                    <a:stretch/>
                  </pic:blipFill>
                  <pic:spPr bwMode="auto">
                    <a:xfrm>
                      <a:off x="0" y="0"/>
                      <a:ext cx="3593749" cy="2299756"/>
                    </a:xfrm>
                    <a:prstGeom prst="rect">
                      <a:avLst/>
                    </a:prstGeom>
                    <a:noFill/>
                    <a:ln>
                      <a:noFill/>
                    </a:ln>
                    <a:extLst>
                      <a:ext uri="{53640926-AAD7-44D8-BBD7-CCE9431645EC}">
                        <a14:shadowObscured xmlns:a14="http://schemas.microsoft.com/office/drawing/2010/main"/>
                      </a:ext>
                    </a:extLst>
                  </pic:spPr>
                </pic:pic>
              </a:graphicData>
            </a:graphic>
          </wp:inline>
        </w:drawing>
      </w:r>
    </w:p>
    <w:p w:rsidR="004916A0" w:rsidRDefault="007128AD" w:rsidP="007128AD">
      <w:pPr>
        <w:pStyle w:val="af3"/>
        <w:jc w:val="center"/>
      </w:pPr>
      <w:r>
        <w:t xml:space="preserve">Рисунок </w:t>
      </w:r>
      <w:fldSimple w:instr=" SEQ Рисунок \* ARABIC ">
        <w:r w:rsidR="00B573E8">
          <w:rPr>
            <w:noProof/>
          </w:rPr>
          <w:t>6</w:t>
        </w:r>
      </w:fldSimple>
      <w:r>
        <w:t xml:space="preserve">. </w:t>
      </w:r>
      <w:r w:rsidRPr="00AD0977">
        <w:t>Пересечение отрезка и эллипса с найденными точками пересечения</w:t>
      </w:r>
    </w:p>
    <w:p w:rsidR="00262477" w:rsidRDefault="00262477" w:rsidP="00262477">
      <w:r>
        <w:t xml:space="preserve">Далее обратным преобразованием координат (поворот на угол </w:t>
      </w:r>
      <m:oMath>
        <m:r>
          <w:rPr>
            <w:rFonts w:ascii="Cambria Math" w:hAnsi="Cambria Math"/>
          </w:rPr>
          <m:t>–α</m:t>
        </m:r>
      </m:oMath>
      <w:r w:rsidR="00B87AA9">
        <w:t xml:space="preserve"> </w:t>
      </w:r>
      <w:r>
        <w:t xml:space="preserve">и переноса центра координат на </w:t>
      </w:r>
      <m:oMath>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0</m:t>
            </m:r>
          </m:sub>
        </m:sSub>
      </m:oMath>
      <w:r w:rsidRPr="00583E06">
        <w:t xml:space="preserve"> </w:t>
      </w:r>
      <w:r>
        <w:t xml:space="preserve">и </w:t>
      </w:r>
      <m:oMath>
        <m:sSub>
          <m:sSubPr>
            <m:ctrlPr>
              <w:rPr>
                <w:rFonts w:ascii="Cambria Math" w:hAnsi="Cambria Math"/>
                <w:i/>
                <w:szCs w:val="28"/>
              </w:rPr>
            </m:ctrlPr>
          </m:sSubPr>
          <m:e>
            <m:r>
              <w:rPr>
                <w:rFonts w:ascii="Cambria Math" w:hAnsi="Cambria Math"/>
                <w:szCs w:val="28"/>
                <w:lang w:val="en-US"/>
              </w:rPr>
              <m:t>y</m:t>
            </m:r>
          </m:e>
          <m:sub>
            <m:r>
              <w:rPr>
                <w:rFonts w:ascii="Cambria Math" w:hAnsi="Cambria Math"/>
                <w:szCs w:val="28"/>
              </w:rPr>
              <m:t>0</m:t>
            </m:r>
          </m:sub>
        </m:sSub>
      </m:oMath>
      <w:r>
        <w:t xml:space="preserve">) получаем координаты точек пересечения в исходной системе координат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1t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1t</m:t>
                </m:r>
              </m:sub>
            </m:sSub>
          </m:e>
        </m:d>
      </m:oMath>
      <w:r>
        <w:t xml:space="preserve"> 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2t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2t</m:t>
                </m:r>
              </m:sub>
            </m:sSub>
          </m:e>
        </m:d>
      </m:oMath>
      <w:r>
        <w:t xml:space="preserve"> соответственно.</w:t>
      </w:r>
    </w:p>
    <w:p w:rsidR="00262477" w:rsidRPr="00262477" w:rsidRDefault="00262477" w:rsidP="00FF1651">
      <w:pPr>
        <w:pStyle w:val="2"/>
      </w:pPr>
      <w:bookmarkStart w:id="38" w:name="_Ref419837465"/>
      <w:bookmarkStart w:id="39" w:name="_Toc420528050"/>
      <w:r w:rsidRPr="00262477">
        <w:t>Пересечение двух окружностей</w:t>
      </w:r>
      <w:bookmarkEnd w:id="38"/>
      <w:bookmarkEnd w:id="39"/>
    </w:p>
    <w:p w:rsidR="00262477" w:rsidRDefault="00262477" w:rsidP="00262477">
      <w:r>
        <w:t>Рассматриваются 3 случая взаимного расположения двух окружностей:</w:t>
      </w:r>
    </w:p>
    <w:p w:rsidR="00262477" w:rsidRPr="0006463F" w:rsidRDefault="00262477" w:rsidP="00CD502F">
      <w:pPr>
        <w:pStyle w:val="a6"/>
        <w:numPr>
          <w:ilvl w:val="0"/>
          <w:numId w:val="1"/>
        </w:numPr>
      </w:pPr>
      <w:r w:rsidRPr="0006463F">
        <w:t>Окружности не пересекаются</w:t>
      </w:r>
      <w:r w:rsidR="00121335">
        <w:t>;</w:t>
      </w:r>
    </w:p>
    <w:p w:rsidR="00262477" w:rsidRPr="0006463F" w:rsidRDefault="00262477" w:rsidP="00CD502F">
      <w:pPr>
        <w:pStyle w:val="a6"/>
        <w:numPr>
          <w:ilvl w:val="0"/>
          <w:numId w:val="1"/>
        </w:numPr>
      </w:pPr>
      <w:r w:rsidRPr="0006463F">
        <w:t>Окружности пересекаются (1 или 2 точки пересечения)</w:t>
      </w:r>
      <w:r w:rsidR="00121335">
        <w:t>;</w:t>
      </w:r>
    </w:p>
    <w:p w:rsidR="00B87AA9" w:rsidRDefault="00262477" w:rsidP="00121335">
      <w:pPr>
        <w:pStyle w:val="a6"/>
        <w:numPr>
          <w:ilvl w:val="0"/>
          <w:numId w:val="1"/>
        </w:numPr>
      </w:pPr>
      <w:r w:rsidRPr="0006463F">
        <w:t>Одна окружность находится внутри другой окружности</w:t>
      </w:r>
      <w:r w:rsidR="00121335">
        <w:t>.</w:t>
      </w:r>
    </w:p>
    <w:p w:rsidR="00015AF6" w:rsidRDefault="003E580B" w:rsidP="00015AF6">
      <w:pPr>
        <w:keepNext/>
        <w:jc w:val="center"/>
      </w:pPr>
      <w:r>
        <w:rPr>
          <w:noProof/>
          <w:lang w:eastAsia="ru-RU"/>
        </w:rPr>
        <w:drawing>
          <wp:inline distT="0" distB="0" distL="0" distR="0" wp14:anchorId="58B05F08" wp14:editId="013A9DC3">
            <wp:extent cx="3083336" cy="1850066"/>
            <wp:effectExtent l="0" t="0" r="3175" b="0"/>
            <wp:docPr id="6" name="Рисунок 6" descr="D:\Диплом\CircleCirc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CircleCircl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7432" cy="1852524"/>
                    </a:xfrm>
                    <a:prstGeom prst="rect">
                      <a:avLst/>
                    </a:prstGeom>
                    <a:noFill/>
                    <a:ln>
                      <a:noFill/>
                    </a:ln>
                  </pic:spPr>
                </pic:pic>
              </a:graphicData>
            </a:graphic>
          </wp:inline>
        </w:drawing>
      </w:r>
    </w:p>
    <w:p w:rsidR="003E580B" w:rsidRDefault="00015AF6" w:rsidP="00015AF6">
      <w:pPr>
        <w:pStyle w:val="af3"/>
        <w:jc w:val="center"/>
      </w:pPr>
      <w:r>
        <w:t xml:space="preserve">Рисунок </w:t>
      </w:r>
      <w:fldSimple w:instr=" SEQ Рисунок \* ARABIC ">
        <w:r w:rsidR="00B573E8">
          <w:rPr>
            <w:noProof/>
          </w:rPr>
          <w:t>7</w:t>
        </w:r>
      </w:fldSimple>
      <w:r>
        <w:t xml:space="preserve">. </w:t>
      </w:r>
      <w:r w:rsidRPr="002E7ACA">
        <w:t>Расстояние между двумя окружностями</w:t>
      </w:r>
    </w:p>
    <w:p w:rsidR="003E580B" w:rsidRPr="000C20C0" w:rsidRDefault="003E580B" w:rsidP="003E580B">
      <w:r>
        <w:t>Расстояние между центрами двух окружностей определяется по формуле</w:t>
      </w:r>
    </w:p>
    <w:p w:rsidR="00180E79" w:rsidRPr="004C0673" w:rsidRDefault="003E580B" w:rsidP="0069304B">
      <w:pPr>
        <w:jc w:val="right"/>
        <w:rPr>
          <w:rFonts w:eastAsiaTheme="minorEastAsia"/>
          <w:szCs w:val="28"/>
        </w:rPr>
      </w:pPr>
      <m:oMath>
        <m:r>
          <w:rPr>
            <w:rFonts w:ascii="Cambria Math" w:hAnsi="Cambria Math"/>
            <w:szCs w:val="28"/>
          </w:rPr>
          <m:t xml:space="preserve">AB= </m:t>
        </m:r>
        <m:rad>
          <m:radPr>
            <m:degHide m:val="1"/>
            <m:ctrlPr>
              <w:rPr>
                <w:rFonts w:ascii="Cambria Math" w:hAnsi="Cambria Math"/>
                <w:i/>
                <w:szCs w:val="28"/>
              </w:rPr>
            </m:ctrlPr>
          </m:radPr>
          <m:deg/>
          <m:e>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US"/>
                      </w:rPr>
                      <m:t>A</m:t>
                    </m:r>
                    <m:r>
                      <w:rPr>
                        <w:rFonts w:ascii="Cambria Math" w:hAnsi="Cambria Math"/>
                        <w:szCs w:val="28"/>
                      </w:rPr>
                      <m:t>.</m:t>
                    </m:r>
                    <m:r>
                      <w:rPr>
                        <w:rFonts w:ascii="Cambria Math" w:hAnsi="Cambria Math"/>
                        <w:szCs w:val="28"/>
                        <w:lang w:val="en-US"/>
                      </w:rPr>
                      <m:t>x</m:t>
                    </m:r>
                    <m:r>
                      <w:rPr>
                        <w:rFonts w:ascii="Cambria Math" w:hAnsi="Cambria Math"/>
                        <w:szCs w:val="28"/>
                      </w:rPr>
                      <m:t>-</m:t>
                    </m:r>
                    <m:r>
                      <w:rPr>
                        <w:rFonts w:ascii="Cambria Math" w:hAnsi="Cambria Math"/>
                        <w:szCs w:val="28"/>
                        <w:lang w:val="en-US"/>
                      </w:rPr>
                      <m:t>B</m:t>
                    </m:r>
                    <m:r>
                      <w:rPr>
                        <w:rFonts w:ascii="Cambria Math" w:hAnsi="Cambria Math"/>
                        <w:szCs w:val="28"/>
                      </w:rPr>
                      <m:t>.</m:t>
                    </m:r>
                    <m:r>
                      <w:rPr>
                        <w:rFonts w:ascii="Cambria Math" w:hAnsi="Cambria Math"/>
                        <w:szCs w:val="28"/>
                        <w:lang w:val="en-US"/>
                      </w:rPr>
                      <m:t>x</m:t>
                    </m:r>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A.y-B.y</m:t>
                    </m:r>
                  </m:e>
                </m:d>
              </m:e>
              <m:sup>
                <m:r>
                  <w:rPr>
                    <w:rFonts w:ascii="Cambria Math" w:hAnsi="Cambria Math"/>
                    <w:szCs w:val="28"/>
                  </w:rPr>
                  <m:t>2</m:t>
                </m:r>
              </m:sup>
            </m:sSup>
          </m:e>
        </m:rad>
      </m:oMath>
      <w:r w:rsidR="0069304B">
        <w:rPr>
          <w:rFonts w:eastAsiaTheme="minorEastAsia"/>
          <w:szCs w:val="28"/>
        </w:rPr>
        <w:t xml:space="preserve">                                         (21)</w:t>
      </w:r>
    </w:p>
    <w:p w:rsidR="004C0673" w:rsidRPr="00F927CC" w:rsidRDefault="004C0673" w:rsidP="00180E79">
      <w:pPr>
        <w:rPr>
          <w:rFonts w:eastAsiaTheme="minorEastAsia"/>
          <w:szCs w:val="28"/>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11"/>
        <w:gridCol w:w="4643"/>
      </w:tblGrid>
      <w:tr w:rsidR="00F927CC" w:rsidTr="004C0673">
        <w:tc>
          <w:tcPr>
            <w:tcW w:w="5211" w:type="dxa"/>
          </w:tcPr>
          <w:p w:rsidR="00015AF6" w:rsidRDefault="00F927CC" w:rsidP="00015AF6">
            <w:pPr>
              <w:keepNext/>
              <w:ind w:firstLine="0"/>
              <w:jc w:val="center"/>
            </w:pPr>
            <w:r>
              <w:rPr>
                <w:rFonts w:cs="Times New Roman"/>
                <w:noProof/>
                <w:sz w:val="28"/>
                <w:szCs w:val="28"/>
                <w:lang w:eastAsia="ru-RU"/>
              </w:rPr>
              <w:lastRenderedPageBreak/>
              <w:drawing>
                <wp:inline distT="0" distB="0" distL="0" distR="0" wp14:anchorId="6B7A82E8" wp14:editId="55FD0108">
                  <wp:extent cx="2143125" cy="1285920"/>
                  <wp:effectExtent l="0" t="0" r="0" b="9525"/>
                  <wp:docPr id="4" name="Рисунок 4" descr="D:\Диплом\CircleCirc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CircleCircl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9699" cy="1289864"/>
                          </a:xfrm>
                          <a:prstGeom prst="rect">
                            <a:avLst/>
                          </a:prstGeom>
                          <a:noFill/>
                          <a:ln>
                            <a:noFill/>
                          </a:ln>
                        </pic:spPr>
                      </pic:pic>
                    </a:graphicData>
                  </a:graphic>
                </wp:inline>
              </w:drawing>
            </w:r>
          </w:p>
          <w:p w:rsidR="00F927CC" w:rsidRPr="00015AF6" w:rsidRDefault="00015AF6" w:rsidP="00015AF6">
            <w:pPr>
              <w:pStyle w:val="af3"/>
              <w:ind w:firstLine="0"/>
              <w:jc w:val="center"/>
              <w:rPr>
                <w:szCs w:val="22"/>
              </w:rPr>
            </w:pPr>
            <w:r>
              <w:t xml:space="preserve">Рисунок </w:t>
            </w:r>
            <w:fldSimple w:instr=" SEQ Рисунок \* ARABIC ">
              <w:r w:rsidR="00B573E8">
                <w:rPr>
                  <w:noProof/>
                </w:rPr>
                <w:t>8</w:t>
              </w:r>
            </w:fldSimple>
            <w:r>
              <w:t xml:space="preserve">. </w:t>
            </w:r>
            <w:r w:rsidRPr="00821656">
              <w:t>Окружности не имеют общих точек</w:t>
            </w:r>
          </w:p>
        </w:tc>
        <w:tc>
          <w:tcPr>
            <w:tcW w:w="4643" w:type="dxa"/>
          </w:tcPr>
          <w:p w:rsidR="00F927CC" w:rsidRDefault="00F927CC" w:rsidP="00F927CC">
            <w:pPr>
              <w:rPr>
                <w:rFonts w:cs="Times New Roman"/>
                <w:sz w:val="28"/>
                <w:szCs w:val="28"/>
              </w:rPr>
            </w:pPr>
            <w:r>
              <w:t>Две окружности не будут иметь общих точек, если расстояние между их центрами больше суммы радиусов.</w:t>
            </w:r>
          </w:p>
          <w:p w:rsidR="00F927CC" w:rsidRPr="0069304B" w:rsidRDefault="00F927CC" w:rsidP="0069304B">
            <w:pPr>
              <w:ind w:firstLine="0"/>
              <w:jc w:val="right"/>
              <w:rPr>
                <w:rFonts w:eastAsiaTheme="minorEastAsia"/>
                <w:szCs w:val="28"/>
              </w:rPr>
            </w:pPr>
            <m:oMath>
              <m:r>
                <w:rPr>
                  <w:rFonts w:ascii="Cambria Math" w:hAnsi="Cambria Math"/>
                  <w:lang w:val="en-US"/>
                </w:rPr>
                <m:t xml:space="preserve">AB &gt;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0069304B">
              <w:rPr>
                <w:rFonts w:eastAsiaTheme="minorEastAsia"/>
              </w:rPr>
              <w:t xml:space="preserve">               (22)</w:t>
            </w:r>
          </w:p>
        </w:tc>
      </w:tr>
      <w:tr w:rsidR="00F927CC" w:rsidTr="004C0673">
        <w:tc>
          <w:tcPr>
            <w:tcW w:w="5211" w:type="dxa"/>
          </w:tcPr>
          <w:p w:rsidR="00015AF6" w:rsidRDefault="00F927CC" w:rsidP="00015AF6">
            <w:pPr>
              <w:keepNext/>
              <w:ind w:firstLine="0"/>
              <w:jc w:val="center"/>
            </w:pPr>
            <w:r>
              <w:rPr>
                <w:noProof/>
                <w:lang w:eastAsia="ru-RU"/>
              </w:rPr>
              <w:drawing>
                <wp:inline distT="0" distB="0" distL="0" distR="0" wp14:anchorId="00A1AC3A" wp14:editId="5558DCB9">
                  <wp:extent cx="2505075" cy="1481242"/>
                  <wp:effectExtent l="0" t="0" r="0" b="5080"/>
                  <wp:docPr id="7" name="Рисунок 7" descr="D:\Диплом\CircleCirc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CircleCircle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8839" cy="1483468"/>
                          </a:xfrm>
                          <a:prstGeom prst="rect">
                            <a:avLst/>
                          </a:prstGeom>
                          <a:noFill/>
                          <a:ln>
                            <a:noFill/>
                          </a:ln>
                        </pic:spPr>
                      </pic:pic>
                    </a:graphicData>
                  </a:graphic>
                </wp:inline>
              </w:drawing>
            </w:r>
          </w:p>
          <w:p w:rsidR="00F927CC" w:rsidRPr="00015AF6" w:rsidRDefault="00015AF6" w:rsidP="00015AF6">
            <w:pPr>
              <w:pStyle w:val="af3"/>
              <w:ind w:firstLine="0"/>
              <w:jc w:val="center"/>
              <w:rPr>
                <w:szCs w:val="22"/>
              </w:rPr>
            </w:pPr>
            <w:r>
              <w:t xml:space="preserve">Рисунок </w:t>
            </w:r>
            <w:fldSimple w:instr=" SEQ Рисунок \* ARABIC ">
              <w:r w:rsidR="00B573E8">
                <w:rPr>
                  <w:noProof/>
                </w:rPr>
                <w:t>9</w:t>
              </w:r>
            </w:fldSimple>
            <w:r>
              <w:t xml:space="preserve">. </w:t>
            </w:r>
            <w:r w:rsidRPr="00712760">
              <w:t>Окружности имеют одну общую точку</w:t>
            </w:r>
          </w:p>
        </w:tc>
        <w:tc>
          <w:tcPr>
            <w:tcW w:w="4643" w:type="dxa"/>
          </w:tcPr>
          <w:p w:rsidR="00F927CC" w:rsidRPr="00180E79" w:rsidRDefault="00F927CC" w:rsidP="00F927CC">
            <w:r>
              <w:t>Две окружности будут иметь общую точку, если расстояние между их центрами равно сумме радиусов.</w:t>
            </w:r>
          </w:p>
          <w:p w:rsidR="00F927CC" w:rsidRPr="00180E79" w:rsidRDefault="00F927CC" w:rsidP="0069304B">
            <w:pPr>
              <w:ind w:firstLine="0"/>
              <w:jc w:val="right"/>
              <w:rPr>
                <w:rFonts w:eastAsiaTheme="minorEastAsia"/>
                <w:szCs w:val="24"/>
                <w:lang w:val="en-US"/>
              </w:rPr>
            </w:pPr>
            <m:oMath>
              <m:r>
                <w:rPr>
                  <w:rFonts w:ascii="Cambria Math" w:eastAsiaTheme="minorEastAsia" w:hAnsi="Cambria Math"/>
                  <w:szCs w:val="24"/>
                </w:rPr>
                <m:t xml:space="preserve">AB=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sidR="0069304B">
              <w:rPr>
                <w:rFonts w:eastAsiaTheme="minorEastAsia"/>
                <w:szCs w:val="24"/>
              </w:rPr>
              <w:t xml:space="preserve">               (23)</w:t>
            </w:r>
          </w:p>
          <w:p w:rsidR="00F927CC" w:rsidRDefault="00F927CC" w:rsidP="00180E79">
            <w:pPr>
              <w:ind w:firstLine="0"/>
              <w:rPr>
                <w:rFonts w:eastAsiaTheme="minorEastAsia"/>
                <w:szCs w:val="28"/>
              </w:rPr>
            </w:pPr>
          </w:p>
        </w:tc>
      </w:tr>
    </w:tbl>
    <w:p w:rsidR="00F927CC" w:rsidRDefault="00F927CC" w:rsidP="00180E79">
      <w:pPr>
        <w:rPr>
          <w:rFonts w:eastAsiaTheme="minorEastAsia"/>
          <w:szCs w:val="28"/>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927CC" w:rsidTr="004C0673">
        <w:tc>
          <w:tcPr>
            <w:tcW w:w="4927" w:type="dxa"/>
          </w:tcPr>
          <w:p w:rsidR="00015AF6" w:rsidRDefault="00F927CC" w:rsidP="00015AF6">
            <w:pPr>
              <w:keepNext/>
              <w:ind w:firstLine="0"/>
              <w:jc w:val="center"/>
            </w:pPr>
            <w:r>
              <w:rPr>
                <w:bCs/>
                <w:noProof/>
                <w:lang w:eastAsia="ru-RU"/>
              </w:rPr>
              <w:drawing>
                <wp:inline distT="0" distB="0" distL="0" distR="0" wp14:anchorId="134D2286" wp14:editId="11322395">
                  <wp:extent cx="2667000" cy="2133489"/>
                  <wp:effectExtent l="0" t="0" r="0" b="635"/>
                  <wp:docPr id="9" name="Рисунок 9" descr="D:\Диплом\CircleCirc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CircleCircle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9379" cy="2135392"/>
                          </a:xfrm>
                          <a:prstGeom prst="rect">
                            <a:avLst/>
                          </a:prstGeom>
                          <a:noFill/>
                          <a:ln>
                            <a:noFill/>
                          </a:ln>
                        </pic:spPr>
                      </pic:pic>
                    </a:graphicData>
                  </a:graphic>
                </wp:inline>
              </w:drawing>
            </w:r>
          </w:p>
          <w:p w:rsidR="00F927CC" w:rsidRPr="00015AF6" w:rsidRDefault="00015AF6" w:rsidP="00015AF6">
            <w:pPr>
              <w:pStyle w:val="af3"/>
              <w:ind w:firstLine="0"/>
              <w:jc w:val="center"/>
              <w:rPr>
                <w:szCs w:val="22"/>
              </w:rPr>
            </w:pPr>
            <w:r>
              <w:t xml:space="preserve">Рисунок </w:t>
            </w:r>
            <w:fldSimple w:instr=" SEQ Рисунок \* ARABIC ">
              <w:r w:rsidR="00B573E8">
                <w:rPr>
                  <w:noProof/>
                </w:rPr>
                <w:t>10</w:t>
              </w:r>
            </w:fldSimple>
            <w:r>
              <w:t xml:space="preserve">. </w:t>
            </w:r>
            <w:r w:rsidRPr="00373F22">
              <w:t>Окружности имеют две общих точки</w:t>
            </w:r>
          </w:p>
        </w:tc>
        <w:tc>
          <w:tcPr>
            <w:tcW w:w="4927" w:type="dxa"/>
          </w:tcPr>
          <w:p w:rsidR="00F927CC" w:rsidRPr="00890C73" w:rsidRDefault="00F927CC" w:rsidP="00F927CC">
            <w:r>
              <w:t>Две окружности будут иметь две общих точки, если расстояние между их центрами меньше суммы радиусов.</w:t>
            </w:r>
          </w:p>
          <w:p w:rsidR="00F927CC" w:rsidRPr="00021418" w:rsidRDefault="00F927CC" w:rsidP="0069304B">
            <w:pPr>
              <w:ind w:firstLine="0"/>
              <w:jc w:val="right"/>
              <w:rPr>
                <w:rFonts w:eastAsiaTheme="minorEastAsia"/>
                <w:szCs w:val="24"/>
                <w:lang w:val="en-US"/>
              </w:rPr>
            </w:pPr>
            <m:oMath>
              <m:r>
                <w:rPr>
                  <w:rFonts w:ascii="Cambria Math" w:eastAsiaTheme="minorEastAsia" w:hAnsi="Cambria Math"/>
                  <w:szCs w:val="24"/>
                </w:rPr>
                <m:t>B</m:t>
              </m:r>
              <m:r>
                <w:rPr>
                  <w:rFonts w:ascii="Cambria Math" w:eastAsiaTheme="minorEastAsia" w:hAnsi="Cambria Math"/>
                  <w:szCs w:val="24"/>
                  <w:lang w:val="en-US"/>
                </w:rPr>
                <m:t>D</m:t>
              </m:r>
              <m:r>
                <w:rPr>
                  <w:rFonts w:ascii="Cambria Math" w:eastAsiaTheme="minorEastAsia" w:hAnsi="Cambria Math"/>
                  <w:szCs w:val="24"/>
                </w:rPr>
                <m:t xml:space="preserve"> &lt;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sidR="0069304B">
              <w:rPr>
                <w:rFonts w:eastAsiaTheme="minorEastAsia"/>
                <w:szCs w:val="24"/>
              </w:rPr>
              <w:t xml:space="preserve">              (24)</w:t>
            </w:r>
          </w:p>
          <w:p w:rsidR="00F927CC" w:rsidRDefault="00F927CC" w:rsidP="00180E79">
            <w:pPr>
              <w:ind w:firstLine="0"/>
              <w:rPr>
                <w:rFonts w:eastAsiaTheme="minorEastAsia"/>
                <w:szCs w:val="28"/>
              </w:rPr>
            </w:pPr>
          </w:p>
        </w:tc>
      </w:tr>
    </w:tbl>
    <w:p w:rsidR="00021418" w:rsidRPr="00B03AEB" w:rsidRDefault="00021418" w:rsidP="00021418">
      <w:r>
        <w:t>В случае, когда окружности имеют одну общую точку,</w:t>
      </w:r>
      <w:r w:rsidRPr="00021418">
        <w:t xml:space="preserve"> </w:t>
      </w:r>
      <w:r>
        <w:t xml:space="preserve">координата </w:t>
      </w:r>
      <w:r>
        <w:rPr>
          <w:lang w:val="en-US"/>
        </w:rPr>
        <w:t>x</w:t>
      </w:r>
      <w:r w:rsidRPr="009D1340">
        <w:t xml:space="preserve"> </w:t>
      </w:r>
      <w:r>
        <w:t>рассчитывается по формуле</w:t>
      </w:r>
    </w:p>
    <w:p w:rsidR="00021418" w:rsidRPr="00180E79" w:rsidRDefault="00021418" w:rsidP="0069304B">
      <w:pPr>
        <w:jc w:val="right"/>
        <w:rPr>
          <w:szCs w:val="24"/>
        </w:rPr>
      </w:pPr>
      <m:oMath>
        <m:r>
          <w:rPr>
            <w:rFonts w:ascii="Cambria Math" w:hAnsi="Cambria Math"/>
            <w:sz w:val="28"/>
            <w:szCs w:val="28"/>
          </w:rPr>
          <m:t xml:space="preserve">x=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num>
          <m:den>
            <m:r>
              <w:rPr>
                <w:rFonts w:ascii="Cambria Math" w:hAnsi="Cambria Math"/>
                <w:sz w:val="28"/>
                <w:szCs w:val="28"/>
              </w:rPr>
              <m:t>d</m:t>
            </m:r>
          </m:den>
        </m:f>
      </m:oMath>
      <w:r w:rsidR="0069304B">
        <w:rPr>
          <w:rFonts w:eastAsiaTheme="minorEastAsia"/>
          <w:szCs w:val="24"/>
        </w:rPr>
        <w:t xml:space="preserve">                                                          (25)</w:t>
      </w:r>
    </w:p>
    <w:p w:rsidR="00021418" w:rsidRPr="000C20C0" w:rsidRDefault="00021418" w:rsidP="00021418">
      <w:r>
        <w:t xml:space="preserve">А координата </w:t>
      </w:r>
      <w:r>
        <w:rPr>
          <w:lang w:val="en-US"/>
        </w:rPr>
        <w:t>y</w:t>
      </w:r>
      <w:r w:rsidRPr="009D1340">
        <w:t xml:space="preserve"> </w:t>
      </w:r>
      <w:r>
        <w:t>рассчитывается по формуле</w:t>
      </w:r>
    </w:p>
    <w:p w:rsidR="00021418" w:rsidRPr="00180E79" w:rsidRDefault="00021418" w:rsidP="0069304B">
      <w:pPr>
        <w:jc w:val="right"/>
        <w:rPr>
          <w:szCs w:val="24"/>
        </w:rPr>
      </w:pPr>
      <m:oMath>
        <m:r>
          <w:rPr>
            <w:rFonts w:ascii="Cambria Math" w:hAnsi="Cambria Math"/>
            <w:sz w:val="28"/>
            <w:szCs w:val="28"/>
            <w:lang w:val="en-US"/>
          </w:rPr>
          <m:t>y</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num>
          <m:den>
            <m:r>
              <w:rPr>
                <w:rFonts w:ascii="Cambria Math" w:hAnsi="Cambria Math"/>
                <w:sz w:val="28"/>
                <w:szCs w:val="28"/>
              </w:rPr>
              <m:t>d</m:t>
            </m:r>
          </m:den>
        </m:f>
      </m:oMath>
      <w:r w:rsidR="0069304B">
        <w:rPr>
          <w:rFonts w:eastAsiaTheme="minorEastAsia"/>
          <w:szCs w:val="24"/>
        </w:rPr>
        <w:t xml:space="preserve">                                                          (26)</w:t>
      </w:r>
    </w:p>
    <w:p w:rsidR="00021418" w:rsidRPr="005E45C9" w:rsidRDefault="00021418" w:rsidP="005E45C9">
      <w:r>
        <w:lastRenderedPageBreak/>
        <w:t>В случае, когда окружности имеют две общие точки, координаты точек пересечения рассчитываются следующим образом</w:t>
      </w:r>
      <w:r w:rsidR="005E45C9">
        <w:t>.</w:t>
      </w:r>
    </w:p>
    <w:p w:rsidR="00262477" w:rsidRDefault="00262477" w:rsidP="00262477">
      <w:r>
        <w:rPr>
          <w:lang w:val="en-US"/>
        </w:rPr>
        <w:t>AC</w:t>
      </w:r>
      <w:r>
        <w:t xml:space="preserve"> можно найти, выразив высоту треугольника </w:t>
      </w:r>
      <w:r>
        <w:rPr>
          <w:lang w:val="en-US"/>
        </w:rPr>
        <w:t>BCD</w:t>
      </w:r>
      <w:r w:rsidRPr="00FB0585">
        <w:t xml:space="preserve"> </w:t>
      </w:r>
      <w:r>
        <w:t>через формулы для нахождения площади треугольника:</w:t>
      </w:r>
    </w:p>
    <w:p w:rsidR="00262477" w:rsidRPr="0069304B" w:rsidRDefault="00262477" w:rsidP="0069304B">
      <w:pPr>
        <w:jc w:val="right"/>
        <w:rPr>
          <w:szCs w:val="24"/>
        </w:rPr>
      </w:pPr>
      <m:oMath>
        <m:r>
          <w:rPr>
            <w:rFonts w:ascii="Cambria Math" w:hAnsi="Cambria Math"/>
            <w:szCs w:val="24"/>
            <w:lang w:val="en-US"/>
          </w:rPr>
          <m:t>S</m:t>
        </m:r>
        <m:r>
          <w:rPr>
            <w:rFonts w:ascii="Cambria Math" w:hAnsi="Cambria Math"/>
            <w:szCs w:val="24"/>
          </w:rPr>
          <m:t xml:space="preserve">= </m:t>
        </m:r>
        <m:f>
          <m:fPr>
            <m:ctrlPr>
              <w:rPr>
                <w:rFonts w:ascii="Cambria Math" w:hAnsi="Cambria Math"/>
                <w:i/>
                <w:szCs w:val="24"/>
                <w:lang w:val="en-US"/>
              </w:rPr>
            </m:ctrlPr>
          </m:fPr>
          <m:num>
            <m:r>
              <w:rPr>
                <w:rFonts w:ascii="Cambria Math" w:hAnsi="Cambria Math"/>
                <w:szCs w:val="24"/>
              </w:rPr>
              <m:t>1</m:t>
            </m:r>
          </m:num>
          <m:den>
            <m:r>
              <w:rPr>
                <w:rFonts w:ascii="Cambria Math" w:hAnsi="Cambria Math"/>
                <w:szCs w:val="24"/>
              </w:rPr>
              <m:t>2</m:t>
            </m:r>
          </m:den>
        </m:f>
        <m:r>
          <w:rPr>
            <w:rFonts w:ascii="Cambria Math" w:hAnsi="Cambria Math"/>
            <w:szCs w:val="24"/>
          </w:rPr>
          <m:t xml:space="preserve"> </m:t>
        </m:r>
        <m:r>
          <w:rPr>
            <w:rFonts w:ascii="Cambria Math" w:hAnsi="Cambria Math"/>
            <w:szCs w:val="24"/>
            <w:lang w:val="en-US"/>
          </w:rPr>
          <m:t>BD</m:t>
        </m:r>
        <m:r>
          <w:rPr>
            <w:rFonts w:ascii="Cambria Math" w:hAnsi="Cambria Math"/>
            <w:szCs w:val="24"/>
          </w:rPr>
          <m:t xml:space="preserve"> </m:t>
        </m:r>
        <m:r>
          <w:rPr>
            <w:rFonts w:ascii="Cambria Math" w:hAnsi="Cambria Math"/>
            <w:szCs w:val="24"/>
            <w:lang w:val="en-US"/>
          </w:rPr>
          <m:t>AC</m:t>
        </m:r>
      </m:oMath>
      <w:r w:rsidR="0069304B">
        <w:rPr>
          <w:rFonts w:eastAsiaTheme="minorEastAsia"/>
          <w:i/>
          <w:szCs w:val="24"/>
        </w:rPr>
        <w:t xml:space="preserve">                                                             </w:t>
      </w:r>
      <w:r w:rsidR="0069304B">
        <w:rPr>
          <w:rFonts w:eastAsiaTheme="minorEastAsia"/>
          <w:szCs w:val="24"/>
        </w:rPr>
        <w:t>(27)</w:t>
      </w:r>
    </w:p>
    <w:p w:rsidR="00262477" w:rsidRPr="0069304B" w:rsidRDefault="00262477" w:rsidP="0069304B">
      <w:pPr>
        <w:jc w:val="right"/>
        <w:rPr>
          <w:szCs w:val="24"/>
        </w:rPr>
      </w:pPr>
      <m:oMath>
        <m:r>
          <w:rPr>
            <w:rFonts w:ascii="Cambria Math" w:hAnsi="Cambria Math"/>
            <w:szCs w:val="24"/>
            <w:lang w:val="en-US"/>
          </w:rPr>
          <m:t>S</m:t>
        </m:r>
        <m:r>
          <w:rPr>
            <w:rFonts w:ascii="Cambria Math" w:hAnsi="Cambria Math"/>
            <w:szCs w:val="24"/>
          </w:rPr>
          <m:t xml:space="preserve">= </m:t>
        </m:r>
        <m:rad>
          <m:radPr>
            <m:degHide m:val="1"/>
            <m:ctrlPr>
              <w:rPr>
                <w:rFonts w:ascii="Cambria Math" w:hAnsi="Cambria Math"/>
                <w:i/>
                <w:szCs w:val="24"/>
                <w:lang w:val="en-US"/>
              </w:rPr>
            </m:ctrlPr>
          </m:radPr>
          <m:deg/>
          <m:e>
            <m:r>
              <w:rPr>
                <w:rFonts w:ascii="Cambria Math" w:hAnsi="Cambria Math"/>
                <w:szCs w:val="24"/>
                <w:lang w:val="en-US"/>
              </w:rPr>
              <m:t>p</m:t>
            </m:r>
            <m:r>
              <w:rPr>
                <w:rFonts w:ascii="Cambria Math" w:hAnsi="Cambria Math"/>
                <w:szCs w:val="24"/>
              </w:rPr>
              <m:t>(</m:t>
            </m:r>
            <m:r>
              <w:rPr>
                <w:rFonts w:ascii="Cambria Math" w:hAnsi="Cambria Math"/>
                <w:szCs w:val="24"/>
                <w:lang w:val="en-US"/>
              </w:rPr>
              <m:t>p</m:t>
            </m:r>
            <m:r>
              <w:rPr>
                <w:rFonts w:ascii="Cambria Math" w:hAnsi="Cambria Math"/>
                <w:szCs w:val="24"/>
              </w:rPr>
              <m:t>-</m:t>
            </m:r>
            <m:r>
              <w:rPr>
                <w:rFonts w:ascii="Cambria Math" w:hAnsi="Cambria Math"/>
                <w:szCs w:val="24"/>
                <w:lang w:val="en-US"/>
              </w:rPr>
              <m:t>BC</m:t>
            </m:r>
            <m:r>
              <w:rPr>
                <w:rFonts w:ascii="Cambria Math" w:hAnsi="Cambria Math"/>
                <w:szCs w:val="24"/>
              </w:rPr>
              <m:t>)(</m:t>
            </m:r>
            <m:r>
              <w:rPr>
                <w:rFonts w:ascii="Cambria Math" w:hAnsi="Cambria Math"/>
                <w:szCs w:val="24"/>
                <w:lang w:val="en-US"/>
              </w:rPr>
              <m:t>p</m:t>
            </m:r>
            <m:r>
              <w:rPr>
                <w:rFonts w:ascii="Cambria Math" w:hAnsi="Cambria Math"/>
                <w:szCs w:val="24"/>
              </w:rPr>
              <m:t>-</m:t>
            </m:r>
            <m:r>
              <w:rPr>
                <w:rFonts w:ascii="Cambria Math" w:hAnsi="Cambria Math"/>
                <w:szCs w:val="24"/>
                <w:lang w:val="en-US"/>
              </w:rPr>
              <m:t>BD</m:t>
            </m:r>
            <m:r>
              <w:rPr>
                <w:rFonts w:ascii="Cambria Math" w:hAnsi="Cambria Math"/>
                <w:szCs w:val="24"/>
              </w:rPr>
              <m:t>)(</m:t>
            </m:r>
            <m:r>
              <w:rPr>
                <w:rFonts w:ascii="Cambria Math" w:hAnsi="Cambria Math"/>
                <w:szCs w:val="24"/>
                <w:lang w:val="en-US"/>
              </w:rPr>
              <m:t>p</m:t>
            </m:r>
            <m:r>
              <w:rPr>
                <w:rFonts w:ascii="Cambria Math" w:hAnsi="Cambria Math"/>
                <w:szCs w:val="24"/>
              </w:rPr>
              <m:t xml:space="preserve">- </m:t>
            </m:r>
            <m:r>
              <w:rPr>
                <w:rFonts w:ascii="Cambria Math" w:hAnsi="Cambria Math"/>
                <w:szCs w:val="24"/>
                <w:lang w:val="en-US"/>
              </w:rPr>
              <m:t>CD</m:t>
            </m:r>
            <m:r>
              <w:rPr>
                <w:rFonts w:ascii="Cambria Math" w:hAnsi="Cambria Math"/>
                <w:szCs w:val="24"/>
              </w:rPr>
              <m:t>)</m:t>
            </m:r>
          </m:e>
        </m:rad>
      </m:oMath>
      <w:r w:rsidR="0069304B" w:rsidRPr="0069304B">
        <w:rPr>
          <w:rFonts w:eastAsiaTheme="minorEastAsia"/>
          <w:szCs w:val="24"/>
        </w:rPr>
        <w:t>,</w:t>
      </w:r>
      <w:r w:rsidRPr="0069304B">
        <w:rPr>
          <w:i/>
          <w:szCs w:val="24"/>
        </w:rPr>
        <w:t xml:space="preserve"> </w:t>
      </w:r>
      <w:r w:rsidR="0069304B">
        <w:rPr>
          <w:i/>
          <w:szCs w:val="24"/>
        </w:rPr>
        <w:t xml:space="preserve">                                       </w:t>
      </w:r>
      <w:r w:rsidR="0069304B">
        <w:rPr>
          <w:szCs w:val="24"/>
        </w:rPr>
        <w:t>(28)</w:t>
      </w:r>
    </w:p>
    <w:p w:rsidR="00262477" w:rsidRPr="0069304B" w:rsidRDefault="00262477" w:rsidP="00262477">
      <w:pPr>
        <w:rPr>
          <w:rFonts w:eastAsiaTheme="minorEastAsia"/>
        </w:rPr>
      </w:pPr>
      <w:r>
        <w:t xml:space="preserve">где </w:t>
      </w:r>
    </w:p>
    <w:p w:rsidR="00262477" w:rsidRPr="0069304B" w:rsidRDefault="00262477" w:rsidP="0069304B">
      <w:pPr>
        <w:jc w:val="right"/>
        <w:rPr>
          <w:szCs w:val="24"/>
        </w:rPr>
      </w:pPr>
      <m:oMath>
        <m:r>
          <w:rPr>
            <w:rFonts w:ascii="Cambria Math" w:hAnsi="Cambria Math"/>
            <w:sz w:val="28"/>
            <w:szCs w:val="28"/>
            <w:lang w:val="en-US"/>
          </w:rPr>
          <m:t>p</m:t>
        </m:r>
        <m:r>
          <w:rPr>
            <w:rFonts w:ascii="Cambria Math" w:hAnsi="Cambria Math"/>
            <w:sz w:val="28"/>
            <w:szCs w:val="28"/>
          </w:rPr>
          <m:t xml:space="preserve">= </m:t>
        </m:r>
        <m:f>
          <m:fPr>
            <m:ctrlPr>
              <w:rPr>
                <w:rFonts w:ascii="Cambria Math" w:hAnsi="Cambria Math"/>
                <w:i/>
                <w:sz w:val="28"/>
                <w:szCs w:val="28"/>
                <w:lang w:val="en-US"/>
              </w:rPr>
            </m:ctrlPr>
          </m:fPr>
          <m:num>
            <m:r>
              <w:rPr>
                <w:rFonts w:ascii="Cambria Math" w:hAnsi="Cambria Math"/>
                <w:sz w:val="28"/>
                <w:szCs w:val="28"/>
                <w:lang w:val="en-US"/>
              </w:rPr>
              <m:t>BC</m:t>
            </m:r>
            <m:r>
              <w:rPr>
                <w:rFonts w:ascii="Cambria Math" w:hAnsi="Cambria Math"/>
                <w:sz w:val="28"/>
                <w:szCs w:val="28"/>
              </w:rPr>
              <m:t>+</m:t>
            </m:r>
            <m:r>
              <w:rPr>
                <w:rFonts w:ascii="Cambria Math" w:hAnsi="Cambria Math"/>
                <w:sz w:val="28"/>
                <w:szCs w:val="28"/>
                <w:lang w:val="en-US"/>
              </w:rPr>
              <m:t>BD</m:t>
            </m:r>
            <m:r>
              <w:rPr>
                <w:rFonts w:ascii="Cambria Math" w:hAnsi="Cambria Math"/>
                <w:sz w:val="28"/>
                <w:szCs w:val="28"/>
              </w:rPr>
              <m:t>+</m:t>
            </m:r>
            <m:r>
              <w:rPr>
                <w:rFonts w:ascii="Cambria Math" w:hAnsi="Cambria Math"/>
                <w:sz w:val="28"/>
                <w:szCs w:val="28"/>
                <w:lang w:val="en-US"/>
              </w:rPr>
              <m:t>CD</m:t>
            </m:r>
          </m:num>
          <m:den>
            <m:r>
              <w:rPr>
                <w:rFonts w:ascii="Cambria Math" w:hAnsi="Cambria Math"/>
                <w:sz w:val="28"/>
                <w:szCs w:val="28"/>
              </w:rPr>
              <m:t>2</m:t>
            </m:r>
          </m:den>
        </m:f>
      </m:oMath>
      <w:r w:rsidR="0069304B">
        <w:rPr>
          <w:rFonts w:eastAsiaTheme="minorEastAsia"/>
          <w:szCs w:val="24"/>
        </w:rPr>
        <w:t>,                                                       (29)</w:t>
      </w:r>
    </w:p>
    <w:p w:rsidR="00262477" w:rsidRPr="0069304B" w:rsidRDefault="005E45C9" w:rsidP="00262477">
      <w:r>
        <w:t>т</w:t>
      </w:r>
      <w:r w:rsidR="00262477" w:rsidRPr="00E47971">
        <w:t>.е.</w:t>
      </w:r>
    </w:p>
    <w:p w:rsidR="00262477" w:rsidRPr="0069304B" w:rsidRDefault="00262477" w:rsidP="0069304B">
      <w:pPr>
        <w:jc w:val="right"/>
        <w:rPr>
          <w:szCs w:val="24"/>
        </w:rPr>
      </w:pPr>
      <m:oMath>
        <m:r>
          <w:rPr>
            <w:rFonts w:ascii="Cambria Math" w:hAnsi="Cambria Math"/>
            <w:sz w:val="28"/>
            <w:szCs w:val="28"/>
          </w:rPr>
          <m:t>AC=2</m:t>
        </m:r>
        <m:f>
          <m:fPr>
            <m:ctrlPr>
              <w:rPr>
                <w:rFonts w:ascii="Cambria Math" w:hAnsi="Cambria Math"/>
                <w:i/>
                <w:sz w:val="28"/>
                <w:szCs w:val="28"/>
              </w:rPr>
            </m:ctrlPr>
          </m:fPr>
          <m:num>
            <m:rad>
              <m:radPr>
                <m:degHide m:val="1"/>
                <m:ctrlPr>
                  <w:rPr>
                    <w:rFonts w:ascii="Cambria Math" w:hAnsi="Cambria Math"/>
                    <w:i/>
                    <w:sz w:val="28"/>
                    <w:szCs w:val="28"/>
                    <w:lang w:val="en-US"/>
                  </w:rPr>
                </m:ctrlPr>
              </m:radPr>
              <m:deg/>
              <m:e>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BC</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BD</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 xml:space="preserve">- </m:t>
                </m:r>
                <m:r>
                  <w:rPr>
                    <w:rFonts w:ascii="Cambria Math" w:hAnsi="Cambria Math"/>
                    <w:sz w:val="28"/>
                    <w:szCs w:val="28"/>
                    <w:lang w:val="en-US"/>
                  </w:rPr>
                  <m:t>CD</m:t>
                </m:r>
                <m:r>
                  <w:rPr>
                    <w:rFonts w:ascii="Cambria Math" w:hAnsi="Cambria Math"/>
                    <w:sz w:val="28"/>
                    <w:szCs w:val="28"/>
                  </w:rPr>
                  <m:t>)</m:t>
                </m:r>
              </m:e>
            </m:rad>
          </m:num>
          <m:den>
            <m:r>
              <w:rPr>
                <w:rFonts w:ascii="Cambria Math" w:hAnsi="Cambria Math"/>
                <w:sz w:val="28"/>
                <w:szCs w:val="28"/>
              </w:rPr>
              <m:t>BD</m:t>
            </m:r>
          </m:den>
        </m:f>
      </m:oMath>
      <w:r w:rsidR="0069304B">
        <w:rPr>
          <w:rFonts w:eastAsiaTheme="minorEastAsia"/>
          <w:szCs w:val="24"/>
        </w:rPr>
        <w:t>.                                           (30)</w:t>
      </w:r>
    </w:p>
    <w:p w:rsidR="00262477" w:rsidRDefault="00262477" w:rsidP="00262477">
      <w:r w:rsidRPr="007753C6">
        <w:t>Отре</w:t>
      </w:r>
      <w:r>
        <w:t xml:space="preserve">зок </w:t>
      </w:r>
      <w:r>
        <w:rPr>
          <w:lang w:val="en-US"/>
        </w:rPr>
        <w:t>AB</w:t>
      </w:r>
      <w:r>
        <w:t xml:space="preserve"> можно найти из прямоугольного треугольника </w:t>
      </w:r>
      <w:r>
        <w:rPr>
          <w:lang w:val="en-US"/>
        </w:rPr>
        <w:t>ABC</w:t>
      </w:r>
      <w:r>
        <w:t>, т.е.</w:t>
      </w:r>
    </w:p>
    <w:p w:rsidR="00262477" w:rsidRPr="005E45C9" w:rsidRDefault="00262477" w:rsidP="0069304B">
      <w:pPr>
        <w:jc w:val="right"/>
        <w:rPr>
          <w:szCs w:val="24"/>
        </w:rPr>
      </w:pPr>
      <m:oMath>
        <m:r>
          <w:rPr>
            <w:rFonts w:ascii="Cambria Math" w:hAnsi="Cambria Math"/>
            <w:szCs w:val="24"/>
          </w:rPr>
          <m:t xml:space="preserve">AB=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BC</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AC</m:t>
                </m:r>
              </m:e>
              <m:sup>
                <m:r>
                  <w:rPr>
                    <w:rFonts w:ascii="Cambria Math" w:hAnsi="Cambria Math"/>
                    <w:szCs w:val="24"/>
                  </w:rPr>
                  <m:t>2</m:t>
                </m:r>
              </m:sup>
            </m:sSup>
          </m:e>
        </m:rad>
      </m:oMath>
      <w:r w:rsidR="0069304B">
        <w:rPr>
          <w:rFonts w:eastAsiaTheme="minorEastAsia"/>
          <w:szCs w:val="24"/>
        </w:rPr>
        <w:t xml:space="preserve"> .                                                     (31)</w:t>
      </w:r>
    </w:p>
    <w:p w:rsidR="00262477" w:rsidRPr="00365F5E" w:rsidRDefault="00262477" w:rsidP="00262477">
      <w:r w:rsidRPr="00365F5E">
        <w:t xml:space="preserve">Из подобия треугольников </w:t>
      </w:r>
      <w:r w:rsidRPr="00365F5E">
        <w:rPr>
          <w:lang w:val="en-US"/>
        </w:rPr>
        <w:t>BDF</w:t>
      </w:r>
      <w:r w:rsidRPr="00365F5E">
        <w:t xml:space="preserve"> и </w:t>
      </w:r>
      <w:r w:rsidRPr="00365F5E">
        <w:rPr>
          <w:lang w:val="en-US"/>
        </w:rPr>
        <w:t>ABE</w:t>
      </w:r>
      <w:r w:rsidRPr="00365F5E">
        <w:t xml:space="preserve"> находим </w:t>
      </w:r>
      <w:r w:rsidRPr="00365F5E">
        <w:rPr>
          <w:lang w:val="en-US"/>
        </w:rPr>
        <w:t>AE</w:t>
      </w:r>
    </w:p>
    <w:p w:rsidR="00262477" w:rsidRPr="005E45C9" w:rsidRDefault="00262477" w:rsidP="0069304B">
      <w:pPr>
        <w:jc w:val="right"/>
        <w:rPr>
          <w:szCs w:val="24"/>
        </w:rPr>
      </w:pPr>
      <m:oMath>
        <m:r>
          <w:rPr>
            <w:rFonts w:ascii="Cambria Math" w:hAnsi="Cambria Math"/>
            <w:szCs w:val="24"/>
          </w:rPr>
          <m:t>AE=</m:t>
        </m:r>
        <m:f>
          <m:fPr>
            <m:ctrlPr>
              <w:rPr>
                <w:rFonts w:ascii="Cambria Math" w:hAnsi="Cambria Math"/>
                <w:i/>
                <w:szCs w:val="24"/>
              </w:rPr>
            </m:ctrlPr>
          </m:fPr>
          <m:num>
            <m:r>
              <w:rPr>
                <w:rFonts w:ascii="Cambria Math" w:hAnsi="Cambria Math"/>
                <w:szCs w:val="24"/>
              </w:rPr>
              <m:t>DF AB</m:t>
            </m:r>
          </m:num>
          <m:den>
            <m:r>
              <w:rPr>
                <w:rFonts w:ascii="Cambria Math" w:hAnsi="Cambria Math"/>
                <w:szCs w:val="24"/>
              </w:rPr>
              <m:t>BD</m:t>
            </m:r>
          </m:den>
        </m:f>
      </m:oMath>
      <w:r w:rsidR="0069304B">
        <w:rPr>
          <w:rFonts w:eastAsiaTheme="minorEastAsia"/>
          <w:szCs w:val="24"/>
        </w:rPr>
        <w:t xml:space="preserve">                                                                 (32)</w:t>
      </w:r>
    </w:p>
    <w:p w:rsidR="00262477" w:rsidRPr="00365F5E" w:rsidRDefault="00262477" w:rsidP="00262477">
      <w:r w:rsidRPr="00365F5E">
        <w:t xml:space="preserve">Соответственно </w:t>
      </w:r>
    </w:p>
    <w:p w:rsidR="00262477" w:rsidRPr="006C3087" w:rsidRDefault="00262477" w:rsidP="0069304B">
      <w:pPr>
        <w:jc w:val="right"/>
        <w:rPr>
          <w:szCs w:val="24"/>
        </w:rPr>
      </w:pPr>
      <m:oMath>
        <m:r>
          <w:rPr>
            <w:rFonts w:ascii="Cambria Math" w:hAnsi="Cambria Math"/>
            <w:szCs w:val="24"/>
          </w:rPr>
          <m:t xml:space="preserve">BE=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AB</m:t>
                </m:r>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AE</m:t>
                </m:r>
              </m:e>
              <m:sup>
                <m:r>
                  <w:rPr>
                    <w:rFonts w:ascii="Cambria Math" w:hAnsi="Cambria Math"/>
                    <w:szCs w:val="24"/>
                  </w:rPr>
                  <m:t>2</m:t>
                </m:r>
              </m:sup>
            </m:sSup>
          </m:e>
        </m:rad>
      </m:oMath>
      <w:r w:rsidR="0069304B">
        <w:rPr>
          <w:rFonts w:eastAsiaTheme="minorEastAsia"/>
          <w:szCs w:val="24"/>
        </w:rPr>
        <w:t xml:space="preserve">                                                          (33)</w:t>
      </w:r>
    </w:p>
    <w:p w:rsidR="00262477" w:rsidRDefault="00262477" w:rsidP="00262477">
      <w:r w:rsidRPr="00365F5E">
        <w:t>Таким образом</w:t>
      </w:r>
      <w:r>
        <w:t>,</w:t>
      </w:r>
      <w:r w:rsidRPr="00365F5E">
        <w:t xml:space="preserve"> </w:t>
      </w:r>
      <w:r>
        <w:t xml:space="preserve">координаты точки </w:t>
      </w:r>
      <w:r>
        <w:rPr>
          <w:lang w:val="en-US"/>
        </w:rPr>
        <w:t>A</w:t>
      </w:r>
      <w:r>
        <w:t xml:space="preserve"> будут равны:</w:t>
      </w:r>
    </w:p>
    <w:p w:rsidR="00262477" w:rsidRPr="0069304B" w:rsidRDefault="00020305" w:rsidP="0069304B">
      <w:pPr>
        <w:jc w:val="right"/>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+BE</m:t>
        </m:r>
      </m:oMath>
      <w:r w:rsidR="0069304B">
        <w:rPr>
          <w:rFonts w:eastAsiaTheme="minorEastAsia"/>
          <w:szCs w:val="24"/>
        </w:rPr>
        <w:t xml:space="preserve">                                                                (34)</w:t>
      </w:r>
    </w:p>
    <w:p w:rsidR="00262477" w:rsidRPr="0069304B" w:rsidRDefault="00020305" w:rsidP="0069304B">
      <w:pPr>
        <w:jc w:val="right"/>
        <w:rPr>
          <w:sz w:val="32"/>
          <w:szCs w:val="32"/>
        </w:rPr>
      </w:pPr>
      <m:oMath>
        <m:sSub>
          <m:sSubPr>
            <m:ctrlPr>
              <w:rPr>
                <w:rFonts w:ascii="Cambria Math" w:hAnsi="Cambria Math"/>
                <w:i/>
                <w:szCs w:val="32"/>
                <w:lang w:val="en-US"/>
              </w:rPr>
            </m:ctrlPr>
          </m:sSubPr>
          <m:e>
            <m:r>
              <w:rPr>
                <w:rFonts w:ascii="Cambria Math" w:hAnsi="Cambria Math"/>
                <w:szCs w:val="32"/>
                <w:lang w:val="en-US"/>
              </w:rPr>
              <m:t>A</m:t>
            </m:r>
          </m:e>
          <m:sub>
            <m:r>
              <w:rPr>
                <w:rFonts w:ascii="Cambria Math" w:hAnsi="Cambria Math"/>
                <w:szCs w:val="32"/>
                <w:lang w:val="en-US"/>
              </w:rPr>
              <m:t>y</m:t>
            </m:r>
          </m:sub>
        </m:sSub>
        <m:r>
          <w:rPr>
            <w:rFonts w:ascii="Cambria Math" w:hAnsi="Cambria Math"/>
            <w:szCs w:val="32"/>
          </w:rPr>
          <m:t>=</m:t>
        </m:r>
        <m:sSub>
          <m:sSubPr>
            <m:ctrlPr>
              <w:rPr>
                <w:rFonts w:ascii="Cambria Math" w:hAnsi="Cambria Math"/>
                <w:i/>
                <w:szCs w:val="32"/>
                <w:lang w:val="en-US"/>
              </w:rPr>
            </m:ctrlPr>
          </m:sSubPr>
          <m:e>
            <m:r>
              <w:rPr>
                <w:rFonts w:ascii="Cambria Math" w:hAnsi="Cambria Math"/>
                <w:szCs w:val="32"/>
                <w:lang w:val="en-US"/>
              </w:rPr>
              <m:t>y</m:t>
            </m:r>
          </m:e>
          <m:sub>
            <m:r>
              <w:rPr>
                <w:rFonts w:ascii="Cambria Math" w:hAnsi="Cambria Math"/>
                <w:szCs w:val="32"/>
              </w:rPr>
              <m:t>1</m:t>
            </m:r>
          </m:sub>
        </m:sSub>
        <m:r>
          <w:rPr>
            <w:rFonts w:ascii="Cambria Math" w:hAnsi="Cambria Math"/>
            <w:szCs w:val="32"/>
          </w:rPr>
          <m:t>+</m:t>
        </m:r>
        <m:r>
          <w:rPr>
            <w:rFonts w:ascii="Cambria Math" w:hAnsi="Cambria Math"/>
            <w:szCs w:val="32"/>
            <w:lang w:val="en-US"/>
          </w:rPr>
          <m:t>AE</m:t>
        </m:r>
      </m:oMath>
      <w:r w:rsidR="0069304B">
        <w:rPr>
          <w:rFonts w:eastAsiaTheme="minorEastAsia"/>
          <w:szCs w:val="32"/>
        </w:rPr>
        <w:t xml:space="preserve">                                                                 (35)</w:t>
      </w:r>
    </w:p>
    <w:p w:rsidR="00262477" w:rsidRDefault="00262477" w:rsidP="00262477">
      <w:r>
        <w:t>Координаты точек пересечения находятся следующим образом:</w:t>
      </w:r>
    </w:p>
    <w:p w:rsidR="00262477" w:rsidRPr="0069304B" w:rsidRDefault="00020305" w:rsidP="0069304B">
      <w:pPr>
        <w:spacing w:before="240"/>
        <w:jc w:val="right"/>
        <w:rPr>
          <w:sz w:val="32"/>
          <w:szCs w:val="32"/>
        </w:rPr>
      </w:pPr>
      <m:oMath>
        <m:sSubSup>
          <m:sSubSupPr>
            <m:ctrlPr>
              <w:rPr>
                <w:rFonts w:ascii="Cambria Math" w:hAnsi="Cambria Math"/>
                <w:i/>
                <w:szCs w:val="24"/>
                <w:lang w:val="en-US"/>
              </w:rPr>
            </m:ctrlPr>
          </m:sSubSupPr>
          <m:e>
            <m:r>
              <w:rPr>
                <w:rFonts w:ascii="Cambria Math" w:hAnsi="Cambria Math"/>
                <w:szCs w:val="24"/>
                <w:lang w:val="en-US"/>
              </w:rPr>
              <m:t>x</m:t>
            </m:r>
          </m:e>
          <m:sub>
            <m:r>
              <w:rPr>
                <w:rFonts w:ascii="Cambria Math" w:hAnsi="Cambria Math"/>
                <w:szCs w:val="24"/>
              </w:rPr>
              <m:t>1</m:t>
            </m:r>
          </m:sub>
          <m:sup>
            <m:r>
              <w:rPr>
                <w:rFonts w:ascii="Cambria Math" w:hAnsi="Cambria Math"/>
                <w:szCs w:val="24"/>
              </w:rPr>
              <m:t>'</m:t>
            </m:r>
          </m:sup>
        </m:sSubSup>
        <m:r>
          <w:rPr>
            <w:rFonts w:ascii="Cambria Math" w:hAnsi="Cambria Math"/>
            <w:szCs w:val="24"/>
          </w:rPr>
          <m:t xml:space="preserve">= </m:t>
        </m:r>
        <m:sSub>
          <m:sSubPr>
            <m:ctrlPr>
              <w:rPr>
                <w:rFonts w:ascii="Cambria Math" w:hAnsi="Cambria Math"/>
                <w:i/>
                <w:szCs w:val="24"/>
                <w:lang w:val="en-US"/>
              </w:rPr>
            </m:ctrlPr>
          </m:sSubPr>
          <m:e>
            <m:r>
              <w:rPr>
                <w:rFonts w:ascii="Cambria Math" w:hAnsi="Cambria Math"/>
                <w:szCs w:val="24"/>
                <w:lang w:val="en-US"/>
              </w:rPr>
              <m:t>A</m:t>
            </m:r>
          </m:e>
          <m:sub>
            <m:r>
              <w:rPr>
                <w:rFonts w:ascii="Cambria Math" w:hAnsi="Cambria Math"/>
                <w:szCs w:val="24"/>
                <w:lang w:val="en-US"/>
              </w:rPr>
              <m:t>x</m:t>
            </m:r>
          </m:sub>
        </m:sSub>
        <m:r>
          <w:rPr>
            <w:rFonts w:ascii="Cambria Math" w:hAnsi="Cambria Math"/>
            <w:szCs w:val="24"/>
          </w:rPr>
          <m:t>+</m:t>
        </m:r>
        <m:f>
          <m:fPr>
            <m:ctrlPr>
              <w:rPr>
                <w:rFonts w:ascii="Cambria Math" w:hAnsi="Cambria Math"/>
                <w:i/>
                <w:szCs w:val="24"/>
                <w:lang w:val="en-US"/>
              </w:rPr>
            </m:ctrlPr>
          </m:fPr>
          <m:num>
            <m:d>
              <m:dPr>
                <m:ctrlPr>
                  <w:rPr>
                    <w:rFonts w:ascii="Cambria Math" w:hAnsi="Cambria Math"/>
                    <w:i/>
                    <w:szCs w:val="24"/>
                    <w:lang w:val="en-US"/>
                  </w:rPr>
                </m:ctrlPr>
              </m:dPr>
              <m:e>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rPr>
                      <m:t>2</m:t>
                    </m:r>
                  </m:sub>
                </m:sSub>
                <m:r>
                  <w:rPr>
                    <w:rFonts w:ascii="Cambria Math" w:hAnsi="Cambria Math"/>
                    <w:szCs w:val="24"/>
                  </w:rPr>
                  <m:t xml:space="preserve">- </m:t>
                </m:r>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rPr>
                      <m:t>1</m:t>
                    </m:r>
                  </m:sub>
                </m:sSub>
              </m:e>
            </m:d>
            <m:r>
              <w:rPr>
                <w:rFonts w:ascii="Cambria Math" w:hAnsi="Cambria Math"/>
                <w:szCs w:val="24"/>
                <w:lang w:val="en-US"/>
              </w:rPr>
              <m:t>AC</m:t>
            </m:r>
          </m:num>
          <m:den>
            <m:r>
              <w:rPr>
                <w:rFonts w:ascii="Cambria Math" w:hAnsi="Cambria Math"/>
                <w:szCs w:val="24"/>
                <w:lang w:val="en-US"/>
              </w:rPr>
              <m:t>d</m:t>
            </m:r>
          </m:den>
        </m:f>
        <m:r>
          <w:rPr>
            <w:rFonts w:ascii="Cambria Math" w:hAnsi="Cambria Math"/>
            <w:szCs w:val="24"/>
          </w:rPr>
          <m:t xml:space="preserve">; </m:t>
        </m:r>
        <m:sSubSup>
          <m:sSubSupPr>
            <m:ctrlPr>
              <w:rPr>
                <w:rFonts w:ascii="Cambria Math" w:hAnsi="Cambria Math"/>
                <w:i/>
                <w:szCs w:val="24"/>
                <w:lang w:val="en-US"/>
              </w:rPr>
            </m:ctrlPr>
          </m:sSubSupPr>
          <m:e>
            <m:r>
              <w:rPr>
                <w:rFonts w:ascii="Cambria Math" w:hAnsi="Cambria Math"/>
                <w:szCs w:val="24"/>
                <w:lang w:val="en-US"/>
              </w:rPr>
              <m:t>y</m:t>
            </m:r>
          </m:e>
          <m:sub>
            <m:r>
              <w:rPr>
                <w:rFonts w:ascii="Cambria Math" w:hAnsi="Cambria Math"/>
                <w:szCs w:val="24"/>
              </w:rPr>
              <m:t>1</m:t>
            </m:r>
          </m:sub>
          <m:sup>
            <m:r>
              <w:rPr>
                <w:rFonts w:ascii="Cambria Math" w:hAnsi="Cambria Math"/>
                <w:szCs w:val="24"/>
              </w:rPr>
              <m:t>'</m:t>
            </m:r>
          </m:sup>
        </m:sSubSup>
        <m:r>
          <w:rPr>
            <w:rFonts w:ascii="Cambria Math" w:hAnsi="Cambria Math"/>
            <w:szCs w:val="24"/>
          </w:rPr>
          <m:t xml:space="preserve">= </m:t>
        </m:r>
        <m:sSub>
          <m:sSubPr>
            <m:ctrlPr>
              <w:rPr>
                <w:rFonts w:ascii="Cambria Math" w:hAnsi="Cambria Math"/>
                <w:i/>
                <w:szCs w:val="24"/>
                <w:lang w:val="en-US"/>
              </w:rPr>
            </m:ctrlPr>
          </m:sSubPr>
          <m:e>
            <m:r>
              <w:rPr>
                <w:rFonts w:ascii="Cambria Math" w:hAnsi="Cambria Math"/>
                <w:szCs w:val="24"/>
                <w:lang w:val="en-US"/>
              </w:rPr>
              <m:t>A</m:t>
            </m:r>
          </m:e>
          <m:sub>
            <m:r>
              <w:rPr>
                <w:rFonts w:ascii="Cambria Math" w:hAnsi="Cambria Math"/>
                <w:szCs w:val="24"/>
                <w:lang w:val="en-US"/>
              </w:rPr>
              <m:t>y</m:t>
            </m:r>
          </m:sub>
        </m:sSub>
        <m:r>
          <w:rPr>
            <w:rFonts w:ascii="Cambria Math" w:hAnsi="Cambria Math"/>
            <w:szCs w:val="24"/>
          </w:rPr>
          <m:t>-</m:t>
        </m:r>
        <m:f>
          <m:fPr>
            <m:ctrlPr>
              <w:rPr>
                <w:rFonts w:ascii="Cambria Math" w:hAnsi="Cambria Math"/>
                <w:i/>
                <w:szCs w:val="24"/>
                <w:lang w:val="en-US"/>
              </w:rPr>
            </m:ctrlPr>
          </m:fPr>
          <m:num>
            <m:d>
              <m:dPr>
                <m:ctrlPr>
                  <w:rPr>
                    <w:rFonts w:ascii="Cambria Math" w:hAnsi="Cambria Math"/>
                    <w:i/>
                    <w:szCs w:val="24"/>
                    <w:lang w:val="en-US"/>
                  </w:rPr>
                </m:ctrlPr>
              </m:dPr>
              <m:e>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2</m:t>
                    </m:r>
                  </m:sub>
                </m:sSub>
                <m:r>
                  <w:rPr>
                    <w:rFonts w:ascii="Cambria Math" w:hAnsi="Cambria Math"/>
                    <w:szCs w:val="24"/>
                  </w:rPr>
                  <m:t xml:space="preserve">- </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1</m:t>
                    </m:r>
                  </m:sub>
                </m:sSub>
              </m:e>
            </m:d>
            <m:r>
              <w:rPr>
                <w:rFonts w:ascii="Cambria Math" w:hAnsi="Cambria Math"/>
                <w:szCs w:val="24"/>
                <w:lang w:val="en-US"/>
              </w:rPr>
              <m:t>AC</m:t>
            </m:r>
          </m:num>
          <m:den>
            <m:r>
              <w:rPr>
                <w:rFonts w:ascii="Cambria Math" w:hAnsi="Cambria Math"/>
                <w:szCs w:val="24"/>
                <w:lang w:val="en-US"/>
              </w:rPr>
              <m:t>d</m:t>
            </m:r>
          </m:den>
        </m:f>
      </m:oMath>
      <w:r w:rsidR="0069304B" w:rsidRPr="0069304B">
        <w:rPr>
          <w:rFonts w:eastAsiaTheme="minorEastAsia"/>
          <w:szCs w:val="32"/>
        </w:rPr>
        <w:t xml:space="preserve">         </w:t>
      </w:r>
      <w:r w:rsidR="0069304B">
        <w:rPr>
          <w:rFonts w:eastAsiaTheme="minorEastAsia"/>
          <w:szCs w:val="32"/>
        </w:rPr>
        <w:t xml:space="preserve">                              </w:t>
      </w:r>
      <w:r w:rsidR="0069304B" w:rsidRPr="0069304B">
        <w:rPr>
          <w:rFonts w:eastAsiaTheme="minorEastAsia"/>
          <w:szCs w:val="32"/>
        </w:rPr>
        <w:t xml:space="preserve">   (</w:t>
      </w:r>
      <w:r w:rsidR="0069304B">
        <w:rPr>
          <w:rFonts w:eastAsiaTheme="minorEastAsia"/>
          <w:szCs w:val="32"/>
        </w:rPr>
        <w:t>36)</w:t>
      </w:r>
    </w:p>
    <w:p w:rsidR="00E030FE" w:rsidRDefault="00020305" w:rsidP="007110E5">
      <w:pPr>
        <w:jc w:val="right"/>
        <w:rPr>
          <w:rFonts w:eastAsiaTheme="minorEastAsia" w:cs="Times New Roman"/>
          <w:szCs w:val="32"/>
        </w:rPr>
      </w:pPr>
      <m:oMath>
        <m:sSubSup>
          <m:sSubSupPr>
            <m:ctrlPr>
              <w:rPr>
                <w:rFonts w:ascii="Cambria Math" w:hAnsi="Cambria Math"/>
                <w:i/>
                <w:szCs w:val="32"/>
                <w:lang w:val="en-US"/>
              </w:rPr>
            </m:ctrlPr>
          </m:sSubSupPr>
          <m:e>
            <m:r>
              <w:rPr>
                <w:rFonts w:ascii="Cambria Math" w:hAnsi="Cambria Math"/>
                <w:szCs w:val="32"/>
                <w:lang w:val="en-US"/>
              </w:rPr>
              <m:t>x</m:t>
            </m:r>
          </m:e>
          <m:sub>
            <m:r>
              <w:rPr>
                <w:rFonts w:ascii="Cambria Math" w:hAnsi="Cambria Math"/>
                <w:szCs w:val="32"/>
              </w:rPr>
              <m:t>2</m:t>
            </m:r>
          </m:sub>
          <m:sup>
            <m:r>
              <w:rPr>
                <w:rFonts w:ascii="Cambria Math" w:hAnsi="Cambria Math"/>
                <w:szCs w:val="32"/>
              </w:rPr>
              <m:t>'</m:t>
            </m:r>
          </m:sup>
        </m:sSubSup>
        <m:r>
          <w:rPr>
            <w:rFonts w:ascii="Cambria Math" w:hAnsi="Cambria Math"/>
            <w:szCs w:val="32"/>
          </w:rPr>
          <m:t xml:space="preserve">= </m:t>
        </m:r>
        <m:sSub>
          <m:sSubPr>
            <m:ctrlPr>
              <w:rPr>
                <w:rFonts w:ascii="Cambria Math" w:hAnsi="Cambria Math"/>
                <w:i/>
                <w:szCs w:val="32"/>
                <w:lang w:val="en-US"/>
              </w:rPr>
            </m:ctrlPr>
          </m:sSubPr>
          <m:e>
            <m:r>
              <w:rPr>
                <w:rFonts w:ascii="Cambria Math" w:hAnsi="Cambria Math"/>
                <w:szCs w:val="32"/>
                <w:lang w:val="en-US"/>
              </w:rPr>
              <m:t>A</m:t>
            </m:r>
          </m:e>
          <m:sub>
            <m:r>
              <w:rPr>
                <w:rFonts w:ascii="Cambria Math" w:hAnsi="Cambria Math"/>
                <w:szCs w:val="32"/>
                <w:lang w:val="en-US"/>
              </w:rPr>
              <m:t>x</m:t>
            </m:r>
          </m:sub>
        </m:sSub>
        <m:r>
          <w:rPr>
            <w:rFonts w:ascii="Cambria Math" w:hAnsi="Cambria Math"/>
            <w:szCs w:val="32"/>
          </w:rPr>
          <m:t>-</m:t>
        </m:r>
        <m:f>
          <m:fPr>
            <m:ctrlPr>
              <w:rPr>
                <w:rFonts w:ascii="Cambria Math" w:hAnsi="Cambria Math"/>
                <w:i/>
                <w:szCs w:val="32"/>
                <w:lang w:val="en-US"/>
              </w:rPr>
            </m:ctrlPr>
          </m:fPr>
          <m:num>
            <m:d>
              <m:dPr>
                <m:ctrlPr>
                  <w:rPr>
                    <w:rFonts w:ascii="Cambria Math" w:hAnsi="Cambria Math"/>
                    <w:i/>
                    <w:szCs w:val="32"/>
                    <w:lang w:val="en-US"/>
                  </w:rPr>
                </m:ctrlPr>
              </m:dPr>
              <m:e>
                <m:sSub>
                  <m:sSubPr>
                    <m:ctrlPr>
                      <w:rPr>
                        <w:rFonts w:ascii="Cambria Math" w:hAnsi="Cambria Math"/>
                        <w:i/>
                        <w:szCs w:val="32"/>
                        <w:lang w:val="en-US"/>
                      </w:rPr>
                    </m:ctrlPr>
                  </m:sSubPr>
                  <m:e>
                    <m:r>
                      <w:rPr>
                        <w:rFonts w:ascii="Cambria Math" w:hAnsi="Cambria Math"/>
                        <w:szCs w:val="32"/>
                        <w:lang w:val="en-US"/>
                      </w:rPr>
                      <m:t>y</m:t>
                    </m:r>
                  </m:e>
                  <m:sub>
                    <m:r>
                      <w:rPr>
                        <w:rFonts w:ascii="Cambria Math" w:hAnsi="Cambria Math"/>
                        <w:szCs w:val="32"/>
                      </w:rPr>
                      <m:t>2</m:t>
                    </m:r>
                  </m:sub>
                </m:sSub>
                <m:r>
                  <w:rPr>
                    <w:rFonts w:ascii="Cambria Math" w:hAnsi="Cambria Math"/>
                    <w:szCs w:val="32"/>
                  </w:rPr>
                  <m:t xml:space="preserve">- </m:t>
                </m:r>
                <m:sSub>
                  <m:sSubPr>
                    <m:ctrlPr>
                      <w:rPr>
                        <w:rFonts w:ascii="Cambria Math" w:hAnsi="Cambria Math"/>
                        <w:i/>
                        <w:szCs w:val="32"/>
                        <w:lang w:val="en-US"/>
                      </w:rPr>
                    </m:ctrlPr>
                  </m:sSubPr>
                  <m:e>
                    <m:r>
                      <w:rPr>
                        <w:rFonts w:ascii="Cambria Math" w:hAnsi="Cambria Math"/>
                        <w:szCs w:val="32"/>
                        <w:lang w:val="en-US"/>
                      </w:rPr>
                      <m:t>y</m:t>
                    </m:r>
                  </m:e>
                  <m:sub>
                    <m:r>
                      <w:rPr>
                        <w:rFonts w:ascii="Cambria Math" w:hAnsi="Cambria Math"/>
                        <w:szCs w:val="32"/>
                      </w:rPr>
                      <m:t>1</m:t>
                    </m:r>
                  </m:sub>
                </m:sSub>
              </m:e>
            </m:d>
            <m:r>
              <w:rPr>
                <w:rFonts w:ascii="Cambria Math" w:hAnsi="Cambria Math"/>
                <w:szCs w:val="32"/>
                <w:lang w:val="en-US"/>
              </w:rPr>
              <m:t>AC</m:t>
            </m:r>
          </m:num>
          <m:den>
            <m:r>
              <w:rPr>
                <w:rFonts w:ascii="Cambria Math" w:hAnsi="Cambria Math"/>
                <w:szCs w:val="32"/>
                <w:lang w:val="en-US"/>
              </w:rPr>
              <m:t>d</m:t>
            </m:r>
          </m:den>
        </m:f>
        <m:r>
          <w:rPr>
            <w:rFonts w:ascii="Cambria Math" w:hAnsi="Cambria Math"/>
            <w:szCs w:val="32"/>
          </w:rPr>
          <m:t xml:space="preserve">; </m:t>
        </m:r>
        <m:sSubSup>
          <m:sSubSupPr>
            <m:ctrlPr>
              <w:rPr>
                <w:rFonts w:ascii="Cambria Math" w:hAnsi="Cambria Math"/>
                <w:i/>
                <w:szCs w:val="32"/>
                <w:lang w:val="en-US"/>
              </w:rPr>
            </m:ctrlPr>
          </m:sSubSupPr>
          <m:e>
            <m:r>
              <w:rPr>
                <w:rFonts w:ascii="Cambria Math" w:hAnsi="Cambria Math"/>
                <w:szCs w:val="32"/>
                <w:lang w:val="en-US"/>
              </w:rPr>
              <m:t>y</m:t>
            </m:r>
          </m:e>
          <m:sub>
            <m:r>
              <w:rPr>
                <w:rFonts w:ascii="Cambria Math" w:hAnsi="Cambria Math"/>
                <w:szCs w:val="32"/>
              </w:rPr>
              <m:t>2</m:t>
            </m:r>
          </m:sub>
          <m:sup>
            <m:r>
              <w:rPr>
                <w:rFonts w:ascii="Cambria Math" w:hAnsi="Cambria Math"/>
                <w:szCs w:val="32"/>
              </w:rPr>
              <m:t>'</m:t>
            </m:r>
          </m:sup>
        </m:sSubSup>
        <m:r>
          <w:rPr>
            <w:rFonts w:ascii="Cambria Math" w:hAnsi="Cambria Math"/>
            <w:szCs w:val="32"/>
          </w:rPr>
          <m:t xml:space="preserve">= </m:t>
        </m:r>
        <m:sSub>
          <m:sSubPr>
            <m:ctrlPr>
              <w:rPr>
                <w:rFonts w:ascii="Cambria Math" w:hAnsi="Cambria Math"/>
                <w:i/>
                <w:szCs w:val="32"/>
                <w:lang w:val="en-US"/>
              </w:rPr>
            </m:ctrlPr>
          </m:sSubPr>
          <m:e>
            <m:r>
              <w:rPr>
                <w:rFonts w:ascii="Cambria Math" w:hAnsi="Cambria Math"/>
                <w:szCs w:val="32"/>
                <w:lang w:val="en-US"/>
              </w:rPr>
              <m:t>A</m:t>
            </m:r>
          </m:e>
          <m:sub>
            <m:r>
              <w:rPr>
                <w:rFonts w:ascii="Cambria Math" w:hAnsi="Cambria Math"/>
                <w:szCs w:val="32"/>
                <w:lang w:val="en-US"/>
              </w:rPr>
              <m:t>y</m:t>
            </m:r>
          </m:sub>
        </m:sSub>
        <m:r>
          <w:rPr>
            <w:rFonts w:ascii="Cambria Math" w:hAnsi="Cambria Math"/>
            <w:szCs w:val="32"/>
          </w:rPr>
          <m:t>+</m:t>
        </m:r>
        <m:f>
          <m:fPr>
            <m:ctrlPr>
              <w:rPr>
                <w:rFonts w:ascii="Cambria Math" w:hAnsi="Cambria Math"/>
                <w:i/>
                <w:szCs w:val="32"/>
                <w:lang w:val="en-US"/>
              </w:rPr>
            </m:ctrlPr>
          </m:fPr>
          <m:num>
            <m:d>
              <m:dPr>
                <m:ctrlPr>
                  <w:rPr>
                    <w:rFonts w:ascii="Cambria Math" w:hAnsi="Cambria Math"/>
                    <w:i/>
                    <w:szCs w:val="32"/>
                    <w:lang w:val="en-US"/>
                  </w:rPr>
                </m:ctrlPr>
              </m:dPr>
              <m:e>
                <m:sSub>
                  <m:sSubPr>
                    <m:ctrlPr>
                      <w:rPr>
                        <w:rFonts w:ascii="Cambria Math" w:hAnsi="Cambria Math"/>
                        <w:i/>
                        <w:szCs w:val="32"/>
                        <w:lang w:val="en-US"/>
                      </w:rPr>
                    </m:ctrlPr>
                  </m:sSubPr>
                  <m:e>
                    <m:r>
                      <w:rPr>
                        <w:rFonts w:ascii="Cambria Math" w:hAnsi="Cambria Math"/>
                        <w:szCs w:val="32"/>
                        <w:lang w:val="en-US"/>
                      </w:rPr>
                      <m:t>x</m:t>
                    </m:r>
                  </m:e>
                  <m:sub>
                    <m:r>
                      <w:rPr>
                        <w:rFonts w:ascii="Cambria Math" w:hAnsi="Cambria Math"/>
                        <w:szCs w:val="32"/>
                      </w:rPr>
                      <m:t>2</m:t>
                    </m:r>
                  </m:sub>
                </m:sSub>
                <m:r>
                  <w:rPr>
                    <w:rFonts w:ascii="Cambria Math" w:hAnsi="Cambria Math"/>
                    <w:szCs w:val="32"/>
                  </w:rPr>
                  <m:t xml:space="preserve">- </m:t>
                </m:r>
                <m:sSub>
                  <m:sSubPr>
                    <m:ctrlPr>
                      <w:rPr>
                        <w:rFonts w:ascii="Cambria Math" w:hAnsi="Cambria Math"/>
                        <w:i/>
                        <w:szCs w:val="32"/>
                        <w:lang w:val="en-US"/>
                      </w:rPr>
                    </m:ctrlPr>
                  </m:sSubPr>
                  <m:e>
                    <m:r>
                      <w:rPr>
                        <w:rFonts w:ascii="Cambria Math" w:hAnsi="Cambria Math"/>
                        <w:szCs w:val="32"/>
                        <w:lang w:val="en-US"/>
                      </w:rPr>
                      <m:t>x</m:t>
                    </m:r>
                  </m:e>
                  <m:sub>
                    <m:r>
                      <w:rPr>
                        <w:rFonts w:ascii="Cambria Math" w:hAnsi="Cambria Math"/>
                        <w:szCs w:val="32"/>
                      </w:rPr>
                      <m:t>1</m:t>
                    </m:r>
                  </m:sub>
                </m:sSub>
              </m:e>
            </m:d>
            <m:r>
              <w:rPr>
                <w:rFonts w:ascii="Cambria Math" w:hAnsi="Cambria Math"/>
                <w:szCs w:val="32"/>
                <w:lang w:val="en-US"/>
              </w:rPr>
              <m:t>AC</m:t>
            </m:r>
          </m:num>
          <m:den>
            <m:r>
              <w:rPr>
                <w:rFonts w:ascii="Cambria Math" w:hAnsi="Cambria Math"/>
                <w:szCs w:val="32"/>
                <w:lang w:val="en-US"/>
              </w:rPr>
              <m:t>d</m:t>
            </m:r>
          </m:den>
        </m:f>
      </m:oMath>
      <w:r w:rsidR="007110E5">
        <w:rPr>
          <w:rFonts w:eastAsiaTheme="minorEastAsia" w:cs="Times New Roman"/>
          <w:szCs w:val="32"/>
        </w:rPr>
        <w:t xml:space="preserve">                                          (37)</w:t>
      </w:r>
    </w:p>
    <w:p w:rsidR="007110E5" w:rsidRDefault="007110E5" w:rsidP="007110E5">
      <w:pPr>
        <w:jc w:val="right"/>
        <w:rPr>
          <w:rFonts w:eastAsiaTheme="minorEastAsia" w:cs="Times New Roman"/>
          <w:szCs w:val="32"/>
        </w:rPr>
      </w:pPr>
    </w:p>
    <w:p w:rsidR="007110E5" w:rsidRDefault="007110E5" w:rsidP="007110E5">
      <w:pPr>
        <w:jc w:val="right"/>
        <w:rPr>
          <w:rFonts w:eastAsiaTheme="minorEastAsia" w:cs="Times New Roman"/>
          <w:szCs w:val="32"/>
        </w:rPr>
      </w:pPr>
    </w:p>
    <w:p w:rsidR="007110E5" w:rsidRDefault="007110E5" w:rsidP="007110E5">
      <w:pPr>
        <w:jc w:val="right"/>
        <w:rPr>
          <w:rFonts w:eastAsiaTheme="minorEastAsia" w:cs="Times New Roman"/>
          <w:szCs w:val="32"/>
        </w:rPr>
      </w:pPr>
    </w:p>
    <w:p w:rsidR="007110E5" w:rsidRDefault="007110E5" w:rsidP="007110E5">
      <w:pPr>
        <w:jc w:val="right"/>
        <w:rPr>
          <w:rFonts w:eastAsiaTheme="minorEastAsia" w:cs="Times New Roman"/>
          <w:szCs w:val="32"/>
        </w:rPr>
      </w:pPr>
    </w:p>
    <w:p w:rsidR="007110E5" w:rsidRPr="007110E5" w:rsidRDefault="007110E5" w:rsidP="007110E5">
      <w:pPr>
        <w:jc w:val="right"/>
        <w:rPr>
          <w:rFonts w:eastAsiaTheme="minorEastAsia" w:cs="Times New Roman"/>
          <w:szCs w:val="32"/>
        </w:rPr>
      </w:pPr>
    </w:p>
    <w:p w:rsidR="00262477" w:rsidRDefault="00262477" w:rsidP="00FF1651">
      <w:pPr>
        <w:pStyle w:val="2"/>
        <w:rPr>
          <w:lang w:val="en-US"/>
        </w:rPr>
      </w:pPr>
      <w:bookmarkStart w:id="40" w:name="_Ref419921175"/>
      <w:bookmarkStart w:id="41" w:name="_Toc420528051"/>
      <w:r>
        <w:lastRenderedPageBreak/>
        <w:t>Пересечение окружности и дуги</w:t>
      </w:r>
      <w:bookmarkEnd w:id="40"/>
      <w:bookmarkEnd w:id="41"/>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11"/>
        <w:gridCol w:w="4643"/>
      </w:tblGrid>
      <w:tr w:rsidR="00514859" w:rsidRPr="00514859" w:rsidTr="004B2F6A">
        <w:tc>
          <w:tcPr>
            <w:tcW w:w="5211" w:type="dxa"/>
          </w:tcPr>
          <w:p w:rsidR="00015AF6" w:rsidRDefault="00514859" w:rsidP="00015AF6">
            <w:pPr>
              <w:keepNext/>
              <w:ind w:firstLine="0"/>
              <w:jc w:val="center"/>
            </w:pPr>
            <w:r>
              <w:rPr>
                <w:noProof/>
                <w:lang w:eastAsia="ru-RU"/>
              </w:rPr>
              <w:drawing>
                <wp:inline distT="0" distB="0" distL="0" distR="0" wp14:anchorId="6AD37A57" wp14:editId="4E094FD2">
                  <wp:extent cx="3273716" cy="1903227"/>
                  <wp:effectExtent l="0" t="0" r="3175" b="1905"/>
                  <wp:docPr id="38" name="Рисунок 38" descr="D:\Диплом\Circle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CircleA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3716" cy="1903227"/>
                          </a:xfrm>
                          <a:prstGeom prst="rect">
                            <a:avLst/>
                          </a:prstGeom>
                          <a:noFill/>
                          <a:ln>
                            <a:noFill/>
                          </a:ln>
                        </pic:spPr>
                      </pic:pic>
                    </a:graphicData>
                  </a:graphic>
                </wp:inline>
              </w:drawing>
            </w:r>
          </w:p>
          <w:p w:rsidR="00514859" w:rsidRPr="00015AF6" w:rsidRDefault="00015AF6" w:rsidP="00015AF6">
            <w:pPr>
              <w:pStyle w:val="af3"/>
              <w:ind w:firstLine="0"/>
              <w:jc w:val="center"/>
            </w:pPr>
            <w:r>
              <w:t xml:space="preserve">Рисунок </w:t>
            </w:r>
            <w:fldSimple w:instr=" SEQ Рисунок \* ARABIC ">
              <w:r w:rsidR="00B573E8">
                <w:rPr>
                  <w:noProof/>
                </w:rPr>
                <w:t>11</w:t>
              </w:r>
            </w:fldSimple>
            <w:r>
              <w:t xml:space="preserve">. </w:t>
            </w:r>
            <w:r w:rsidRPr="00E50641">
              <w:t>Пересечение окружности и дуги</w:t>
            </w:r>
          </w:p>
        </w:tc>
        <w:tc>
          <w:tcPr>
            <w:tcW w:w="4643" w:type="dxa"/>
          </w:tcPr>
          <w:p w:rsidR="00514859" w:rsidRDefault="00514859" w:rsidP="00514859">
            <w:r>
              <w:t>Поиск точек пересечения окружности и эллипса осуществляется точно так же, как и при поиске пересечений двух окружностей.</w:t>
            </w:r>
          </w:p>
          <w:p w:rsidR="00514859" w:rsidRPr="00514859" w:rsidRDefault="00514859" w:rsidP="00514859">
            <w:pPr>
              <w:ind w:firstLine="0"/>
            </w:pPr>
            <w:r>
              <w:t>Далее находим угол</w:t>
            </w:r>
            <w:r w:rsidRPr="001A74EB">
              <w:t xml:space="preserve"> </w:t>
            </w:r>
            <m:oMath>
              <m:r>
                <w:rPr>
                  <w:rFonts w:ascii="Cambria Math" w:hAnsi="Cambria Math"/>
                  <w:szCs w:val="28"/>
                </w:rPr>
                <m:t>α</m:t>
              </m:r>
            </m:oMath>
            <w:r>
              <w:t xml:space="preserve"> между прямой, проходящей через центр дуги </w:t>
            </w:r>
            <w:r>
              <w:rPr>
                <w:rFonts w:eastAsiaTheme="minorEastAsia"/>
              </w:rPr>
              <w:t xml:space="preserve">и параллельной оси абсцисс, и прямой, проходящей через точки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r>
                <w:rPr>
                  <w:rFonts w:ascii="Cambria Math" w:hAnsi="Cambria Math"/>
                  <w:szCs w:val="28"/>
                </w:rPr>
                <m:t>)</m:t>
              </m:r>
            </m:oMath>
            <w:r>
              <w:rPr>
                <w:rFonts w:eastAsiaTheme="minorEastAsia"/>
              </w:rPr>
              <w:t xml:space="preserve"> и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sidRPr="001A74EB">
              <w:rPr>
                <w:rFonts w:eastAsiaTheme="minorEastAsia"/>
              </w:rPr>
              <w:t>.</w:t>
            </w:r>
          </w:p>
        </w:tc>
      </w:tr>
    </w:tbl>
    <w:p w:rsidR="00262477" w:rsidRPr="00BB0BEF" w:rsidRDefault="00262477" w:rsidP="004B2F6A">
      <w:pPr>
        <w:rPr>
          <w:rFonts w:eastAsiaTheme="minorEastAsia"/>
        </w:rPr>
      </w:pPr>
      <w:r>
        <w:rPr>
          <w:rFonts w:eastAsiaTheme="minorEastAsia"/>
        </w:rPr>
        <w:t xml:space="preserve">Если </w:t>
      </w:r>
      <m:oMath>
        <m:r>
          <w:rPr>
            <w:rFonts w:ascii="Cambria Math" w:eastAsiaTheme="minorEastAsia" w:hAnsi="Cambria Math"/>
            <w:szCs w:val="28"/>
          </w:rPr>
          <m:t xml:space="preserve">α ∈ </m:t>
        </m:r>
        <m:d>
          <m:dPr>
            <m:begChr m:val="["/>
            <m:endChr m:val="]"/>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нач</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кон</m:t>
                </m:r>
              </m:sub>
            </m:sSub>
          </m:e>
        </m:d>
      </m:oMath>
      <w:r>
        <w:rPr>
          <w:rFonts w:eastAsiaTheme="minorEastAsia"/>
        </w:rPr>
        <w:t xml:space="preserve">, то эта точка является точкой пересечения отрезка и эллипса. </w:t>
      </w:r>
      <w:r w:rsidRPr="00BB0BEF">
        <w:rPr>
          <w:rFonts w:eastAsiaTheme="minorEastAsia"/>
        </w:rPr>
        <w:t xml:space="preserve">Аналогично </w:t>
      </w:r>
      <w:r>
        <w:rPr>
          <w:rFonts w:eastAsiaTheme="minorEastAsia"/>
        </w:rPr>
        <w:t xml:space="preserve">нужно поступить с точкой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p>
    <w:p w:rsidR="00262477" w:rsidRDefault="00262477" w:rsidP="00FF1651">
      <w:pPr>
        <w:pStyle w:val="2"/>
        <w:rPr>
          <w:lang w:val="en-US"/>
        </w:rPr>
      </w:pPr>
      <w:bookmarkStart w:id="42" w:name="_Ref419921245"/>
      <w:bookmarkStart w:id="43" w:name="_Toc420528052"/>
      <w:r w:rsidRPr="00262477">
        <w:t>Пересечение дуг</w:t>
      </w:r>
      <w:bookmarkEnd w:id="42"/>
      <w:bookmarkEnd w:id="43"/>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351"/>
      </w:tblGrid>
      <w:tr w:rsidR="004B2F6A" w:rsidRPr="004B2F6A" w:rsidTr="004B2F6A">
        <w:tc>
          <w:tcPr>
            <w:tcW w:w="4503" w:type="dxa"/>
          </w:tcPr>
          <w:p w:rsidR="000D5E74" w:rsidRDefault="004B2F6A" w:rsidP="000D5E74">
            <w:pPr>
              <w:keepNext/>
              <w:ind w:firstLine="0"/>
              <w:jc w:val="center"/>
            </w:pPr>
            <w:r>
              <w:rPr>
                <w:noProof/>
                <w:lang w:eastAsia="ru-RU"/>
              </w:rPr>
              <w:drawing>
                <wp:inline distT="0" distB="0" distL="0" distR="0" wp14:anchorId="170AD140" wp14:editId="150A47D7">
                  <wp:extent cx="2476500" cy="1590675"/>
                  <wp:effectExtent l="0" t="0" r="0" b="9525"/>
                  <wp:docPr id="39" name="Рисунок 39" descr="D:\Диплом\Arc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ArcArc.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3486" t="6701" r="8599" b="7217"/>
                          <a:stretch/>
                        </pic:blipFill>
                        <pic:spPr bwMode="auto">
                          <a:xfrm>
                            <a:off x="0" y="0"/>
                            <a:ext cx="2479707" cy="1592735"/>
                          </a:xfrm>
                          <a:prstGeom prst="rect">
                            <a:avLst/>
                          </a:prstGeom>
                          <a:noFill/>
                          <a:ln>
                            <a:noFill/>
                          </a:ln>
                          <a:extLst>
                            <a:ext uri="{53640926-AAD7-44D8-BBD7-CCE9431645EC}">
                              <a14:shadowObscured xmlns:a14="http://schemas.microsoft.com/office/drawing/2010/main"/>
                            </a:ext>
                          </a:extLst>
                        </pic:spPr>
                      </pic:pic>
                    </a:graphicData>
                  </a:graphic>
                </wp:inline>
              </w:drawing>
            </w:r>
          </w:p>
          <w:p w:rsidR="004B2F6A" w:rsidRDefault="000D5E74" w:rsidP="000D5E74">
            <w:pPr>
              <w:pStyle w:val="af3"/>
              <w:ind w:firstLine="0"/>
              <w:jc w:val="center"/>
              <w:rPr>
                <w:lang w:val="en-US"/>
              </w:rPr>
            </w:pPr>
            <w:r>
              <w:t xml:space="preserve">Рисунок </w:t>
            </w:r>
            <w:fldSimple w:instr=" SEQ Рисунок \* ARABIC ">
              <w:r w:rsidR="00B573E8">
                <w:rPr>
                  <w:noProof/>
                </w:rPr>
                <w:t>12</w:t>
              </w:r>
            </w:fldSimple>
            <w:r>
              <w:t>. Пересечение двух дуг</w:t>
            </w:r>
          </w:p>
          <w:p w:rsidR="004B2F6A" w:rsidRPr="004B2F6A" w:rsidRDefault="004B2F6A" w:rsidP="00015AF6">
            <w:pPr>
              <w:pStyle w:val="af3"/>
              <w:ind w:firstLine="0"/>
              <w:rPr>
                <w:lang w:val="en-US"/>
              </w:rPr>
            </w:pPr>
          </w:p>
        </w:tc>
        <w:tc>
          <w:tcPr>
            <w:tcW w:w="5351" w:type="dxa"/>
          </w:tcPr>
          <w:p w:rsidR="004B2F6A" w:rsidRDefault="004B2F6A" w:rsidP="004B2F6A">
            <w:r>
              <w:t>Поиск точек пересечения двух дуг осуществляется точно так же, как и при поиске пересечений двух окружностей.</w:t>
            </w:r>
          </w:p>
          <w:p w:rsidR="004B2F6A" w:rsidRPr="004B2F6A" w:rsidRDefault="004B2F6A" w:rsidP="004B2F6A">
            <w:r>
              <w:t xml:space="preserve">Затем необходимо определить, принадлежат ли найденные точки обоим дугам. Для этого нужно найти угол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между прямой, параллельной оси абсцисс и проходящей через точку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sub>
              </m:sSub>
              <m:r>
                <w:rPr>
                  <w:rFonts w:ascii="Cambria Math" w:hAnsi="Cambria Math"/>
                  <w:szCs w:val="28"/>
                </w:rPr>
                <m:t>)</m:t>
              </m:r>
            </m:oMath>
            <w:r>
              <w:t xml:space="preserve">, и прямой, проходящей через точки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sub>
                  </m:sSub>
                </m:e>
              </m:d>
            </m:oMath>
            <w:r w:rsidRPr="00EE351B">
              <w:t xml:space="preserve"> и</w:t>
            </w:r>
            <w:r>
              <w:rPr>
                <w:rFonts w:eastAsiaTheme="minorEastAsia"/>
                <w:sz w:val="28"/>
                <w:szCs w:val="28"/>
              </w:rPr>
              <w:t xml:space="preserve">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r w:rsidRPr="00EE351B">
              <w:t xml:space="preserve"> и угол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между прямой,</w:t>
            </w:r>
          </w:p>
        </w:tc>
      </w:tr>
    </w:tbl>
    <w:p w:rsidR="00262477" w:rsidRDefault="00262477" w:rsidP="004B2F6A">
      <w:pPr>
        <w:keepNext/>
        <w:ind w:firstLine="0"/>
        <w:rPr>
          <w:rFonts w:eastAsiaTheme="minorEastAsia"/>
          <w:sz w:val="28"/>
          <w:szCs w:val="28"/>
        </w:rPr>
      </w:pPr>
      <w:r>
        <w:rPr>
          <w:rFonts w:eastAsiaTheme="minorEastAsia"/>
        </w:rPr>
        <w:t xml:space="preserve">параллельной оси абсцисс и проходящей через точку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r>
          <w:rPr>
            <w:rFonts w:ascii="Cambria Math" w:hAnsi="Cambria Math"/>
            <w:szCs w:val="28"/>
          </w:rPr>
          <m:t>)</m:t>
        </m:r>
      </m:oMath>
      <w:r>
        <w:t xml:space="preserve">, и прямой, проходящей через точки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e>
        </m:d>
      </m:oMath>
      <w:r w:rsidRPr="00EE351B">
        <w:t xml:space="preserve"> и</w:t>
      </w:r>
      <w:r>
        <w:rPr>
          <w:rFonts w:eastAsiaTheme="minorEastAsia"/>
          <w:sz w:val="28"/>
          <w:szCs w:val="28"/>
        </w:rPr>
        <w:t xml:space="preserve">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p>
    <w:p w:rsidR="00262477" w:rsidRDefault="00262477" w:rsidP="00262477">
      <w:r w:rsidRPr="00416E8A">
        <w:t xml:space="preserve">Если </w:t>
      </w:r>
      <m:oMath>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1</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1 нач</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1 кон</m:t>
                </m:r>
              </m:sub>
            </m:sSub>
          </m:e>
        </m:d>
      </m:oMath>
      <w:r>
        <w:rPr>
          <w:rFonts w:eastAsiaTheme="minorEastAsia"/>
          <w:sz w:val="28"/>
          <w:szCs w:val="28"/>
        </w:rPr>
        <w:t xml:space="preserve"> </w:t>
      </w:r>
      <w:r w:rsidRPr="00416E8A">
        <w:t>и</w:t>
      </w:r>
      <w:r>
        <w:rPr>
          <w:rFonts w:eastAsiaTheme="minorEastAsia"/>
          <w:sz w:val="28"/>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2</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2 нач</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2 кон</m:t>
                </m:r>
              </m:sub>
            </m:sSub>
          </m:e>
        </m:d>
      </m:oMath>
      <w:r w:rsidRPr="00416E8A">
        <w:t>, то найденная точка является точкой пересечения двух дуг.</w:t>
      </w:r>
    </w:p>
    <w:p w:rsidR="00262477" w:rsidRDefault="00262477" w:rsidP="00262477">
      <w:pPr>
        <w:rPr>
          <w:rFonts w:eastAsiaTheme="minorEastAsia"/>
          <w:sz w:val="28"/>
          <w:szCs w:val="28"/>
        </w:rPr>
      </w:pPr>
      <w:r>
        <w:t xml:space="preserve">Аналогичные действия выполняются для точки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p>
    <w:p w:rsidR="00E030FE" w:rsidRDefault="00E030FE" w:rsidP="00262477">
      <w:pPr>
        <w:rPr>
          <w:rFonts w:eastAsiaTheme="minorEastAsia"/>
          <w:sz w:val="28"/>
          <w:szCs w:val="28"/>
        </w:rPr>
      </w:pPr>
    </w:p>
    <w:p w:rsidR="00262477" w:rsidRPr="00262477" w:rsidRDefault="00262477" w:rsidP="00FF1651">
      <w:pPr>
        <w:pStyle w:val="2"/>
      </w:pPr>
      <w:bookmarkStart w:id="44" w:name="_Ref419921446"/>
      <w:bookmarkStart w:id="45" w:name="_Toc420528053"/>
      <w:r w:rsidRPr="00262477">
        <w:lastRenderedPageBreak/>
        <w:t>Совпадение двух отрезков</w:t>
      </w:r>
      <w:bookmarkEnd w:id="44"/>
      <w:bookmarkEnd w:id="45"/>
    </w:p>
    <w:p w:rsidR="00262477" w:rsidRPr="00C53F03" w:rsidRDefault="00262477" w:rsidP="00262477">
      <w:r>
        <w:t>Два отрезка полностью совпадают друг с другом, если их начальные и конечные координаты попарно равны или если начальные координаты первого отрезка равны конечным координатам второго отрезка и конечные координаты первого отрезка равны начальным координатам второго отрезка.</w:t>
      </w:r>
    </w:p>
    <w:p w:rsidR="00262477" w:rsidRDefault="00262477" w:rsidP="00262477">
      <w:r>
        <w:t>Два отрезка частично совпадают друг с другом, если:</w:t>
      </w:r>
    </w:p>
    <w:p w:rsidR="00262477" w:rsidRPr="00816C2E" w:rsidRDefault="00262477" w:rsidP="00CD502F">
      <w:pPr>
        <w:pStyle w:val="a6"/>
        <w:numPr>
          <w:ilvl w:val="0"/>
          <w:numId w:val="2"/>
        </w:numPr>
        <w:rPr>
          <w:rFonts w:eastAsiaTheme="minorEastAsia"/>
          <w:lang w:val="en-US"/>
        </w:rPr>
      </w:pPr>
      <m:oMath>
        <m:r>
          <w:rPr>
            <w:rFonts w:ascii="Cambria Math" w:hAnsi="Cambria Math"/>
          </w:rPr>
          <m:t>C∈</m:t>
        </m:r>
        <m:d>
          <m:dPr>
            <m:begChr m:val="["/>
            <m:endChr m:val="]"/>
            <m:ctrlPr>
              <w:rPr>
                <w:rFonts w:ascii="Cambria Math" w:hAnsi="Cambria Math"/>
                <w:i/>
              </w:rPr>
            </m:ctrlPr>
          </m:dPr>
          <m:e>
            <m:r>
              <w:rPr>
                <w:rFonts w:ascii="Cambria Math" w:hAnsi="Cambria Math"/>
              </w:rPr>
              <m:t>A;B</m:t>
            </m:r>
          </m:e>
        </m:d>
      </m:oMath>
      <w:r w:rsidR="005E45C9">
        <w:rPr>
          <w:rFonts w:eastAsiaTheme="minorEastAsia"/>
        </w:rPr>
        <w:t>;</w:t>
      </w:r>
    </w:p>
    <w:p w:rsidR="00262477" w:rsidRPr="00816C2E" w:rsidRDefault="00262477" w:rsidP="00CD502F">
      <w:pPr>
        <w:pStyle w:val="a6"/>
        <w:numPr>
          <w:ilvl w:val="0"/>
          <w:numId w:val="2"/>
        </w:numPr>
        <w:rPr>
          <w:rFonts w:eastAsiaTheme="minorEastAsia"/>
          <w:lang w:val="en-US"/>
        </w:rPr>
      </w:pPr>
      <m:oMath>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C;D</m:t>
            </m:r>
          </m:e>
        </m:d>
      </m:oMath>
      <w:r w:rsidR="005E45C9">
        <w:rPr>
          <w:rFonts w:eastAsiaTheme="minorEastAsia"/>
        </w:rPr>
        <w:t>;</w:t>
      </w:r>
    </w:p>
    <w:p w:rsidR="00262477" w:rsidRPr="00816C2E" w:rsidRDefault="00262477" w:rsidP="00CD502F">
      <w:pPr>
        <w:pStyle w:val="a6"/>
        <w:numPr>
          <w:ilvl w:val="0"/>
          <w:numId w:val="2"/>
        </w:numPr>
      </w:pPr>
      <w:r w:rsidRPr="00816C2E">
        <w:rPr>
          <w:rFonts w:eastAsiaTheme="minorEastAsia"/>
        </w:rPr>
        <w:t xml:space="preserve">Точки </w:t>
      </w:r>
      <w:r w:rsidRPr="00816C2E">
        <w:rPr>
          <w:rFonts w:eastAsiaTheme="minorEastAsia"/>
          <w:lang w:val="en-US"/>
        </w:rPr>
        <w:t>C</w:t>
      </w:r>
      <w:r w:rsidRPr="00816C2E">
        <w:rPr>
          <w:rFonts w:eastAsiaTheme="minorEastAsia"/>
        </w:rPr>
        <w:t xml:space="preserve"> и </w:t>
      </w:r>
      <w:r w:rsidRPr="00816C2E">
        <w:rPr>
          <w:rFonts w:eastAsiaTheme="minorEastAsia"/>
          <w:lang w:val="en-US"/>
        </w:rPr>
        <w:t>D</w:t>
      </w:r>
      <w:r w:rsidRPr="00816C2E">
        <w:rPr>
          <w:rFonts w:eastAsiaTheme="minorEastAsia"/>
        </w:rPr>
        <w:t xml:space="preserve"> лежат </w:t>
      </w:r>
      <w:proofErr w:type="gramStart"/>
      <w:r w:rsidRPr="00816C2E">
        <w:rPr>
          <w:rFonts w:eastAsiaTheme="minorEastAsia"/>
        </w:rPr>
        <w:t>на</w:t>
      </w:r>
      <w:proofErr w:type="gramEnd"/>
      <w:r w:rsidRPr="00816C2E">
        <w:rPr>
          <w:rFonts w:eastAsiaTheme="minorEastAsia"/>
        </w:rPr>
        <w:t xml:space="preserve"> прямой </w:t>
      </w:r>
      <w:r w:rsidRPr="00816C2E">
        <w:rPr>
          <w:rFonts w:eastAsiaTheme="minorEastAsia"/>
          <w:lang w:val="en-US"/>
        </w:rPr>
        <w:t>AB</w:t>
      </w:r>
      <w:r w:rsidR="005E45C9">
        <w:rPr>
          <w:rFonts w:eastAsiaTheme="minorEastAsia"/>
        </w:rPr>
        <w:t>.</w:t>
      </w:r>
    </w:p>
    <w:p w:rsidR="00BF20BB" w:rsidRPr="00BF20BB" w:rsidRDefault="00BF20BB" w:rsidP="00BF20BB"/>
    <w:p w:rsidR="00262477" w:rsidRDefault="00005524">
      <w:pPr>
        <w:spacing w:after="200" w:line="276" w:lineRule="auto"/>
        <w:ind w:firstLine="0"/>
        <w:jc w:val="left"/>
      </w:pPr>
      <w:r>
        <w:br w:type="page"/>
      </w:r>
    </w:p>
    <w:p w:rsidR="00013917" w:rsidRDefault="00013917" w:rsidP="000B50C5">
      <w:pPr>
        <w:pStyle w:val="1"/>
      </w:pPr>
      <w:bookmarkStart w:id="46" w:name="_Toc420528054"/>
      <w:r>
        <w:lastRenderedPageBreak/>
        <w:t>Информационное обеспечение</w:t>
      </w:r>
      <w:bookmarkEnd w:id="46"/>
    </w:p>
    <w:p w:rsidR="00013917" w:rsidRPr="00BD7537" w:rsidRDefault="00013917" w:rsidP="00FF1651">
      <w:pPr>
        <w:pStyle w:val="2"/>
      </w:pPr>
      <w:bookmarkStart w:id="47" w:name="_Toc388788311"/>
      <w:bookmarkStart w:id="48" w:name="_Toc420528055"/>
      <w:r w:rsidRPr="00BD7537">
        <w:t>Базовые форматы хранения САПР</w:t>
      </w:r>
      <w:bookmarkEnd w:id="47"/>
      <w:bookmarkEnd w:id="48"/>
    </w:p>
    <w:p w:rsidR="00013917" w:rsidRPr="00E75300" w:rsidRDefault="00013917" w:rsidP="00013917">
      <w:pPr>
        <w:rPr>
          <w:lang w:eastAsia="ru-RU"/>
        </w:rPr>
      </w:pPr>
      <w:bookmarkStart w:id="49" w:name=".D0.A2.D0.B5.D1.85.D0.BD.D0.BE.D0.BB.D0."/>
      <w:bookmarkEnd w:id="49"/>
      <w:r w:rsidRPr="00523C9B">
        <w:rPr>
          <w:b/>
          <w:lang w:eastAsia="ru-RU"/>
        </w:rPr>
        <w:t>DWF</w:t>
      </w:r>
      <w:r w:rsidRPr="004148A9">
        <w:rPr>
          <w:lang w:eastAsia="ru-RU"/>
        </w:rPr>
        <w:t xml:space="preserve"> </w:t>
      </w:r>
      <w:r>
        <w:rPr>
          <w:lang w:eastAsia="ru-RU"/>
        </w:rPr>
        <w:t>–</w:t>
      </w:r>
      <w:r w:rsidRPr="004148A9">
        <w:rPr>
          <w:lang w:eastAsia="ru-RU"/>
        </w:rPr>
        <w:t xml:space="preserve"> формат файла</w:t>
      </w:r>
      <w:r w:rsidR="00523C9B">
        <w:rPr>
          <w:lang w:eastAsia="ru-RU"/>
        </w:rPr>
        <w:t xml:space="preserve"> </w:t>
      </w:r>
      <w:r w:rsidR="00930778">
        <w:rPr>
          <w:lang w:eastAsia="ru-RU"/>
        </w:rPr>
        <w:t>[</w:t>
      </w:r>
      <w:r w:rsidR="00930778" w:rsidRPr="00930778">
        <w:rPr>
          <w:lang w:eastAsia="ru-RU"/>
        </w:rPr>
        <w:t>8</w:t>
      </w:r>
      <w:r w:rsidR="00523C9B" w:rsidRPr="00E75300">
        <w:rPr>
          <w:lang w:eastAsia="ru-RU"/>
        </w:rPr>
        <w:t>]</w:t>
      </w:r>
      <w:r w:rsidRPr="004148A9">
        <w:rPr>
          <w:lang w:eastAsia="ru-RU"/>
        </w:rPr>
        <w:t>, развитый</w:t>
      </w:r>
      <w:r>
        <w:rPr>
          <w:lang w:eastAsia="ru-RU"/>
        </w:rPr>
        <w:t xml:space="preserve"> </w:t>
      </w:r>
      <w:proofErr w:type="spellStart"/>
      <w:r w:rsidRPr="00C42F05">
        <w:rPr>
          <w:lang w:eastAsia="ru-RU"/>
        </w:rPr>
        <w:t>Autodesk</w:t>
      </w:r>
      <w:proofErr w:type="spellEnd"/>
      <w:r w:rsidRPr="00C42F05">
        <w:rPr>
          <w:lang w:eastAsia="ru-RU"/>
        </w:rPr>
        <w:t xml:space="preserve"> д</w:t>
      </w:r>
      <w:r w:rsidRPr="004148A9">
        <w:rPr>
          <w:lang w:eastAsia="ru-RU"/>
        </w:rPr>
        <w:t>ля того, чтобы представить данные проекта в виде, который был бы независим от оригинального прикладного программного обеспечения, аппаратных средств, или операционной системы, с помощью которой создавались данные проекта. Файл DWF может описать данные проекта, содержащие любую комбинацию текста, графики, и изображений в независимом устройстве. Эти файлы могут быть одним листом или многократными листами, очень простыми или чрезвычайно сложными с богатым использованием шрифтов,</w:t>
      </w:r>
      <w:r w:rsidR="00523C9B">
        <w:rPr>
          <w:lang w:eastAsia="ru-RU"/>
        </w:rPr>
        <w:t xml:space="preserve"> графики, цвета, и изображений.</w:t>
      </w:r>
    </w:p>
    <w:p w:rsidR="00013917" w:rsidRPr="004148A9" w:rsidRDefault="00013917" w:rsidP="00013917">
      <w:pPr>
        <w:rPr>
          <w:lang w:eastAsia="ru-RU"/>
        </w:rPr>
      </w:pPr>
      <w:r w:rsidRPr="004148A9">
        <w:rPr>
          <w:lang w:eastAsia="ru-RU"/>
        </w:rPr>
        <w:t>Файлы DWF призваны не для замены родных форматов CAD, таких как рисунки</w:t>
      </w:r>
      <w:r>
        <w:rPr>
          <w:lang w:eastAsia="ru-RU"/>
        </w:rPr>
        <w:t xml:space="preserve"> </w:t>
      </w:r>
      <w:hyperlink r:id="rId22" w:tooltip="AutoCAD" w:history="1">
        <w:proofErr w:type="spellStart"/>
        <w:r w:rsidRPr="00E75300">
          <w:rPr>
            <w:lang w:eastAsia="ru-RU"/>
          </w:rPr>
          <w:t>AutoCAD</w:t>
        </w:r>
        <w:proofErr w:type="spellEnd"/>
      </w:hyperlink>
      <w:r>
        <w:rPr>
          <w:lang w:eastAsia="ru-RU"/>
        </w:rPr>
        <w:t xml:space="preserve"> </w:t>
      </w:r>
      <w:r w:rsidRPr="00E75300">
        <w:rPr>
          <w:lang w:eastAsia="ru-RU"/>
        </w:rPr>
        <w:t>(</w:t>
      </w:r>
      <w:hyperlink r:id="rId23" w:tooltip="DWG" w:history="1">
        <w:r w:rsidRPr="00E75300">
          <w:rPr>
            <w:lang w:eastAsia="ru-RU"/>
          </w:rPr>
          <w:t>DWG</w:t>
        </w:r>
      </w:hyperlink>
      <w:r>
        <w:rPr>
          <w:lang w:eastAsia="ru-RU"/>
        </w:rPr>
        <w:t xml:space="preserve">). </w:t>
      </w:r>
      <w:r w:rsidRPr="004148A9">
        <w:rPr>
          <w:lang w:eastAsia="ru-RU"/>
        </w:rPr>
        <w:t xml:space="preserve">Единственная цель DWF состоит в том, чтобы позволить проектировщикам, инженерам и их коллегам сообщать информацию проекта и </w:t>
      </w:r>
      <w:r>
        <w:rPr>
          <w:lang w:eastAsia="ru-RU"/>
        </w:rPr>
        <w:t>содержание проекта к любому чело</w:t>
      </w:r>
      <w:r w:rsidRPr="004148A9">
        <w:rPr>
          <w:lang w:eastAsia="ru-RU"/>
        </w:rPr>
        <w:t>веку, которому необходимо рассмотреть или напечатать информацию проекта – без этих участников команды, знающих</w:t>
      </w:r>
      <w:r>
        <w:rPr>
          <w:lang w:eastAsia="ru-RU"/>
        </w:rPr>
        <w:t xml:space="preserve"> </w:t>
      </w:r>
      <w:hyperlink r:id="rId24" w:tooltip="AutoCAD" w:history="1">
        <w:proofErr w:type="spellStart"/>
        <w:r w:rsidRPr="00E75300">
          <w:rPr>
            <w:lang w:eastAsia="ru-RU"/>
          </w:rPr>
          <w:t>AutoCAD</w:t>
        </w:r>
        <w:proofErr w:type="spellEnd"/>
      </w:hyperlink>
      <w:r>
        <w:rPr>
          <w:lang w:eastAsia="ru-RU"/>
        </w:rPr>
        <w:t xml:space="preserve"> </w:t>
      </w:r>
      <w:r w:rsidRPr="004148A9">
        <w:rPr>
          <w:lang w:eastAsia="ru-RU"/>
        </w:rPr>
        <w:t>или другое программное обеспечение для проектирования.</w:t>
      </w:r>
    </w:p>
    <w:p w:rsidR="00013917" w:rsidRDefault="00013917" w:rsidP="00013917">
      <w:pPr>
        <w:rPr>
          <w:lang w:eastAsia="ru-RU"/>
        </w:rPr>
      </w:pPr>
      <w:r w:rsidRPr="004148A9">
        <w:rPr>
          <w:lang w:eastAsia="ru-RU"/>
        </w:rPr>
        <w:t>Технология DWF файлов</w:t>
      </w:r>
      <w:r>
        <w:rPr>
          <w:lang w:eastAsia="ru-RU"/>
        </w:rPr>
        <w:t xml:space="preserve"> базируется на трех компонентах:</w:t>
      </w:r>
    </w:p>
    <w:p w:rsidR="00013917" w:rsidRDefault="00013917" w:rsidP="00013917">
      <w:pPr>
        <w:pStyle w:val="a6"/>
        <w:numPr>
          <w:ilvl w:val="0"/>
          <w:numId w:val="5"/>
        </w:numPr>
      </w:pPr>
      <w:r w:rsidRPr="004148A9">
        <w:t>С++ библиотеки для разработки;</w:t>
      </w:r>
    </w:p>
    <w:p w:rsidR="00013917" w:rsidRDefault="00013917" w:rsidP="00013917">
      <w:pPr>
        <w:pStyle w:val="a6"/>
        <w:numPr>
          <w:ilvl w:val="0"/>
          <w:numId w:val="5"/>
        </w:numPr>
      </w:pPr>
      <w:r w:rsidRPr="004148A9">
        <w:t>программа для просмотра DWF файлов, которая предоставляет пользователям без знания</w:t>
      </w:r>
      <w:r>
        <w:t xml:space="preserve"> </w:t>
      </w:r>
      <w:proofErr w:type="spellStart"/>
      <w:r w:rsidRPr="00F7296C">
        <w:t>AutoCAD</w:t>
      </w:r>
      <w:proofErr w:type="spellEnd"/>
      <w:r>
        <w:t xml:space="preserve"> </w:t>
      </w:r>
      <w:r w:rsidRPr="004148A9">
        <w:t>просматривать файлы этого формата;</w:t>
      </w:r>
    </w:p>
    <w:p w:rsidR="00013917" w:rsidRDefault="00013917" w:rsidP="00013917">
      <w:pPr>
        <w:pStyle w:val="a6"/>
        <w:numPr>
          <w:ilvl w:val="0"/>
          <w:numId w:val="5"/>
        </w:numPr>
      </w:pPr>
      <w:r w:rsidRPr="004148A9">
        <w:t>программа для создания DWF файлов, позволяющая пользователям создавать файлы этого формата</w:t>
      </w:r>
      <w:bookmarkStart w:id="50" w:name=".D0.9D.D0.B0.D0.B1.D0.BE.D1.80_.D0.B8.D0"/>
      <w:bookmarkEnd w:id="50"/>
      <w:r>
        <w:t>.</w:t>
      </w:r>
    </w:p>
    <w:p w:rsidR="00013917" w:rsidRPr="004148A9" w:rsidRDefault="00013917" w:rsidP="00013917">
      <w:pPr>
        <w:rPr>
          <w:lang w:eastAsia="ru-RU"/>
        </w:rPr>
      </w:pPr>
      <w:r w:rsidRPr="004148A9">
        <w:rPr>
          <w:lang w:eastAsia="ru-RU"/>
        </w:rPr>
        <w:t xml:space="preserve">Кроме того, DWF </w:t>
      </w:r>
      <w:proofErr w:type="gramStart"/>
      <w:r w:rsidRPr="004148A9">
        <w:rPr>
          <w:lang w:eastAsia="ru-RU"/>
        </w:rPr>
        <w:t>основан</w:t>
      </w:r>
      <w:proofErr w:type="gramEnd"/>
      <w:r w:rsidRPr="004148A9">
        <w:rPr>
          <w:lang w:eastAsia="ru-RU"/>
        </w:rPr>
        <w:t xml:space="preserve"> на другим стандартах, таких как ZLIB, XML и общие форматы изображения.</w:t>
      </w:r>
    </w:p>
    <w:p w:rsidR="00013917" w:rsidRPr="004148A9" w:rsidRDefault="00013917" w:rsidP="00013917">
      <w:pPr>
        <w:rPr>
          <w:color w:val="000000"/>
          <w:szCs w:val="24"/>
          <w:lang w:eastAsia="ru-RU"/>
        </w:rPr>
      </w:pPr>
      <w:r w:rsidRPr="004148A9">
        <w:rPr>
          <w:color w:val="000000"/>
          <w:szCs w:val="24"/>
          <w:lang w:eastAsia="ru-RU"/>
        </w:rPr>
        <w:t>Файлы DWF (начиная с версии 6.0) являются ZIP контейнерами для файлов рисунка; несмотря на малое количество первых байтов файла, содержащего заголовок DWF, переименование *.</w:t>
      </w:r>
      <w:proofErr w:type="spellStart"/>
      <w:r w:rsidRPr="004148A9">
        <w:rPr>
          <w:color w:val="000000"/>
          <w:szCs w:val="24"/>
          <w:lang w:eastAsia="ru-RU"/>
        </w:rPr>
        <w:t>dwf</w:t>
      </w:r>
      <w:proofErr w:type="spellEnd"/>
      <w:r w:rsidRPr="004148A9">
        <w:rPr>
          <w:color w:val="000000"/>
          <w:szCs w:val="24"/>
          <w:lang w:eastAsia="ru-RU"/>
        </w:rPr>
        <w:t xml:space="preserve"> файл в *.</w:t>
      </w:r>
      <w:proofErr w:type="spellStart"/>
      <w:r w:rsidRPr="004148A9">
        <w:rPr>
          <w:color w:val="000000"/>
          <w:szCs w:val="24"/>
          <w:lang w:eastAsia="ru-RU"/>
        </w:rPr>
        <w:t>zip</w:t>
      </w:r>
      <w:proofErr w:type="spellEnd"/>
      <w:r w:rsidRPr="004148A9">
        <w:rPr>
          <w:color w:val="000000"/>
          <w:szCs w:val="24"/>
          <w:lang w:eastAsia="ru-RU"/>
        </w:rPr>
        <w:t xml:space="preserve">, позволит составляющим файлам внутри просматриваться с помощью программного обеспечения, таким как </w:t>
      </w:r>
      <w:proofErr w:type="spellStart"/>
      <w:r w:rsidRPr="004148A9">
        <w:rPr>
          <w:color w:val="000000"/>
          <w:szCs w:val="24"/>
          <w:lang w:eastAsia="ru-RU"/>
        </w:rPr>
        <w:t>Winzip</w:t>
      </w:r>
      <w:proofErr w:type="spellEnd"/>
      <w:r w:rsidRPr="004148A9">
        <w:rPr>
          <w:color w:val="000000"/>
          <w:szCs w:val="24"/>
          <w:lang w:eastAsia="ru-RU"/>
        </w:rPr>
        <w:t>.</w:t>
      </w:r>
    </w:p>
    <w:p w:rsidR="00013917" w:rsidRPr="00AC4E53" w:rsidRDefault="00013917" w:rsidP="00523C9B">
      <w:pPr>
        <w:rPr>
          <w:lang w:eastAsia="ru-RU"/>
        </w:rPr>
      </w:pPr>
      <w:r w:rsidRPr="004148A9">
        <w:rPr>
          <w:lang w:eastAsia="ru-RU"/>
        </w:rPr>
        <w:t>DWF может соединяться с</w:t>
      </w:r>
      <w:r w:rsidR="00E030FE">
        <w:rPr>
          <w:lang w:eastAsia="ru-RU"/>
        </w:rPr>
        <w:t xml:space="preserve"> </w:t>
      </w:r>
      <w:r w:rsidRPr="004148A9">
        <w:rPr>
          <w:lang w:eastAsia="ru-RU"/>
        </w:rPr>
        <w:t>.NET Библиотеками</w:t>
      </w:r>
      <w:r>
        <w:rPr>
          <w:lang w:eastAsia="ru-RU"/>
        </w:rPr>
        <w:t>.</w:t>
      </w:r>
      <w:bookmarkStart w:id="51" w:name="Design_Review_DWG"/>
      <w:bookmarkStart w:id="52" w:name="DWF_Writer"/>
      <w:bookmarkStart w:id="53" w:name=".D0.9F.D0.BB.D0.B0.D1.82.D1.84.D0.BE.D1."/>
      <w:bookmarkEnd w:id="51"/>
      <w:bookmarkEnd w:id="52"/>
      <w:bookmarkEnd w:id="53"/>
    </w:p>
    <w:p w:rsidR="00013917" w:rsidRDefault="004C0673" w:rsidP="00523C9B">
      <w:pPr>
        <w:shd w:val="clear" w:color="auto" w:fill="FFFFFF"/>
        <w:textAlignment w:val="baseline"/>
        <w:rPr>
          <w:rFonts w:eastAsia="Times New Roman"/>
          <w:szCs w:val="24"/>
          <w:lang w:eastAsia="ru-RU"/>
        </w:rPr>
      </w:pPr>
      <w:r w:rsidRPr="00523C9B">
        <w:rPr>
          <w:b/>
        </w:rPr>
        <w:t>DWG</w:t>
      </w:r>
      <w:r w:rsidR="00013917">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это универсальный формат для хранения данных 2D- и 3D-чертежей</w:t>
      </w:r>
      <w:r w:rsidR="00523C9B">
        <w:rPr>
          <w:rFonts w:eastAsia="Times New Roman"/>
          <w:szCs w:val="24"/>
          <w:lang w:eastAsia="ru-RU"/>
        </w:rPr>
        <w:t xml:space="preserve"> </w:t>
      </w:r>
      <w:r w:rsidR="00930778">
        <w:rPr>
          <w:rFonts w:eastAsia="Times New Roman"/>
          <w:szCs w:val="24"/>
          <w:lang w:eastAsia="ru-RU"/>
        </w:rPr>
        <w:t>[</w:t>
      </w:r>
      <w:r w:rsidR="00930778" w:rsidRPr="00930778">
        <w:rPr>
          <w:rFonts w:eastAsia="Times New Roman"/>
          <w:szCs w:val="24"/>
          <w:lang w:eastAsia="ru-RU"/>
        </w:rPr>
        <w:t>9</w:t>
      </w:r>
      <w:r w:rsidR="00523C9B" w:rsidRPr="00D67F35">
        <w:rPr>
          <w:rFonts w:eastAsia="Times New Roman"/>
          <w:szCs w:val="24"/>
          <w:lang w:eastAsia="ru-RU"/>
        </w:rPr>
        <w:t>]</w:t>
      </w:r>
      <w:r w:rsidR="00013917" w:rsidRPr="00AC4E53">
        <w:rPr>
          <w:rFonts w:eastAsia="Times New Roman"/>
          <w:szCs w:val="24"/>
          <w:lang w:eastAsia="ru-RU"/>
        </w:rPr>
        <w:t xml:space="preserve">, название которого </w:t>
      </w:r>
      <w:r w:rsidR="00013917">
        <w:rPr>
          <w:rFonts w:eastAsia="Times New Roman"/>
          <w:szCs w:val="24"/>
          <w:lang w:eastAsia="ru-RU"/>
        </w:rPr>
        <w:t xml:space="preserve">происходит от английского слова </w:t>
      </w:r>
      <w:proofErr w:type="spellStart"/>
      <w:r w:rsidR="00013917">
        <w:rPr>
          <w:rFonts w:eastAsia="Times New Roman"/>
          <w:i/>
          <w:iCs/>
          <w:szCs w:val="24"/>
          <w:lang w:eastAsia="ru-RU"/>
        </w:rPr>
        <w:t>Drawing</w:t>
      </w:r>
      <w:proofErr w:type="spellEnd"/>
      <w:r w:rsidR="00013917">
        <w:rPr>
          <w:rFonts w:eastAsia="Times New Roman"/>
          <w:i/>
          <w:iCs/>
          <w:szCs w:val="24"/>
          <w:lang w:eastAsia="ru-RU"/>
        </w:rPr>
        <w:t xml:space="preserve"> </w:t>
      </w:r>
      <w:r w:rsidR="00013917">
        <w:rPr>
          <w:lang w:eastAsia="ru-RU"/>
        </w:rPr>
        <w:t>–</w:t>
      </w:r>
      <w:r w:rsidR="00013917">
        <w:rPr>
          <w:rFonts w:eastAsia="Times New Roman"/>
          <w:i/>
          <w:iCs/>
          <w:szCs w:val="24"/>
          <w:lang w:eastAsia="ru-RU"/>
        </w:rPr>
        <w:t xml:space="preserve"> </w:t>
      </w:r>
      <w:r w:rsidR="00013917" w:rsidRPr="00AC4E53">
        <w:rPr>
          <w:rFonts w:eastAsia="Times New Roman"/>
          <w:szCs w:val="24"/>
          <w:lang w:eastAsia="ru-RU"/>
        </w:rPr>
        <w:t>чертеж. DWG</w:t>
      </w:r>
      <w:r w:rsidR="00013917">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бинарный формат файла, используемый для хранения двухмерных (2D) и трёхмерных (3D) проектных данных и метаданных. Является основным форматом для некоторых САПР-программ</w:t>
      </w:r>
      <w:r w:rsidR="00E030FE">
        <w:rPr>
          <w:rFonts w:eastAsia="Times New Roman"/>
          <w:szCs w:val="24"/>
          <w:lang w:eastAsia="ru-RU"/>
        </w:rPr>
        <w:t>.</w:t>
      </w:r>
      <w:r w:rsidR="00013917" w:rsidRPr="00AC4E53">
        <w:rPr>
          <w:rFonts w:eastAsia="Times New Roman"/>
          <w:szCs w:val="24"/>
          <w:lang w:eastAsia="ru-RU"/>
        </w:rPr>
        <w:t xml:space="preserve"> Формат DWG </w:t>
      </w:r>
      <w:r w:rsidR="00013917" w:rsidRPr="00AC4E53">
        <w:rPr>
          <w:rFonts w:eastAsia="Times New Roman"/>
          <w:szCs w:val="24"/>
          <w:lang w:eastAsia="ru-RU"/>
        </w:rPr>
        <w:lastRenderedPageBreak/>
        <w:t>поддерживается многими САПР-приложениями косвенно: то есть данные из одного формата данных перемещаются в другой через функции импорт-экспорт. Форматы .</w:t>
      </w:r>
      <w:proofErr w:type="spellStart"/>
      <w:r w:rsidR="00013917" w:rsidRPr="00AC4E53">
        <w:rPr>
          <w:rFonts w:eastAsia="Times New Roman"/>
          <w:szCs w:val="24"/>
          <w:lang w:eastAsia="ru-RU"/>
        </w:rPr>
        <w:t>dws</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drawing</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standards</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стандарты чертежа), .</w:t>
      </w:r>
      <w:proofErr w:type="spellStart"/>
      <w:r w:rsidR="00013917" w:rsidRPr="00AC4E53">
        <w:rPr>
          <w:rFonts w:eastAsia="Times New Roman"/>
          <w:szCs w:val="24"/>
          <w:lang w:eastAsia="ru-RU"/>
        </w:rPr>
        <w:t>dwt</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drawing</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template</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шаблон чертежа) также являются форматом DWG. Современные программы, работающие в </w:t>
      </w:r>
      <w:proofErr w:type="spellStart"/>
      <w:r w:rsidR="00013917" w:rsidRPr="00AC4E53">
        <w:rPr>
          <w:rFonts w:eastAsia="Times New Roman"/>
          <w:szCs w:val="24"/>
          <w:lang w:eastAsia="ru-RU"/>
        </w:rPr>
        <w:t>dwg</w:t>
      </w:r>
      <w:proofErr w:type="spellEnd"/>
      <w:r w:rsidR="00013917" w:rsidRPr="00AC4E53">
        <w:rPr>
          <w:rFonts w:eastAsia="Times New Roman"/>
          <w:szCs w:val="24"/>
          <w:lang w:eastAsia="ru-RU"/>
        </w:rPr>
        <w:t xml:space="preserve">, часто создают на диске временные и резервные копии документов в формате </w:t>
      </w:r>
      <w:proofErr w:type="spellStart"/>
      <w:r w:rsidR="00013917" w:rsidRPr="00AC4E53">
        <w:rPr>
          <w:rFonts w:eastAsia="Times New Roman"/>
          <w:szCs w:val="24"/>
          <w:lang w:eastAsia="ru-RU"/>
        </w:rPr>
        <w:t>dwg</w:t>
      </w:r>
      <w:proofErr w:type="spellEnd"/>
      <w:r w:rsidR="00013917" w:rsidRPr="00AC4E53">
        <w:rPr>
          <w:rFonts w:eastAsia="Times New Roman"/>
          <w:szCs w:val="24"/>
          <w:lang w:eastAsia="ru-RU"/>
        </w:rPr>
        <w:t xml:space="preserve"> в файлах с расширениями .</w:t>
      </w:r>
      <w:proofErr w:type="spellStart"/>
      <w:r w:rsidR="00013917" w:rsidRPr="00AC4E53">
        <w:rPr>
          <w:rFonts w:eastAsia="Times New Roman"/>
          <w:szCs w:val="24"/>
          <w:lang w:eastAsia="ru-RU"/>
        </w:rPr>
        <w:t>sv</w:t>
      </w:r>
      <w:proofErr w:type="spellEnd"/>
      <w:r w:rsidR="00013917" w:rsidRPr="00AC4E53">
        <w:rPr>
          <w:rFonts w:eastAsia="Times New Roman"/>
          <w:szCs w:val="24"/>
          <w:lang w:eastAsia="ru-RU"/>
        </w:rPr>
        <w:t>$ («</w:t>
      </w:r>
      <w:proofErr w:type="spellStart"/>
      <w:r w:rsidR="00013917" w:rsidRPr="00AC4E53">
        <w:rPr>
          <w:rFonts w:eastAsia="Times New Roman"/>
          <w:szCs w:val="24"/>
          <w:lang w:eastAsia="ru-RU"/>
        </w:rPr>
        <w:t>temporary</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automatic</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save</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временное автоматическое сохранение) и .</w:t>
      </w:r>
      <w:proofErr w:type="spellStart"/>
      <w:r w:rsidR="00013917" w:rsidRPr="00AC4E53">
        <w:rPr>
          <w:rFonts w:eastAsia="Times New Roman"/>
          <w:szCs w:val="24"/>
          <w:lang w:eastAsia="ru-RU"/>
        </w:rPr>
        <w:t>bak</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backup</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резервная копия).</w:t>
      </w:r>
    </w:p>
    <w:p w:rsidR="00CB685C" w:rsidRDefault="00CB685C" w:rsidP="00523C9B">
      <w:pPr>
        <w:shd w:val="clear" w:color="auto" w:fill="FFFFFF"/>
        <w:textAlignment w:val="baseline"/>
      </w:pPr>
      <w:proofErr w:type="gramStart"/>
      <w:r w:rsidRPr="00CB685C">
        <w:rPr>
          <w:rFonts w:eastAsia="Times New Roman"/>
          <w:b/>
          <w:szCs w:val="24"/>
          <w:lang w:val="en-US" w:eastAsia="ru-RU"/>
        </w:rPr>
        <w:t>DXF</w:t>
      </w:r>
      <w:r w:rsidR="00AB7FFA">
        <w:rPr>
          <w:rFonts w:eastAsia="Times New Roman"/>
          <w:b/>
          <w:szCs w:val="24"/>
          <w:lang w:eastAsia="ru-RU"/>
        </w:rPr>
        <w:t xml:space="preserve"> – </w:t>
      </w:r>
      <w:r w:rsidR="00AB7FFA" w:rsidRPr="00AB7FFA">
        <w:t>открытый</w:t>
      </w:r>
      <w:r w:rsidR="00AB7FFA">
        <w:t xml:space="preserve"> </w:t>
      </w:r>
      <w:r w:rsidR="00AB7FFA" w:rsidRPr="00AB7FFA">
        <w:t>формат файлов</w:t>
      </w:r>
      <w:r w:rsidR="00AB7FFA">
        <w:t xml:space="preserve"> </w:t>
      </w:r>
      <w:r w:rsidR="00AB7FFA" w:rsidRPr="00AB7FFA">
        <w:t>для обмена графической информацией между приложениями</w:t>
      </w:r>
      <w:r w:rsidR="00AB7FFA">
        <w:t xml:space="preserve"> </w:t>
      </w:r>
      <w:r w:rsidR="00AB7FFA" w:rsidRPr="00AB7FFA">
        <w:t>САПР.</w:t>
      </w:r>
      <w:proofErr w:type="gramEnd"/>
      <w:r w:rsidR="00AB7FFA" w:rsidRPr="00AB7FFA">
        <w:t xml:space="preserve"> Был создан фирмой</w:t>
      </w:r>
      <w:r w:rsidR="00AB7FFA">
        <w:t xml:space="preserve"> </w:t>
      </w:r>
      <w:proofErr w:type="spellStart"/>
      <w:r w:rsidR="00AB7FFA" w:rsidRPr="00AB7FFA">
        <w:t>Autodesk</w:t>
      </w:r>
      <w:proofErr w:type="spellEnd"/>
      <w:r w:rsidR="00AB7FFA">
        <w:t xml:space="preserve"> </w:t>
      </w:r>
      <w:r w:rsidR="00AB7FFA" w:rsidRPr="00AB7FFA">
        <w:t>для системы</w:t>
      </w:r>
      <w:r w:rsidR="00AB7FFA">
        <w:t xml:space="preserve"> </w:t>
      </w:r>
      <w:proofErr w:type="spellStart"/>
      <w:r w:rsidR="00AB7FFA" w:rsidRPr="00AB7FFA">
        <w:t>AutoCAD</w:t>
      </w:r>
      <w:proofErr w:type="spellEnd"/>
      <w:r w:rsidR="00AB7FFA" w:rsidRPr="00AB7FFA">
        <w:t>. Поддерживается практически всеми CAD-системами на платформе PC.</w:t>
      </w:r>
    </w:p>
    <w:p w:rsidR="00AB7FFA" w:rsidRDefault="00AB7FFA" w:rsidP="00AB7FFA">
      <w:pPr>
        <w:rPr>
          <w:shd w:val="clear" w:color="auto" w:fill="FFFFFF"/>
        </w:rPr>
      </w:pPr>
      <w:r>
        <w:rPr>
          <w:shd w:val="clear" w:color="auto" w:fill="FFFFFF"/>
        </w:rPr>
        <w:t>DXF был впервые представлен в декабре</w:t>
      </w:r>
      <w:r>
        <w:rPr>
          <w:rStyle w:val="apple-converted-space"/>
          <w:rFonts w:ascii="Arial" w:hAnsi="Arial" w:cs="Arial"/>
          <w:color w:val="252525"/>
          <w:sz w:val="21"/>
          <w:szCs w:val="21"/>
          <w:shd w:val="clear" w:color="auto" w:fill="FFFFFF"/>
        </w:rPr>
        <w:t xml:space="preserve"> </w:t>
      </w:r>
      <w:r w:rsidRPr="00AB7FFA">
        <w:rPr>
          <w:shd w:val="clear" w:color="auto" w:fill="FFFFFF"/>
        </w:rPr>
        <w:t>1982</w:t>
      </w:r>
      <w:r>
        <w:rPr>
          <w:rStyle w:val="apple-converted-space"/>
          <w:rFonts w:ascii="Arial" w:hAnsi="Arial" w:cs="Arial"/>
          <w:color w:val="252525"/>
          <w:sz w:val="21"/>
          <w:szCs w:val="21"/>
          <w:shd w:val="clear" w:color="auto" w:fill="FFFFFF"/>
        </w:rPr>
        <w:t xml:space="preserve"> </w:t>
      </w:r>
      <w:r>
        <w:rPr>
          <w:shd w:val="clear" w:color="auto" w:fill="FFFFFF"/>
        </w:rPr>
        <w:t xml:space="preserve">года как часть </w:t>
      </w:r>
      <w:proofErr w:type="spellStart"/>
      <w:r>
        <w:rPr>
          <w:shd w:val="clear" w:color="auto" w:fill="FFFFFF"/>
        </w:rPr>
        <w:t>AutoCAD</w:t>
      </w:r>
      <w:proofErr w:type="spellEnd"/>
      <w:r>
        <w:rPr>
          <w:shd w:val="clear" w:color="auto" w:fill="FFFFFF"/>
        </w:rPr>
        <w:t xml:space="preserve"> 1.0, в качестве обменного формата данных, предоставляющего ту же информацию, что и закрытый внутренний формат </w:t>
      </w:r>
      <w:proofErr w:type="spellStart"/>
      <w:r>
        <w:rPr>
          <w:shd w:val="clear" w:color="auto" w:fill="FFFFFF"/>
        </w:rPr>
        <w:t>AutoCAD</w:t>
      </w:r>
      <w:proofErr w:type="spellEnd"/>
      <w:r>
        <w:rPr>
          <w:shd w:val="clear" w:color="auto" w:fill="FFFFFF"/>
        </w:rPr>
        <w:t xml:space="preserve"> – </w:t>
      </w:r>
      <w:r w:rsidRPr="00AB7FFA">
        <w:rPr>
          <w:shd w:val="clear" w:color="auto" w:fill="FFFFFF"/>
        </w:rPr>
        <w:t>DWG</w:t>
      </w:r>
      <w:r>
        <w:rPr>
          <w:shd w:val="clear" w:color="auto" w:fill="FFFFFF"/>
        </w:rPr>
        <w:t xml:space="preserve">, спецификация на который никогда не предоставлялась. В настоящее время на сайте </w:t>
      </w:r>
      <w:proofErr w:type="spellStart"/>
      <w:r>
        <w:rPr>
          <w:shd w:val="clear" w:color="auto" w:fill="FFFFFF"/>
        </w:rPr>
        <w:t>Autodesk</w:t>
      </w:r>
      <w:proofErr w:type="spellEnd"/>
      <w:r>
        <w:rPr>
          <w:shd w:val="clear" w:color="auto" w:fill="FFFFFF"/>
        </w:rPr>
        <w:t xml:space="preserve"> можно найти спецификации всех версий DXF, начиная с </w:t>
      </w:r>
      <w:proofErr w:type="spellStart"/>
      <w:r>
        <w:rPr>
          <w:shd w:val="clear" w:color="auto" w:fill="FFFFFF"/>
        </w:rPr>
        <w:t>AutoCAD</w:t>
      </w:r>
      <w:proofErr w:type="spellEnd"/>
      <w:r>
        <w:rPr>
          <w:shd w:val="clear" w:color="auto" w:fill="FFFFFF"/>
        </w:rPr>
        <w:t xml:space="preserve"> </w:t>
      </w:r>
      <w:proofErr w:type="spellStart"/>
      <w:r>
        <w:rPr>
          <w:shd w:val="clear" w:color="auto" w:fill="FFFFFF"/>
        </w:rPr>
        <w:t>Release</w:t>
      </w:r>
      <w:proofErr w:type="spellEnd"/>
      <w:r>
        <w:rPr>
          <w:shd w:val="clear" w:color="auto" w:fill="FFFFFF"/>
        </w:rPr>
        <w:t xml:space="preserve"> 13 (ноябрь 1994 г.) по </w:t>
      </w:r>
      <w:proofErr w:type="spellStart"/>
      <w:r>
        <w:rPr>
          <w:shd w:val="clear" w:color="auto" w:fill="FFFFFF"/>
        </w:rPr>
        <w:t>AutoCAD</w:t>
      </w:r>
      <w:proofErr w:type="spellEnd"/>
      <w:r>
        <w:rPr>
          <w:shd w:val="clear" w:color="auto" w:fill="FFFFFF"/>
        </w:rPr>
        <w:t xml:space="preserve"> 201</w:t>
      </w:r>
      <w:r w:rsidR="00101114">
        <w:rPr>
          <w:shd w:val="clear" w:color="auto" w:fill="FFFFFF"/>
        </w:rPr>
        <w:t>3</w:t>
      </w:r>
      <w:r>
        <w:rPr>
          <w:shd w:val="clear" w:color="auto" w:fill="FFFFFF"/>
        </w:rPr>
        <w:t xml:space="preserve"> (</w:t>
      </w:r>
      <w:r w:rsidR="00101114">
        <w:rPr>
          <w:shd w:val="clear" w:color="auto" w:fill="FFFFFF"/>
        </w:rPr>
        <w:t>2012</w:t>
      </w:r>
      <w:r>
        <w:rPr>
          <w:shd w:val="clear" w:color="auto" w:fill="FFFFFF"/>
        </w:rPr>
        <w:t xml:space="preserve"> г.). Начиная с </w:t>
      </w:r>
      <w:proofErr w:type="spellStart"/>
      <w:r>
        <w:rPr>
          <w:shd w:val="clear" w:color="auto" w:fill="FFFFFF"/>
        </w:rPr>
        <w:t>AutoCAD</w:t>
      </w:r>
      <w:proofErr w:type="spellEnd"/>
      <w:r>
        <w:rPr>
          <w:shd w:val="clear" w:color="auto" w:fill="FFFFFF"/>
        </w:rPr>
        <w:t xml:space="preserve"> </w:t>
      </w:r>
      <w:proofErr w:type="spellStart"/>
      <w:r>
        <w:rPr>
          <w:shd w:val="clear" w:color="auto" w:fill="FFFFFF"/>
        </w:rPr>
        <w:t>Release</w:t>
      </w:r>
      <w:proofErr w:type="spellEnd"/>
      <w:r>
        <w:rPr>
          <w:shd w:val="clear" w:color="auto" w:fill="FFFFFF"/>
        </w:rPr>
        <w:t xml:space="preserve"> 10 (октябрь 1988 г.) помимо текстового варианта DXF, поддерживается также и двоичная версия – DXB.</w:t>
      </w:r>
    </w:p>
    <w:p w:rsidR="00101114" w:rsidRPr="00AB7FFA" w:rsidRDefault="00101114" w:rsidP="00101114">
      <w:pPr>
        <w:rPr>
          <w:rStyle w:val="30"/>
          <w:rFonts w:eastAsia="Times New Roman" w:cstheme="minorBidi"/>
          <w:b w:val="0"/>
          <w:bCs w:val="0"/>
          <w:szCs w:val="24"/>
          <w:lang w:val="ru-RU" w:eastAsia="ru-RU"/>
        </w:rPr>
      </w:pPr>
      <w:r>
        <w:rPr>
          <w:shd w:val="clear" w:color="auto" w:fill="FFFFFF"/>
        </w:rPr>
        <w:t>Однако, для большинства практических нужд вновь вводимые объекты, такие как 3D-расширения, не являются необходимыми. Например, в соответствии с требованием ЕСКД, чертёж любого изделия является двумерным контурным изображением (ГОСТ 2.301-68, Форматы). Поэтому DXF не только не исчез, но стал де-факто одним из двух стандартов для векторных изображений в</w:t>
      </w:r>
      <w:r>
        <w:rPr>
          <w:rStyle w:val="apple-converted-space"/>
          <w:rFonts w:ascii="Arial" w:hAnsi="Arial" w:cs="Arial"/>
          <w:color w:val="252525"/>
          <w:sz w:val="21"/>
          <w:szCs w:val="21"/>
          <w:shd w:val="clear" w:color="auto" w:fill="FFFFFF"/>
        </w:rPr>
        <w:t xml:space="preserve"> </w:t>
      </w:r>
      <w:r w:rsidRPr="00101114">
        <w:rPr>
          <w:shd w:val="clear" w:color="auto" w:fill="FFFFFF"/>
        </w:rPr>
        <w:t>открытых</w:t>
      </w:r>
      <w:r>
        <w:t xml:space="preserve"> </w:t>
      </w:r>
      <w:r>
        <w:rPr>
          <w:shd w:val="clear" w:color="auto" w:fill="FFFFFF"/>
        </w:rPr>
        <w:t>операционных системах и приложениях (второй стандарт –</w:t>
      </w:r>
      <w:r>
        <w:rPr>
          <w:rStyle w:val="apple-converted-space"/>
          <w:rFonts w:ascii="Arial" w:hAnsi="Arial" w:cs="Arial"/>
          <w:color w:val="252525"/>
          <w:sz w:val="21"/>
          <w:szCs w:val="21"/>
          <w:shd w:val="clear" w:color="auto" w:fill="FFFFFF"/>
        </w:rPr>
        <w:t xml:space="preserve"> </w:t>
      </w:r>
      <w:r w:rsidRPr="00101114">
        <w:rPr>
          <w:shd w:val="clear" w:color="auto" w:fill="FFFFFF"/>
        </w:rPr>
        <w:t>SVG</w:t>
      </w:r>
      <w:r>
        <w:rPr>
          <w:shd w:val="clear" w:color="auto" w:fill="FFFFFF"/>
        </w:rPr>
        <w:t>).</w:t>
      </w:r>
    </w:p>
    <w:p w:rsidR="00CD4A6F" w:rsidRDefault="00CD4A6F" w:rsidP="00CB685C">
      <w:pPr>
        <w:pStyle w:val="3"/>
        <w:rPr>
          <w:shd w:val="clear" w:color="auto" w:fill="FFFFFF"/>
        </w:rPr>
      </w:pPr>
      <w:bookmarkStart w:id="54" w:name="_Toc420528056"/>
      <w:proofErr w:type="spellStart"/>
      <w:r>
        <w:rPr>
          <w:shd w:val="clear" w:color="auto" w:fill="FFFFFF"/>
        </w:rPr>
        <w:t>Общая</w:t>
      </w:r>
      <w:proofErr w:type="spellEnd"/>
      <w:r>
        <w:rPr>
          <w:shd w:val="clear" w:color="auto" w:fill="FFFFFF"/>
        </w:rPr>
        <w:t xml:space="preserve"> </w:t>
      </w:r>
      <w:proofErr w:type="spellStart"/>
      <w:r>
        <w:rPr>
          <w:shd w:val="clear" w:color="auto" w:fill="FFFFFF"/>
        </w:rPr>
        <w:t>структура</w:t>
      </w:r>
      <w:proofErr w:type="spellEnd"/>
      <w:r>
        <w:rPr>
          <w:shd w:val="clear" w:color="auto" w:fill="FFFFFF"/>
        </w:rPr>
        <w:t xml:space="preserve"> </w:t>
      </w:r>
      <w:proofErr w:type="spellStart"/>
      <w:r>
        <w:rPr>
          <w:shd w:val="clear" w:color="auto" w:fill="FFFFFF"/>
        </w:rPr>
        <w:t>dxf-файла</w:t>
      </w:r>
      <w:bookmarkEnd w:id="54"/>
      <w:proofErr w:type="spellEnd"/>
    </w:p>
    <w:p w:rsidR="00CD4A6F" w:rsidRPr="006C3087" w:rsidRDefault="00CD4A6F" w:rsidP="00CD4A6F">
      <w:r w:rsidRPr="00E75300">
        <w:rPr>
          <w:shd w:val="clear" w:color="auto" w:fill="FFFFFF"/>
        </w:rPr>
        <w:t xml:space="preserve">Файл обмена чертежами представляет собой обычный текстовый файл типа "DXF" в кодах ASCII, в котором находится текстовая информация в специально заданном формате. </w:t>
      </w:r>
      <w:r w:rsidR="00FF1651">
        <w:rPr>
          <w:shd w:val="clear" w:color="auto" w:fill="FFFFFF"/>
        </w:rPr>
        <w:t xml:space="preserve">Рассматриваются </w:t>
      </w:r>
      <w:proofErr w:type="spellStart"/>
      <w:r w:rsidR="00FF1651">
        <w:rPr>
          <w:shd w:val="clear" w:color="auto" w:fill="FFFFFF"/>
          <w:lang w:val="en-US"/>
        </w:rPr>
        <w:t>dxf</w:t>
      </w:r>
      <w:proofErr w:type="spellEnd"/>
      <w:r w:rsidR="00FF1651" w:rsidRPr="00FF1651">
        <w:rPr>
          <w:shd w:val="clear" w:color="auto" w:fill="FFFFFF"/>
        </w:rPr>
        <w:t>-</w:t>
      </w:r>
      <w:r w:rsidR="00FF1651">
        <w:rPr>
          <w:shd w:val="clear" w:color="auto" w:fill="FFFFFF"/>
        </w:rPr>
        <w:t xml:space="preserve">файлы версии </w:t>
      </w:r>
      <w:r w:rsidR="00FF1651">
        <w:rPr>
          <w:shd w:val="clear" w:color="auto" w:fill="FFFFFF"/>
          <w:lang w:val="en-US"/>
        </w:rPr>
        <w:t>AutoCAD</w:t>
      </w:r>
      <w:r w:rsidR="00FF1651" w:rsidRPr="00FF1651">
        <w:rPr>
          <w:shd w:val="clear" w:color="auto" w:fill="FFFFFF"/>
        </w:rPr>
        <w:t xml:space="preserve"> </w:t>
      </w:r>
      <w:r w:rsidR="00FF1651">
        <w:rPr>
          <w:shd w:val="clear" w:color="auto" w:fill="FFFFFF"/>
        </w:rPr>
        <w:t xml:space="preserve">2007. </w:t>
      </w:r>
      <w:r w:rsidRPr="00E75300">
        <w:rPr>
          <w:shd w:val="clear" w:color="auto" w:fill="FFFFFF"/>
        </w:rPr>
        <w:t>Файл DXF организован следующим образом:</w:t>
      </w:r>
      <w:r w:rsidR="00930778" w:rsidRPr="006C3087">
        <w:rPr>
          <w:shd w:val="clear" w:color="auto" w:fill="FFFFFF"/>
        </w:rPr>
        <w:t>[15]</w:t>
      </w:r>
    </w:p>
    <w:p w:rsidR="00CD4A6F" w:rsidRPr="00135868" w:rsidRDefault="008B6B07" w:rsidP="00CD4A6F">
      <w:pPr>
        <w:shd w:val="clear" w:color="auto" w:fill="FFFFFF"/>
        <w:rPr>
          <w:rFonts w:eastAsia="Times New Roman"/>
          <w:szCs w:val="24"/>
          <w:lang w:eastAsia="ru-RU"/>
        </w:rPr>
      </w:pPr>
      <w:r>
        <w:rPr>
          <w:rFonts w:eastAsia="Times New Roman"/>
          <w:szCs w:val="24"/>
          <w:lang w:eastAsia="ru-RU"/>
        </w:rPr>
        <w:t>1. Раздел ЗАГОЛОВКА /HEADER/ – в</w:t>
      </w:r>
      <w:r w:rsidR="00CD4A6F" w:rsidRPr="00A34409">
        <w:rPr>
          <w:rFonts w:eastAsia="Times New Roman"/>
          <w:szCs w:val="24"/>
          <w:lang w:eastAsia="ru-RU"/>
        </w:rPr>
        <w:t xml:space="preserve"> данном разделе файла DXF содержится общая информация о чертеже. Каждый параметр имеет имя переменной и соответствующее ей значение.</w:t>
      </w:r>
    </w:p>
    <w:p w:rsidR="00CD4A6F" w:rsidRPr="00A34409" w:rsidRDefault="00CD4A6F" w:rsidP="00CD4A6F">
      <w:pPr>
        <w:shd w:val="clear" w:color="auto" w:fill="FFFFFF"/>
        <w:rPr>
          <w:rFonts w:eastAsia="Times New Roman"/>
          <w:szCs w:val="24"/>
          <w:lang w:eastAsia="ru-RU"/>
        </w:rPr>
      </w:pPr>
      <w:r w:rsidRPr="00A34409">
        <w:rPr>
          <w:rFonts w:eastAsia="Times New Roman"/>
          <w:szCs w:val="24"/>
          <w:lang w:eastAsia="ru-RU"/>
        </w:rPr>
        <w:lastRenderedPageBreak/>
        <w:t xml:space="preserve">2. Раздел ТАБЛИЦ /TABLES/ </w:t>
      </w:r>
      <w:r w:rsidR="008B6B07">
        <w:rPr>
          <w:rFonts w:eastAsia="Times New Roman"/>
          <w:szCs w:val="24"/>
          <w:lang w:eastAsia="ru-RU"/>
        </w:rPr>
        <w:t>–</w:t>
      </w:r>
      <w:r w:rsidRPr="00A34409">
        <w:rPr>
          <w:rFonts w:eastAsia="Times New Roman"/>
          <w:szCs w:val="24"/>
          <w:lang w:eastAsia="ru-RU"/>
        </w:rPr>
        <w:t xml:space="preserve"> </w:t>
      </w:r>
      <w:r w:rsidR="008B6B07">
        <w:rPr>
          <w:rFonts w:eastAsia="Times New Roman"/>
          <w:szCs w:val="24"/>
          <w:lang w:eastAsia="ru-RU"/>
        </w:rPr>
        <w:t>в</w:t>
      </w:r>
      <w:r w:rsidRPr="00A34409">
        <w:rPr>
          <w:rFonts w:eastAsia="Times New Roman"/>
          <w:szCs w:val="24"/>
          <w:lang w:eastAsia="ru-RU"/>
        </w:rPr>
        <w:t xml:space="preserve"> данном разделе содержатся определения именованных элементов.</w:t>
      </w:r>
    </w:p>
    <w:p w:rsidR="00CD4A6F" w:rsidRPr="00D61877" w:rsidRDefault="00CD4A6F" w:rsidP="00CD4A6F">
      <w:pPr>
        <w:pStyle w:val="a6"/>
        <w:numPr>
          <w:ilvl w:val="0"/>
          <w:numId w:val="34"/>
        </w:numPr>
        <w:shd w:val="clear" w:color="auto" w:fill="FFFFFF"/>
      </w:pPr>
      <w:r w:rsidRPr="00D61877">
        <w:t>Таблица типов линий (LTYPE)</w:t>
      </w:r>
    </w:p>
    <w:p w:rsidR="00CD4A6F" w:rsidRPr="00D61877" w:rsidRDefault="00CD4A6F" w:rsidP="00CD4A6F">
      <w:pPr>
        <w:pStyle w:val="a6"/>
        <w:numPr>
          <w:ilvl w:val="0"/>
          <w:numId w:val="34"/>
        </w:numPr>
        <w:shd w:val="clear" w:color="auto" w:fill="FFFFFF"/>
      </w:pPr>
      <w:r w:rsidRPr="00D61877">
        <w:t xml:space="preserve">Таблица слоев </w:t>
      </w:r>
    </w:p>
    <w:p w:rsidR="00CD4A6F" w:rsidRPr="00D61877" w:rsidRDefault="00CD4A6F" w:rsidP="00CD4A6F">
      <w:pPr>
        <w:pStyle w:val="a6"/>
        <w:numPr>
          <w:ilvl w:val="0"/>
          <w:numId w:val="34"/>
        </w:numPr>
        <w:shd w:val="clear" w:color="auto" w:fill="FFFFFF"/>
      </w:pPr>
      <w:r w:rsidRPr="00D61877">
        <w:t xml:space="preserve">Таблица типов шрифтов </w:t>
      </w:r>
    </w:p>
    <w:p w:rsidR="00CD4A6F" w:rsidRPr="00D61877" w:rsidRDefault="00CD4A6F" w:rsidP="00CD4A6F">
      <w:pPr>
        <w:pStyle w:val="a6"/>
        <w:numPr>
          <w:ilvl w:val="0"/>
          <w:numId w:val="34"/>
        </w:numPr>
        <w:shd w:val="clear" w:color="auto" w:fill="FFFFFF"/>
      </w:pPr>
      <w:r w:rsidRPr="00D61877">
        <w:t>Таблица видов</w:t>
      </w:r>
    </w:p>
    <w:p w:rsidR="00CD4A6F" w:rsidRDefault="00CD4A6F" w:rsidP="00CD4A6F">
      <w:pPr>
        <w:shd w:val="clear" w:color="auto" w:fill="FFFFFF"/>
        <w:rPr>
          <w:rFonts w:eastAsia="Times New Roman"/>
          <w:szCs w:val="24"/>
          <w:lang w:eastAsia="ru-RU"/>
        </w:rPr>
      </w:pPr>
      <w:r w:rsidRPr="00A34409">
        <w:rPr>
          <w:rFonts w:eastAsia="Times New Roman"/>
          <w:szCs w:val="24"/>
          <w:lang w:eastAsia="ru-RU"/>
        </w:rPr>
        <w:t xml:space="preserve">3. Раздел БЛОКОВ /BLOCKS/ </w:t>
      </w:r>
      <w:r w:rsidR="008B6B07">
        <w:rPr>
          <w:rFonts w:eastAsia="Times New Roman"/>
          <w:szCs w:val="24"/>
          <w:lang w:eastAsia="ru-RU"/>
        </w:rPr>
        <w:t>–</w:t>
      </w:r>
      <w:r w:rsidRPr="00A34409">
        <w:rPr>
          <w:rFonts w:eastAsia="Times New Roman"/>
          <w:szCs w:val="24"/>
          <w:lang w:eastAsia="ru-RU"/>
        </w:rPr>
        <w:t xml:space="preserve"> В данном разделе содержатся графические примитивы определений блоков, которые описывают примитивы, входящие в состав каждого блока изображения.</w:t>
      </w:r>
    </w:p>
    <w:p w:rsidR="00CD4A6F" w:rsidRDefault="00CD4A6F" w:rsidP="00CD4A6F">
      <w:pPr>
        <w:shd w:val="clear" w:color="auto" w:fill="FFFFFF"/>
        <w:rPr>
          <w:rFonts w:eastAsia="Times New Roman"/>
          <w:szCs w:val="24"/>
          <w:lang w:eastAsia="ru-RU"/>
        </w:rPr>
      </w:pPr>
      <w:r w:rsidRPr="00A34409">
        <w:rPr>
          <w:rFonts w:eastAsia="Times New Roman"/>
          <w:szCs w:val="24"/>
          <w:lang w:eastAsia="ru-RU"/>
        </w:rPr>
        <w:t xml:space="preserve">4. Раздел ПРИМИТИВОВ /ENTITIES/ </w:t>
      </w:r>
      <w:r w:rsidR="008B6B07">
        <w:rPr>
          <w:rFonts w:eastAsia="Times New Roman"/>
          <w:szCs w:val="24"/>
          <w:lang w:eastAsia="ru-RU"/>
        </w:rPr>
        <w:t>–</w:t>
      </w:r>
      <w:r w:rsidRPr="00A34409">
        <w:rPr>
          <w:rFonts w:eastAsia="Times New Roman"/>
          <w:szCs w:val="24"/>
          <w:lang w:eastAsia="ru-RU"/>
        </w:rPr>
        <w:t xml:space="preserve"> В данном разделе содержатся графические примитивы чертежа, включая любые ссылки на блоки.</w:t>
      </w:r>
    </w:p>
    <w:p w:rsidR="00CD4A6F" w:rsidRPr="00A34409" w:rsidRDefault="00CD4A6F" w:rsidP="00CD4A6F">
      <w:pPr>
        <w:shd w:val="clear" w:color="auto" w:fill="FFFFFF"/>
        <w:rPr>
          <w:rFonts w:eastAsia="Times New Roman"/>
          <w:szCs w:val="24"/>
          <w:lang w:eastAsia="ru-RU"/>
        </w:rPr>
      </w:pPr>
      <w:r w:rsidRPr="00A34409">
        <w:rPr>
          <w:rFonts w:eastAsia="Times New Roman"/>
          <w:szCs w:val="24"/>
          <w:lang w:eastAsia="ru-RU"/>
        </w:rPr>
        <w:t>5. КОНЕЦ ФАЙЛА.</w:t>
      </w:r>
    </w:p>
    <w:p w:rsidR="00CD4A6F" w:rsidRDefault="00CD4A6F" w:rsidP="00CD4A6F">
      <w:pPr>
        <w:rPr>
          <w:rFonts w:eastAsia="Times New Roman"/>
          <w:szCs w:val="24"/>
          <w:shd w:val="clear" w:color="auto" w:fill="FFFFFF"/>
          <w:lang w:eastAsia="ru-RU"/>
        </w:rPr>
      </w:pPr>
      <w:r w:rsidRPr="00A34409">
        <w:rPr>
          <w:rFonts w:eastAsia="Times New Roman"/>
          <w:szCs w:val="24"/>
          <w:shd w:val="clear" w:color="auto" w:fill="FFFFFF"/>
          <w:lang w:eastAsia="ru-RU"/>
        </w:rPr>
        <w:t xml:space="preserve">Если вы используете опцию </w:t>
      </w:r>
      <w:r>
        <w:rPr>
          <w:rFonts w:eastAsia="Times New Roman"/>
          <w:szCs w:val="24"/>
          <w:shd w:val="clear" w:color="auto" w:fill="FFFFFF"/>
          <w:lang w:eastAsia="ru-RU"/>
        </w:rPr>
        <w:t>«</w:t>
      </w:r>
      <w:proofErr w:type="spellStart"/>
      <w:r w:rsidRPr="00A34409">
        <w:rPr>
          <w:rFonts w:eastAsia="Times New Roman"/>
          <w:szCs w:val="24"/>
          <w:shd w:val="clear" w:color="auto" w:fill="FFFFFF"/>
          <w:lang w:eastAsia="ru-RU"/>
        </w:rPr>
        <w:t>Entities</w:t>
      </w:r>
      <w:proofErr w:type="spellEnd"/>
      <w:r>
        <w:rPr>
          <w:rFonts w:eastAsia="Times New Roman"/>
          <w:szCs w:val="24"/>
          <w:shd w:val="clear" w:color="auto" w:fill="FFFFFF"/>
          <w:lang w:eastAsia="ru-RU"/>
        </w:rPr>
        <w:t>»</w:t>
      </w:r>
      <w:r w:rsidRPr="00A34409">
        <w:rPr>
          <w:rFonts w:eastAsia="Times New Roman"/>
          <w:szCs w:val="24"/>
          <w:shd w:val="clear" w:color="auto" w:fill="FFFFFF"/>
          <w:lang w:eastAsia="ru-RU"/>
        </w:rPr>
        <w:t xml:space="preserve"> команды DXFOUT, выходной DXF файл будет содержать только секции ПРИМИТИВЫ и КОНЕЦ ФАЙЛА, а раздел ПРИМИТИВЫ будет отражать только выбранные вами для вывода примитивы.</w:t>
      </w:r>
    </w:p>
    <w:p w:rsidR="00CD4A6F" w:rsidRDefault="00CD4A6F" w:rsidP="00CD4A6F">
      <w:pPr>
        <w:rPr>
          <w:rFonts w:eastAsia="Times New Roman"/>
          <w:szCs w:val="24"/>
          <w:shd w:val="clear" w:color="auto" w:fill="FFFFFF"/>
          <w:lang w:eastAsia="ru-RU"/>
        </w:rPr>
      </w:pPr>
      <w:r w:rsidRPr="00A34409">
        <w:rPr>
          <w:rFonts w:eastAsia="Times New Roman"/>
          <w:szCs w:val="24"/>
          <w:shd w:val="clear" w:color="auto" w:fill="FFFFFF"/>
          <w:lang w:eastAsia="ru-RU"/>
        </w:rPr>
        <w:t xml:space="preserve">Файл DXF состоит из множества групп, каждая из которых занимает две строки в файле DXF. В первой строке размещается код группы, который представляет собой положительное ненулевое целое число, имеющее формат </w:t>
      </w:r>
      <w:r>
        <w:rPr>
          <w:rFonts w:eastAsia="Times New Roman"/>
          <w:szCs w:val="24"/>
          <w:shd w:val="clear" w:color="auto" w:fill="FFFFFF"/>
          <w:lang w:eastAsia="ru-RU"/>
        </w:rPr>
        <w:t>«I3»</w:t>
      </w:r>
      <w:r w:rsidRPr="00A34409">
        <w:rPr>
          <w:rFonts w:eastAsia="Times New Roman"/>
          <w:szCs w:val="24"/>
          <w:shd w:val="clear" w:color="auto" w:fill="FFFFFF"/>
          <w:lang w:eastAsia="ru-RU"/>
        </w:rPr>
        <w:t xml:space="preserve"> языка ФОРТРАН (то есть выровненное вправо число, заполненное пробелами в трехсимвольном поле).</w:t>
      </w:r>
    </w:p>
    <w:p w:rsidR="00CD4A6F" w:rsidRPr="00E75300" w:rsidRDefault="00CD4A6F" w:rsidP="00CD4A6F">
      <w:pPr>
        <w:rPr>
          <w:shd w:val="clear" w:color="auto" w:fill="FFFFFF"/>
          <w:lang w:eastAsia="ru-RU"/>
        </w:rPr>
      </w:pPr>
      <w:r w:rsidRPr="00A34409">
        <w:rPr>
          <w:shd w:val="clear" w:color="auto" w:fill="FFFFFF"/>
          <w:lang w:eastAsia="ru-RU"/>
        </w:rPr>
        <w:t>Вторая строка группы представляет собой значение группы, имеющее формат, который зависит от типа группы, задаваемого кодом группы.</w:t>
      </w:r>
    </w:p>
    <w:p w:rsidR="00CD4A6F" w:rsidRPr="00A34409" w:rsidRDefault="00CD4A6F" w:rsidP="00CD4A6F">
      <w:pPr>
        <w:rPr>
          <w:lang w:eastAsia="ru-RU"/>
        </w:rPr>
      </w:pPr>
      <w:r w:rsidRPr="00A34409">
        <w:rPr>
          <w:shd w:val="clear" w:color="auto" w:fill="FFFFFF"/>
          <w:lang w:eastAsia="ru-RU"/>
        </w:rPr>
        <w:t>Присвоение кодов групп зависит от того, какой элемент описывается в файле. Тип значения, которое дает эта группа, определяется из кода группы следующим образом:</w:t>
      </w:r>
    </w:p>
    <w:p w:rsidR="00CD4A6F" w:rsidRPr="00E75300" w:rsidRDefault="00CD4A6F" w:rsidP="00FF1651">
      <w:pPr>
        <w:pStyle w:val="a6"/>
        <w:numPr>
          <w:ilvl w:val="0"/>
          <w:numId w:val="35"/>
        </w:numPr>
        <w:rPr>
          <w:lang w:eastAsia="ru-RU"/>
        </w:rPr>
      </w:pPr>
      <w:r>
        <w:rPr>
          <w:lang w:eastAsia="ru-RU"/>
        </w:rPr>
        <w:t xml:space="preserve">0-9 </w:t>
      </w:r>
      <w:r w:rsidR="00FF1651">
        <w:rPr>
          <w:lang w:eastAsia="ru-RU"/>
        </w:rPr>
        <w:t>– с</w:t>
      </w:r>
      <w:r>
        <w:rPr>
          <w:lang w:eastAsia="ru-RU"/>
        </w:rPr>
        <w:t>троковое</w:t>
      </w:r>
      <w:r w:rsidR="00FF1651">
        <w:rPr>
          <w:lang w:eastAsia="ru-RU"/>
        </w:rPr>
        <w:t>;</w:t>
      </w:r>
    </w:p>
    <w:p w:rsidR="00CD4A6F" w:rsidRPr="00E75300" w:rsidRDefault="00CD4A6F" w:rsidP="00FF1651">
      <w:pPr>
        <w:pStyle w:val="a6"/>
        <w:numPr>
          <w:ilvl w:val="0"/>
          <w:numId w:val="35"/>
        </w:numPr>
        <w:rPr>
          <w:lang w:eastAsia="ru-RU"/>
        </w:rPr>
      </w:pPr>
      <w:r>
        <w:rPr>
          <w:lang w:eastAsia="ru-RU"/>
        </w:rPr>
        <w:t xml:space="preserve">10-59 </w:t>
      </w:r>
      <w:r w:rsidR="00FF1651">
        <w:rPr>
          <w:lang w:eastAsia="ru-RU"/>
        </w:rPr>
        <w:t>– с</w:t>
      </w:r>
      <w:r>
        <w:rPr>
          <w:lang w:eastAsia="ru-RU"/>
        </w:rPr>
        <w:t xml:space="preserve"> плавающей </w:t>
      </w:r>
      <w:r w:rsidRPr="00A34409">
        <w:rPr>
          <w:lang w:eastAsia="ru-RU"/>
        </w:rPr>
        <w:t>запятой</w:t>
      </w:r>
      <w:r w:rsidR="00FF1651">
        <w:rPr>
          <w:lang w:eastAsia="ru-RU"/>
        </w:rPr>
        <w:t>;</w:t>
      </w:r>
    </w:p>
    <w:p w:rsidR="00CD4A6F" w:rsidRPr="00A34409" w:rsidRDefault="00CD4A6F" w:rsidP="00FF1651">
      <w:pPr>
        <w:pStyle w:val="a6"/>
        <w:numPr>
          <w:ilvl w:val="0"/>
          <w:numId w:val="35"/>
        </w:numPr>
        <w:rPr>
          <w:lang w:eastAsia="ru-RU"/>
        </w:rPr>
      </w:pPr>
      <w:r w:rsidRPr="00A34409">
        <w:rPr>
          <w:lang w:eastAsia="ru-RU"/>
        </w:rPr>
        <w:t xml:space="preserve">60 - 79 </w:t>
      </w:r>
      <w:r w:rsidR="00FF1651">
        <w:rPr>
          <w:lang w:eastAsia="ru-RU"/>
        </w:rPr>
        <w:t>– ц</w:t>
      </w:r>
      <w:r w:rsidRPr="00A34409">
        <w:rPr>
          <w:lang w:eastAsia="ru-RU"/>
        </w:rPr>
        <w:t>елое</w:t>
      </w:r>
      <w:r w:rsidR="00FF1651">
        <w:rPr>
          <w:lang w:eastAsia="ru-RU"/>
        </w:rPr>
        <w:t>.</w:t>
      </w:r>
    </w:p>
    <w:p w:rsidR="00CD4A6F" w:rsidRDefault="00CD4A6F" w:rsidP="00CD4A6F">
      <w:pPr>
        <w:rPr>
          <w:shd w:val="clear" w:color="auto" w:fill="FFFFFF"/>
          <w:lang w:eastAsia="ru-RU"/>
        </w:rPr>
      </w:pPr>
      <w:r w:rsidRPr="00A34409">
        <w:rPr>
          <w:shd w:val="clear" w:color="auto" w:fill="FFFFFF"/>
          <w:lang w:eastAsia="ru-RU"/>
        </w:rPr>
        <w:t>Таким образом, программа может легко прочитать значение, соответствующее коду группы, не имея информации о конкретном использовании этой группы в элементе файла. Форма представления значений в файле DXF не зависит от установки параметров в команде UNITS: координаты всегда представляются в виде десятичных чисел (или если они очень большие, то в виде научных обозначений), а углы всегда представляются в виде десятичных градусов, причем отсчет ведется от направления на восток от начала координат.</w:t>
      </w:r>
      <w:r w:rsidRPr="00A34409">
        <w:rPr>
          <w:lang w:eastAsia="ru-RU"/>
        </w:rPr>
        <w:br/>
      </w:r>
      <w:r w:rsidRPr="00A34409">
        <w:rPr>
          <w:shd w:val="clear" w:color="auto" w:fill="FFFFFF"/>
          <w:lang w:eastAsia="ru-RU"/>
        </w:rPr>
        <w:lastRenderedPageBreak/>
        <w:t xml:space="preserve"> Переменные, точки входа в элементы таблицы и графические примитивы описываются с помощью группы, которая представляет элемент, задавая его тип и/или имя, после чего следуют многочисленные группы, которые представляют собой значения, связанные с этим элементом. Кроме того, для разделителей файлов, таких как метки конца и начала разделов, таблиц и самих файлов, используются специальные группы.</w:t>
      </w:r>
    </w:p>
    <w:p w:rsidR="00CD4A6F" w:rsidRDefault="00CD4A6F" w:rsidP="008B6B07">
      <w:pPr>
        <w:rPr>
          <w:shd w:val="clear" w:color="auto" w:fill="FFFFFF"/>
          <w:lang w:eastAsia="ru-RU"/>
        </w:rPr>
      </w:pPr>
      <w:r w:rsidRPr="00A34409">
        <w:rPr>
          <w:shd w:val="clear" w:color="auto" w:fill="FFFFFF"/>
          <w:lang w:eastAsia="ru-RU"/>
        </w:rPr>
        <w:t>Графические примитивы, точки входа в таблицы и разделители файлов всегда вводятся с помощью группы 0, за которой следует имя, описывающее элемент.</w:t>
      </w:r>
    </w:p>
    <w:p w:rsidR="009A6E9F" w:rsidRPr="008B6B07" w:rsidRDefault="009A6E9F" w:rsidP="009A6E9F">
      <w:pPr>
        <w:pStyle w:val="2"/>
        <w:rPr>
          <w:shd w:val="clear" w:color="auto" w:fill="FFFFFF"/>
          <w:lang w:eastAsia="ru-RU"/>
        </w:rPr>
      </w:pPr>
      <w:bookmarkStart w:id="55" w:name="_Toc420528057"/>
      <w:r>
        <w:rPr>
          <w:shd w:val="clear" w:color="auto" w:fill="FFFFFF"/>
          <w:lang w:eastAsia="ru-RU"/>
        </w:rPr>
        <w:t>Информационное обеспечение комплекса</w:t>
      </w:r>
      <w:bookmarkEnd w:id="55"/>
    </w:p>
    <w:p w:rsidR="001B1BA3" w:rsidRDefault="009A6E9F" w:rsidP="009A6E9F">
      <w:pPr>
        <w:pStyle w:val="3"/>
        <w:rPr>
          <w:shd w:val="clear" w:color="auto" w:fill="FFFFFF"/>
        </w:rPr>
      </w:pPr>
      <w:bookmarkStart w:id="56" w:name="_Toc420528058"/>
      <w:r>
        <w:rPr>
          <w:shd w:val="clear" w:color="auto" w:fill="FFFFFF"/>
          <w:lang w:val="ru-RU"/>
        </w:rPr>
        <w:t>Б</w:t>
      </w:r>
      <w:proofErr w:type="spellStart"/>
      <w:r>
        <w:rPr>
          <w:shd w:val="clear" w:color="auto" w:fill="FFFFFF"/>
        </w:rPr>
        <w:t>иблиотек</w:t>
      </w:r>
      <w:proofErr w:type="spellEnd"/>
      <w:r>
        <w:rPr>
          <w:shd w:val="clear" w:color="auto" w:fill="FFFFFF"/>
          <w:lang w:val="ru-RU"/>
        </w:rPr>
        <w:t>а</w:t>
      </w:r>
      <w:r w:rsidR="001B1BA3">
        <w:rPr>
          <w:shd w:val="clear" w:color="auto" w:fill="FFFFFF"/>
        </w:rPr>
        <w:t xml:space="preserve"> </w:t>
      </w:r>
      <w:proofErr w:type="spellStart"/>
      <w:r w:rsidR="001B1BA3">
        <w:rPr>
          <w:shd w:val="clear" w:color="auto" w:fill="FFFFFF"/>
        </w:rPr>
        <w:t>работы</w:t>
      </w:r>
      <w:proofErr w:type="spellEnd"/>
      <w:r w:rsidR="001B1BA3">
        <w:rPr>
          <w:shd w:val="clear" w:color="auto" w:fill="FFFFFF"/>
        </w:rPr>
        <w:t xml:space="preserve"> с </w:t>
      </w:r>
      <w:proofErr w:type="spellStart"/>
      <w:r w:rsidR="001B1BA3">
        <w:rPr>
          <w:shd w:val="clear" w:color="auto" w:fill="FFFFFF"/>
        </w:rPr>
        <w:t>dxf</w:t>
      </w:r>
      <w:r w:rsidR="001B1BA3" w:rsidRPr="001B1BA3">
        <w:rPr>
          <w:shd w:val="clear" w:color="auto" w:fill="FFFFFF"/>
        </w:rPr>
        <w:t>-</w:t>
      </w:r>
      <w:r w:rsidR="001B1BA3">
        <w:rPr>
          <w:shd w:val="clear" w:color="auto" w:fill="FFFFFF"/>
        </w:rPr>
        <w:t>файлами</w:t>
      </w:r>
      <w:bookmarkEnd w:id="56"/>
      <w:proofErr w:type="spellEnd"/>
    </w:p>
    <w:p w:rsidR="001B1BA3" w:rsidRPr="00DE1530" w:rsidRDefault="001B1BA3" w:rsidP="001B1BA3">
      <w:r>
        <w:t>Ниже перечислены используемые структуры данных в рассматриваемой библиотеке.</w:t>
      </w:r>
    </w:p>
    <w:p w:rsidR="001B1BA3" w:rsidRPr="00D611DB" w:rsidRDefault="001B1BA3" w:rsidP="001B1BA3">
      <w:pPr>
        <w:rPr>
          <w:highlight w:val="white"/>
          <w:lang w:val="en-US"/>
        </w:rPr>
      </w:pPr>
      <w:proofErr w:type="spellStart"/>
      <w:proofErr w:type="gramStart"/>
      <w:r w:rsidRPr="00D611DB">
        <w:rPr>
          <w:highlight w:val="white"/>
          <w:lang w:val="en-US"/>
        </w:rPr>
        <w:t>struct</w:t>
      </w:r>
      <w:proofErr w:type="spellEnd"/>
      <w:proofErr w:type="gramEnd"/>
      <w:r w:rsidRPr="00D611DB">
        <w:rPr>
          <w:highlight w:val="white"/>
          <w:lang w:val="en-US"/>
        </w:rPr>
        <w:t xml:space="preserve"> POINT {</w:t>
      </w:r>
    </w:p>
    <w:p w:rsidR="001B1BA3" w:rsidRPr="000D5E74" w:rsidRDefault="001B1BA3" w:rsidP="001B1BA3">
      <w:pPr>
        <w:rPr>
          <w:highlight w:val="white"/>
          <w:lang w:val="en-US"/>
        </w:rPr>
      </w:pPr>
      <w:r w:rsidRPr="001B1BA3">
        <w:rPr>
          <w:highlight w:val="white"/>
          <w:lang w:val="en-US"/>
        </w:rPr>
        <w:tab/>
      </w:r>
      <w:r w:rsidRPr="00D611DB">
        <w:rPr>
          <w:highlight w:val="white"/>
          <w:lang w:val="en-US"/>
        </w:rPr>
        <w:tab/>
      </w:r>
      <w:proofErr w:type="gramStart"/>
      <w:r w:rsidRPr="00D611DB">
        <w:rPr>
          <w:highlight w:val="white"/>
          <w:lang w:val="en-US"/>
        </w:rPr>
        <w:t>double</w:t>
      </w:r>
      <w:proofErr w:type="gramEnd"/>
      <w:r w:rsidRPr="000D5E74">
        <w:rPr>
          <w:highlight w:val="white"/>
          <w:lang w:val="en-US"/>
        </w:rPr>
        <w:t xml:space="preserve"> </w:t>
      </w:r>
      <w:r w:rsidRPr="00D611DB">
        <w:rPr>
          <w:highlight w:val="white"/>
          <w:lang w:val="en-US"/>
        </w:rPr>
        <w:t>x</w:t>
      </w:r>
      <w:r w:rsidR="00CB685C" w:rsidRPr="000D5E74">
        <w:rPr>
          <w:highlight w:val="white"/>
          <w:lang w:val="en-US"/>
        </w:rPr>
        <w:t xml:space="preserve">, </w:t>
      </w:r>
      <w:r w:rsidR="00CB685C">
        <w:rPr>
          <w:highlight w:val="white"/>
          <w:lang w:val="en-US"/>
        </w:rPr>
        <w:t>y</w:t>
      </w:r>
      <w:r w:rsidRPr="000D5E74">
        <w:rPr>
          <w:highlight w:val="white"/>
          <w:lang w:val="en-US"/>
        </w:rPr>
        <w:t>;</w:t>
      </w:r>
      <w:r w:rsidR="00CB685C" w:rsidRPr="000D5E74">
        <w:rPr>
          <w:highlight w:val="white"/>
          <w:lang w:val="en-US"/>
        </w:rPr>
        <w:tab/>
        <w:t>//</w:t>
      </w:r>
      <w:r w:rsidR="00CB685C" w:rsidRPr="000D5E74">
        <w:rPr>
          <w:lang w:val="en-US"/>
        </w:rPr>
        <w:t xml:space="preserve"> </w:t>
      </w:r>
      <w:r w:rsidR="00CB685C">
        <w:t>Координаты</w:t>
      </w:r>
      <w:r w:rsidR="00CB685C" w:rsidRPr="000D5E74">
        <w:rPr>
          <w:lang w:val="en-US"/>
        </w:rPr>
        <w:t xml:space="preserve"> </w:t>
      </w:r>
      <w:r w:rsidR="00CB685C">
        <w:t>точки</w:t>
      </w:r>
      <w:r w:rsidR="00CB685C" w:rsidRPr="000D5E74">
        <w:rPr>
          <w:lang w:val="en-US"/>
        </w:rPr>
        <w:t>.</w:t>
      </w:r>
    </w:p>
    <w:p w:rsidR="001B1BA3" w:rsidRPr="00CB685C" w:rsidRDefault="001B1BA3" w:rsidP="001B1BA3">
      <w:pPr>
        <w:rPr>
          <w:highlight w:val="white"/>
        </w:rPr>
      </w:pPr>
      <w:r w:rsidRPr="000D5E74">
        <w:rPr>
          <w:highlight w:val="white"/>
          <w:lang w:val="en-US"/>
        </w:rPr>
        <w:tab/>
      </w:r>
      <w:r w:rsidRPr="000D5E74">
        <w:rPr>
          <w:highlight w:val="white"/>
          <w:lang w:val="en-US"/>
        </w:rPr>
        <w:tab/>
      </w:r>
      <w:proofErr w:type="gramStart"/>
      <w:r w:rsidRPr="00D611DB">
        <w:rPr>
          <w:highlight w:val="white"/>
          <w:lang w:val="en-US"/>
        </w:rPr>
        <w:t>string</w:t>
      </w:r>
      <w:proofErr w:type="gramEnd"/>
      <w:r w:rsidRPr="00CB685C">
        <w:rPr>
          <w:highlight w:val="white"/>
        </w:rPr>
        <w:t xml:space="preserve"> </w:t>
      </w:r>
      <w:r w:rsidRPr="00D611DB">
        <w:rPr>
          <w:highlight w:val="white"/>
          <w:lang w:val="en-US"/>
        </w:rPr>
        <w:t>layer</w:t>
      </w:r>
      <w:r w:rsidRPr="00CB685C">
        <w:rPr>
          <w:highlight w:val="white"/>
        </w:rPr>
        <w:t>;</w:t>
      </w:r>
      <w:r w:rsidR="00CB685C" w:rsidRPr="00CB685C">
        <w:rPr>
          <w:highlight w:val="white"/>
        </w:rPr>
        <w:tab/>
        <w:t>//</w:t>
      </w:r>
      <w:r w:rsidR="00CB685C" w:rsidRPr="00CB685C">
        <w:t xml:space="preserve"> </w:t>
      </w:r>
      <w:r w:rsidR="00CB685C">
        <w:t>Название слоя, на котором расположена точка</w:t>
      </w:r>
      <w:r w:rsidR="00CB685C" w:rsidRPr="00CB685C">
        <w:t>.</w:t>
      </w:r>
    </w:p>
    <w:p w:rsidR="001B1BA3" w:rsidRPr="00403CE4" w:rsidRDefault="001B1BA3" w:rsidP="001B1BA3">
      <w:r w:rsidRPr="00403CE4">
        <w:rPr>
          <w:highlight w:val="white"/>
        </w:rPr>
        <w:t>};</w:t>
      </w:r>
    </w:p>
    <w:p w:rsidR="001B1BA3" w:rsidRPr="00CB685C" w:rsidRDefault="001B1BA3" w:rsidP="001B1BA3">
      <w:pPr>
        <w:rPr>
          <w:highlight w:val="white"/>
        </w:rPr>
      </w:pPr>
      <w:proofErr w:type="spellStart"/>
      <w:proofErr w:type="gramStart"/>
      <w:r w:rsidRPr="00837590">
        <w:rPr>
          <w:highlight w:val="white"/>
          <w:lang w:val="en-US"/>
        </w:rPr>
        <w:t>struct</w:t>
      </w:r>
      <w:proofErr w:type="spellEnd"/>
      <w:proofErr w:type="gramEnd"/>
      <w:r w:rsidRPr="00CB685C">
        <w:rPr>
          <w:highlight w:val="white"/>
        </w:rPr>
        <w:t xml:space="preserve"> </w:t>
      </w:r>
      <w:r w:rsidRPr="00837590">
        <w:rPr>
          <w:highlight w:val="white"/>
          <w:lang w:val="en-US"/>
        </w:rPr>
        <w:t>LINE</w:t>
      </w:r>
      <w:r w:rsidRPr="00CB685C">
        <w:rPr>
          <w:highlight w:val="white"/>
        </w:rPr>
        <w:t xml:space="preserve"> {</w:t>
      </w:r>
    </w:p>
    <w:p w:rsidR="001B1BA3" w:rsidRPr="00CB685C" w:rsidRDefault="001B1BA3" w:rsidP="001B1BA3">
      <w:pPr>
        <w:rPr>
          <w:highlight w:val="white"/>
        </w:rPr>
      </w:pPr>
      <w:r w:rsidRPr="00CB685C">
        <w:rPr>
          <w:highlight w:val="white"/>
        </w:rPr>
        <w:tab/>
      </w:r>
      <w:r w:rsidRPr="00CB685C">
        <w:rPr>
          <w:highlight w:val="white"/>
        </w:rPr>
        <w:tab/>
      </w:r>
      <w:r w:rsidRPr="00837590">
        <w:rPr>
          <w:highlight w:val="white"/>
          <w:lang w:val="en-US"/>
        </w:rPr>
        <w:t>POINT</w:t>
      </w:r>
      <w:r w:rsidRPr="00CB685C">
        <w:rPr>
          <w:highlight w:val="white"/>
        </w:rPr>
        <w:t xml:space="preserve"> </w:t>
      </w:r>
      <w:proofErr w:type="gramStart"/>
      <w:r w:rsidRPr="00837590">
        <w:rPr>
          <w:highlight w:val="white"/>
          <w:lang w:val="en-US"/>
        </w:rPr>
        <w:t>p</w:t>
      </w:r>
      <w:r w:rsidRPr="00CB685C">
        <w:rPr>
          <w:highlight w:val="white"/>
        </w:rPr>
        <w:t>[</w:t>
      </w:r>
      <w:proofErr w:type="gramEnd"/>
      <w:r w:rsidRPr="00CB685C">
        <w:rPr>
          <w:highlight w:val="white"/>
        </w:rPr>
        <w:t>2];</w:t>
      </w:r>
      <w:r w:rsidR="00CB685C" w:rsidRPr="00CB685C">
        <w:rPr>
          <w:highlight w:val="white"/>
        </w:rPr>
        <w:tab/>
        <w:t>//</w:t>
      </w:r>
      <w:r w:rsidR="00CB685C" w:rsidRPr="00CB685C">
        <w:t xml:space="preserve"> </w:t>
      </w:r>
      <w:r w:rsidR="00CB685C">
        <w:t>М</w:t>
      </w:r>
      <w:r w:rsidR="00CB685C" w:rsidRPr="009A43D4">
        <w:t>ассив</w:t>
      </w:r>
      <w:r w:rsidR="00CB685C">
        <w:t>, состоящий из двух элементов, которые содержат координаты конечных точек отрезка.</w:t>
      </w:r>
    </w:p>
    <w:p w:rsidR="001B1BA3" w:rsidRPr="00CB685C" w:rsidRDefault="001B1BA3" w:rsidP="001B1BA3">
      <w:pPr>
        <w:rPr>
          <w:highlight w:val="white"/>
        </w:rPr>
      </w:pPr>
      <w:r w:rsidRPr="00CB685C">
        <w:rPr>
          <w:highlight w:val="white"/>
        </w:rPr>
        <w:tab/>
      </w:r>
      <w:r w:rsidRPr="00CB685C">
        <w:rPr>
          <w:highlight w:val="white"/>
        </w:rPr>
        <w:tab/>
      </w:r>
      <w:proofErr w:type="gramStart"/>
      <w:r w:rsidRPr="00837590">
        <w:rPr>
          <w:highlight w:val="white"/>
          <w:lang w:val="en-US"/>
        </w:rPr>
        <w:t>unsigned</w:t>
      </w:r>
      <w:proofErr w:type="gramEnd"/>
      <w:r w:rsidRPr="00837590">
        <w:rPr>
          <w:highlight w:val="white"/>
          <w:lang w:val="en-US"/>
        </w:rPr>
        <w:t xml:space="preserve"> short </w:t>
      </w:r>
      <w:proofErr w:type="spellStart"/>
      <w:r w:rsidRPr="00837590">
        <w:rPr>
          <w:highlight w:val="white"/>
          <w:lang w:val="en-US"/>
        </w:rPr>
        <w:t>int</w:t>
      </w:r>
      <w:proofErr w:type="spellEnd"/>
      <w:r w:rsidRPr="00837590">
        <w:rPr>
          <w:highlight w:val="white"/>
          <w:lang w:val="en-US"/>
        </w:rPr>
        <w:t xml:space="preserve"> type;</w:t>
      </w:r>
      <w:r w:rsidR="00CB685C" w:rsidRPr="00CB685C">
        <w:rPr>
          <w:highlight w:val="white"/>
          <w:lang w:val="en-US"/>
        </w:rPr>
        <w:tab/>
        <w:t>//</w:t>
      </w:r>
      <w:r w:rsidR="00CB685C" w:rsidRPr="00CB685C">
        <w:rPr>
          <w:lang w:val="en-US"/>
        </w:rPr>
        <w:t xml:space="preserve"> </w:t>
      </w:r>
      <w:r w:rsidR="00CB685C">
        <w:t>Тип</w:t>
      </w:r>
      <w:r w:rsidR="00CB685C" w:rsidRPr="00CB685C">
        <w:rPr>
          <w:lang w:val="en-US"/>
        </w:rPr>
        <w:t xml:space="preserve"> </w:t>
      </w:r>
      <w:r w:rsidR="00CB685C">
        <w:t>линии</w:t>
      </w:r>
      <w:r w:rsidR="00CB685C" w:rsidRPr="00CB685C">
        <w:rPr>
          <w:lang w:val="en-US"/>
        </w:rPr>
        <w:t xml:space="preserve">. </w:t>
      </w:r>
      <w:r w:rsidR="00CB685C">
        <w:t>Содержит следующие значения: 0 – обычный отрезок, 1 – направляющая прямая.</w:t>
      </w:r>
    </w:p>
    <w:p w:rsidR="001B1BA3" w:rsidRPr="00403CE4" w:rsidRDefault="001B1BA3" w:rsidP="001B1BA3">
      <w:pPr>
        <w:rPr>
          <w:highlight w:val="white"/>
        </w:rPr>
      </w:pPr>
      <w:r w:rsidRPr="00CB685C">
        <w:rPr>
          <w:highlight w:val="white"/>
        </w:rPr>
        <w:tab/>
      </w:r>
      <w:r w:rsidRPr="00CB685C">
        <w:rPr>
          <w:highlight w:val="white"/>
        </w:rPr>
        <w:tab/>
      </w:r>
      <w:proofErr w:type="gramStart"/>
      <w:r w:rsidRPr="00837590">
        <w:rPr>
          <w:highlight w:val="white"/>
          <w:lang w:val="en-US"/>
        </w:rPr>
        <w:t>string</w:t>
      </w:r>
      <w:proofErr w:type="gramEnd"/>
      <w:r w:rsidRPr="00403CE4">
        <w:rPr>
          <w:highlight w:val="white"/>
        </w:rPr>
        <w:t xml:space="preserve"> </w:t>
      </w:r>
      <w:r w:rsidRPr="00837590">
        <w:rPr>
          <w:highlight w:val="white"/>
          <w:lang w:val="en-US"/>
        </w:rPr>
        <w:t>layer</w:t>
      </w:r>
      <w:r w:rsidRPr="00403CE4">
        <w:rPr>
          <w:highlight w:val="white"/>
        </w:rPr>
        <w:t>;</w:t>
      </w:r>
      <w:r w:rsidR="00CB685C">
        <w:rPr>
          <w:highlight w:val="white"/>
        </w:rPr>
        <w:tab/>
      </w:r>
      <w:r w:rsidR="00CB685C">
        <w:t>// Название слоя, на котором расположен отрезок.</w:t>
      </w:r>
    </w:p>
    <w:p w:rsidR="001B1BA3" w:rsidRPr="00403CE4" w:rsidRDefault="001B1BA3" w:rsidP="001B1BA3">
      <w:pPr>
        <w:rPr>
          <w:highlight w:val="white"/>
        </w:rPr>
      </w:pPr>
      <w:r w:rsidRPr="00403CE4">
        <w:rPr>
          <w:highlight w:val="white"/>
        </w:rPr>
        <w:tab/>
      </w:r>
      <w:r w:rsidRPr="00403CE4">
        <w:rPr>
          <w:highlight w:val="white"/>
        </w:rPr>
        <w:tab/>
      </w:r>
      <w:proofErr w:type="spellStart"/>
      <w:proofErr w:type="gramStart"/>
      <w:r w:rsidRPr="00837590">
        <w:rPr>
          <w:highlight w:val="white"/>
          <w:lang w:val="en-US"/>
        </w:rPr>
        <w:t>bool</w:t>
      </w:r>
      <w:proofErr w:type="spellEnd"/>
      <w:proofErr w:type="gramEnd"/>
      <w:r w:rsidRPr="00403CE4">
        <w:rPr>
          <w:highlight w:val="white"/>
        </w:rPr>
        <w:t xml:space="preserve"> </w:t>
      </w:r>
      <w:r w:rsidRPr="00837590">
        <w:rPr>
          <w:highlight w:val="white"/>
          <w:lang w:val="en-US"/>
        </w:rPr>
        <w:t>current</w:t>
      </w:r>
      <w:r w:rsidRPr="00403CE4">
        <w:rPr>
          <w:highlight w:val="white"/>
        </w:rPr>
        <w:t>;</w:t>
      </w:r>
      <w:r w:rsidR="00CB685C">
        <w:rPr>
          <w:highlight w:val="white"/>
        </w:rPr>
        <w:tab/>
        <w:t>//</w:t>
      </w:r>
      <w:r w:rsidR="00CB685C" w:rsidRPr="00CB685C">
        <w:t xml:space="preserve"> </w:t>
      </w:r>
      <w:r w:rsidR="00CB685C">
        <w:t xml:space="preserve">Содержит следующие значения: </w:t>
      </w:r>
      <w:r w:rsidR="00CB685C">
        <w:rPr>
          <w:lang w:val="en-US"/>
        </w:rPr>
        <w:t>true</w:t>
      </w:r>
      <w:r w:rsidR="00CB685C">
        <w:t xml:space="preserve">, если объект выделен, и </w:t>
      </w:r>
      <w:proofErr w:type="spellStart"/>
      <w:r w:rsidR="00CB685C" w:rsidRPr="009A43D4">
        <w:t>false</w:t>
      </w:r>
      <w:proofErr w:type="spellEnd"/>
      <w:r w:rsidR="00CB685C">
        <w:t xml:space="preserve"> в противном случае.</w:t>
      </w:r>
    </w:p>
    <w:p w:rsidR="001B1BA3" w:rsidRDefault="001B1BA3" w:rsidP="001B1BA3">
      <w:r w:rsidRPr="00837590">
        <w:rPr>
          <w:highlight w:val="white"/>
        </w:rPr>
        <w:t>};</w:t>
      </w:r>
    </w:p>
    <w:p w:rsidR="001B1BA3" w:rsidRPr="000D5E74" w:rsidRDefault="001B1BA3" w:rsidP="001B1BA3">
      <w:pPr>
        <w:rPr>
          <w:highlight w:val="white"/>
        </w:rPr>
      </w:pPr>
      <w:proofErr w:type="spellStart"/>
      <w:proofErr w:type="gramStart"/>
      <w:r w:rsidRPr="00914B76">
        <w:rPr>
          <w:highlight w:val="white"/>
          <w:lang w:val="en-US"/>
        </w:rPr>
        <w:t>struct</w:t>
      </w:r>
      <w:proofErr w:type="spellEnd"/>
      <w:proofErr w:type="gramEnd"/>
      <w:r w:rsidRPr="000D5E74">
        <w:rPr>
          <w:highlight w:val="white"/>
        </w:rPr>
        <w:t xml:space="preserve"> </w:t>
      </w:r>
      <w:r w:rsidRPr="00914B76">
        <w:rPr>
          <w:highlight w:val="white"/>
          <w:lang w:val="en-US"/>
        </w:rPr>
        <w:t>LWPOLYLINE</w:t>
      </w:r>
      <w:r w:rsidRPr="000D5E74">
        <w:rPr>
          <w:highlight w:val="white"/>
        </w:rPr>
        <w:t xml:space="preserve"> {</w:t>
      </w:r>
    </w:p>
    <w:p w:rsidR="001B1BA3" w:rsidRPr="00CB685C" w:rsidRDefault="001B1BA3" w:rsidP="001B1BA3">
      <w:pPr>
        <w:rPr>
          <w:highlight w:val="white"/>
        </w:rPr>
      </w:pPr>
      <w:r w:rsidRPr="000D5E74">
        <w:rPr>
          <w:highlight w:val="white"/>
        </w:rPr>
        <w:tab/>
      </w:r>
      <w:r w:rsidRPr="000D5E74">
        <w:rPr>
          <w:highlight w:val="white"/>
        </w:rPr>
        <w:tab/>
      </w:r>
      <w:proofErr w:type="gramStart"/>
      <w:r w:rsidRPr="00914B76">
        <w:rPr>
          <w:highlight w:val="white"/>
          <w:lang w:val="en-US"/>
        </w:rPr>
        <w:t>vector</w:t>
      </w:r>
      <w:r w:rsidRPr="00CB685C">
        <w:rPr>
          <w:highlight w:val="white"/>
        </w:rPr>
        <w:t>&lt;</w:t>
      </w:r>
      <w:proofErr w:type="gramEnd"/>
      <w:r w:rsidRPr="00914B76">
        <w:rPr>
          <w:highlight w:val="white"/>
          <w:lang w:val="en-US"/>
        </w:rPr>
        <w:t>POINT</w:t>
      </w:r>
      <w:r w:rsidRPr="00CB685C">
        <w:rPr>
          <w:highlight w:val="white"/>
        </w:rPr>
        <w:t xml:space="preserve">&gt; </w:t>
      </w:r>
      <w:r w:rsidRPr="00914B76">
        <w:rPr>
          <w:highlight w:val="white"/>
          <w:lang w:val="en-US"/>
        </w:rPr>
        <w:t>p</w:t>
      </w:r>
      <w:r w:rsidRPr="00CB685C">
        <w:rPr>
          <w:highlight w:val="white"/>
        </w:rPr>
        <w:t>;</w:t>
      </w:r>
      <w:r w:rsidR="00CB685C" w:rsidRPr="00CB685C">
        <w:rPr>
          <w:highlight w:val="white"/>
        </w:rPr>
        <w:tab/>
        <w:t>//</w:t>
      </w:r>
      <w:r w:rsidR="00CB685C" w:rsidRPr="00CB685C">
        <w:t xml:space="preserve"> </w:t>
      </w:r>
      <w:r w:rsidR="00CB685C">
        <w:t>Вектор, содержащий координаты точек, из которых состоит</w:t>
      </w:r>
      <w:r w:rsidR="00CB685C" w:rsidRPr="00914B76">
        <w:t xml:space="preserve"> </w:t>
      </w:r>
      <w:proofErr w:type="spellStart"/>
      <w:r w:rsidR="00CB685C">
        <w:t>полилиния</w:t>
      </w:r>
      <w:proofErr w:type="spellEnd"/>
      <w:r w:rsidR="00CB685C">
        <w:t>.</w:t>
      </w:r>
    </w:p>
    <w:p w:rsidR="001B1BA3" w:rsidRPr="00CB685C" w:rsidRDefault="001B1BA3" w:rsidP="001B1BA3">
      <w:pPr>
        <w:rPr>
          <w:highlight w:val="white"/>
        </w:rPr>
      </w:pPr>
      <w:r w:rsidRPr="00CB685C">
        <w:rPr>
          <w:highlight w:val="white"/>
        </w:rPr>
        <w:tab/>
      </w:r>
      <w:r w:rsidRPr="00CB685C">
        <w:rPr>
          <w:highlight w:val="white"/>
        </w:rPr>
        <w:tab/>
      </w:r>
      <w:proofErr w:type="gramStart"/>
      <w:r w:rsidRPr="00914B76">
        <w:rPr>
          <w:highlight w:val="white"/>
          <w:lang w:val="en-US"/>
        </w:rPr>
        <w:t>string</w:t>
      </w:r>
      <w:proofErr w:type="gramEnd"/>
      <w:r w:rsidRPr="00CB685C">
        <w:rPr>
          <w:highlight w:val="white"/>
        </w:rPr>
        <w:t xml:space="preserve"> </w:t>
      </w:r>
      <w:r w:rsidRPr="00914B76">
        <w:rPr>
          <w:highlight w:val="white"/>
          <w:lang w:val="en-US"/>
        </w:rPr>
        <w:t>layer</w:t>
      </w:r>
      <w:r w:rsidRPr="00CB685C">
        <w:rPr>
          <w:highlight w:val="white"/>
        </w:rPr>
        <w:t>;</w:t>
      </w:r>
      <w:r w:rsidR="00CB685C">
        <w:rPr>
          <w:highlight w:val="white"/>
        </w:rPr>
        <w:tab/>
        <w:t>//</w:t>
      </w:r>
      <w:r w:rsidR="00CB685C" w:rsidRPr="00CB685C">
        <w:t xml:space="preserve"> </w:t>
      </w:r>
      <w:r w:rsidR="00CB685C">
        <w:t xml:space="preserve">Название слоя, на котором расположена </w:t>
      </w:r>
      <w:proofErr w:type="spellStart"/>
      <w:r w:rsidR="00CB685C">
        <w:t>полилиния</w:t>
      </w:r>
      <w:proofErr w:type="spellEnd"/>
      <w:r w:rsidR="00CB685C">
        <w:t>.</w:t>
      </w:r>
    </w:p>
    <w:p w:rsidR="001B1BA3" w:rsidRPr="00CB685C" w:rsidRDefault="001B1BA3" w:rsidP="001B1BA3">
      <w:pPr>
        <w:rPr>
          <w:highlight w:val="white"/>
        </w:rPr>
      </w:pPr>
      <w:r w:rsidRPr="00CB685C">
        <w:rPr>
          <w:highlight w:val="white"/>
        </w:rPr>
        <w:tab/>
      </w:r>
      <w:r w:rsidRPr="00CB685C">
        <w:rPr>
          <w:highlight w:val="white"/>
        </w:rPr>
        <w:tab/>
      </w:r>
      <w:proofErr w:type="spellStart"/>
      <w:proofErr w:type="gramStart"/>
      <w:r w:rsidRPr="00914B76">
        <w:rPr>
          <w:highlight w:val="white"/>
          <w:lang w:val="en-US"/>
        </w:rPr>
        <w:t>bool</w:t>
      </w:r>
      <w:proofErr w:type="spellEnd"/>
      <w:proofErr w:type="gramEnd"/>
      <w:r w:rsidRPr="00CB685C">
        <w:rPr>
          <w:highlight w:val="white"/>
        </w:rPr>
        <w:t xml:space="preserve"> </w:t>
      </w:r>
      <w:r w:rsidRPr="00914B76">
        <w:rPr>
          <w:highlight w:val="white"/>
          <w:lang w:val="en-US"/>
        </w:rPr>
        <w:t>current</w:t>
      </w:r>
      <w:r w:rsidRPr="00CB685C">
        <w:rPr>
          <w:highlight w:val="white"/>
        </w:rPr>
        <w:t>;</w:t>
      </w:r>
      <w:r w:rsidR="00CB685C">
        <w:rPr>
          <w:highlight w:val="white"/>
        </w:rPr>
        <w:tab/>
        <w:t>//</w:t>
      </w:r>
      <w:r w:rsidR="00CB685C" w:rsidRPr="00CB685C">
        <w:t xml:space="preserve"> </w:t>
      </w:r>
      <w:r w:rsidR="00CB685C">
        <w:t xml:space="preserve">Содержит следующие значения: </w:t>
      </w:r>
      <w:r w:rsidR="00CB685C">
        <w:rPr>
          <w:lang w:val="en-US"/>
        </w:rPr>
        <w:t>true</w:t>
      </w:r>
      <w:r w:rsidR="00CB685C">
        <w:t xml:space="preserve">, если объект выделен, и </w:t>
      </w:r>
      <w:proofErr w:type="spellStart"/>
      <w:r w:rsidR="00CB685C" w:rsidRPr="009A43D4">
        <w:t>false</w:t>
      </w:r>
      <w:proofErr w:type="spellEnd"/>
      <w:r w:rsidR="00CB685C">
        <w:t xml:space="preserve"> в противном случае.</w:t>
      </w:r>
    </w:p>
    <w:p w:rsidR="001B1BA3" w:rsidRPr="00CB685C" w:rsidRDefault="001B1BA3" w:rsidP="001B1BA3">
      <w:pPr>
        <w:rPr>
          <w:highlight w:val="white"/>
        </w:rPr>
      </w:pPr>
      <w:r w:rsidRPr="00CB685C">
        <w:rPr>
          <w:highlight w:val="white"/>
        </w:rPr>
        <w:lastRenderedPageBreak/>
        <w:tab/>
      </w:r>
      <w:r w:rsidRPr="00CB685C">
        <w:rPr>
          <w:highlight w:val="white"/>
        </w:rPr>
        <w:tab/>
      </w:r>
      <w:proofErr w:type="spellStart"/>
      <w:proofErr w:type="gramStart"/>
      <w:r w:rsidRPr="00403CE4">
        <w:rPr>
          <w:highlight w:val="white"/>
          <w:lang w:val="en-US"/>
        </w:rPr>
        <w:t>bool</w:t>
      </w:r>
      <w:proofErr w:type="spellEnd"/>
      <w:proofErr w:type="gramEnd"/>
      <w:r w:rsidRPr="00CB685C">
        <w:rPr>
          <w:highlight w:val="white"/>
        </w:rPr>
        <w:t xml:space="preserve"> </w:t>
      </w:r>
      <w:r w:rsidRPr="00403CE4">
        <w:rPr>
          <w:highlight w:val="white"/>
          <w:lang w:val="en-US"/>
        </w:rPr>
        <w:t>closed</w:t>
      </w:r>
      <w:r w:rsidRPr="00CB685C">
        <w:rPr>
          <w:highlight w:val="white"/>
        </w:rPr>
        <w:t>;</w:t>
      </w:r>
      <w:r w:rsidR="00CB685C">
        <w:rPr>
          <w:highlight w:val="white"/>
        </w:rPr>
        <w:tab/>
        <w:t>//</w:t>
      </w:r>
      <w:r w:rsidR="00CB685C" w:rsidRPr="00CB685C">
        <w:t xml:space="preserve"> </w:t>
      </w:r>
      <w:r w:rsidR="00CB685C">
        <w:t xml:space="preserve">Содержит следующие значения: </w:t>
      </w:r>
      <w:r w:rsidR="00CB685C">
        <w:rPr>
          <w:lang w:val="en-US"/>
        </w:rPr>
        <w:t>true</w:t>
      </w:r>
      <w:r w:rsidR="00CB685C">
        <w:t xml:space="preserve">, если </w:t>
      </w:r>
      <w:proofErr w:type="spellStart"/>
      <w:r w:rsidR="00CB685C">
        <w:t>полилиния</w:t>
      </w:r>
      <w:proofErr w:type="spellEnd"/>
      <w:r w:rsidR="00CB685C">
        <w:t xml:space="preserve"> замкнута, и </w:t>
      </w:r>
      <w:proofErr w:type="spellStart"/>
      <w:r w:rsidR="00CB685C" w:rsidRPr="009A43D4">
        <w:t>false</w:t>
      </w:r>
      <w:proofErr w:type="spellEnd"/>
      <w:r w:rsidR="00CB685C">
        <w:t xml:space="preserve"> в противном случае.</w:t>
      </w:r>
    </w:p>
    <w:p w:rsidR="001B1BA3" w:rsidRPr="00914B76" w:rsidRDefault="001B1BA3" w:rsidP="001B1BA3">
      <w:pPr>
        <w:rPr>
          <w:highlight w:val="white"/>
        </w:rPr>
      </w:pPr>
      <w:r w:rsidRPr="00CB685C">
        <w:rPr>
          <w:highlight w:val="white"/>
        </w:rPr>
        <w:tab/>
      </w:r>
      <w:r w:rsidRPr="00CB685C">
        <w:rPr>
          <w:highlight w:val="white"/>
        </w:rPr>
        <w:tab/>
      </w:r>
      <w:proofErr w:type="spellStart"/>
      <w:r w:rsidRPr="00914B76">
        <w:rPr>
          <w:highlight w:val="white"/>
        </w:rPr>
        <w:t>double</w:t>
      </w:r>
      <w:proofErr w:type="spellEnd"/>
      <w:r w:rsidRPr="00914B76">
        <w:rPr>
          <w:highlight w:val="white"/>
        </w:rPr>
        <w:t xml:space="preserve"> </w:t>
      </w:r>
      <w:proofErr w:type="spellStart"/>
      <w:r w:rsidRPr="00914B76">
        <w:rPr>
          <w:highlight w:val="white"/>
        </w:rPr>
        <w:t>width</w:t>
      </w:r>
      <w:proofErr w:type="spellEnd"/>
      <w:r w:rsidRPr="00914B76">
        <w:rPr>
          <w:highlight w:val="white"/>
        </w:rPr>
        <w:t>;</w:t>
      </w:r>
      <w:r w:rsidR="00CB685C">
        <w:rPr>
          <w:highlight w:val="white"/>
        </w:rPr>
        <w:tab/>
        <w:t>//</w:t>
      </w:r>
      <w:r w:rsidR="00CB685C" w:rsidRPr="00CB685C">
        <w:t xml:space="preserve"> </w:t>
      </w:r>
      <w:r w:rsidR="00CB685C">
        <w:t xml:space="preserve">Толщина </w:t>
      </w:r>
      <w:proofErr w:type="spellStart"/>
      <w:r w:rsidR="00CB685C">
        <w:t>полилинии</w:t>
      </w:r>
      <w:proofErr w:type="spellEnd"/>
      <w:r w:rsidR="00CB685C">
        <w:t>.</w:t>
      </w:r>
    </w:p>
    <w:p w:rsidR="001B1BA3" w:rsidRDefault="001B1BA3" w:rsidP="001B1BA3">
      <w:r w:rsidRPr="00914B76">
        <w:rPr>
          <w:highlight w:val="white"/>
        </w:rPr>
        <w:t>};</w:t>
      </w:r>
    </w:p>
    <w:p w:rsidR="001B1BA3" w:rsidRPr="00CB685C" w:rsidRDefault="001B1BA3" w:rsidP="001B1BA3">
      <w:pPr>
        <w:rPr>
          <w:highlight w:val="white"/>
        </w:rPr>
      </w:pPr>
      <w:proofErr w:type="spellStart"/>
      <w:proofErr w:type="gramStart"/>
      <w:r w:rsidRPr="009A43D4">
        <w:rPr>
          <w:highlight w:val="white"/>
          <w:lang w:val="en-US"/>
        </w:rPr>
        <w:t>struct</w:t>
      </w:r>
      <w:proofErr w:type="spellEnd"/>
      <w:proofErr w:type="gramEnd"/>
      <w:r w:rsidRPr="00CB685C">
        <w:rPr>
          <w:highlight w:val="white"/>
        </w:rPr>
        <w:t xml:space="preserve"> </w:t>
      </w:r>
      <w:r w:rsidRPr="009A43D4">
        <w:rPr>
          <w:highlight w:val="white"/>
          <w:lang w:val="en-US"/>
        </w:rPr>
        <w:t>CIRCLE</w:t>
      </w:r>
      <w:r w:rsidRPr="00CB685C">
        <w:rPr>
          <w:highlight w:val="white"/>
        </w:rPr>
        <w:t xml:space="preserve"> {</w:t>
      </w:r>
    </w:p>
    <w:p w:rsidR="001B1BA3" w:rsidRPr="00CB685C" w:rsidRDefault="001B1BA3" w:rsidP="001B1BA3">
      <w:pPr>
        <w:rPr>
          <w:highlight w:val="white"/>
        </w:rPr>
      </w:pPr>
      <w:r w:rsidRPr="00CB685C">
        <w:rPr>
          <w:highlight w:val="white"/>
        </w:rPr>
        <w:tab/>
      </w:r>
      <w:r w:rsidRPr="00CB685C">
        <w:rPr>
          <w:highlight w:val="white"/>
        </w:rPr>
        <w:tab/>
      </w:r>
      <w:r w:rsidRPr="009A43D4">
        <w:rPr>
          <w:highlight w:val="white"/>
          <w:lang w:val="en-US"/>
        </w:rPr>
        <w:t>POINT</w:t>
      </w:r>
      <w:r w:rsidRPr="00CB685C">
        <w:rPr>
          <w:highlight w:val="white"/>
        </w:rPr>
        <w:t xml:space="preserve"> </w:t>
      </w:r>
      <w:r w:rsidRPr="009A43D4">
        <w:rPr>
          <w:highlight w:val="white"/>
          <w:lang w:val="en-US"/>
        </w:rPr>
        <w:t>p</w:t>
      </w:r>
      <w:r w:rsidRPr="00CB685C">
        <w:rPr>
          <w:highlight w:val="white"/>
        </w:rPr>
        <w:t>;</w:t>
      </w:r>
      <w:r w:rsidR="00CB685C">
        <w:rPr>
          <w:highlight w:val="white"/>
        </w:rPr>
        <w:tab/>
        <w:t>//</w:t>
      </w:r>
      <w:r w:rsidR="00CB685C" w:rsidRPr="00CB685C">
        <w:t xml:space="preserve"> </w:t>
      </w:r>
      <w:r w:rsidR="00CB685C">
        <w:t>Точка, содержащая координаты центра окружности.</w:t>
      </w:r>
    </w:p>
    <w:p w:rsidR="001B1BA3" w:rsidRPr="000D5E74" w:rsidRDefault="001B1BA3" w:rsidP="001B1BA3">
      <w:pPr>
        <w:rPr>
          <w:highlight w:val="white"/>
        </w:rPr>
      </w:pPr>
      <w:r w:rsidRPr="00CB685C">
        <w:rPr>
          <w:highlight w:val="white"/>
        </w:rPr>
        <w:tab/>
      </w:r>
      <w:r w:rsidRPr="00CB685C">
        <w:rPr>
          <w:highlight w:val="white"/>
        </w:rPr>
        <w:tab/>
      </w:r>
      <w:proofErr w:type="gramStart"/>
      <w:r w:rsidRPr="009A43D4">
        <w:rPr>
          <w:highlight w:val="white"/>
          <w:lang w:val="en-US"/>
        </w:rPr>
        <w:t>double</w:t>
      </w:r>
      <w:proofErr w:type="gramEnd"/>
      <w:r w:rsidRPr="000D5E74">
        <w:rPr>
          <w:highlight w:val="white"/>
        </w:rPr>
        <w:t xml:space="preserve"> </w:t>
      </w:r>
      <w:r w:rsidRPr="009A43D4">
        <w:rPr>
          <w:highlight w:val="white"/>
          <w:lang w:val="en-US"/>
        </w:rPr>
        <w:t>r</w:t>
      </w:r>
      <w:r w:rsidRPr="000D5E74">
        <w:rPr>
          <w:highlight w:val="white"/>
        </w:rPr>
        <w:t>;</w:t>
      </w:r>
      <w:r w:rsidR="00CB685C" w:rsidRPr="000D5E74">
        <w:rPr>
          <w:highlight w:val="white"/>
        </w:rPr>
        <w:tab/>
        <w:t>//</w:t>
      </w:r>
      <w:r w:rsidR="00CB685C" w:rsidRPr="000D5E74">
        <w:t xml:space="preserve"> </w:t>
      </w:r>
      <w:r w:rsidR="00CB685C">
        <w:t>Радиус</w:t>
      </w:r>
      <w:r w:rsidR="00CB685C" w:rsidRPr="000D5E74">
        <w:t xml:space="preserve"> </w:t>
      </w:r>
      <w:r w:rsidR="00CB685C">
        <w:t>окружности</w:t>
      </w:r>
      <w:r w:rsidR="00CB685C" w:rsidRPr="000D5E74">
        <w:t>.</w:t>
      </w:r>
    </w:p>
    <w:p w:rsidR="001B1BA3" w:rsidRPr="00CB685C" w:rsidRDefault="001B1BA3" w:rsidP="001B1BA3">
      <w:pPr>
        <w:rPr>
          <w:highlight w:val="white"/>
        </w:rPr>
      </w:pPr>
      <w:r w:rsidRPr="000D5E74">
        <w:rPr>
          <w:highlight w:val="white"/>
        </w:rPr>
        <w:tab/>
      </w:r>
      <w:r w:rsidRPr="000D5E74">
        <w:rPr>
          <w:highlight w:val="white"/>
        </w:rPr>
        <w:tab/>
      </w:r>
      <w:proofErr w:type="gramStart"/>
      <w:r w:rsidRPr="009A43D4">
        <w:rPr>
          <w:highlight w:val="white"/>
          <w:lang w:val="en-US"/>
        </w:rPr>
        <w:t>string</w:t>
      </w:r>
      <w:proofErr w:type="gramEnd"/>
      <w:r w:rsidRPr="00CB685C">
        <w:rPr>
          <w:highlight w:val="white"/>
        </w:rPr>
        <w:t xml:space="preserve"> </w:t>
      </w:r>
      <w:r w:rsidRPr="009A43D4">
        <w:rPr>
          <w:highlight w:val="white"/>
          <w:lang w:val="en-US"/>
        </w:rPr>
        <w:t>layer</w:t>
      </w:r>
      <w:r w:rsidRPr="00CB685C">
        <w:rPr>
          <w:highlight w:val="white"/>
        </w:rPr>
        <w:t>;</w:t>
      </w:r>
      <w:r w:rsidR="00CB685C" w:rsidRPr="00CB685C">
        <w:rPr>
          <w:highlight w:val="white"/>
        </w:rPr>
        <w:tab/>
        <w:t>//</w:t>
      </w:r>
      <w:r w:rsidR="00CB685C" w:rsidRPr="00CB685C">
        <w:t xml:space="preserve"> </w:t>
      </w:r>
      <w:r w:rsidR="00CB685C">
        <w:t>Название слоя, на котором расположена окружность.</w:t>
      </w:r>
    </w:p>
    <w:p w:rsidR="001B1BA3" w:rsidRPr="00CB685C" w:rsidRDefault="001B1BA3" w:rsidP="001B1BA3">
      <w:pPr>
        <w:rPr>
          <w:highlight w:val="white"/>
        </w:rPr>
      </w:pPr>
      <w:r w:rsidRPr="00CB685C">
        <w:rPr>
          <w:highlight w:val="white"/>
        </w:rPr>
        <w:tab/>
      </w:r>
      <w:r w:rsidRPr="00CB685C">
        <w:rPr>
          <w:highlight w:val="white"/>
        </w:rPr>
        <w:tab/>
      </w:r>
      <w:proofErr w:type="spellStart"/>
      <w:proofErr w:type="gramStart"/>
      <w:r w:rsidRPr="009A43D4">
        <w:rPr>
          <w:highlight w:val="white"/>
          <w:lang w:val="en-US"/>
        </w:rPr>
        <w:t>bool</w:t>
      </w:r>
      <w:proofErr w:type="spellEnd"/>
      <w:proofErr w:type="gramEnd"/>
      <w:r w:rsidRPr="00CB685C">
        <w:rPr>
          <w:highlight w:val="white"/>
        </w:rPr>
        <w:t xml:space="preserve"> </w:t>
      </w:r>
      <w:r w:rsidRPr="009A43D4">
        <w:rPr>
          <w:highlight w:val="white"/>
          <w:lang w:val="en-US"/>
        </w:rPr>
        <w:t>current</w:t>
      </w:r>
      <w:r w:rsidRPr="00CB685C">
        <w:rPr>
          <w:highlight w:val="white"/>
        </w:rPr>
        <w:t>;</w:t>
      </w:r>
      <w:r w:rsidR="00CB685C">
        <w:rPr>
          <w:highlight w:val="white"/>
        </w:rPr>
        <w:tab/>
        <w:t>//</w:t>
      </w:r>
      <w:r w:rsidR="00CB685C" w:rsidRPr="00CB685C">
        <w:t xml:space="preserve"> </w:t>
      </w:r>
      <w:r w:rsidR="00CB685C">
        <w:t xml:space="preserve">Содержит следующие значения: </w:t>
      </w:r>
      <w:r w:rsidR="00CB685C">
        <w:rPr>
          <w:lang w:val="en-US"/>
        </w:rPr>
        <w:t>true</w:t>
      </w:r>
      <w:r w:rsidR="00CB685C">
        <w:t xml:space="preserve">, если объект выделен, и </w:t>
      </w:r>
      <w:proofErr w:type="spellStart"/>
      <w:r w:rsidR="00CB685C" w:rsidRPr="009A43D4">
        <w:t>false</w:t>
      </w:r>
      <w:proofErr w:type="spellEnd"/>
      <w:r w:rsidR="00CB685C">
        <w:t xml:space="preserve"> в противном случае.</w:t>
      </w:r>
    </w:p>
    <w:p w:rsidR="001B1BA3" w:rsidRPr="00403CE4" w:rsidRDefault="001B1BA3" w:rsidP="001B1BA3">
      <w:r w:rsidRPr="009A43D4">
        <w:rPr>
          <w:highlight w:val="white"/>
        </w:rPr>
        <w:t>};</w:t>
      </w:r>
    </w:p>
    <w:p w:rsidR="001B1BA3" w:rsidRPr="00CB685C" w:rsidRDefault="001B1BA3" w:rsidP="001B1BA3">
      <w:pPr>
        <w:rPr>
          <w:highlight w:val="white"/>
        </w:rPr>
      </w:pPr>
      <w:proofErr w:type="spellStart"/>
      <w:proofErr w:type="gramStart"/>
      <w:r w:rsidRPr="009A43D4">
        <w:rPr>
          <w:highlight w:val="white"/>
          <w:lang w:val="en-US"/>
        </w:rPr>
        <w:t>struct</w:t>
      </w:r>
      <w:proofErr w:type="spellEnd"/>
      <w:proofErr w:type="gramEnd"/>
      <w:r w:rsidRPr="00CB685C">
        <w:rPr>
          <w:highlight w:val="white"/>
        </w:rPr>
        <w:t xml:space="preserve"> </w:t>
      </w:r>
      <w:r w:rsidRPr="009A43D4">
        <w:rPr>
          <w:highlight w:val="white"/>
          <w:lang w:val="en-US"/>
        </w:rPr>
        <w:t>ELLIPSE</w:t>
      </w:r>
      <w:r w:rsidRPr="00CB685C">
        <w:rPr>
          <w:highlight w:val="white"/>
        </w:rPr>
        <w:t xml:space="preserve"> {</w:t>
      </w:r>
    </w:p>
    <w:p w:rsidR="001B1BA3" w:rsidRPr="00CB685C" w:rsidRDefault="001B1BA3" w:rsidP="001B1BA3">
      <w:pPr>
        <w:rPr>
          <w:highlight w:val="white"/>
        </w:rPr>
      </w:pPr>
      <w:r w:rsidRPr="00CB685C">
        <w:rPr>
          <w:highlight w:val="white"/>
        </w:rPr>
        <w:tab/>
      </w:r>
      <w:r w:rsidRPr="00CB685C">
        <w:rPr>
          <w:highlight w:val="white"/>
        </w:rPr>
        <w:tab/>
      </w:r>
      <w:r w:rsidRPr="009A43D4">
        <w:rPr>
          <w:highlight w:val="white"/>
          <w:lang w:val="en-US"/>
        </w:rPr>
        <w:t>POINT</w:t>
      </w:r>
      <w:r w:rsidRPr="00CB685C">
        <w:rPr>
          <w:highlight w:val="white"/>
        </w:rPr>
        <w:t xml:space="preserve"> </w:t>
      </w:r>
      <w:r w:rsidRPr="009A43D4">
        <w:rPr>
          <w:highlight w:val="white"/>
          <w:lang w:val="en-US"/>
        </w:rPr>
        <w:t>p</w:t>
      </w:r>
      <w:r w:rsidRPr="00CB685C">
        <w:rPr>
          <w:highlight w:val="white"/>
        </w:rPr>
        <w:t>;</w:t>
      </w:r>
      <w:r w:rsidR="00CB685C">
        <w:rPr>
          <w:highlight w:val="white"/>
        </w:rPr>
        <w:tab/>
        <w:t>//</w:t>
      </w:r>
      <w:r w:rsidR="00CB685C" w:rsidRPr="00CB685C">
        <w:t xml:space="preserve"> </w:t>
      </w:r>
      <w:r w:rsidR="00CB685C">
        <w:t>Точка, содержащая координаты центра эллипса.</w:t>
      </w:r>
    </w:p>
    <w:p w:rsidR="001B1BA3" w:rsidRPr="00CB685C" w:rsidRDefault="001B1BA3" w:rsidP="001B1BA3">
      <w:pPr>
        <w:rPr>
          <w:highlight w:val="white"/>
        </w:rPr>
      </w:pPr>
      <w:r w:rsidRPr="00CB685C">
        <w:rPr>
          <w:highlight w:val="white"/>
        </w:rPr>
        <w:tab/>
      </w:r>
      <w:r w:rsidRPr="00CB685C">
        <w:rPr>
          <w:highlight w:val="white"/>
        </w:rPr>
        <w:tab/>
      </w:r>
      <w:proofErr w:type="gramStart"/>
      <w:r w:rsidRPr="009A43D4">
        <w:rPr>
          <w:highlight w:val="white"/>
          <w:lang w:val="en-US"/>
        </w:rPr>
        <w:t>double</w:t>
      </w:r>
      <w:proofErr w:type="gramEnd"/>
      <w:r w:rsidRPr="00CB685C">
        <w:rPr>
          <w:highlight w:val="white"/>
        </w:rPr>
        <w:t xml:space="preserve"> </w:t>
      </w:r>
      <w:r w:rsidRPr="009A43D4">
        <w:rPr>
          <w:highlight w:val="white"/>
          <w:lang w:val="en-US"/>
        </w:rPr>
        <w:t>ratio</w:t>
      </w:r>
      <w:r w:rsidRPr="00CB685C">
        <w:rPr>
          <w:highlight w:val="white"/>
        </w:rPr>
        <w:t>;</w:t>
      </w:r>
      <w:r w:rsidR="00CB685C">
        <w:rPr>
          <w:highlight w:val="white"/>
        </w:rPr>
        <w:tab/>
        <w:t>//</w:t>
      </w:r>
      <w:r w:rsidR="00CB685C" w:rsidRPr="00CB685C">
        <w:t xml:space="preserve"> </w:t>
      </w:r>
      <w:r w:rsidR="00CB685C">
        <w:t>Отношение длинны наибольшей оси к наименьшей.</w:t>
      </w:r>
    </w:p>
    <w:p w:rsidR="001B1BA3" w:rsidRPr="00CB685C" w:rsidRDefault="001B1BA3" w:rsidP="001B1BA3">
      <w:pPr>
        <w:rPr>
          <w:highlight w:val="white"/>
        </w:rPr>
      </w:pPr>
      <w:r w:rsidRPr="00CB685C">
        <w:rPr>
          <w:highlight w:val="white"/>
        </w:rPr>
        <w:tab/>
      </w:r>
      <w:r w:rsidRPr="00CB685C">
        <w:rPr>
          <w:highlight w:val="white"/>
        </w:rPr>
        <w:tab/>
      </w:r>
      <w:proofErr w:type="gramStart"/>
      <w:r w:rsidRPr="009A43D4">
        <w:rPr>
          <w:highlight w:val="white"/>
          <w:lang w:val="en-US"/>
        </w:rPr>
        <w:t>double</w:t>
      </w:r>
      <w:proofErr w:type="gramEnd"/>
      <w:r w:rsidRPr="00CB685C">
        <w:rPr>
          <w:highlight w:val="white"/>
        </w:rPr>
        <w:t xml:space="preserve"> </w:t>
      </w:r>
      <w:r w:rsidRPr="009A43D4">
        <w:rPr>
          <w:highlight w:val="white"/>
          <w:lang w:val="en-US"/>
        </w:rPr>
        <w:t>width</w:t>
      </w:r>
      <w:r w:rsidRPr="00CB685C">
        <w:rPr>
          <w:highlight w:val="white"/>
        </w:rPr>
        <w:t>;</w:t>
      </w:r>
      <w:r w:rsidR="00CB685C">
        <w:rPr>
          <w:highlight w:val="white"/>
        </w:rPr>
        <w:tab/>
        <w:t>//</w:t>
      </w:r>
      <w:r w:rsidR="00CB685C" w:rsidRPr="00CB685C">
        <w:t xml:space="preserve"> </w:t>
      </w:r>
      <w:r w:rsidR="00CB685C">
        <w:t>Длина наибольшей полуоси.</w:t>
      </w:r>
    </w:p>
    <w:p w:rsidR="001B1BA3" w:rsidRPr="00CB685C" w:rsidRDefault="001B1BA3" w:rsidP="001B1BA3">
      <w:pPr>
        <w:rPr>
          <w:highlight w:val="white"/>
        </w:rPr>
      </w:pPr>
      <w:r w:rsidRPr="00CB685C">
        <w:rPr>
          <w:highlight w:val="white"/>
        </w:rPr>
        <w:tab/>
      </w:r>
      <w:r w:rsidRPr="00CB685C">
        <w:rPr>
          <w:highlight w:val="white"/>
        </w:rPr>
        <w:tab/>
      </w:r>
      <w:proofErr w:type="gramStart"/>
      <w:r w:rsidRPr="009A43D4">
        <w:rPr>
          <w:highlight w:val="white"/>
          <w:lang w:val="en-US"/>
        </w:rPr>
        <w:t>double</w:t>
      </w:r>
      <w:proofErr w:type="gramEnd"/>
      <w:r w:rsidRPr="00CB685C">
        <w:rPr>
          <w:highlight w:val="white"/>
        </w:rPr>
        <w:t xml:space="preserve"> </w:t>
      </w:r>
      <w:r w:rsidRPr="009A43D4">
        <w:rPr>
          <w:highlight w:val="white"/>
          <w:lang w:val="en-US"/>
        </w:rPr>
        <w:t>height</w:t>
      </w:r>
      <w:r w:rsidRPr="00CB685C">
        <w:rPr>
          <w:highlight w:val="white"/>
        </w:rPr>
        <w:t>;</w:t>
      </w:r>
      <w:r w:rsidR="00CB685C">
        <w:rPr>
          <w:highlight w:val="white"/>
        </w:rPr>
        <w:tab/>
        <w:t>//</w:t>
      </w:r>
      <w:r w:rsidR="00CB685C" w:rsidRPr="00CB685C">
        <w:t xml:space="preserve"> </w:t>
      </w:r>
      <w:r w:rsidR="00CB685C">
        <w:t>Длина наименьшей полуоси.</w:t>
      </w:r>
    </w:p>
    <w:p w:rsidR="001B1BA3" w:rsidRPr="00CB685C" w:rsidRDefault="001B1BA3" w:rsidP="001B1BA3">
      <w:pPr>
        <w:rPr>
          <w:highlight w:val="white"/>
        </w:rPr>
      </w:pPr>
      <w:r w:rsidRPr="00CB685C">
        <w:rPr>
          <w:highlight w:val="white"/>
        </w:rPr>
        <w:tab/>
      </w:r>
      <w:r w:rsidRPr="00CB685C">
        <w:rPr>
          <w:highlight w:val="white"/>
        </w:rPr>
        <w:tab/>
      </w:r>
      <w:proofErr w:type="gramStart"/>
      <w:r w:rsidRPr="009A43D4">
        <w:rPr>
          <w:highlight w:val="white"/>
          <w:lang w:val="en-US"/>
        </w:rPr>
        <w:t>double</w:t>
      </w:r>
      <w:proofErr w:type="gramEnd"/>
      <w:r w:rsidRPr="00CB685C">
        <w:rPr>
          <w:highlight w:val="white"/>
        </w:rPr>
        <w:t xml:space="preserve"> </w:t>
      </w:r>
      <w:r w:rsidRPr="009A43D4">
        <w:rPr>
          <w:highlight w:val="white"/>
          <w:lang w:val="en-US"/>
        </w:rPr>
        <w:t>angle</w:t>
      </w:r>
      <w:r w:rsidRPr="00CB685C">
        <w:rPr>
          <w:highlight w:val="white"/>
        </w:rPr>
        <w:t>;</w:t>
      </w:r>
      <w:r w:rsidR="00CB685C">
        <w:rPr>
          <w:highlight w:val="white"/>
        </w:rPr>
        <w:tab/>
        <w:t>//</w:t>
      </w:r>
      <w:r w:rsidR="00CB685C" w:rsidRPr="00CB685C">
        <w:rPr>
          <w:highlight w:val="white"/>
        </w:rPr>
        <w:t xml:space="preserve"> </w:t>
      </w:r>
      <w:r w:rsidR="00CB685C">
        <w:rPr>
          <w:highlight w:val="white"/>
        </w:rPr>
        <w:t>У</w:t>
      </w:r>
      <w:r w:rsidR="00CB685C" w:rsidRPr="009A43D4">
        <w:rPr>
          <w:highlight w:val="white"/>
        </w:rPr>
        <w:t>гол</w:t>
      </w:r>
      <w:r w:rsidR="00CB685C" w:rsidRPr="00914B76">
        <w:rPr>
          <w:highlight w:val="white"/>
        </w:rPr>
        <w:t xml:space="preserve"> </w:t>
      </w:r>
      <w:r w:rsidR="00CB685C" w:rsidRPr="009A43D4">
        <w:rPr>
          <w:highlight w:val="white"/>
        </w:rPr>
        <w:t>поворота</w:t>
      </w:r>
      <w:r w:rsidR="00CB685C" w:rsidRPr="00914B76">
        <w:rPr>
          <w:highlight w:val="white"/>
        </w:rPr>
        <w:t xml:space="preserve"> </w:t>
      </w:r>
      <w:r w:rsidR="00CB685C" w:rsidRPr="009A43D4">
        <w:rPr>
          <w:highlight w:val="white"/>
        </w:rPr>
        <w:t>большей</w:t>
      </w:r>
      <w:r w:rsidR="00CB685C" w:rsidRPr="00914B76">
        <w:rPr>
          <w:highlight w:val="white"/>
        </w:rPr>
        <w:t xml:space="preserve"> </w:t>
      </w:r>
      <w:r w:rsidR="00CB685C" w:rsidRPr="009A43D4">
        <w:rPr>
          <w:highlight w:val="white"/>
        </w:rPr>
        <w:t>оси</w:t>
      </w:r>
      <w:r w:rsidR="00CB685C" w:rsidRPr="00914B76">
        <w:rPr>
          <w:highlight w:val="white"/>
        </w:rPr>
        <w:t xml:space="preserve"> </w:t>
      </w:r>
      <w:r w:rsidR="00CB685C" w:rsidRPr="009A43D4">
        <w:rPr>
          <w:highlight w:val="white"/>
        </w:rPr>
        <w:t>относительно</w:t>
      </w:r>
      <w:r w:rsidR="00CB685C" w:rsidRPr="00914B76">
        <w:rPr>
          <w:highlight w:val="white"/>
        </w:rPr>
        <w:t xml:space="preserve"> </w:t>
      </w:r>
      <w:r w:rsidR="00CB685C" w:rsidRPr="009A43D4">
        <w:rPr>
          <w:highlight w:val="white"/>
          <w:lang w:val="en-US"/>
        </w:rPr>
        <w:t>OX</w:t>
      </w:r>
      <w:r w:rsidR="00CB685C">
        <w:rPr>
          <w:highlight w:val="white"/>
        </w:rPr>
        <w:t>.</w:t>
      </w:r>
    </w:p>
    <w:p w:rsidR="001B1BA3" w:rsidRPr="001B1BA3" w:rsidRDefault="001B1BA3" w:rsidP="001B1BA3">
      <w:pPr>
        <w:rPr>
          <w:highlight w:val="white"/>
        </w:rPr>
      </w:pPr>
      <w:r w:rsidRPr="00CB685C">
        <w:rPr>
          <w:highlight w:val="white"/>
        </w:rPr>
        <w:tab/>
      </w:r>
      <w:r w:rsidRPr="00CB685C">
        <w:rPr>
          <w:highlight w:val="white"/>
        </w:rPr>
        <w:tab/>
      </w:r>
      <w:proofErr w:type="gramStart"/>
      <w:r w:rsidRPr="009A43D4">
        <w:rPr>
          <w:highlight w:val="white"/>
          <w:lang w:val="en-US"/>
        </w:rPr>
        <w:t>string</w:t>
      </w:r>
      <w:proofErr w:type="gramEnd"/>
      <w:r w:rsidRPr="001B1BA3">
        <w:rPr>
          <w:highlight w:val="white"/>
        </w:rPr>
        <w:t xml:space="preserve"> </w:t>
      </w:r>
      <w:r w:rsidRPr="009A43D4">
        <w:rPr>
          <w:highlight w:val="white"/>
          <w:lang w:val="en-US"/>
        </w:rPr>
        <w:t>layer</w:t>
      </w:r>
      <w:r w:rsidRPr="001B1BA3">
        <w:rPr>
          <w:highlight w:val="white"/>
        </w:rPr>
        <w:t>;</w:t>
      </w:r>
      <w:r w:rsidR="00CB685C">
        <w:rPr>
          <w:highlight w:val="white"/>
        </w:rPr>
        <w:tab/>
        <w:t>//</w:t>
      </w:r>
      <w:r w:rsidR="00CB685C" w:rsidRPr="00CB685C">
        <w:t xml:space="preserve"> </w:t>
      </w:r>
      <w:r w:rsidR="00CB685C">
        <w:t>Название слоя, на котором расположен эллипс.</w:t>
      </w:r>
    </w:p>
    <w:p w:rsidR="001B1BA3" w:rsidRDefault="001B1BA3" w:rsidP="001B1BA3">
      <w:r w:rsidRPr="001B1BA3">
        <w:rPr>
          <w:highlight w:val="white"/>
        </w:rPr>
        <w:t>};</w:t>
      </w:r>
    </w:p>
    <w:p w:rsidR="001B1BA3" w:rsidRPr="00CB685C" w:rsidRDefault="001B1BA3" w:rsidP="001B1BA3">
      <w:pPr>
        <w:rPr>
          <w:highlight w:val="white"/>
        </w:rPr>
      </w:pPr>
      <w:proofErr w:type="spellStart"/>
      <w:proofErr w:type="gramStart"/>
      <w:r w:rsidRPr="00914B76">
        <w:rPr>
          <w:highlight w:val="white"/>
          <w:lang w:val="en-US"/>
        </w:rPr>
        <w:t>struct</w:t>
      </w:r>
      <w:proofErr w:type="spellEnd"/>
      <w:proofErr w:type="gramEnd"/>
      <w:r w:rsidRPr="00CB685C">
        <w:rPr>
          <w:highlight w:val="white"/>
        </w:rPr>
        <w:t xml:space="preserve"> </w:t>
      </w:r>
      <w:r w:rsidRPr="00914B76">
        <w:rPr>
          <w:highlight w:val="white"/>
          <w:lang w:val="en-US"/>
        </w:rPr>
        <w:t>ARC</w:t>
      </w:r>
      <w:r w:rsidRPr="00CB685C">
        <w:rPr>
          <w:highlight w:val="white"/>
        </w:rPr>
        <w:t xml:space="preserve"> {</w:t>
      </w:r>
    </w:p>
    <w:p w:rsidR="001B1BA3" w:rsidRPr="00CB685C" w:rsidRDefault="001B1BA3" w:rsidP="001B1BA3">
      <w:pPr>
        <w:rPr>
          <w:highlight w:val="white"/>
        </w:rPr>
      </w:pPr>
      <w:r w:rsidRPr="00CB685C">
        <w:rPr>
          <w:highlight w:val="white"/>
        </w:rPr>
        <w:tab/>
      </w:r>
      <w:r w:rsidRPr="00CB685C">
        <w:rPr>
          <w:highlight w:val="white"/>
        </w:rPr>
        <w:tab/>
      </w:r>
      <w:r w:rsidRPr="00914B76">
        <w:rPr>
          <w:highlight w:val="white"/>
          <w:lang w:val="en-US"/>
        </w:rPr>
        <w:t>POINT</w:t>
      </w:r>
      <w:r w:rsidRPr="00CB685C">
        <w:rPr>
          <w:highlight w:val="white"/>
        </w:rPr>
        <w:t xml:space="preserve"> </w:t>
      </w:r>
      <w:r w:rsidRPr="00914B76">
        <w:rPr>
          <w:highlight w:val="white"/>
          <w:lang w:val="en-US"/>
        </w:rPr>
        <w:t>p</w:t>
      </w:r>
      <w:r w:rsidRPr="00CB685C">
        <w:rPr>
          <w:highlight w:val="white"/>
        </w:rPr>
        <w:t>;</w:t>
      </w:r>
      <w:r w:rsidR="00CB685C">
        <w:rPr>
          <w:highlight w:val="white"/>
        </w:rPr>
        <w:tab/>
        <w:t>//</w:t>
      </w:r>
      <w:r w:rsidR="00CB685C" w:rsidRPr="00CB685C">
        <w:t xml:space="preserve"> </w:t>
      </w:r>
      <w:r w:rsidR="00CB685C">
        <w:t>Точка, содержащая координаты центра дуги.</w:t>
      </w:r>
    </w:p>
    <w:p w:rsidR="001B1BA3" w:rsidRPr="000D5E74" w:rsidRDefault="001B1BA3" w:rsidP="001B1BA3">
      <w:pPr>
        <w:rPr>
          <w:highlight w:val="white"/>
        </w:rPr>
      </w:pPr>
      <w:r w:rsidRPr="00CB685C">
        <w:rPr>
          <w:highlight w:val="white"/>
        </w:rPr>
        <w:tab/>
      </w:r>
      <w:r w:rsidRPr="00CB685C">
        <w:rPr>
          <w:highlight w:val="white"/>
        </w:rPr>
        <w:tab/>
      </w:r>
      <w:proofErr w:type="gramStart"/>
      <w:r w:rsidRPr="00914B76">
        <w:rPr>
          <w:highlight w:val="white"/>
          <w:lang w:val="en-US"/>
        </w:rPr>
        <w:t>double</w:t>
      </w:r>
      <w:proofErr w:type="gramEnd"/>
      <w:r w:rsidRPr="000D5E74">
        <w:rPr>
          <w:highlight w:val="white"/>
        </w:rPr>
        <w:t xml:space="preserve"> </w:t>
      </w:r>
      <w:r w:rsidRPr="00914B76">
        <w:rPr>
          <w:highlight w:val="white"/>
          <w:lang w:val="en-US"/>
        </w:rPr>
        <w:t>r</w:t>
      </w:r>
      <w:r w:rsidRPr="000D5E74">
        <w:rPr>
          <w:highlight w:val="white"/>
        </w:rPr>
        <w:t>;</w:t>
      </w:r>
      <w:r w:rsidR="00CB685C" w:rsidRPr="000D5E74">
        <w:rPr>
          <w:highlight w:val="white"/>
        </w:rPr>
        <w:tab/>
        <w:t>//</w:t>
      </w:r>
      <w:r w:rsidR="00CB685C" w:rsidRPr="000D5E74">
        <w:t xml:space="preserve"> </w:t>
      </w:r>
      <w:r w:rsidR="00CB685C">
        <w:t>Диаметр</w:t>
      </w:r>
      <w:r w:rsidR="00CB685C" w:rsidRPr="000D5E74">
        <w:t xml:space="preserve"> </w:t>
      </w:r>
      <w:r w:rsidR="00CB685C">
        <w:t>дуги</w:t>
      </w:r>
      <w:r w:rsidR="00CB685C" w:rsidRPr="000D5E74">
        <w:t>.</w:t>
      </w:r>
    </w:p>
    <w:p w:rsidR="001B1BA3" w:rsidRPr="000D5E74" w:rsidRDefault="001B1BA3" w:rsidP="001B1BA3">
      <w:pPr>
        <w:rPr>
          <w:highlight w:val="white"/>
        </w:rPr>
      </w:pPr>
      <w:r w:rsidRPr="000D5E74">
        <w:rPr>
          <w:highlight w:val="white"/>
        </w:rPr>
        <w:tab/>
      </w:r>
      <w:r w:rsidRPr="000D5E74">
        <w:rPr>
          <w:highlight w:val="white"/>
        </w:rPr>
        <w:tab/>
      </w:r>
      <w:proofErr w:type="gramStart"/>
      <w:r w:rsidRPr="00914B76">
        <w:rPr>
          <w:highlight w:val="white"/>
          <w:lang w:val="en-US"/>
        </w:rPr>
        <w:t>double</w:t>
      </w:r>
      <w:proofErr w:type="gramEnd"/>
      <w:r w:rsidRPr="000D5E74">
        <w:rPr>
          <w:highlight w:val="white"/>
        </w:rPr>
        <w:t xml:space="preserve"> </w:t>
      </w:r>
      <w:proofErr w:type="spellStart"/>
      <w:r w:rsidRPr="00914B76">
        <w:rPr>
          <w:highlight w:val="white"/>
          <w:lang w:val="en-US"/>
        </w:rPr>
        <w:t>angleStart</w:t>
      </w:r>
      <w:proofErr w:type="spellEnd"/>
      <w:r w:rsidRPr="000D5E74">
        <w:rPr>
          <w:highlight w:val="white"/>
        </w:rPr>
        <w:t>;</w:t>
      </w:r>
      <w:r w:rsidR="00CB685C" w:rsidRPr="000D5E74">
        <w:rPr>
          <w:highlight w:val="white"/>
        </w:rPr>
        <w:tab/>
        <w:t>//</w:t>
      </w:r>
      <w:r w:rsidR="00CB685C" w:rsidRPr="000D5E74">
        <w:t xml:space="preserve"> </w:t>
      </w:r>
      <w:r w:rsidR="00CB685C">
        <w:t>Начальный</w:t>
      </w:r>
      <w:r w:rsidR="00CB685C" w:rsidRPr="000D5E74">
        <w:t xml:space="preserve"> </w:t>
      </w:r>
      <w:r w:rsidR="00CB685C">
        <w:t>угол</w:t>
      </w:r>
      <w:r w:rsidR="00CB685C" w:rsidRPr="000D5E74">
        <w:t xml:space="preserve"> </w:t>
      </w:r>
      <w:r w:rsidR="00CB685C">
        <w:t>дуги</w:t>
      </w:r>
      <w:r w:rsidR="00CB685C" w:rsidRPr="000D5E74">
        <w:t>.</w:t>
      </w:r>
    </w:p>
    <w:p w:rsidR="001B1BA3" w:rsidRPr="000D5E74" w:rsidRDefault="001B1BA3" w:rsidP="001B1BA3">
      <w:pPr>
        <w:rPr>
          <w:highlight w:val="white"/>
        </w:rPr>
      </w:pPr>
      <w:r w:rsidRPr="000D5E74">
        <w:rPr>
          <w:highlight w:val="white"/>
        </w:rPr>
        <w:tab/>
      </w:r>
      <w:r w:rsidRPr="000D5E74">
        <w:rPr>
          <w:highlight w:val="white"/>
        </w:rPr>
        <w:tab/>
      </w:r>
      <w:proofErr w:type="gramStart"/>
      <w:r w:rsidRPr="00914B76">
        <w:rPr>
          <w:highlight w:val="white"/>
          <w:lang w:val="en-US"/>
        </w:rPr>
        <w:t>double</w:t>
      </w:r>
      <w:proofErr w:type="gramEnd"/>
      <w:r w:rsidRPr="000D5E74">
        <w:rPr>
          <w:highlight w:val="white"/>
        </w:rPr>
        <w:t xml:space="preserve"> </w:t>
      </w:r>
      <w:proofErr w:type="spellStart"/>
      <w:r w:rsidRPr="00914B76">
        <w:rPr>
          <w:highlight w:val="white"/>
          <w:lang w:val="en-US"/>
        </w:rPr>
        <w:t>angleEnd</w:t>
      </w:r>
      <w:proofErr w:type="spellEnd"/>
      <w:r w:rsidRPr="000D5E74">
        <w:rPr>
          <w:highlight w:val="white"/>
        </w:rPr>
        <w:t>;</w:t>
      </w:r>
      <w:r w:rsidR="00CB685C" w:rsidRPr="000D5E74">
        <w:rPr>
          <w:highlight w:val="white"/>
        </w:rPr>
        <w:tab/>
        <w:t>//</w:t>
      </w:r>
      <w:r w:rsidR="00CB685C" w:rsidRPr="000D5E74">
        <w:t xml:space="preserve"> </w:t>
      </w:r>
      <w:r w:rsidR="00CB685C">
        <w:t>Конечный</w:t>
      </w:r>
      <w:r w:rsidR="00CB685C" w:rsidRPr="000D5E74">
        <w:t xml:space="preserve"> </w:t>
      </w:r>
      <w:r w:rsidR="00CB685C">
        <w:t>угол</w:t>
      </w:r>
      <w:r w:rsidR="00CB685C" w:rsidRPr="000D5E74">
        <w:t xml:space="preserve"> </w:t>
      </w:r>
      <w:r w:rsidR="00CB685C">
        <w:t>дуги</w:t>
      </w:r>
      <w:r w:rsidR="00CB685C" w:rsidRPr="000D5E74">
        <w:t>.</w:t>
      </w:r>
    </w:p>
    <w:p w:rsidR="001B1BA3" w:rsidRPr="00CB685C" w:rsidRDefault="001B1BA3" w:rsidP="001B1BA3">
      <w:pPr>
        <w:rPr>
          <w:highlight w:val="white"/>
        </w:rPr>
      </w:pPr>
      <w:r w:rsidRPr="000D5E74">
        <w:rPr>
          <w:highlight w:val="white"/>
        </w:rPr>
        <w:tab/>
      </w:r>
      <w:r w:rsidRPr="000D5E74">
        <w:rPr>
          <w:highlight w:val="white"/>
        </w:rPr>
        <w:tab/>
      </w:r>
      <w:proofErr w:type="gramStart"/>
      <w:r w:rsidRPr="00914B76">
        <w:rPr>
          <w:highlight w:val="white"/>
          <w:lang w:val="en-US"/>
        </w:rPr>
        <w:t>string</w:t>
      </w:r>
      <w:proofErr w:type="gramEnd"/>
      <w:r w:rsidRPr="00CB685C">
        <w:rPr>
          <w:highlight w:val="white"/>
        </w:rPr>
        <w:t xml:space="preserve"> </w:t>
      </w:r>
      <w:r w:rsidRPr="00914B76">
        <w:rPr>
          <w:highlight w:val="white"/>
          <w:lang w:val="en-US"/>
        </w:rPr>
        <w:t>layer</w:t>
      </w:r>
      <w:r w:rsidRPr="00CB685C">
        <w:rPr>
          <w:highlight w:val="white"/>
        </w:rPr>
        <w:t>;</w:t>
      </w:r>
      <w:r w:rsidR="00CB685C" w:rsidRPr="00CB685C">
        <w:rPr>
          <w:highlight w:val="white"/>
        </w:rPr>
        <w:tab/>
        <w:t>//</w:t>
      </w:r>
      <w:r w:rsidR="00CB685C" w:rsidRPr="00CB685C">
        <w:t xml:space="preserve"> </w:t>
      </w:r>
      <w:r w:rsidR="00CB685C">
        <w:t>Название слоя, на котором расположена дуга.</w:t>
      </w:r>
    </w:p>
    <w:p w:rsidR="001B1BA3" w:rsidRPr="00403CE4" w:rsidRDefault="001B1BA3" w:rsidP="001B1BA3">
      <w:pPr>
        <w:rPr>
          <w:highlight w:val="white"/>
        </w:rPr>
      </w:pPr>
      <w:r w:rsidRPr="00CB685C">
        <w:rPr>
          <w:highlight w:val="white"/>
        </w:rPr>
        <w:tab/>
      </w:r>
      <w:r w:rsidRPr="00CB685C">
        <w:rPr>
          <w:highlight w:val="white"/>
        </w:rPr>
        <w:tab/>
      </w:r>
      <w:proofErr w:type="spellStart"/>
      <w:proofErr w:type="gramStart"/>
      <w:r w:rsidRPr="00914B76">
        <w:rPr>
          <w:highlight w:val="white"/>
          <w:lang w:val="en-US"/>
        </w:rPr>
        <w:t>bool</w:t>
      </w:r>
      <w:proofErr w:type="spellEnd"/>
      <w:proofErr w:type="gramEnd"/>
      <w:r w:rsidRPr="00403CE4">
        <w:rPr>
          <w:highlight w:val="white"/>
        </w:rPr>
        <w:t xml:space="preserve"> </w:t>
      </w:r>
      <w:r w:rsidRPr="00914B76">
        <w:rPr>
          <w:highlight w:val="white"/>
          <w:lang w:val="en-US"/>
        </w:rPr>
        <w:t>current</w:t>
      </w:r>
      <w:r w:rsidRPr="00403CE4">
        <w:rPr>
          <w:highlight w:val="white"/>
        </w:rPr>
        <w:t>;</w:t>
      </w:r>
      <w:r w:rsidR="00CB685C">
        <w:rPr>
          <w:highlight w:val="white"/>
        </w:rPr>
        <w:tab/>
        <w:t>//</w:t>
      </w:r>
      <w:r w:rsidR="00CB685C" w:rsidRPr="00CB685C">
        <w:t xml:space="preserve"> </w:t>
      </w:r>
      <w:r w:rsidR="00CB685C">
        <w:t xml:space="preserve">Содержит следующие значения: </w:t>
      </w:r>
      <w:r w:rsidR="00CB685C">
        <w:rPr>
          <w:lang w:val="en-US"/>
        </w:rPr>
        <w:t>true</w:t>
      </w:r>
      <w:r w:rsidR="00CB685C">
        <w:t xml:space="preserve">, если объект выделен, и </w:t>
      </w:r>
      <w:proofErr w:type="spellStart"/>
      <w:r w:rsidR="00CB685C" w:rsidRPr="009A43D4">
        <w:t>false</w:t>
      </w:r>
      <w:proofErr w:type="spellEnd"/>
      <w:r w:rsidR="00CB685C">
        <w:t xml:space="preserve"> в противном случае.</w:t>
      </w:r>
    </w:p>
    <w:p w:rsidR="001B1BA3" w:rsidRDefault="001B1BA3" w:rsidP="001B1BA3">
      <w:r w:rsidRPr="00914B76">
        <w:rPr>
          <w:highlight w:val="white"/>
        </w:rPr>
        <w:t>};</w:t>
      </w:r>
    </w:p>
    <w:p w:rsidR="001B1BA3" w:rsidRPr="00CB685C" w:rsidRDefault="001B1BA3" w:rsidP="001B1BA3">
      <w:pPr>
        <w:rPr>
          <w:highlight w:val="white"/>
        </w:rPr>
      </w:pPr>
      <w:proofErr w:type="spellStart"/>
      <w:proofErr w:type="gramStart"/>
      <w:r w:rsidRPr="00DE1530">
        <w:rPr>
          <w:highlight w:val="white"/>
          <w:lang w:val="en-US"/>
        </w:rPr>
        <w:t>struct</w:t>
      </w:r>
      <w:proofErr w:type="spellEnd"/>
      <w:proofErr w:type="gramEnd"/>
      <w:r w:rsidRPr="00CB685C">
        <w:rPr>
          <w:highlight w:val="white"/>
        </w:rPr>
        <w:t xml:space="preserve"> </w:t>
      </w:r>
      <w:r w:rsidRPr="00DE1530">
        <w:rPr>
          <w:highlight w:val="white"/>
          <w:lang w:val="en-US"/>
        </w:rPr>
        <w:t>BLOCK</w:t>
      </w:r>
      <w:r w:rsidRPr="00CB685C">
        <w:rPr>
          <w:highlight w:val="white"/>
        </w:rPr>
        <w:t xml:space="preserve"> {</w:t>
      </w:r>
    </w:p>
    <w:p w:rsidR="001B1BA3" w:rsidRPr="00CB685C" w:rsidRDefault="001B1BA3" w:rsidP="001B1BA3">
      <w:pPr>
        <w:rPr>
          <w:highlight w:val="white"/>
        </w:rPr>
      </w:pPr>
      <w:r w:rsidRPr="00CB685C">
        <w:rPr>
          <w:highlight w:val="white"/>
        </w:rPr>
        <w:tab/>
      </w:r>
      <w:r w:rsidRPr="00CB685C">
        <w:rPr>
          <w:highlight w:val="white"/>
        </w:rPr>
        <w:tab/>
      </w:r>
      <w:proofErr w:type="spellStart"/>
      <w:proofErr w:type="gramStart"/>
      <w:r w:rsidRPr="00DE1530">
        <w:rPr>
          <w:highlight w:val="white"/>
          <w:lang w:val="en-US"/>
        </w:rPr>
        <w:t>int</w:t>
      </w:r>
      <w:proofErr w:type="spellEnd"/>
      <w:proofErr w:type="gramEnd"/>
      <w:r w:rsidRPr="00CB685C">
        <w:rPr>
          <w:highlight w:val="white"/>
        </w:rPr>
        <w:t xml:space="preserve"> </w:t>
      </w:r>
      <w:proofErr w:type="spellStart"/>
      <w:r w:rsidRPr="00DE1530">
        <w:rPr>
          <w:highlight w:val="white"/>
          <w:lang w:val="en-US"/>
        </w:rPr>
        <w:t>beginAddr</w:t>
      </w:r>
      <w:proofErr w:type="spellEnd"/>
      <w:r w:rsidRPr="00CB685C">
        <w:rPr>
          <w:highlight w:val="white"/>
        </w:rPr>
        <w:t>;</w:t>
      </w:r>
      <w:r w:rsidR="00CB685C">
        <w:rPr>
          <w:highlight w:val="white"/>
        </w:rPr>
        <w:tab/>
        <w:t>//</w:t>
      </w:r>
      <w:r w:rsidR="00CB685C" w:rsidRPr="00CB685C">
        <w:t xml:space="preserve"> </w:t>
      </w:r>
      <w:r w:rsidR="00CB685C">
        <w:t>Позиция начала блока в файле.</w:t>
      </w:r>
    </w:p>
    <w:p w:rsidR="001B1BA3" w:rsidRPr="00CB685C" w:rsidRDefault="001B1BA3" w:rsidP="001B1BA3">
      <w:pPr>
        <w:rPr>
          <w:highlight w:val="white"/>
        </w:rPr>
      </w:pPr>
      <w:r w:rsidRPr="00CB685C">
        <w:rPr>
          <w:highlight w:val="white"/>
        </w:rPr>
        <w:tab/>
      </w:r>
      <w:r w:rsidRPr="00CB685C">
        <w:rPr>
          <w:highlight w:val="white"/>
        </w:rPr>
        <w:tab/>
      </w:r>
      <w:proofErr w:type="gramStart"/>
      <w:r w:rsidRPr="00DE1530">
        <w:rPr>
          <w:highlight w:val="white"/>
          <w:lang w:val="en-US"/>
        </w:rPr>
        <w:t>string</w:t>
      </w:r>
      <w:proofErr w:type="gramEnd"/>
      <w:r w:rsidRPr="00CB685C">
        <w:rPr>
          <w:highlight w:val="white"/>
        </w:rPr>
        <w:t xml:space="preserve"> </w:t>
      </w:r>
      <w:r w:rsidRPr="00DE1530">
        <w:rPr>
          <w:highlight w:val="white"/>
          <w:lang w:val="en-US"/>
        </w:rPr>
        <w:t>number</w:t>
      </w:r>
      <w:r w:rsidRPr="00CB685C">
        <w:rPr>
          <w:highlight w:val="white"/>
        </w:rPr>
        <w:t>;</w:t>
      </w:r>
      <w:r w:rsidR="00CB685C">
        <w:rPr>
          <w:highlight w:val="white"/>
        </w:rPr>
        <w:tab/>
        <w:t>//</w:t>
      </w:r>
      <w:r w:rsidR="00CB685C" w:rsidRPr="00CB685C">
        <w:t xml:space="preserve"> </w:t>
      </w:r>
      <w:r w:rsidR="00CB685C">
        <w:t>Шестнадцатеричный номер блока.</w:t>
      </w:r>
    </w:p>
    <w:p w:rsidR="001B1BA3" w:rsidRDefault="001B1BA3" w:rsidP="001B1BA3">
      <w:r w:rsidRPr="00DE1530">
        <w:rPr>
          <w:highlight w:val="white"/>
        </w:rPr>
        <w:t>};</w:t>
      </w:r>
    </w:p>
    <w:p w:rsidR="001B1BA3" w:rsidRPr="000D5E74" w:rsidRDefault="001B1BA3" w:rsidP="001B1BA3">
      <w:pPr>
        <w:rPr>
          <w:highlight w:val="white"/>
        </w:rPr>
      </w:pPr>
      <w:proofErr w:type="spellStart"/>
      <w:proofErr w:type="gramStart"/>
      <w:r w:rsidRPr="00C7319A">
        <w:rPr>
          <w:highlight w:val="white"/>
          <w:lang w:val="en-US"/>
        </w:rPr>
        <w:lastRenderedPageBreak/>
        <w:t>struct</w:t>
      </w:r>
      <w:proofErr w:type="spellEnd"/>
      <w:proofErr w:type="gramEnd"/>
      <w:r w:rsidRPr="000D5E74">
        <w:rPr>
          <w:highlight w:val="white"/>
        </w:rPr>
        <w:t xml:space="preserve"> </w:t>
      </w:r>
      <w:r w:rsidRPr="00C7319A">
        <w:rPr>
          <w:highlight w:val="white"/>
          <w:lang w:val="en-US"/>
        </w:rPr>
        <w:t>INSERT</w:t>
      </w:r>
      <w:r w:rsidRPr="000D5E74">
        <w:rPr>
          <w:highlight w:val="white"/>
        </w:rPr>
        <w:t xml:space="preserve"> {</w:t>
      </w:r>
    </w:p>
    <w:p w:rsidR="001B1BA3" w:rsidRPr="00CB685C" w:rsidRDefault="001B1BA3" w:rsidP="001B1BA3">
      <w:pPr>
        <w:rPr>
          <w:highlight w:val="white"/>
        </w:rPr>
      </w:pPr>
      <w:r w:rsidRPr="000D5E74">
        <w:rPr>
          <w:highlight w:val="white"/>
        </w:rPr>
        <w:tab/>
      </w:r>
      <w:r w:rsidRPr="000D5E74">
        <w:rPr>
          <w:highlight w:val="white"/>
        </w:rPr>
        <w:tab/>
      </w:r>
      <w:proofErr w:type="gramStart"/>
      <w:r w:rsidRPr="00C7319A">
        <w:rPr>
          <w:highlight w:val="white"/>
          <w:lang w:val="en-US"/>
        </w:rPr>
        <w:t>string</w:t>
      </w:r>
      <w:proofErr w:type="gramEnd"/>
      <w:r w:rsidRPr="00CB685C">
        <w:rPr>
          <w:highlight w:val="white"/>
        </w:rPr>
        <w:t xml:space="preserve"> </w:t>
      </w:r>
      <w:r w:rsidRPr="00C7319A">
        <w:rPr>
          <w:highlight w:val="white"/>
          <w:lang w:val="en-US"/>
        </w:rPr>
        <w:t>layer</w:t>
      </w:r>
      <w:r w:rsidRPr="00CB685C">
        <w:rPr>
          <w:highlight w:val="white"/>
        </w:rPr>
        <w:t>;</w:t>
      </w:r>
      <w:r w:rsidR="00CB685C">
        <w:rPr>
          <w:highlight w:val="white"/>
        </w:rPr>
        <w:tab/>
        <w:t>//</w:t>
      </w:r>
      <w:r w:rsidR="00CB685C" w:rsidRPr="00CB685C">
        <w:t xml:space="preserve"> </w:t>
      </w:r>
      <w:r w:rsidR="00CB685C">
        <w:t>Название слоя, на котором расположен блок для вставки.</w:t>
      </w:r>
    </w:p>
    <w:p w:rsidR="001B1BA3" w:rsidRPr="00CB685C" w:rsidRDefault="001B1BA3" w:rsidP="001B1BA3">
      <w:pPr>
        <w:rPr>
          <w:highlight w:val="white"/>
        </w:rPr>
      </w:pPr>
      <w:r w:rsidRPr="00CB685C">
        <w:rPr>
          <w:highlight w:val="white"/>
        </w:rPr>
        <w:tab/>
      </w:r>
      <w:r w:rsidRPr="00CB685C">
        <w:rPr>
          <w:highlight w:val="white"/>
        </w:rPr>
        <w:tab/>
      </w:r>
      <w:proofErr w:type="gramStart"/>
      <w:r w:rsidRPr="00C7319A">
        <w:rPr>
          <w:highlight w:val="white"/>
          <w:lang w:val="en-US"/>
        </w:rPr>
        <w:t>string</w:t>
      </w:r>
      <w:proofErr w:type="gramEnd"/>
      <w:r w:rsidRPr="00CB685C">
        <w:rPr>
          <w:highlight w:val="white"/>
        </w:rPr>
        <w:t xml:space="preserve"> </w:t>
      </w:r>
      <w:proofErr w:type="spellStart"/>
      <w:r w:rsidRPr="00C7319A">
        <w:rPr>
          <w:highlight w:val="white"/>
          <w:lang w:val="en-US"/>
        </w:rPr>
        <w:t>blockNumber</w:t>
      </w:r>
      <w:proofErr w:type="spellEnd"/>
      <w:r w:rsidRPr="00CB685C">
        <w:rPr>
          <w:highlight w:val="white"/>
        </w:rPr>
        <w:t>;</w:t>
      </w:r>
      <w:r w:rsidR="00CB685C">
        <w:rPr>
          <w:highlight w:val="white"/>
        </w:rPr>
        <w:tab/>
        <w:t>//</w:t>
      </w:r>
      <w:r w:rsidR="00CB685C" w:rsidRPr="00CB685C">
        <w:t xml:space="preserve"> </w:t>
      </w:r>
      <w:r w:rsidR="00CB685C">
        <w:t>Номер блока для вставки.</w:t>
      </w:r>
    </w:p>
    <w:p w:rsidR="001B1BA3" w:rsidRPr="00CB685C" w:rsidRDefault="001B1BA3" w:rsidP="001B1BA3">
      <w:pPr>
        <w:rPr>
          <w:lang w:val="en-US"/>
        </w:rPr>
      </w:pPr>
      <w:r w:rsidRPr="00CB685C">
        <w:rPr>
          <w:highlight w:val="white"/>
          <w:lang w:val="en-US"/>
        </w:rPr>
        <w:t>};</w:t>
      </w:r>
    </w:p>
    <w:p w:rsidR="001B1BA3" w:rsidRPr="005E5A3D" w:rsidRDefault="001B1BA3" w:rsidP="001B1BA3">
      <w:pPr>
        <w:rPr>
          <w:highlight w:val="white"/>
          <w:lang w:val="en-US"/>
        </w:rPr>
      </w:pPr>
      <w:proofErr w:type="spellStart"/>
      <w:proofErr w:type="gramStart"/>
      <w:r w:rsidRPr="005E5A3D">
        <w:rPr>
          <w:highlight w:val="white"/>
          <w:lang w:val="en-US"/>
        </w:rPr>
        <w:t>struct</w:t>
      </w:r>
      <w:proofErr w:type="spellEnd"/>
      <w:proofErr w:type="gramEnd"/>
      <w:r w:rsidRPr="005E5A3D">
        <w:rPr>
          <w:highlight w:val="white"/>
          <w:lang w:val="en-US"/>
        </w:rPr>
        <w:t xml:space="preserve"> ENTITIES {</w:t>
      </w:r>
    </w:p>
    <w:p w:rsidR="001B1BA3" w:rsidRPr="000D5E74" w:rsidRDefault="001B1BA3" w:rsidP="001B1BA3">
      <w:pPr>
        <w:rPr>
          <w:highlight w:val="white"/>
          <w:lang w:val="en-US"/>
        </w:rPr>
      </w:pPr>
      <w:r w:rsidRPr="005E5A3D">
        <w:rPr>
          <w:highlight w:val="white"/>
          <w:lang w:val="en-US"/>
        </w:rPr>
        <w:tab/>
      </w:r>
      <w:r w:rsidRPr="005E5A3D">
        <w:rPr>
          <w:highlight w:val="white"/>
          <w:lang w:val="en-US"/>
        </w:rPr>
        <w:tab/>
      </w:r>
      <w:proofErr w:type="gramStart"/>
      <w:r w:rsidRPr="005E5A3D">
        <w:rPr>
          <w:highlight w:val="white"/>
          <w:lang w:val="en-US"/>
        </w:rPr>
        <w:t>vector</w:t>
      </w:r>
      <w:r w:rsidRPr="000D5E74">
        <w:rPr>
          <w:highlight w:val="white"/>
          <w:lang w:val="en-US"/>
        </w:rPr>
        <w:t>&lt;</w:t>
      </w:r>
      <w:proofErr w:type="gramEnd"/>
      <w:r w:rsidRPr="005E5A3D">
        <w:rPr>
          <w:highlight w:val="white"/>
          <w:lang w:val="en-US"/>
        </w:rPr>
        <w:t>POINT</w:t>
      </w:r>
      <w:r w:rsidRPr="000D5E74">
        <w:rPr>
          <w:highlight w:val="white"/>
          <w:lang w:val="en-US"/>
        </w:rPr>
        <w:t xml:space="preserve">&gt; </w:t>
      </w:r>
      <w:r w:rsidRPr="005E5A3D">
        <w:rPr>
          <w:highlight w:val="white"/>
          <w:lang w:val="en-US"/>
        </w:rPr>
        <w:t>Points</w:t>
      </w:r>
      <w:r w:rsidRPr="000D5E74">
        <w:rPr>
          <w:highlight w:val="white"/>
          <w:lang w:val="en-US"/>
        </w:rPr>
        <w:t>;</w:t>
      </w:r>
      <w:r w:rsidR="00CB685C" w:rsidRPr="000D5E74">
        <w:rPr>
          <w:highlight w:val="white"/>
          <w:lang w:val="en-US"/>
        </w:rPr>
        <w:tab/>
        <w:t>//</w:t>
      </w:r>
      <w:r w:rsidR="00CB685C" w:rsidRPr="000D5E74">
        <w:rPr>
          <w:lang w:val="en-US"/>
        </w:rPr>
        <w:t xml:space="preserve"> </w:t>
      </w:r>
      <w:r w:rsidR="00CB685C">
        <w:t>Вектор</w:t>
      </w:r>
      <w:r w:rsidR="00CB685C" w:rsidRPr="000D5E74">
        <w:rPr>
          <w:lang w:val="en-US"/>
        </w:rPr>
        <w:t xml:space="preserve"> </w:t>
      </w:r>
      <w:r w:rsidR="00CB685C">
        <w:t>точек</w:t>
      </w:r>
      <w:r w:rsidR="00CB685C" w:rsidRPr="000D5E74">
        <w:rPr>
          <w:lang w:val="en-US"/>
        </w:rPr>
        <w:t xml:space="preserve">, </w:t>
      </w:r>
      <w:r w:rsidR="00CB685C">
        <w:t>входящих</w:t>
      </w:r>
      <w:r w:rsidR="00CB685C" w:rsidRPr="000D5E74">
        <w:rPr>
          <w:lang w:val="en-US"/>
        </w:rPr>
        <w:t xml:space="preserve"> </w:t>
      </w:r>
      <w:r w:rsidR="00CB685C">
        <w:t>в</w:t>
      </w:r>
      <w:r w:rsidR="00CB685C" w:rsidRPr="000D5E74">
        <w:rPr>
          <w:lang w:val="en-US"/>
        </w:rPr>
        <w:t xml:space="preserve"> </w:t>
      </w:r>
      <w:r w:rsidR="00CB685C">
        <w:t>чертёж</w:t>
      </w:r>
      <w:r w:rsidR="00CB685C" w:rsidRPr="000D5E74">
        <w:rPr>
          <w:lang w:val="en-US"/>
        </w:rPr>
        <w:t>.</w:t>
      </w:r>
    </w:p>
    <w:p w:rsidR="001B1BA3" w:rsidRPr="00CB685C" w:rsidRDefault="001B1BA3" w:rsidP="001B1BA3">
      <w:pPr>
        <w:rPr>
          <w:highlight w:val="white"/>
        </w:rPr>
      </w:pPr>
      <w:r w:rsidRPr="000D5E74">
        <w:rPr>
          <w:highlight w:val="white"/>
          <w:lang w:val="en-US"/>
        </w:rPr>
        <w:tab/>
      </w:r>
      <w:r w:rsidRPr="000D5E74">
        <w:rPr>
          <w:highlight w:val="white"/>
          <w:lang w:val="en-US"/>
        </w:rPr>
        <w:tab/>
      </w:r>
      <w:proofErr w:type="gramStart"/>
      <w:r w:rsidRPr="005E5A3D">
        <w:rPr>
          <w:highlight w:val="white"/>
          <w:lang w:val="en-US"/>
        </w:rPr>
        <w:t>vector</w:t>
      </w:r>
      <w:r w:rsidRPr="00CB685C">
        <w:rPr>
          <w:highlight w:val="white"/>
        </w:rPr>
        <w:t>&lt;</w:t>
      </w:r>
      <w:proofErr w:type="gramEnd"/>
      <w:r w:rsidRPr="005E5A3D">
        <w:rPr>
          <w:highlight w:val="white"/>
          <w:lang w:val="en-US"/>
        </w:rPr>
        <w:t>LINE</w:t>
      </w:r>
      <w:r w:rsidRPr="00CB685C">
        <w:rPr>
          <w:highlight w:val="white"/>
        </w:rPr>
        <w:t xml:space="preserve">&gt; </w:t>
      </w:r>
      <w:r w:rsidRPr="005E5A3D">
        <w:rPr>
          <w:highlight w:val="white"/>
          <w:lang w:val="en-US"/>
        </w:rPr>
        <w:t>Lines</w:t>
      </w:r>
      <w:r w:rsidRPr="00CB685C">
        <w:rPr>
          <w:highlight w:val="white"/>
        </w:rPr>
        <w:t>;</w:t>
      </w:r>
      <w:r w:rsidR="00CB685C">
        <w:rPr>
          <w:highlight w:val="white"/>
        </w:rPr>
        <w:tab/>
        <w:t>//</w:t>
      </w:r>
      <w:r w:rsidR="00CB685C" w:rsidRPr="00CB685C">
        <w:t xml:space="preserve"> </w:t>
      </w:r>
      <w:r w:rsidR="00CB685C">
        <w:t>Вектор отрезков, входящих в чертёж.</w:t>
      </w:r>
    </w:p>
    <w:p w:rsidR="001B1BA3" w:rsidRPr="00CB685C" w:rsidRDefault="001B1BA3" w:rsidP="001B1BA3">
      <w:pPr>
        <w:rPr>
          <w:highlight w:val="white"/>
        </w:rPr>
      </w:pPr>
      <w:r w:rsidRPr="00CB685C">
        <w:rPr>
          <w:highlight w:val="white"/>
        </w:rPr>
        <w:tab/>
      </w:r>
      <w:r w:rsidRPr="00CB685C">
        <w:rPr>
          <w:highlight w:val="white"/>
        </w:rPr>
        <w:tab/>
      </w:r>
      <w:proofErr w:type="gramStart"/>
      <w:r w:rsidRPr="005E5A3D">
        <w:rPr>
          <w:highlight w:val="white"/>
          <w:lang w:val="en-US"/>
        </w:rPr>
        <w:t>vector</w:t>
      </w:r>
      <w:r w:rsidRPr="00CB685C">
        <w:rPr>
          <w:highlight w:val="white"/>
        </w:rPr>
        <w:t>&lt;</w:t>
      </w:r>
      <w:proofErr w:type="gramEnd"/>
      <w:r w:rsidRPr="005E5A3D">
        <w:rPr>
          <w:highlight w:val="white"/>
          <w:lang w:val="en-US"/>
        </w:rPr>
        <w:t>LWPOLYLINE</w:t>
      </w:r>
      <w:r w:rsidRPr="00CB685C">
        <w:rPr>
          <w:highlight w:val="white"/>
        </w:rPr>
        <w:t xml:space="preserve">&gt; </w:t>
      </w:r>
      <w:r w:rsidRPr="005E5A3D">
        <w:rPr>
          <w:highlight w:val="white"/>
          <w:lang w:val="en-US"/>
        </w:rPr>
        <w:t>Polylines</w:t>
      </w:r>
      <w:r w:rsidR="00CB685C">
        <w:t>;</w:t>
      </w:r>
      <w:r w:rsidR="00CB685C">
        <w:tab/>
        <w:t xml:space="preserve">// Вектор </w:t>
      </w:r>
      <w:proofErr w:type="spellStart"/>
      <w:r w:rsidR="00CB685C">
        <w:t>полилиний</w:t>
      </w:r>
      <w:proofErr w:type="spellEnd"/>
      <w:r w:rsidR="00CB685C">
        <w:t>, входящих в чертёж.</w:t>
      </w:r>
    </w:p>
    <w:p w:rsidR="001B1BA3" w:rsidRPr="00AF6832" w:rsidRDefault="001B1BA3" w:rsidP="001B1BA3">
      <w:pPr>
        <w:rPr>
          <w:highlight w:val="white"/>
        </w:rPr>
      </w:pPr>
      <w:r w:rsidRPr="00CB685C">
        <w:rPr>
          <w:highlight w:val="white"/>
        </w:rPr>
        <w:tab/>
      </w:r>
      <w:r w:rsidRPr="00CB685C">
        <w:rPr>
          <w:highlight w:val="white"/>
        </w:rPr>
        <w:tab/>
      </w:r>
      <w:proofErr w:type="gramStart"/>
      <w:r w:rsidRPr="005E5A3D">
        <w:rPr>
          <w:highlight w:val="white"/>
          <w:lang w:val="en-US"/>
        </w:rPr>
        <w:t>vector</w:t>
      </w:r>
      <w:r w:rsidRPr="00AF6832">
        <w:rPr>
          <w:highlight w:val="white"/>
        </w:rPr>
        <w:t>&lt;</w:t>
      </w:r>
      <w:proofErr w:type="gramEnd"/>
      <w:r w:rsidRPr="005E5A3D">
        <w:rPr>
          <w:highlight w:val="white"/>
          <w:lang w:val="en-US"/>
        </w:rPr>
        <w:t>CIRCLE</w:t>
      </w:r>
      <w:r w:rsidRPr="00AF6832">
        <w:rPr>
          <w:highlight w:val="white"/>
        </w:rPr>
        <w:t xml:space="preserve">&gt; </w:t>
      </w:r>
      <w:r w:rsidRPr="005E5A3D">
        <w:rPr>
          <w:highlight w:val="white"/>
          <w:lang w:val="en-US"/>
        </w:rPr>
        <w:t>Circles</w:t>
      </w:r>
      <w:r w:rsidRPr="00AF6832">
        <w:rPr>
          <w:highlight w:val="white"/>
        </w:rPr>
        <w:t>;</w:t>
      </w:r>
      <w:r w:rsidR="00AF6832">
        <w:rPr>
          <w:highlight w:val="white"/>
        </w:rPr>
        <w:tab/>
        <w:t>//</w:t>
      </w:r>
      <w:r w:rsidR="00AF6832" w:rsidRPr="00AF6832">
        <w:t xml:space="preserve"> </w:t>
      </w:r>
      <w:r w:rsidR="00AF6832">
        <w:t>Вектор окружностей, входящих в чертёж.</w:t>
      </w:r>
    </w:p>
    <w:p w:rsidR="001B1BA3" w:rsidRPr="00AF6832" w:rsidRDefault="001B1BA3" w:rsidP="001B1BA3">
      <w:pPr>
        <w:rPr>
          <w:highlight w:val="white"/>
        </w:rPr>
      </w:pPr>
      <w:r w:rsidRPr="00AF6832">
        <w:rPr>
          <w:highlight w:val="white"/>
        </w:rPr>
        <w:tab/>
      </w:r>
      <w:r w:rsidRPr="00AF6832">
        <w:rPr>
          <w:highlight w:val="white"/>
        </w:rPr>
        <w:tab/>
      </w:r>
      <w:proofErr w:type="gramStart"/>
      <w:r w:rsidRPr="005E5A3D">
        <w:rPr>
          <w:highlight w:val="white"/>
          <w:lang w:val="en-US"/>
        </w:rPr>
        <w:t>vector</w:t>
      </w:r>
      <w:r w:rsidRPr="00AF6832">
        <w:rPr>
          <w:highlight w:val="white"/>
        </w:rPr>
        <w:t>&lt;</w:t>
      </w:r>
      <w:proofErr w:type="gramEnd"/>
      <w:r w:rsidRPr="005E5A3D">
        <w:rPr>
          <w:highlight w:val="white"/>
          <w:lang w:val="en-US"/>
        </w:rPr>
        <w:t>ELLIPSE</w:t>
      </w:r>
      <w:r w:rsidRPr="00AF6832">
        <w:rPr>
          <w:highlight w:val="white"/>
        </w:rPr>
        <w:t xml:space="preserve">&gt; </w:t>
      </w:r>
      <w:r w:rsidRPr="005E5A3D">
        <w:rPr>
          <w:highlight w:val="white"/>
          <w:lang w:val="en-US"/>
        </w:rPr>
        <w:t>Ellipses</w:t>
      </w:r>
      <w:r w:rsidRPr="00AF6832">
        <w:rPr>
          <w:highlight w:val="white"/>
        </w:rPr>
        <w:t>;</w:t>
      </w:r>
      <w:r w:rsidR="00AF6832">
        <w:rPr>
          <w:highlight w:val="white"/>
        </w:rPr>
        <w:tab/>
        <w:t>//</w:t>
      </w:r>
      <w:r w:rsidR="00AF6832" w:rsidRPr="00AF6832">
        <w:t xml:space="preserve"> </w:t>
      </w:r>
      <w:r w:rsidR="00AF6832">
        <w:t>Вектор эллипсов, входящих в чертёж.</w:t>
      </w:r>
    </w:p>
    <w:p w:rsidR="001B1BA3" w:rsidRPr="00AF6832" w:rsidRDefault="001B1BA3" w:rsidP="001B1BA3">
      <w:pPr>
        <w:rPr>
          <w:highlight w:val="white"/>
        </w:rPr>
      </w:pPr>
      <w:r w:rsidRPr="00AF6832">
        <w:rPr>
          <w:highlight w:val="white"/>
        </w:rPr>
        <w:tab/>
      </w:r>
      <w:r w:rsidRPr="00AF6832">
        <w:rPr>
          <w:highlight w:val="white"/>
        </w:rPr>
        <w:tab/>
      </w:r>
      <w:proofErr w:type="gramStart"/>
      <w:r w:rsidRPr="005E5A3D">
        <w:rPr>
          <w:highlight w:val="white"/>
          <w:lang w:val="en-US"/>
        </w:rPr>
        <w:t>vector</w:t>
      </w:r>
      <w:r w:rsidRPr="00AF6832">
        <w:rPr>
          <w:highlight w:val="white"/>
        </w:rPr>
        <w:t>&lt;</w:t>
      </w:r>
      <w:proofErr w:type="gramEnd"/>
      <w:r w:rsidRPr="005E5A3D">
        <w:rPr>
          <w:highlight w:val="white"/>
          <w:lang w:val="en-US"/>
        </w:rPr>
        <w:t>ARC</w:t>
      </w:r>
      <w:r w:rsidRPr="00AF6832">
        <w:rPr>
          <w:highlight w:val="white"/>
        </w:rPr>
        <w:t xml:space="preserve">&gt; </w:t>
      </w:r>
      <w:r w:rsidRPr="005E5A3D">
        <w:rPr>
          <w:highlight w:val="white"/>
          <w:lang w:val="en-US"/>
        </w:rPr>
        <w:t>Arcs</w:t>
      </w:r>
      <w:r w:rsidRPr="00AF6832">
        <w:rPr>
          <w:highlight w:val="white"/>
        </w:rPr>
        <w:t>;</w:t>
      </w:r>
      <w:r w:rsidR="00AF6832">
        <w:rPr>
          <w:highlight w:val="white"/>
        </w:rPr>
        <w:tab/>
        <w:t>//</w:t>
      </w:r>
      <w:r w:rsidR="00AF6832" w:rsidRPr="00AF6832">
        <w:t xml:space="preserve"> </w:t>
      </w:r>
      <w:r w:rsidR="00AF6832">
        <w:t>Вектор дуг, входящих в чертёж.</w:t>
      </w:r>
    </w:p>
    <w:p w:rsidR="001B1BA3" w:rsidRPr="00AF6832" w:rsidRDefault="001B1BA3" w:rsidP="001B1BA3">
      <w:pPr>
        <w:rPr>
          <w:highlight w:val="white"/>
        </w:rPr>
      </w:pPr>
      <w:r w:rsidRPr="00AF6832">
        <w:rPr>
          <w:highlight w:val="white"/>
        </w:rPr>
        <w:tab/>
      </w:r>
      <w:r w:rsidRPr="00AF6832">
        <w:rPr>
          <w:highlight w:val="white"/>
        </w:rPr>
        <w:tab/>
      </w:r>
      <w:proofErr w:type="gramStart"/>
      <w:r w:rsidRPr="005E5A3D">
        <w:rPr>
          <w:highlight w:val="white"/>
          <w:lang w:val="en-US"/>
        </w:rPr>
        <w:t>vector</w:t>
      </w:r>
      <w:r w:rsidRPr="00AF6832">
        <w:rPr>
          <w:highlight w:val="white"/>
        </w:rPr>
        <w:t>&lt;</w:t>
      </w:r>
      <w:proofErr w:type="gramEnd"/>
      <w:r w:rsidRPr="005E5A3D">
        <w:rPr>
          <w:highlight w:val="white"/>
          <w:lang w:val="en-US"/>
        </w:rPr>
        <w:t>INSERT</w:t>
      </w:r>
      <w:r w:rsidRPr="00AF6832">
        <w:rPr>
          <w:highlight w:val="white"/>
        </w:rPr>
        <w:t xml:space="preserve">&gt; </w:t>
      </w:r>
      <w:r w:rsidRPr="005E5A3D">
        <w:rPr>
          <w:highlight w:val="white"/>
          <w:lang w:val="en-US"/>
        </w:rPr>
        <w:t>Inserts</w:t>
      </w:r>
      <w:r w:rsidRPr="00AF6832">
        <w:rPr>
          <w:highlight w:val="white"/>
        </w:rPr>
        <w:t>;</w:t>
      </w:r>
      <w:r w:rsidR="00AF6832">
        <w:rPr>
          <w:highlight w:val="white"/>
        </w:rPr>
        <w:tab/>
        <w:t>//</w:t>
      </w:r>
      <w:r w:rsidR="00AF6832" w:rsidRPr="00AF6832">
        <w:t xml:space="preserve"> </w:t>
      </w:r>
      <w:r w:rsidR="00AF6832">
        <w:t>Вектор блоков для вставки, входящих в чертёж.</w:t>
      </w:r>
    </w:p>
    <w:p w:rsidR="001B1BA3" w:rsidRDefault="001B1BA3" w:rsidP="001B1BA3">
      <w:r w:rsidRPr="005E5A3D">
        <w:rPr>
          <w:highlight w:val="white"/>
        </w:rPr>
        <w:t>};</w:t>
      </w:r>
    </w:p>
    <w:p w:rsidR="001B1BA3" w:rsidRPr="00D725E1" w:rsidRDefault="001B1BA3" w:rsidP="001B1BA3">
      <w:pPr>
        <w:rPr>
          <w:highlight w:val="white"/>
        </w:rPr>
      </w:pPr>
      <w:proofErr w:type="spellStart"/>
      <w:proofErr w:type="gramStart"/>
      <w:r w:rsidRPr="00D725E1">
        <w:rPr>
          <w:highlight w:val="white"/>
        </w:rPr>
        <w:t>struct</w:t>
      </w:r>
      <w:proofErr w:type="spellEnd"/>
      <w:r w:rsidRPr="00D725E1">
        <w:rPr>
          <w:highlight w:val="white"/>
        </w:rPr>
        <w:t xml:space="preserve"> SECTION {</w:t>
      </w:r>
      <w:proofErr w:type="gramEnd"/>
    </w:p>
    <w:p w:rsidR="001B1BA3" w:rsidRPr="00D725E1" w:rsidRDefault="001B1BA3" w:rsidP="001B1BA3">
      <w:pPr>
        <w:rPr>
          <w:highlight w:val="white"/>
        </w:rPr>
      </w:pPr>
      <w:r w:rsidRPr="00D725E1">
        <w:rPr>
          <w:highlight w:val="white"/>
        </w:rPr>
        <w:tab/>
      </w:r>
      <w:r w:rsidRPr="00D725E1">
        <w:rPr>
          <w:highlight w:val="white"/>
        </w:rPr>
        <w:tab/>
        <w:t xml:space="preserve">ENTITIES </w:t>
      </w:r>
      <w:proofErr w:type="spellStart"/>
      <w:r w:rsidRPr="00D725E1">
        <w:rPr>
          <w:highlight w:val="white"/>
        </w:rPr>
        <w:t>Entities</w:t>
      </w:r>
      <w:proofErr w:type="spellEnd"/>
      <w:r w:rsidRPr="00D725E1">
        <w:rPr>
          <w:highlight w:val="white"/>
        </w:rPr>
        <w:t>;</w:t>
      </w:r>
      <w:r w:rsidR="00AF6832">
        <w:rPr>
          <w:highlight w:val="white"/>
        </w:rPr>
        <w:tab/>
        <w:t>//</w:t>
      </w:r>
      <w:r w:rsidR="00AF6832" w:rsidRPr="00AF6832">
        <w:t xml:space="preserve"> </w:t>
      </w:r>
      <w:r w:rsidR="00AF6832">
        <w:t xml:space="preserve">Структура, в которой содержатся объекты, входящие в секцию </w:t>
      </w:r>
      <w:r w:rsidR="00AF6832" w:rsidRPr="00D725E1">
        <w:rPr>
          <w:highlight w:val="white"/>
        </w:rPr>
        <w:t>ENTITIES</w:t>
      </w:r>
      <w:r w:rsidR="00AF6832">
        <w:t xml:space="preserve"> чертежа.</w:t>
      </w:r>
    </w:p>
    <w:p w:rsidR="001B1BA3" w:rsidRDefault="001B1BA3" w:rsidP="001B1BA3">
      <w:r w:rsidRPr="00D725E1">
        <w:rPr>
          <w:highlight w:val="white"/>
        </w:rPr>
        <w:t>};</w:t>
      </w:r>
    </w:p>
    <w:p w:rsidR="001B1BA3" w:rsidRPr="000D5E74" w:rsidRDefault="001B1BA3" w:rsidP="001B1BA3">
      <w:pPr>
        <w:rPr>
          <w:highlight w:val="white"/>
        </w:rPr>
      </w:pPr>
      <w:proofErr w:type="spellStart"/>
      <w:proofErr w:type="gramStart"/>
      <w:r w:rsidRPr="00D725E1">
        <w:rPr>
          <w:highlight w:val="white"/>
          <w:lang w:val="en-US"/>
        </w:rPr>
        <w:t>struct</w:t>
      </w:r>
      <w:proofErr w:type="spellEnd"/>
      <w:proofErr w:type="gramEnd"/>
      <w:r w:rsidRPr="000D5E74">
        <w:rPr>
          <w:highlight w:val="white"/>
        </w:rPr>
        <w:t xml:space="preserve"> </w:t>
      </w:r>
      <w:r w:rsidRPr="00D725E1">
        <w:rPr>
          <w:highlight w:val="white"/>
          <w:lang w:val="en-US"/>
        </w:rPr>
        <w:t>CROSSPOINT</w:t>
      </w:r>
      <w:r w:rsidRPr="000D5E74">
        <w:rPr>
          <w:highlight w:val="white"/>
        </w:rPr>
        <w:t xml:space="preserve"> {</w:t>
      </w:r>
    </w:p>
    <w:p w:rsidR="001B1BA3" w:rsidRPr="00AF6832" w:rsidRDefault="001B1BA3" w:rsidP="001B1BA3">
      <w:pPr>
        <w:rPr>
          <w:highlight w:val="white"/>
        </w:rPr>
      </w:pPr>
      <w:r w:rsidRPr="000D5E74">
        <w:rPr>
          <w:highlight w:val="white"/>
        </w:rPr>
        <w:tab/>
      </w:r>
      <w:r w:rsidRPr="000D5E74">
        <w:rPr>
          <w:highlight w:val="white"/>
        </w:rPr>
        <w:tab/>
      </w:r>
      <w:proofErr w:type="gramStart"/>
      <w:r w:rsidRPr="00D725E1">
        <w:rPr>
          <w:highlight w:val="white"/>
          <w:lang w:val="en-US"/>
        </w:rPr>
        <w:t>double</w:t>
      </w:r>
      <w:proofErr w:type="gramEnd"/>
      <w:r w:rsidRPr="00AF6832">
        <w:rPr>
          <w:highlight w:val="white"/>
        </w:rPr>
        <w:t xml:space="preserve"> </w:t>
      </w:r>
      <w:r w:rsidRPr="00D725E1">
        <w:rPr>
          <w:highlight w:val="white"/>
          <w:lang w:val="en-US"/>
        </w:rPr>
        <w:t>x</w:t>
      </w:r>
      <w:r w:rsidR="00AF6832" w:rsidRPr="00AF6832">
        <w:rPr>
          <w:highlight w:val="white"/>
        </w:rPr>
        <w:t xml:space="preserve">, </w:t>
      </w:r>
      <w:r w:rsidR="00AF6832">
        <w:rPr>
          <w:highlight w:val="white"/>
          <w:lang w:val="en-US"/>
        </w:rPr>
        <w:t>y</w:t>
      </w:r>
      <w:r w:rsidRPr="00AF6832">
        <w:rPr>
          <w:highlight w:val="white"/>
        </w:rPr>
        <w:t>;</w:t>
      </w:r>
      <w:r w:rsidR="00AF6832">
        <w:rPr>
          <w:highlight w:val="white"/>
        </w:rPr>
        <w:tab/>
        <w:t>//</w:t>
      </w:r>
      <w:r w:rsidR="00AF6832" w:rsidRPr="00AF6832">
        <w:t xml:space="preserve"> </w:t>
      </w:r>
      <w:r w:rsidR="00AF6832">
        <w:t>Координаты точки пересечения.</w:t>
      </w:r>
    </w:p>
    <w:p w:rsidR="001B1BA3" w:rsidRPr="00AF6832" w:rsidRDefault="001B1BA3" w:rsidP="001B1BA3">
      <w:pPr>
        <w:rPr>
          <w:highlight w:val="white"/>
        </w:rPr>
      </w:pPr>
      <w:r w:rsidRPr="00AF6832">
        <w:rPr>
          <w:highlight w:val="white"/>
        </w:rPr>
        <w:tab/>
      </w:r>
      <w:r w:rsidRPr="00AF6832">
        <w:rPr>
          <w:highlight w:val="white"/>
        </w:rPr>
        <w:tab/>
      </w:r>
      <w:proofErr w:type="spellStart"/>
      <w:proofErr w:type="gramStart"/>
      <w:r w:rsidRPr="001B1BA3">
        <w:rPr>
          <w:highlight w:val="white"/>
          <w:lang w:val="en-US"/>
        </w:rPr>
        <w:t>bool</w:t>
      </w:r>
      <w:proofErr w:type="spellEnd"/>
      <w:proofErr w:type="gramEnd"/>
      <w:r w:rsidRPr="00AF6832">
        <w:rPr>
          <w:highlight w:val="white"/>
        </w:rPr>
        <w:t xml:space="preserve"> </w:t>
      </w:r>
      <w:r w:rsidRPr="001B1BA3">
        <w:rPr>
          <w:highlight w:val="white"/>
          <w:lang w:val="en-US"/>
        </w:rPr>
        <w:t>type</w:t>
      </w:r>
      <w:r w:rsidRPr="00AF6832">
        <w:rPr>
          <w:highlight w:val="white"/>
        </w:rPr>
        <w:t>;</w:t>
      </w:r>
      <w:r w:rsidR="00AF6832">
        <w:rPr>
          <w:highlight w:val="white"/>
        </w:rPr>
        <w:tab/>
        <w:t>//</w:t>
      </w:r>
      <w:r w:rsidR="00AF6832" w:rsidRPr="00AF6832">
        <w:t xml:space="preserve"> </w:t>
      </w:r>
      <w:r w:rsidR="00AF6832">
        <w:t xml:space="preserve">Содержит следующие значения: </w:t>
      </w:r>
      <w:r w:rsidR="00AF6832">
        <w:rPr>
          <w:lang w:val="en-US"/>
        </w:rPr>
        <w:t>true</w:t>
      </w:r>
      <w:r w:rsidR="00AF6832">
        <w:t xml:space="preserve">, если пересечение действительное, и </w:t>
      </w:r>
      <w:proofErr w:type="spellStart"/>
      <w:r w:rsidR="00AF6832" w:rsidRPr="009A43D4">
        <w:t>false</w:t>
      </w:r>
      <w:proofErr w:type="spellEnd"/>
      <w:r w:rsidR="00AF6832">
        <w:t xml:space="preserve"> в противном случае.</w:t>
      </w:r>
    </w:p>
    <w:p w:rsidR="001B1BA3" w:rsidRPr="00AF6832" w:rsidRDefault="001B1BA3" w:rsidP="001B1BA3">
      <w:pPr>
        <w:rPr>
          <w:highlight w:val="white"/>
        </w:rPr>
      </w:pPr>
      <w:r w:rsidRPr="00AF6832">
        <w:rPr>
          <w:highlight w:val="white"/>
        </w:rPr>
        <w:tab/>
      </w:r>
      <w:r w:rsidRPr="00AF6832">
        <w:rPr>
          <w:highlight w:val="white"/>
        </w:rPr>
        <w:tab/>
      </w:r>
      <w:proofErr w:type="spellStart"/>
      <w:proofErr w:type="gramStart"/>
      <w:r w:rsidRPr="00D725E1">
        <w:rPr>
          <w:highlight w:val="white"/>
          <w:lang w:val="en-US"/>
        </w:rPr>
        <w:t>bool</w:t>
      </w:r>
      <w:proofErr w:type="spellEnd"/>
      <w:proofErr w:type="gramEnd"/>
      <w:r w:rsidRPr="00AF6832">
        <w:rPr>
          <w:highlight w:val="white"/>
        </w:rPr>
        <w:t xml:space="preserve"> </w:t>
      </w:r>
      <w:r w:rsidRPr="00D725E1">
        <w:rPr>
          <w:highlight w:val="white"/>
          <w:lang w:val="en-US"/>
        </w:rPr>
        <w:t>current</w:t>
      </w:r>
      <w:r w:rsidRPr="00AF6832">
        <w:rPr>
          <w:highlight w:val="white"/>
        </w:rPr>
        <w:t>;</w:t>
      </w:r>
      <w:r w:rsidR="00AF6832">
        <w:rPr>
          <w:highlight w:val="white"/>
        </w:rPr>
        <w:tab/>
        <w:t>//</w:t>
      </w:r>
      <w:r w:rsidR="00AF6832" w:rsidRPr="00AF6832">
        <w:t xml:space="preserve"> </w:t>
      </w:r>
      <w:r w:rsidR="00AF6832">
        <w:t xml:space="preserve">Содержит следующие значения: </w:t>
      </w:r>
      <w:r w:rsidR="00AF6832">
        <w:rPr>
          <w:lang w:val="en-US"/>
        </w:rPr>
        <w:t>true</w:t>
      </w:r>
      <w:r w:rsidR="00AF6832">
        <w:t xml:space="preserve">, если объект выделен, и </w:t>
      </w:r>
      <w:proofErr w:type="spellStart"/>
      <w:r w:rsidR="00AF6832" w:rsidRPr="009A43D4">
        <w:t>false</w:t>
      </w:r>
      <w:proofErr w:type="spellEnd"/>
      <w:r w:rsidR="00AF6832">
        <w:t xml:space="preserve"> в противном случае.</w:t>
      </w:r>
    </w:p>
    <w:p w:rsidR="001B1BA3" w:rsidRPr="00AF6832" w:rsidRDefault="001B1BA3" w:rsidP="001B1BA3">
      <w:pPr>
        <w:rPr>
          <w:highlight w:val="white"/>
        </w:rPr>
      </w:pPr>
      <w:r w:rsidRPr="00AF6832">
        <w:rPr>
          <w:highlight w:val="white"/>
        </w:rPr>
        <w:tab/>
      </w:r>
      <w:r w:rsidRPr="00AF6832">
        <w:rPr>
          <w:highlight w:val="white"/>
        </w:rPr>
        <w:tab/>
      </w:r>
      <w:proofErr w:type="spellStart"/>
      <w:proofErr w:type="gramStart"/>
      <w:r w:rsidRPr="00D725E1">
        <w:rPr>
          <w:highlight w:val="white"/>
          <w:lang w:val="en-US"/>
        </w:rPr>
        <w:t>bool</w:t>
      </w:r>
      <w:proofErr w:type="spellEnd"/>
      <w:proofErr w:type="gramEnd"/>
      <w:r w:rsidRPr="00AF6832">
        <w:rPr>
          <w:highlight w:val="white"/>
        </w:rPr>
        <w:t xml:space="preserve"> </w:t>
      </w:r>
      <w:proofErr w:type="spellStart"/>
      <w:r w:rsidRPr="00D725E1">
        <w:rPr>
          <w:highlight w:val="white"/>
          <w:lang w:val="en-US"/>
        </w:rPr>
        <w:t>isCrossPoint</w:t>
      </w:r>
      <w:proofErr w:type="spellEnd"/>
      <w:r w:rsidRPr="00AF6832">
        <w:rPr>
          <w:highlight w:val="white"/>
        </w:rPr>
        <w:t>;</w:t>
      </w:r>
      <w:r w:rsidR="00AF6832">
        <w:rPr>
          <w:highlight w:val="white"/>
        </w:rPr>
        <w:tab/>
        <w:t>//</w:t>
      </w:r>
      <w:r w:rsidR="00AF6832" w:rsidRPr="00AF6832">
        <w:t xml:space="preserve"> </w:t>
      </w:r>
      <w:r w:rsidR="00AF6832">
        <w:t xml:space="preserve">Содержит следующие значения: </w:t>
      </w:r>
      <w:r w:rsidR="00AF6832">
        <w:rPr>
          <w:lang w:val="en-US"/>
        </w:rPr>
        <w:t>true</w:t>
      </w:r>
      <w:r w:rsidR="00AF6832">
        <w:t xml:space="preserve">, если объект является точкой </w:t>
      </w:r>
      <w:proofErr w:type="spellStart"/>
      <w:r w:rsidR="00AF6832">
        <w:t>печесечения</w:t>
      </w:r>
      <w:proofErr w:type="spellEnd"/>
      <w:r w:rsidR="00AF6832">
        <w:t xml:space="preserve"> двух других объектов, и </w:t>
      </w:r>
      <w:proofErr w:type="spellStart"/>
      <w:r w:rsidR="00AF6832" w:rsidRPr="009A43D4">
        <w:t>false</w:t>
      </w:r>
      <w:proofErr w:type="spellEnd"/>
      <w:r w:rsidR="00AF6832">
        <w:t>, если объект является наложением друг на друга двух других объектов.</w:t>
      </w:r>
    </w:p>
    <w:p w:rsidR="001B1BA3" w:rsidRPr="00AF6832" w:rsidRDefault="001B1BA3" w:rsidP="001B1BA3">
      <w:pPr>
        <w:rPr>
          <w:highlight w:val="white"/>
        </w:rPr>
      </w:pPr>
      <w:r w:rsidRPr="00AF6832">
        <w:rPr>
          <w:highlight w:val="white"/>
        </w:rPr>
        <w:tab/>
      </w:r>
      <w:r w:rsidRPr="00AF6832">
        <w:rPr>
          <w:highlight w:val="white"/>
        </w:rPr>
        <w:tab/>
      </w:r>
      <w:proofErr w:type="gramStart"/>
      <w:r w:rsidRPr="00D725E1">
        <w:rPr>
          <w:highlight w:val="white"/>
          <w:lang w:val="en-US"/>
        </w:rPr>
        <w:t>vector</w:t>
      </w:r>
      <w:r w:rsidRPr="00AF6832">
        <w:rPr>
          <w:highlight w:val="white"/>
        </w:rPr>
        <w:t>&lt;</w:t>
      </w:r>
      <w:proofErr w:type="gramEnd"/>
      <w:r w:rsidRPr="00D725E1">
        <w:rPr>
          <w:highlight w:val="white"/>
          <w:lang w:val="en-US"/>
        </w:rPr>
        <w:t>LINE</w:t>
      </w:r>
      <w:r w:rsidRPr="00AF6832">
        <w:rPr>
          <w:highlight w:val="white"/>
        </w:rPr>
        <w:t xml:space="preserve">&gt; </w:t>
      </w:r>
      <w:r w:rsidRPr="00D725E1">
        <w:rPr>
          <w:highlight w:val="white"/>
          <w:lang w:val="en-US"/>
        </w:rPr>
        <w:t>Lines</w:t>
      </w:r>
      <w:r w:rsidRPr="00AF6832">
        <w:rPr>
          <w:highlight w:val="white"/>
        </w:rPr>
        <w:t>;</w:t>
      </w:r>
      <w:r w:rsidR="00AF6832">
        <w:rPr>
          <w:highlight w:val="white"/>
        </w:rPr>
        <w:tab/>
        <w:t>//</w:t>
      </w:r>
      <w:r w:rsidR="00AF6832" w:rsidRPr="00AF6832">
        <w:t xml:space="preserve"> </w:t>
      </w:r>
      <w:r w:rsidR="00AF6832">
        <w:t xml:space="preserve">Вектор, содержащий два пересекающихся или </w:t>
      </w:r>
      <w:proofErr w:type="spellStart"/>
      <w:r w:rsidR="00AF6832">
        <w:t>накладывающихся</w:t>
      </w:r>
      <w:proofErr w:type="spellEnd"/>
      <w:r w:rsidR="00AF6832">
        <w:t xml:space="preserve"> друг на друга отрезка.</w:t>
      </w:r>
    </w:p>
    <w:p w:rsidR="001B1BA3" w:rsidRPr="00AF6832" w:rsidRDefault="001B1BA3" w:rsidP="001B1BA3">
      <w:pPr>
        <w:rPr>
          <w:highlight w:val="white"/>
        </w:rPr>
      </w:pPr>
      <w:r w:rsidRPr="00AF6832">
        <w:rPr>
          <w:highlight w:val="white"/>
        </w:rPr>
        <w:tab/>
      </w:r>
      <w:r w:rsidRPr="00AF6832">
        <w:rPr>
          <w:highlight w:val="white"/>
        </w:rPr>
        <w:tab/>
      </w:r>
      <w:proofErr w:type="gramStart"/>
      <w:r w:rsidRPr="00D725E1">
        <w:rPr>
          <w:highlight w:val="white"/>
          <w:lang w:val="en-US"/>
        </w:rPr>
        <w:t>vector</w:t>
      </w:r>
      <w:r w:rsidRPr="00AF6832">
        <w:rPr>
          <w:highlight w:val="white"/>
        </w:rPr>
        <w:t>&lt;</w:t>
      </w:r>
      <w:proofErr w:type="gramEnd"/>
      <w:r w:rsidRPr="00D725E1">
        <w:rPr>
          <w:highlight w:val="white"/>
          <w:lang w:val="en-US"/>
        </w:rPr>
        <w:t>CIRCLE</w:t>
      </w:r>
      <w:r w:rsidRPr="00AF6832">
        <w:rPr>
          <w:highlight w:val="white"/>
        </w:rPr>
        <w:t xml:space="preserve">&gt; </w:t>
      </w:r>
      <w:r w:rsidRPr="00D725E1">
        <w:rPr>
          <w:highlight w:val="white"/>
          <w:lang w:val="en-US"/>
        </w:rPr>
        <w:t>Circles</w:t>
      </w:r>
      <w:r w:rsidRPr="00AF6832">
        <w:rPr>
          <w:highlight w:val="white"/>
        </w:rPr>
        <w:t>;</w:t>
      </w:r>
      <w:r w:rsidR="00AF6832">
        <w:rPr>
          <w:highlight w:val="white"/>
        </w:rPr>
        <w:tab/>
        <w:t>//</w:t>
      </w:r>
      <w:r w:rsidR="00AF6832" w:rsidRPr="00AF6832">
        <w:t xml:space="preserve"> </w:t>
      </w:r>
      <w:r w:rsidR="00AF6832">
        <w:t xml:space="preserve">Вектор, содержащий две пересекающиеся или </w:t>
      </w:r>
      <w:proofErr w:type="spellStart"/>
      <w:r w:rsidR="00AF6832">
        <w:t>накладывающиеся</w:t>
      </w:r>
      <w:proofErr w:type="spellEnd"/>
      <w:r w:rsidR="00AF6832">
        <w:t xml:space="preserve"> друг на друга окружности.</w:t>
      </w:r>
    </w:p>
    <w:p w:rsidR="001B1BA3" w:rsidRPr="00AF6832" w:rsidRDefault="001B1BA3" w:rsidP="001B1BA3">
      <w:pPr>
        <w:rPr>
          <w:highlight w:val="white"/>
        </w:rPr>
      </w:pPr>
      <w:r w:rsidRPr="00AF6832">
        <w:rPr>
          <w:highlight w:val="white"/>
        </w:rPr>
        <w:tab/>
      </w:r>
      <w:r w:rsidRPr="00AF6832">
        <w:rPr>
          <w:highlight w:val="white"/>
        </w:rPr>
        <w:tab/>
      </w:r>
      <w:proofErr w:type="gramStart"/>
      <w:r w:rsidRPr="00D725E1">
        <w:rPr>
          <w:highlight w:val="white"/>
          <w:lang w:val="en-US"/>
        </w:rPr>
        <w:t>vector</w:t>
      </w:r>
      <w:r w:rsidRPr="00AF6832">
        <w:rPr>
          <w:highlight w:val="white"/>
        </w:rPr>
        <w:t>&lt;</w:t>
      </w:r>
      <w:proofErr w:type="gramEnd"/>
      <w:r w:rsidRPr="00D725E1">
        <w:rPr>
          <w:highlight w:val="white"/>
          <w:lang w:val="en-US"/>
        </w:rPr>
        <w:t>ELLIPSE</w:t>
      </w:r>
      <w:r w:rsidRPr="00AF6832">
        <w:rPr>
          <w:highlight w:val="white"/>
        </w:rPr>
        <w:t xml:space="preserve">&gt; </w:t>
      </w:r>
      <w:r w:rsidRPr="00D725E1">
        <w:rPr>
          <w:highlight w:val="white"/>
          <w:lang w:val="en-US"/>
        </w:rPr>
        <w:t>Ellipses</w:t>
      </w:r>
      <w:r w:rsidRPr="00AF6832">
        <w:rPr>
          <w:highlight w:val="white"/>
        </w:rPr>
        <w:t>;</w:t>
      </w:r>
      <w:r w:rsidR="00AF6832">
        <w:rPr>
          <w:highlight w:val="white"/>
        </w:rPr>
        <w:tab/>
        <w:t>//</w:t>
      </w:r>
      <w:r w:rsidR="00AF6832" w:rsidRPr="00AF6832">
        <w:t xml:space="preserve"> </w:t>
      </w:r>
      <w:r w:rsidR="00AF6832">
        <w:t xml:space="preserve">Вектор, содержащий два пересекающихся или </w:t>
      </w:r>
      <w:proofErr w:type="spellStart"/>
      <w:r w:rsidR="00AF6832">
        <w:t>накладывающихся</w:t>
      </w:r>
      <w:proofErr w:type="spellEnd"/>
      <w:r w:rsidR="00AF6832">
        <w:t xml:space="preserve"> друг на друга эллипса.</w:t>
      </w:r>
    </w:p>
    <w:p w:rsidR="001B1BA3" w:rsidRPr="00AF6832" w:rsidRDefault="001B1BA3" w:rsidP="001B1BA3">
      <w:pPr>
        <w:rPr>
          <w:highlight w:val="white"/>
        </w:rPr>
      </w:pPr>
      <w:r w:rsidRPr="00AF6832">
        <w:rPr>
          <w:highlight w:val="white"/>
        </w:rPr>
        <w:lastRenderedPageBreak/>
        <w:tab/>
      </w:r>
      <w:r w:rsidRPr="00AF6832">
        <w:rPr>
          <w:highlight w:val="white"/>
        </w:rPr>
        <w:tab/>
      </w:r>
      <w:proofErr w:type="gramStart"/>
      <w:r w:rsidRPr="00D725E1">
        <w:rPr>
          <w:highlight w:val="white"/>
          <w:lang w:val="en-US"/>
        </w:rPr>
        <w:t>vector</w:t>
      </w:r>
      <w:r w:rsidRPr="00AF6832">
        <w:rPr>
          <w:highlight w:val="white"/>
        </w:rPr>
        <w:t>&lt;</w:t>
      </w:r>
      <w:proofErr w:type="gramEnd"/>
      <w:r w:rsidRPr="00D725E1">
        <w:rPr>
          <w:highlight w:val="white"/>
          <w:lang w:val="en-US"/>
        </w:rPr>
        <w:t>ARC</w:t>
      </w:r>
      <w:r w:rsidRPr="00AF6832">
        <w:rPr>
          <w:highlight w:val="white"/>
        </w:rPr>
        <w:t xml:space="preserve">&gt; </w:t>
      </w:r>
      <w:r w:rsidRPr="00D725E1">
        <w:rPr>
          <w:highlight w:val="white"/>
          <w:lang w:val="en-US"/>
        </w:rPr>
        <w:t>Arcs</w:t>
      </w:r>
      <w:r w:rsidRPr="00AF6832">
        <w:rPr>
          <w:highlight w:val="white"/>
        </w:rPr>
        <w:t>;</w:t>
      </w:r>
      <w:r w:rsidR="00AF6832">
        <w:rPr>
          <w:highlight w:val="white"/>
        </w:rPr>
        <w:tab/>
        <w:t>//</w:t>
      </w:r>
      <w:r w:rsidR="00AF6832" w:rsidRPr="00AF6832">
        <w:t xml:space="preserve"> </w:t>
      </w:r>
      <w:r w:rsidR="00AF6832">
        <w:t xml:space="preserve">Вектор, содержащий две пересекающиеся или </w:t>
      </w:r>
      <w:proofErr w:type="spellStart"/>
      <w:r w:rsidR="00AF6832">
        <w:t>накладывающиеся</w:t>
      </w:r>
      <w:proofErr w:type="spellEnd"/>
      <w:r w:rsidR="00AF6832">
        <w:t xml:space="preserve"> друг на друга дуги.</w:t>
      </w:r>
    </w:p>
    <w:p w:rsidR="001B1BA3" w:rsidRDefault="001B1BA3" w:rsidP="001B1BA3">
      <w:r w:rsidRPr="00D725E1">
        <w:rPr>
          <w:highlight w:val="white"/>
        </w:rPr>
        <w:t>};</w:t>
      </w:r>
    </w:p>
    <w:p w:rsidR="001B1BA3" w:rsidRDefault="001B1BA3" w:rsidP="001B1BA3">
      <w:pPr>
        <w:rPr>
          <w:color w:val="000000"/>
        </w:rPr>
      </w:pPr>
      <w:proofErr w:type="spellStart"/>
      <w:r>
        <w:rPr>
          <w:highlight w:val="white"/>
        </w:rPr>
        <w:t>fstream</w:t>
      </w:r>
      <w:proofErr w:type="spellEnd"/>
      <w:r>
        <w:rPr>
          <w:color w:val="000000"/>
          <w:highlight w:val="white"/>
        </w:rPr>
        <w:t xml:space="preserve"> </w:t>
      </w:r>
      <w:proofErr w:type="spellStart"/>
      <w:r>
        <w:rPr>
          <w:color w:val="000000"/>
          <w:highlight w:val="white"/>
        </w:rPr>
        <w:t>file</w:t>
      </w:r>
      <w:proofErr w:type="spellEnd"/>
      <w:r>
        <w:rPr>
          <w:color w:val="000000"/>
        </w:rPr>
        <w:t xml:space="preserve"> – поток файла для чтения.</w:t>
      </w:r>
    </w:p>
    <w:p w:rsidR="001B1BA3" w:rsidRPr="007F282C" w:rsidRDefault="001B1BA3" w:rsidP="001B1BA3">
      <w:proofErr w:type="gramStart"/>
      <w:r w:rsidRPr="007F282C">
        <w:rPr>
          <w:highlight w:val="white"/>
          <w:lang w:val="en-US"/>
        </w:rPr>
        <w:t>string</w:t>
      </w:r>
      <w:proofErr w:type="gramEnd"/>
      <w:r w:rsidRPr="007F282C">
        <w:rPr>
          <w:highlight w:val="white"/>
        </w:rPr>
        <w:t xml:space="preserve"> </w:t>
      </w:r>
      <w:proofErr w:type="spellStart"/>
      <w:r w:rsidRPr="007F282C">
        <w:rPr>
          <w:highlight w:val="white"/>
          <w:lang w:val="en-US"/>
        </w:rPr>
        <w:t>fileName</w:t>
      </w:r>
      <w:proofErr w:type="spellEnd"/>
      <w:r w:rsidRPr="007F282C">
        <w:t xml:space="preserve"> – </w:t>
      </w:r>
      <w:r>
        <w:t>имя</w:t>
      </w:r>
      <w:r w:rsidRPr="007F282C">
        <w:t xml:space="preserve"> </w:t>
      </w:r>
      <w:r>
        <w:t>файла</w:t>
      </w:r>
      <w:r w:rsidRPr="007F282C">
        <w:t xml:space="preserve"> </w:t>
      </w:r>
      <w:r>
        <w:t>для</w:t>
      </w:r>
      <w:r w:rsidRPr="007F282C">
        <w:t xml:space="preserve"> </w:t>
      </w:r>
      <w:r>
        <w:t>чтения.</w:t>
      </w:r>
    </w:p>
    <w:p w:rsidR="001B1BA3" w:rsidRPr="007F282C" w:rsidRDefault="001B1BA3" w:rsidP="001B1BA3">
      <w:pPr>
        <w:rPr>
          <w:highlight w:val="white"/>
        </w:rPr>
      </w:pPr>
      <w:proofErr w:type="spellStart"/>
      <w:proofErr w:type="gramStart"/>
      <w:r w:rsidRPr="007F282C">
        <w:rPr>
          <w:highlight w:val="white"/>
          <w:lang w:val="en-US"/>
        </w:rPr>
        <w:t>ofstream</w:t>
      </w:r>
      <w:proofErr w:type="spellEnd"/>
      <w:proofErr w:type="gramEnd"/>
      <w:r w:rsidRPr="007F282C">
        <w:rPr>
          <w:highlight w:val="white"/>
        </w:rPr>
        <w:t xml:space="preserve"> </w:t>
      </w:r>
      <w:proofErr w:type="spellStart"/>
      <w:r w:rsidRPr="007F282C">
        <w:rPr>
          <w:highlight w:val="white"/>
          <w:lang w:val="en-US"/>
        </w:rPr>
        <w:t>saveFile</w:t>
      </w:r>
      <w:proofErr w:type="spellEnd"/>
      <w:r>
        <w:rPr>
          <w:highlight w:val="white"/>
        </w:rPr>
        <w:t xml:space="preserve"> – поток файла для записи.</w:t>
      </w:r>
    </w:p>
    <w:p w:rsidR="001B1BA3" w:rsidRPr="00746E40" w:rsidRDefault="001B1BA3" w:rsidP="001B1BA3">
      <w:proofErr w:type="gramStart"/>
      <w:r w:rsidRPr="007F282C">
        <w:rPr>
          <w:highlight w:val="white"/>
          <w:lang w:val="en-US"/>
        </w:rPr>
        <w:t>string</w:t>
      </w:r>
      <w:proofErr w:type="gramEnd"/>
      <w:r w:rsidRPr="00746E40">
        <w:rPr>
          <w:highlight w:val="white"/>
        </w:rPr>
        <w:t xml:space="preserve"> </w:t>
      </w:r>
      <w:proofErr w:type="spellStart"/>
      <w:r w:rsidRPr="007F282C">
        <w:rPr>
          <w:highlight w:val="white"/>
          <w:lang w:val="en-US"/>
        </w:rPr>
        <w:t>saveFileName</w:t>
      </w:r>
      <w:proofErr w:type="spellEnd"/>
      <w:r w:rsidRPr="00746E40">
        <w:t xml:space="preserve"> – </w:t>
      </w:r>
      <w:r>
        <w:t>имя</w:t>
      </w:r>
      <w:r w:rsidRPr="00746E40">
        <w:t xml:space="preserve"> </w:t>
      </w:r>
      <w:r>
        <w:t>файла</w:t>
      </w:r>
      <w:r w:rsidRPr="00746E40">
        <w:t xml:space="preserve"> </w:t>
      </w:r>
      <w:r>
        <w:t>для</w:t>
      </w:r>
      <w:r w:rsidRPr="00746E40">
        <w:t xml:space="preserve"> </w:t>
      </w:r>
      <w:r>
        <w:t>записи</w:t>
      </w:r>
      <w:r w:rsidRPr="00746E40">
        <w:t>.</w:t>
      </w:r>
    </w:p>
    <w:p w:rsidR="001B1BA3" w:rsidRDefault="001B1BA3" w:rsidP="001B1BA3">
      <w:proofErr w:type="spellStart"/>
      <w:proofErr w:type="gramStart"/>
      <w:r w:rsidRPr="007F282C">
        <w:rPr>
          <w:highlight w:val="white"/>
          <w:lang w:val="en-US"/>
        </w:rPr>
        <w:t>int</w:t>
      </w:r>
      <w:proofErr w:type="spellEnd"/>
      <w:proofErr w:type="gramEnd"/>
      <w:r w:rsidRPr="00332805">
        <w:rPr>
          <w:highlight w:val="white"/>
        </w:rPr>
        <w:t xml:space="preserve"> </w:t>
      </w:r>
      <w:proofErr w:type="spellStart"/>
      <w:r w:rsidRPr="007F282C">
        <w:rPr>
          <w:highlight w:val="white"/>
          <w:lang w:val="en-US"/>
        </w:rPr>
        <w:t>LastNumberOfObject</w:t>
      </w:r>
      <w:proofErr w:type="spellEnd"/>
      <w:r>
        <w:t xml:space="preserve"> – последний порядковый номер объектов.</w:t>
      </w:r>
    </w:p>
    <w:p w:rsidR="001B1BA3" w:rsidRDefault="001B1BA3" w:rsidP="001B1BA3">
      <w:proofErr w:type="spellStart"/>
      <w:proofErr w:type="gramStart"/>
      <w:r w:rsidRPr="00332805">
        <w:rPr>
          <w:highlight w:val="white"/>
          <w:lang w:val="en-US"/>
        </w:rPr>
        <w:t>int</w:t>
      </w:r>
      <w:proofErr w:type="spellEnd"/>
      <w:proofErr w:type="gramEnd"/>
      <w:r w:rsidRPr="00332805">
        <w:rPr>
          <w:highlight w:val="white"/>
        </w:rPr>
        <w:t xml:space="preserve"> </w:t>
      </w:r>
      <w:proofErr w:type="spellStart"/>
      <w:r w:rsidRPr="00332805">
        <w:rPr>
          <w:highlight w:val="white"/>
          <w:lang w:val="en-US"/>
        </w:rPr>
        <w:t>EndEntitiesPointer</w:t>
      </w:r>
      <w:proofErr w:type="spellEnd"/>
      <w:r w:rsidRPr="00332805">
        <w:t xml:space="preserve"> – </w:t>
      </w:r>
      <w:r>
        <w:t>позиция</w:t>
      </w:r>
      <w:r w:rsidRPr="00332805">
        <w:t xml:space="preserve"> </w:t>
      </w:r>
      <w:r>
        <w:t>конца</w:t>
      </w:r>
      <w:r w:rsidRPr="00332805">
        <w:t xml:space="preserve"> </w:t>
      </w:r>
      <w:r>
        <w:t>блока</w:t>
      </w:r>
      <w:r w:rsidRPr="00332805">
        <w:t xml:space="preserve"> </w:t>
      </w:r>
      <w:r>
        <w:rPr>
          <w:lang w:val="en-US"/>
        </w:rPr>
        <w:t>ENTITIES</w:t>
      </w:r>
      <w:r w:rsidRPr="00332805">
        <w:t xml:space="preserve"> </w:t>
      </w:r>
      <w:r>
        <w:t>в исходном файле.</w:t>
      </w:r>
    </w:p>
    <w:p w:rsidR="001B1BA3" w:rsidRDefault="001B1BA3" w:rsidP="001B1BA3">
      <w:r w:rsidRPr="00332805">
        <w:rPr>
          <w:highlight w:val="white"/>
        </w:rPr>
        <w:t>SECTION _</w:t>
      </w:r>
      <w:proofErr w:type="spellStart"/>
      <w:r w:rsidRPr="00332805">
        <w:rPr>
          <w:highlight w:val="white"/>
        </w:rPr>
        <w:t>Section</w:t>
      </w:r>
      <w:proofErr w:type="spellEnd"/>
      <w:r w:rsidRPr="00332805">
        <w:t xml:space="preserve"> </w:t>
      </w:r>
      <w:r>
        <w:t>– структура для записи объектов.</w:t>
      </w:r>
    </w:p>
    <w:p w:rsidR="001B1BA3" w:rsidRDefault="001B1BA3" w:rsidP="001B1BA3">
      <w:proofErr w:type="gramStart"/>
      <w:r w:rsidRPr="00332805">
        <w:rPr>
          <w:highlight w:val="white"/>
          <w:lang w:val="en-US"/>
        </w:rPr>
        <w:t>vector</w:t>
      </w:r>
      <w:r w:rsidRPr="00332805">
        <w:rPr>
          <w:highlight w:val="white"/>
        </w:rPr>
        <w:t>&lt;</w:t>
      </w:r>
      <w:proofErr w:type="gramEnd"/>
      <w:r w:rsidRPr="00332805">
        <w:rPr>
          <w:highlight w:val="white"/>
          <w:lang w:val="en-US"/>
        </w:rPr>
        <w:t>BLOCK</w:t>
      </w:r>
      <w:r w:rsidRPr="00332805">
        <w:rPr>
          <w:highlight w:val="white"/>
        </w:rPr>
        <w:t xml:space="preserve">&gt; </w:t>
      </w:r>
      <w:r w:rsidRPr="00332805">
        <w:rPr>
          <w:highlight w:val="white"/>
          <w:lang w:val="en-US"/>
        </w:rPr>
        <w:t>Blocks</w:t>
      </w:r>
      <w:r w:rsidRPr="00332805">
        <w:t xml:space="preserve"> – </w:t>
      </w:r>
      <w:r>
        <w:t>вектор</w:t>
      </w:r>
      <w:r w:rsidRPr="00332805">
        <w:t xml:space="preserve"> </w:t>
      </w:r>
      <w:r>
        <w:t>объектов</w:t>
      </w:r>
      <w:r w:rsidRPr="00332805">
        <w:t xml:space="preserve"> </w:t>
      </w:r>
      <w:r>
        <w:t>типа</w:t>
      </w:r>
      <w:r w:rsidRPr="00332805">
        <w:t xml:space="preserve"> </w:t>
      </w:r>
      <w:r>
        <w:rPr>
          <w:lang w:val="en-US"/>
        </w:rPr>
        <w:t>BLOCK</w:t>
      </w:r>
      <w:r>
        <w:t>, входящих в чертёж.</w:t>
      </w:r>
    </w:p>
    <w:p w:rsidR="001B1BA3" w:rsidRPr="00332805" w:rsidRDefault="001B1BA3" w:rsidP="001B1BA3">
      <w:proofErr w:type="spellStart"/>
      <w:r w:rsidRPr="00332805">
        <w:rPr>
          <w:highlight w:val="white"/>
        </w:rPr>
        <w:t>int</w:t>
      </w:r>
      <w:proofErr w:type="spellEnd"/>
      <w:r w:rsidRPr="00332805">
        <w:rPr>
          <w:highlight w:val="white"/>
        </w:rPr>
        <w:t xml:space="preserve"> </w:t>
      </w:r>
      <w:proofErr w:type="spellStart"/>
      <w:r w:rsidRPr="00332805">
        <w:rPr>
          <w:highlight w:val="white"/>
        </w:rPr>
        <w:t>NumBlock</w:t>
      </w:r>
      <w:proofErr w:type="spellEnd"/>
      <w:r>
        <w:t xml:space="preserve"> – число объектов</w:t>
      </w:r>
      <w:r w:rsidRPr="00332805">
        <w:t xml:space="preserve"> </w:t>
      </w:r>
      <w:r>
        <w:t>типа</w:t>
      </w:r>
      <w:r w:rsidRPr="00332805">
        <w:t xml:space="preserve"> </w:t>
      </w:r>
      <w:r>
        <w:rPr>
          <w:lang w:val="en-US"/>
        </w:rPr>
        <w:t>BLOCK</w:t>
      </w:r>
      <w:r>
        <w:t>, входящих в чертёж.</w:t>
      </w:r>
    </w:p>
    <w:p w:rsidR="001B1BA3" w:rsidRDefault="00FE435E" w:rsidP="00FE435E">
      <w:pPr>
        <w:pStyle w:val="3"/>
      </w:pPr>
      <w:bookmarkStart w:id="57" w:name="_Toc420528059"/>
      <w:r>
        <w:rPr>
          <w:lang w:val="ru-RU"/>
        </w:rPr>
        <w:t>Б</w:t>
      </w:r>
      <w:proofErr w:type="spellStart"/>
      <w:r>
        <w:t>иблиотек</w:t>
      </w:r>
      <w:proofErr w:type="spellEnd"/>
      <w:r>
        <w:rPr>
          <w:lang w:val="ru-RU"/>
        </w:rPr>
        <w:t>а</w:t>
      </w:r>
      <w:r w:rsidR="001B1BA3">
        <w:t xml:space="preserve"> </w:t>
      </w:r>
      <w:proofErr w:type="spellStart"/>
      <w:r w:rsidR="001B1BA3">
        <w:t>работы</w:t>
      </w:r>
      <w:proofErr w:type="spellEnd"/>
      <w:r w:rsidR="001B1BA3">
        <w:t xml:space="preserve"> с </w:t>
      </w:r>
      <w:proofErr w:type="spellStart"/>
      <w:r w:rsidR="001B1BA3">
        <w:t>объектами</w:t>
      </w:r>
      <w:bookmarkEnd w:id="57"/>
      <w:proofErr w:type="spellEnd"/>
    </w:p>
    <w:p w:rsidR="001B1BA3" w:rsidRPr="00DE1530" w:rsidRDefault="001B1BA3" w:rsidP="001B1BA3">
      <w:r>
        <w:t>Ниже перечислены используемые структуры данных в рассматриваемой библиотеке.</w:t>
      </w:r>
    </w:p>
    <w:p w:rsidR="001B1BA3" w:rsidRPr="000D5E74" w:rsidRDefault="001B1BA3" w:rsidP="001B1BA3">
      <w:pPr>
        <w:rPr>
          <w:highlight w:val="white"/>
        </w:rPr>
      </w:pPr>
      <w:proofErr w:type="spellStart"/>
      <w:proofErr w:type="gramStart"/>
      <w:r w:rsidRPr="001B1BA3">
        <w:rPr>
          <w:highlight w:val="white"/>
          <w:lang w:val="en-US"/>
        </w:rPr>
        <w:t>struct</w:t>
      </w:r>
      <w:proofErr w:type="spellEnd"/>
      <w:proofErr w:type="gramEnd"/>
      <w:r w:rsidRPr="000D5E74">
        <w:rPr>
          <w:highlight w:val="white"/>
        </w:rPr>
        <w:t xml:space="preserve"> </w:t>
      </w:r>
      <w:r w:rsidRPr="001B1BA3">
        <w:rPr>
          <w:highlight w:val="white"/>
          <w:lang w:val="en-US"/>
        </w:rPr>
        <w:t>BITSFIELD</w:t>
      </w:r>
      <w:r w:rsidRPr="000D5E74">
        <w:rPr>
          <w:highlight w:val="white"/>
        </w:rPr>
        <w:t xml:space="preserve"> {</w:t>
      </w:r>
    </w:p>
    <w:p w:rsidR="001B1BA3" w:rsidRPr="00AF6832" w:rsidRDefault="001B1BA3" w:rsidP="001B1BA3">
      <w:pPr>
        <w:rPr>
          <w:highlight w:val="white"/>
        </w:rPr>
      </w:pPr>
      <w:r w:rsidRPr="000D5E74">
        <w:rPr>
          <w:highlight w:val="white"/>
        </w:rPr>
        <w:tab/>
      </w:r>
      <w:r w:rsidRPr="000D5E74">
        <w:rPr>
          <w:highlight w:val="white"/>
        </w:rPr>
        <w:tab/>
      </w:r>
      <w:proofErr w:type="gramStart"/>
      <w:r w:rsidRPr="001B1BA3">
        <w:rPr>
          <w:highlight w:val="white"/>
          <w:lang w:val="en-US"/>
        </w:rPr>
        <w:t>unsigned</w:t>
      </w:r>
      <w:proofErr w:type="gramEnd"/>
      <w:r w:rsidRPr="00AF6832">
        <w:rPr>
          <w:highlight w:val="white"/>
        </w:rPr>
        <w:t xml:space="preserve"> </w:t>
      </w:r>
      <w:r w:rsidRPr="001B1BA3">
        <w:rPr>
          <w:highlight w:val="white"/>
          <w:lang w:val="en-US"/>
        </w:rPr>
        <w:t>char</w:t>
      </w:r>
      <w:r w:rsidRPr="00AF6832">
        <w:rPr>
          <w:highlight w:val="white"/>
        </w:rPr>
        <w:t xml:space="preserve"> </w:t>
      </w:r>
      <w:proofErr w:type="spellStart"/>
      <w:r w:rsidRPr="001B1BA3">
        <w:rPr>
          <w:highlight w:val="white"/>
          <w:lang w:val="en-US"/>
        </w:rPr>
        <w:t>crossKind</w:t>
      </w:r>
      <w:proofErr w:type="spellEnd"/>
      <w:r w:rsidRPr="00AF6832">
        <w:rPr>
          <w:highlight w:val="white"/>
        </w:rPr>
        <w:t>;</w:t>
      </w:r>
      <w:r w:rsidR="00AF6832">
        <w:rPr>
          <w:highlight w:val="white"/>
        </w:rPr>
        <w:tab/>
        <w:t>//</w:t>
      </w:r>
      <w:r w:rsidR="00AF6832" w:rsidRPr="00AF6832">
        <w:t xml:space="preserve"> </w:t>
      </w:r>
      <w:r w:rsidR="00AF6832">
        <w:t xml:space="preserve">Виды пересечений, которые должны быть обработаны. Может содержать следующие значения: </w:t>
      </w:r>
      <w:r w:rsidR="00AF6832" w:rsidRPr="00332805">
        <w:rPr>
          <w:highlight w:val="white"/>
        </w:rPr>
        <w:t>0 - все пересечения, 1 - только действительные, 2 - только мнимые</w:t>
      </w:r>
      <w:r w:rsidR="00AF6832">
        <w:t>.</w:t>
      </w:r>
    </w:p>
    <w:p w:rsidR="001B1BA3" w:rsidRPr="00AF6832" w:rsidRDefault="001B1BA3" w:rsidP="001B1BA3">
      <w:pPr>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line</w:t>
      </w:r>
      <w:r w:rsidRPr="00AF6832">
        <w:rPr>
          <w:highlight w:val="white"/>
        </w:rPr>
        <w:t>_</w:t>
      </w:r>
      <w:r w:rsidRPr="00332805">
        <w:rPr>
          <w:highlight w:val="white"/>
          <w:lang w:val="en-US"/>
        </w:rPr>
        <w:t>line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двух отрезков.</w:t>
      </w:r>
    </w:p>
    <w:p w:rsidR="001B1BA3" w:rsidRPr="00AF6832" w:rsidRDefault="001B1BA3" w:rsidP="001B1BA3">
      <w:pPr>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line</w:t>
      </w:r>
      <w:r w:rsidRPr="00AF6832">
        <w:rPr>
          <w:highlight w:val="white"/>
        </w:rPr>
        <w:t>_</w:t>
      </w:r>
      <w:r w:rsidRPr="00332805">
        <w:rPr>
          <w:highlight w:val="white"/>
          <w:lang w:val="en-US"/>
        </w:rPr>
        <w:t>circle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отрезка и окружности.</w:t>
      </w:r>
    </w:p>
    <w:p w:rsidR="001B1BA3" w:rsidRPr="00AF6832" w:rsidRDefault="001B1BA3" w:rsidP="001B1BA3">
      <w:pPr>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line</w:t>
      </w:r>
      <w:r w:rsidRPr="00AF6832">
        <w:rPr>
          <w:highlight w:val="white"/>
        </w:rPr>
        <w:t>_</w:t>
      </w:r>
      <w:r w:rsidRPr="00332805">
        <w:rPr>
          <w:highlight w:val="white"/>
          <w:lang w:val="en-US"/>
        </w:rPr>
        <w:t>ellipse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отрезка и эллипса.</w:t>
      </w:r>
    </w:p>
    <w:p w:rsidR="001B1BA3" w:rsidRPr="00AF6832" w:rsidRDefault="001B1BA3" w:rsidP="001B1BA3">
      <w:pPr>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line</w:t>
      </w:r>
      <w:r w:rsidRPr="00AF6832">
        <w:rPr>
          <w:highlight w:val="white"/>
        </w:rPr>
        <w:t>_</w:t>
      </w:r>
      <w:r w:rsidRPr="00332805">
        <w:rPr>
          <w:highlight w:val="white"/>
          <w:lang w:val="en-US"/>
        </w:rPr>
        <w:t>arc</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отрезка и дуги.</w:t>
      </w:r>
    </w:p>
    <w:p w:rsidR="001B1BA3" w:rsidRPr="00AF6832" w:rsidRDefault="001B1BA3" w:rsidP="001B1BA3">
      <w:pPr>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circle</w:t>
      </w:r>
      <w:r w:rsidRPr="00AF6832">
        <w:rPr>
          <w:highlight w:val="white"/>
        </w:rPr>
        <w:t>_</w:t>
      </w:r>
      <w:r w:rsidRPr="00332805">
        <w:rPr>
          <w:highlight w:val="white"/>
          <w:lang w:val="en-US"/>
        </w:rPr>
        <w:t>circle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двух окружностей.</w:t>
      </w:r>
    </w:p>
    <w:p w:rsidR="001B1BA3" w:rsidRPr="00AF6832" w:rsidRDefault="001B1BA3" w:rsidP="001B1BA3">
      <w:pPr>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circle</w:t>
      </w:r>
      <w:r w:rsidRPr="00AF6832">
        <w:rPr>
          <w:highlight w:val="white"/>
        </w:rPr>
        <w:t>_</w:t>
      </w:r>
      <w:r w:rsidRPr="00332805">
        <w:rPr>
          <w:highlight w:val="white"/>
          <w:lang w:val="en-US"/>
        </w:rPr>
        <w:t>ellipse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окружности и эллипса.</w:t>
      </w:r>
    </w:p>
    <w:p w:rsidR="001B1BA3" w:rsidRPr="00AF6832" w:rsidRDefault="001B1BA3" w:rsidP="001B1BA3">
      <w:pPr>
        <w:rPr>
          <w:highlight w:val="white"/>
        </w:rPr>
      </w:pPr>
      <w:r w:rsidRPr="00AF6832">
        <w:rPr>
          <w:highlight w:val="white"/>
        </w:rPr>
        <w:lastRenderedPageBreak/>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circle</w:t>
      </w:r>
      <w:r w:rsidRPr="00AF6832">
        <w:rPr>
          <w:highlight w:val="white"/>
        </w:rPr>
        <w:t>_</w:t>
      </w:r>
      <w:r w:rsidRPr="00332805">
        <w:rPr>
          <w:highlight w:val="white"/>
          <w:lang w:val="en-US"/>
        </w:rPr>
        <w:t>arc</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окружности и дуги.</w:t>
      </w:r>
    </w:p>
    <w:p w:rsidR="001B1BA3" w:rsidRPr="00AF6832" w:rsidRDefault="001B1BA3" w:rsidP="001B1BA3">
      <w:pPr>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ellipse</w:t>
      </w:r>
      <w:r w:rsidRPr="00AF6832">
        <w:rPr>
          <w:highlight w:val="white"/>
        </w:rPr>
        <w:t>_</w:t>
      </w:r>
      <w:r w:rsidRPr="00332805">
        <w:rPr>
          <w:highlight w:val="white"/>
          <w:lang w:val="en-US"/>
        </w:rPr>
        <w:t>ellipse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двух эллипсов.</w:t>
      </w:r>
    </w:p>
    <w:p w:rsidR="001B1BA3" w:rsidRPr="00AF6832" w:rsidRDefault="001B1BA3" w:rsidP="001B1BA3">
      <w:pPr>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ellipse</w:t>
      </w:r>
      <w:r w:rsidRPr="00AF6832">
        <w:rPr>
          <w:highlight w:val="white"/>
        </w:rPr>
        <w:t>_</w:t>
      </w:r>
      <w:r w:rsidRPr="00332805">
        <w:rPr>
          <w:highlight w:val="white"/>
          <w:lang w:val="en-US"/>
        </w:rPr>
        <w:t>arc</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эллипса и дуги.</w:t>
      </w:r>
    </w:p>
    <w:p w:rsidR="001B1BA3" w:rsidRPr="00AF6832" w:rsidRDefault="001B1BA3" w:rsidP="001B1BA3">
      <w:pPr>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arc</w:t>
      </w:r>
      <w:r w:rsidRPr="00AF6832">
        <w:rPr>
          <w:highlight w:val="white"/>
        </w:rPr>
        <w:t>_</w:t>
      </w:r>
      <w:r w:rsidRPr="00332805">
        <w:rPr>
          <w:highlight w:val="white"/>
          <w:lang w:val="en-US"/>
        </w:rPr>
        <w:t>arc</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двух дуг.</w:t>
      </w:r>
    </w:p>
    <w:p w:rsidR="001B1BA3" w:rsidRPr="00AF6832" w:rsidRDefault="001B1BA3" w:rsidP="001B1BA3">
      <w:pPr>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overlap</w:t>
      </w:r>
      <w:r w:rsidRPr="00AF6832">
        <w:rPr>
          <w:highlight w:val="white"/>
        </w:rPr>
        <w:t>_</w:t>
      </w:r>
      <w:r w:rsidRPr="00332805">
        <w:rPr>
          <w:highlight w:val="white"/>
          <w:lang w:val="en-US"/>
        </w:rPr>
        <w:t>lines</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совпадение двух отрезков.</w:t>
      </w:r>
    </w:p>
    <w:p w:rsidR="001B1BA3" w:rsidRPr="00AF6832" w:rsidRDefault="001B1BA3" w:rsidP="001B1BA3">
      <w:pPr>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overlap</w:t>
      </w:r>
      <w:r w:rsidRPr="00AF6832">
        <w:rPr>
          <w:highlight w:val="white"/>
        </w:rPr>
        <w:t>_</w:t>
      </w:r>
      <w:r w:rsidRPr="00332805">
        <w:rPr>
          <w:highlight w:val="white"/>
          <w:lang w:val="en-US"/>
        </w:rPr>
        <w:t>circles</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совпадение двух окружностей.</w:t>
      </w:r>
    </w:p>
    <w:p w:rsidR="001B1BA3" w:rsidRPr="00AF6832" w:rsidRDefault="001B1BA3" w:rsidP="001B1BA3">
      <w:pPr>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overlap</w:t>
      </w:r>
      <w:r w:rsidRPr="00AF6832">
        <w:rPr>
          <w:highlight w:val="white"/>
        </w:rPr>
        <w:t>_</w:t>
      </w:r>
      <w:r w:rsidRPr="00332805">
        <w:rPr>
          <w:highlight w:val="white"/>
          <w:lang w:val="en-US"/>
        </w:rPr>
        <w:t>ellipses</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совпадение двух эллипсов.</w:t>
      </w:r>
    </w:p>
    <w:p w:rsidR="001B1BA3" w:rsidRPr="00AF6832" w:rsidRDefault="001B1BA3" w:rsidP="001B1BA3">
      <w:pPr>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overlap</w:t>
      </w:r>
      <w:r w:rsidRPr="00AF6832">
        <w:rPr>
          <w:highlight w:val="white"/>
        </w:rPr>
        <w:t>_</w:t>
      </w:r>
      <w:r w:rsidRPr="00332805">
        <w:rPr>
          <w:highlight w:val="white"/>
          <w:lang w:val="en-US"/>
        </w:rPr>
        <w:t>arcs</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совпадение двух дуг.</w:t>
      </w:r>
    </w:p>
    <w:p w:rsidR="001B1BA3" w:rsidRPr="00332805" w:rsidRDefault="001B1BA3" w:rsidP="001B1BA3">
      <w:pPr>
        <w:rPr>
          <w:highlight w:val="white"/>
        </w:rPr>
      </w:pPr>
      <w:r w:rsidRPr="00AF6832">
        <w:rPr>
          <w:highlight w:val="white"/>
        </w:rPr>
        <w:tab/>
      </w:r>
      <w:r w:rsidRPr="00AF6832">
        <w:rPr>
          <w:highlight w:val="white"/>
        </w:rPr>
        <w:tab/>
      </w:r>
      <w:proofErr w:type="spellStart"/>
      <w:r w:rsidRPr="00332805">
        <w:rPr>
          <w:highlight w:val="white"/>
        </w:rPr>
        <w:t>bool</w:t>
      </w:r>
      <w:proofErr w:type="spellEnd"/>
      <w:r w:rsidRPr="00332805">
        <w:rPr>
          <w:highlight w:val="white"/>
        </w:rPr>
        <w:t xml:space="preserve"> </w:t>
      </w:r>
      <w:proofErr w:type="spellStart"/>
      <w:r w:rsidRPr="00332805">
        <w:rPr>
          <w:highlight w:val="white"/>
        </w:rPr>
        <w:t>overlap_circle_arc</w:t>
      </w:r>
      <w:proofErr w:type="spellEnd"/>
      <w:r w:rsidRPr="00332805">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совпадение окружности и дуги.</w:t>
      </w:r>
    </w:p>
    <w:p w:rsidR="001B1BA3" w:rsidRDefault="001B1BA3" w:rsidP="001B1BA3">
      <w:r w:rsidRPr="00332805">
        <w:rPr>
          <w:highlight w:val="white"/>
        </w:rPr>
        <w:t>};</w:t>
      </w:r>
    </w:p>
    <w:p w:rsidR="001B1BA3" w:rsidRDefault="001B1BA3" w:rsidP="001B1BA3">
      <w:r w:rsidRPr="009902B3">
        <w:rPr>
          <w:highlight w:val="white"/>
        </w:rPr>
        <w:t xml:space="preserve">SECTION </w:t>
      </w:r>
      <w:proofErr w:type="spellStart"/>
      <w:r w:rsidRPr="009902B3">
        <w:rPr>
          <w:highlight w:val="white"/>
        </w:rPr>
        <w:t>Section</w:t>
      </w:r>
      <w:proofErr w:type="spellEnd"/>
      <w:r>
        <w:t xml:space="preserve"> – структура, в которой содержатся ранее считанные из </w:t>
      </w:r>
      <w:proofErr w:type="spellStart"/>
      <w:r>
        <w:rPr>
          <w:lang w:val="en-US"/>
        </w:rPr>
        <w:t>dxf</w:t>
      </w:r>
      <w:proofErr w:type="spellEnd"/>
      <w:r>
        <w:t>-файла объекты чертежа.</w:t>
      </w:r>
    </w:p>
    <w:p w:rsidR="001B1BA3" w:rsidRPr="009902B3" w:rsidRDefault="001B1BA3" w:rsidP="001B1BA3">
      <w:proofErr w:type="spellStart"/>
      <w:r w:rsidRPr="009902B3">
        <w:rPr>
          <w:highlight w:val="white"/>
        </w:rPr>
        <w:t>vector</w:t>
      </w:r>
      <w:proofErr w:type="spellEnd"/>
      <w:r w:rsidRPr="009902B3">
        <w:rPr>
          <w:highlight w:val="white"/>
        </w:rPr>
        <w:t xml:space="preserve">&lt;CROSSPOINT&gt; </w:t>
      </w:r>
      <w:proofErr w:type="spellStart"/>
      <w:r w:rsidRPr="009902B3">
        <w:rPr>
          <w:highlight w:val="white"/>
        </w:rPr>
        <w:t>ErrPoints</w:t>
      </w:r>
      <w:proofErr w:type="spellEnd"/>
      <w:r>
        <w:t xml:space="preserve"> – вектор, содержащий точки пересечений и совпадений объектов.</w:t>
      </w:r>
    </w:p>
    <w:p w:rsidR="001B1BA3" w:rsidRDefault="00FE435E" w:rsidP="00FE435E">
      <w:pPr>
        <w:pStyle w:val="3"/>
        <w:rPr>
          <w:lang w:eastAsia="ru-RU"/>
        </w:rPr>
      </w:pPr>
      <w:bookmarkStart w:id="58" w:name="_Toc420528060"/>
      <w:r>
        <w:rPr>
          <w:lang w:val="ru-RU" w:eastAsia="ru-RU"/>
        </w:rPr>
        <w:t>Б</w:t>
      </w:r>
      <w:proofErr w:type="spellStart"/>
      <w:r>
        <w:rPr>
          <w:lang w:eastAsia="ru-RU"/>
        </w:rPr>
        <w:t>иблиотек</w:t>
      </w:r>
      <w:proofErr w:type="spellEnd"/>
      <w:r>
        <w:rPr>
          <w:lang w:val="ru-RU" w:eastAsia="ru-RU"/>
        </w:rPr>
        <w:t>а</w:t>
      </w:r>
      <w:r w:rsidR="001B1BA3">
        <w:rPr>
          <w:lang w:eastAsia="ru-RU"/>
        </w:rPr>
        <w:t xml:space="preserve"> </w:t>
      </w:r>
      <w:proofErr w:type="spellStart"/>
      <w:r w:rsidR="001B1BA3">
        <w:rPr>
          <w:lang w:eastAsia="ru-RU"/>
        </w:rPr>
        <w:t>работы</w:t>
      </w:r>
      <w:proofErr w:type="spellEnd"/>
      <w:r w:rsidR="001B1BA3">
        <w:rPr>
          <w:lang w:eastAsia="ru-RU"/>
        </w:rPr>
        <w:t xml:space="preserve"> с </w:t>
      </w:r>
      <w:proofErr w:type="spellStart"/>
      <w:r w:rsidR="001B1BA3">
        <w:rPr>
          <w:lang w:eastAsia="ru-RU"/>
        </w:rPr>
        <w:t>графикой</w:t>
      </w:r>
      <w:bookmarkEnd w:id="58"/>
      <w:proofErr w:type="spellEnd"/>
    </w:p>
    <w:p w:rsidR="00D609B3" w:rsidRDefault="00D609B3" w:rsidP="00D609B3">
      <w:r>
        <w:t>Ниже перечислены используемые структуры данных в рассматриваемой библиотеке.</w:t>
      </w:r>
    </w:p>
    <w:p w:rsidR="00D609B3" w:rsidRDefault="00D609B3" w:rsidP="00D609B3">
      <w:proofErr w:type="spellStart"/>
      <w:r w:rsidRPr="00D904A6">
        <w:rPr>
          <w:highlight w:val="white"/>
        </w:rPr>
        <w:t>SimpleOpenGlControl</w:t>
      </w:r>
      <w:proofErr w:type="spellEnd"/>
      <w:r w:rsidRPr="00D904A6">
        <w:rPr>
          <w:highlight w:val="white"/>
        </w:rPr>
        <w:t xml:space="preserve">^  </w:t>
      </w:r>
      <w:proofErr w:type="spellStart"/>
      <w:r w:rsidRPr="00D904A6">
        <w:rPr>
          <w:highlight w:val="white"/>
        </w:rPr>
        <w:t>OpenGlControl</w:t>
      </w:r>
      <w:proofErr w:type="spellEnd"/>
      <w:r>
        <w:t xml:space="preserve"> – элемент </w:t>
      </w:r>
      <w:r>
        <w:rPr>
          <w:lang w:val="en-US"/>
        </w:rPr>
        <w:t>Windows</w:t>
      </w:r>
      <w:r w:rsidRPr="00BA32C7">
        <w:t xml:space="preserve"> </w:t>
      </w:r>
      <w:r>
        <w:rPr>
          <w:lang w:val="en-US"/>
        </w:rPr>
        <w:t>Forms</w:t>
      </w:r>
      <w:r>
        <w:t xml:space="preserve">, позволяющий работать с графикой посредством </w:t>
      </w:r>
      <w:r>
        <w:rPr>
          <w:lang w:val="en-US"/>
        </w:rPr>
        <w:t>OpenGL</w:t>
      </w:r>
      <w:r w:rsidRPr="00BA32C7">
        <w:t>.</w:t>
      </w:r>
    </w:p>
    <w:p w:rsidR="00D609B3" w:rsidRDefault="00D609B3" w:rsidP="00D609B3">
      <w:proofErr w:type="spellStart"/>
      <w:r w:rsidRPr="00BA32C7">
        <w:rPr>
          <w:highlight w:val="white"/>
        </w:rPr>
        <w:t>bool</w:t>
      </w:r>
      <w:proofErr w:type="spellEnd"/>
      <w:r w:rsidRPr="00BA32C7">
        <w:rPr>
          <w:highlight w:val="white"/>
        </w:rPr>
        <w:t xml:space="preserve"> </w:t>
      </w:r>
      <w:proofErr w:type="spellStart"/>
      <w:r w:rsidRPr="00BA32C7">
        <w:rPr>
          <w:highlight w:val="white"/>
        </w:rPr>
        <w:t>IsInit</w:t>
      </w:r>
      <w:proofErr w:type="spellEnd"/>
      <w:r w:rsidRPr="00BA32C7">
        <w:t xml:space="preserve"> </w:t>
      </w:r>
      <w:r>
        <w:t xml:space="preserve">– переменная, содержащая </w:t>
      </w:r>
      <w:r>
        <w:rPr>
          <w:lang w:val="en-US"/>
        </w:rPr>
        <w:t>true</w:t>
      </w:r>
      <w:r>
        <w:t xml:space="preserve">, если была выполнена инициализация </w:t>
      </w:r>
      <w:proofErr w:type="spellStart"/>
      <w:r w:rsidRPr="00D904A6">
        <w:rPr>
          <w:highlight w:val="white"/>
        </w:rPr>
        <w:t>OpenGlControl</w:t>
      </w:r>
      <w:proofErr w:type="spellEnd"/>
      <w:r>
        <w:t xml:space="preserve">, и </w:t>
      </w:r>
      <w:r>
        <w:rPr>
          <w:lang w:val="en-US"/>
        </w:rPr>
        <w:t>false</w:t>
      </w:r>
      <w:r w:rsidRPr="00BA32C7">
        <w:t xml:space="preserve"> </w:t>
      </w:r>
      <w:r>
        <w:t>в противном случае.</w:t>
      </w:r>
    </w:p>
    <w:p w:rsidR="001B1BA3" w:rsidRPr="001B1BA3" w:rsidRDefault="001B1BA3" w:rsidP="001B1BA3">
      <w:pPr>
        <w:rPr>
          <w:lang w:eastAsia="ru-RU"/>
        </w:rPr>
      </w:pPr>
    </w:p>
    <w:p w:rsidR="001B1BA3" w:rsidRPr="001B1BA3" w:rsidRDefault="001B1BA3" w:rsidP="001B1BA3"/>
    <w:p w:rsidR="00013917" w:rsidRDefault="00013917">
      <w:pPr>
        <w:spacing w:after="200" w:line="276" w:lineRule="auto"/>
        <w:ind w:firstLine="0"/>
        <w:jc w:val="left"/>
        <w:rPr>
          <w:rFonts w:eastAsia="Times New Roman"/>
          <w:b/>
          <w:sz w:val="32"/>
          <w:szCs w:val="36"/>
        </w:rPr>
      </w:pPr>
      <w:r>
        <w:br w:type="page"/>
      </w:r>
    </w:p>
    <w:p w:rsidR="00262477" w:rsidRDefault="00262477" w:rsidP="000B50C5">
      <w:pPr>
        <w:pStyle w:val="1"/>
      </w:pPr>
      <w:bookmarkStart w:id="59" w:name="_Toc420528061"/>
      <w:r>
        <w:lastRenderedPageBreak/>
        <w:t>Программное обеспечение</w:t>
      </w:r>
      <w:bookmarkEnd w:id="59"/>
    </w:p>
    <w:p w:rsidR="00760B72" w:rsidRDefault="00760B72" w:rsidP="00FF1651">
      <w:pPr>
        <w:pStyle w:val="2"/>
      </w:pPr>
      <w:bookmarkStart w:id="60" w:name="_Toc388788318"/>
      <w:bookmarkStart w:id="61" w:name="_Toc420528062"/>
      <w:r w:rsidRPr="00760B72">
        <w:t xml:space="preserve">Условия функционирования </w:t>
      </w:r>
      <w:bookmarkEnd w:id="60"/>
      <w:r w:rsidR="00770BA6">
        <w:t>программного обеспечения</w:t>
      </w:r>
      <w:bookmarkEnd w:id="61"/>
    </w:p>
    <w:p w:rsidR="00DD1AD4" w:rsidRPr="007753C6" w:rsidRDefault="00760B72" w:rsidP="00DD1AD4">
      <w:r w:rsidRPr="00E66696">
        <w:t>Операционная система</w:t>
      </w:r>
      <w:r w:rsidR="00FE435E">
        <w:t xml:space="preserve">: </w:t>
      </w:r>
      <w:proofErr w:type="gramStart"/>
      <w:r w:rsidR="00FE435E">
        <w:rPr>
          <w:lang w:val="en-US"/>
        </w:rPr>
        <w:t>OS</w:t>
      </w:r>
      <w:r>
        <w:t xml:space="preserve"> </w:t>
      </w:r>
      <w:r>
        <w:rPr>
          <w:lang w:val="en-US"/>
        </w:rPr>
        <w:t>Windows</w:t>
      </w:r>
      <w:r w:rsidRPr="00AD0BE7">
        <w:t xml:space="preserve"> 7 </w:t>
      </w:r>
      <w:r>
        <w:t>64</w:t>
      </w:r>
      <w:r>
        <w:rPr>
          <w:lang w:val="en-US"/>
        </w:rPr>
        <w:t>bit</w:t>
      </w:r>
      <w:r>
        <w:t xml:space="preserve"> с архитектурой процессора </w:t>
      </w:r>
      <w:r>
        <w:rPr>
          <w:lang w:val="en-US"/>
        </w:rPr>
        <w:t>x</w:t>
      </w:r>
      <w:r w:rsidRPr="00AD0BE7">
        <w:t>64</w:t>
      </w:r>
      <w:r w:rsidRPr="007753C6">
        <w:t>.</w:t>
      </w:r>
      <w:proofErr w:type="gramEnd"/>
    </w:p>
    <w:p w:rsidR="00FE435E" w:rsidRDefault="00760B72" w:rsidP="00FE435E">
      <w:r>
        <w:t xml:space="preserve">Для использования программы необходимы </w:t>
      </w:r>
      <w:r w:rsidRPr="00DD1AD4">
        <w:t xml:space="preserve">процессор </w:t>
      </w:r>
      <w:r w:rsidR="00DD1AD4" w:rsidRPr="00DD1AD4">
        <w:t>64-разрядный (x64) процессор</w:t>
      </w:r>
      <w:r w:rsidR="00DD1AD4">
        <w:t xml:space="preserve"> (с 1 или более ядер)</w:t>
      </w:r>
      <w:r w:rsidR="00DD1AD4" w:rsidRPr="00DD1AD4">
        <w:t xml:space="preserve"> с тактовой частотой 1 гигагерц (ГГц) или выше</w:t>
      </w:r>
      <w:r w:rsidRPr="00DD1AD4">
        <w:t>,</w:t>
      </w:r>
      <w:r w:rsidR="00DD1AD4" w:rsidRPr="00DD1AD4">
        <w:t xml:space="preserve"> 2 ГБ оперативной памяти (ОЗУ),</w:t>
      </w:r>
      <w:r>
        <w:t xml:space="preserve"> монитор (р</w:t>
      </w:r>
      <w:r w:rsidRPr="00E66696">
        <w:t>екомендуемое разрешение не ниже 1024х768px</w:t>
      </w:r>
      <w:r>
        <w:t xml:space="preserve">), </w:t>
      </w:r>
      <w:r w:rsidR="00DD1AD4">
        <w:t xml:space="preserve">104-клавишная </w:t>
      </w:r>
      <w:r>
        <w:t>клавиатура, мышь</w:t>
      </w:r>
      <w:r w:rsidR="00DD1AD4">
        <w:t xml:space="preserve">, установленные библиотеки </w:t>
      </w:r>
      <w:r w:rsidR="00DD1AD4">
        <w:rPr>
          <w:lang w:val="en-US"/>
        </w:rPr>
        <w:t>OpenGL</w:t>
      </w:r>
      <w:r w:rsidR="00DD1AD4" w:rsidRPr="00DD1AD4">
        <w:t xml:space="preserve"> </w:t>
      </w:r>
      <w:r w:rsidR="00DD1AD4" w:rsidRPr="005835F9">
        <w:t xml:space="preserve">не ниже версии </w:t>
      </w:r>
      <w:r w:rsidR="00DD1AD4" w:rsidRPr="00DD1AD4">
        <w:t>2.0</w:t>
      </w:r>
      <w:r w:rsidR="005835F9">
        <w:t xml:space="preserve">, видеопроцессор </w:t>
      </w:r>
      <w:proofErr w:type="spellStart"/>
      <w:r w:rsidR="005835F9" w:rsidRPr="005835F9">
        <w:t>Intel</w:t>
      </w:r>
      <w:proofErr w:type="spellEnd"/>
      <w:r w:rsidR="005835F9" w:rsidRPr="005835F9">
        <w:t xml:space="preserve"> GMA HD</w:t>
      </w:r>
      <w:r w:rsidR="005835F9">
        <w:t xml:space="preserve"> или лучше.</w:t>
      </w:r>
    </w:p>
    <w:p w:rsidR="00760B72" w:rsidRPr="00513355" w:rsidRDefault="00FE435E" w:rsidP="00FE435E">
      <w:r>
        <w:t xml:space="preserve">Программное обеспечение было разработано на языках </w:t>
      </w:r>
      <w:r>
        <w:rPr>
          <w:lang w:val="en-US"/>
        </w:rPr>
        <w:t>C</w:t>
      </w:r>
      <w:r w:rsidRPr="00770BA6">
        <w:t>++/</w:t>
      </w:r>
      <w:r>
        <w:rPr>
          <w:lang w:val="en-US"/>
        </w:rPr>
        <w:t>CLI</w:t>
      </w:r>
      <w:r w:rsidRPr="00770BA6">
        <w:t xml:space="preserve"> </w:t>
      </w:r>
      <w:r>
        <w:t xml:space="preserve">и </w:t>
      </w:r>
      <w:r>
        <w:rPr>
          <w:lang w:val="en-US"/>
        </w:rPr>
        <w:t>C</w:t>
      </w:r>
      <w:r w:rsidRPr="00770BA6">
        <w:t>#</w:t>
      </w:r>
      <w:r>
        <w:t xml:space="preserve"> в среде </w:t>
      </w:r>
      <w:r>
        <w:rPr>
          <w:lang w:val="en-US"/>
        </w:rPr>
        <w:t>Microsoft</w:t>
      </w:r>
      <w:r w:rsidRPr="007753C6">
        <w:t xml:space="preserve"> </w:t>
      </w:r>
      <w:r>
        <w:rPr>
          <w:lang w:val="en-US"/>
        </w:rPr>
        <w:t>Visual</w:t>
      </w:r>
      <w:r w:rsidRPr="007753C6">
        <w:t xml:space="preserve"> </w:t>
      </w:r>
      <w:r>
        <w:rPr>
          <w:lang w:val="en-US"/>
        </w:rPr>
        <w:t>Studio</w:t>
      </w:r>
      <w:r w:rsidRPr="007753C6">
        <w:t xml:space="preserve"> 2012</w:t>
      </w:r>
      <w:r>
        <w:t>.</w:t>
      </w:r>
    </w:p>
    <w:p w:rsidR="00760B72" w:rsidRDefault="00E212F6" w:rsidP="00FF1651">
      <w:pPr>
        <w:pStyle w:val="2"/>
      </w:pPr>
      <w:bookmarkStart w:id="62" w:name="_Toc420528063"/>
      <w:r>
        <w:t xml:space="preserve">Разработанная библиотека </w:t>
      </w:r>
      <w:r w:rsidR="00D609B3">
        <w:t xml:space="preserve">работы с </w:t>
      </w:r>
      <w:proofErr w:type="spellStart"/>
      <w:r w:rsidR="00D609B3">
        <w:rPr>
          <w:lang w:val="en-US"/>
        </w:rPr>
        <w:t>dxf</w:t>
      </w:r>
      <w:proofErr w:type="spellEnd"/>
      <w:r w:rsidR="00D609B3" w:rsidRPr="00D609B3">
        <w:t>-</w:t>
      </w:r>
      <w:r w:rsidR="00D609B3">
        <w:t>файлами</w:t>
      </w:r>
      <w:bookmarkEnd w:id="62"/>
    </w:p>
    <w:p w:rsidR="00AD204B" w:rsidRPr="00AD204B" w:rsidRDefault="00AD204B" w:rsidP="00AD204B">
      <w:r>
        <w:t xml:space="preserve">Данная библиотека служит для работы с файлами формата </w:t>
      </w:r>
      <w:proofErr w:type="spellStart"/>
      <w:r>
        <w:rPr>
          <w:lang w:val="en-US"/>
        </w:rPr>
        <w:t>dxf</w:t>
      </w:r>
      <w:proofErr w:type="spellEnd"/>
      <w:r>
        <w:t xml:space="preserve"> (открытие, чтение, сохранение и закрытие файла).</w:t>
      </w:r>
    </w:p>
    <w:p w:rsidR="003A10FC" w:rsidRDefault="003A10FC" w:rsidP="003A10FC">
      <w:pPr>
        <w:pStyle w:val="3"/>
        <w:rPr>
          <w:lang w:val="ru-RU"/>
        </w:rPr>
      </w:pPr>
      <w:bookmarkStart w:id="63" w:name="_Toc420528064"/>
      <w:proofErr w:type="spellStart"/>
      <w:r>
        <w:t>Публичные</w:t>
      </w:r>
      <w:proofErr w:type="spellEnd"/>
      <w:r>
        <w:t xml:space="preserve"> </w:t>
      </w:r>
      <w:proofErr w:type="spellStart"/>
      <w:r>
        <w:t>функции</w:t>
      </w:r>
      <w:bookmarkEnd w:id="63"/>
      <w:proofErr w:type="spellEnd"/>
    </w:p>
    <w:p w:rsidR="003A10FC" w:rsidRPr="003A10FC" w:rsidRDefault="003A10FC" w:rsidP="003A10FC">
      <w:r>
        <w:t>Функции, перечисленные в этом разделе</w:t>
      </w:r>
      <w:r w:rsidR="003C43A9">
        <w:t>,</w:t>
      </w:r>
      <w:r>
        <w:t xml:space="preserve"> объявлены публичными, так как составляют интерфейс  для работы пользователя с рассматриваемой библиотекой.</w:t>
      </w:r>
    </w:p>
    <w:p w:rsidR="00E212F6" w:rsidRPr="00EB4EEA" w:rsidRDefault="00561A15" w:rsidP="00EB4EEA">
      <w:pPr>
        <w:rPr>
          <w:b/>
        </w:rPr>
      </w:pPr>
      <w:proofErr w:type="spellStart"/>
      <w:r w:rsidRPr="00EB4EEA">
        <w:rPr>
          <w:b/>
          <w:highlight w:val="white"/>
        </w:rPr>
        <w:t>bool</w:t>
      </w:r>
      <w:proofErr w:type="spellEnd"/>
      <w:r w:rsidRPr="00EB4EEA">
        <w:rPr>
          <w:b/>
          <w:highlight w:val="white"/>
        </w:rPr>
        <w:t xml:space="preserve"> </w:t>
      </w:r>
      <w:proofErr w:type="spellStart"/>
      <w:r w:rsidRPr="00EB4EEA">
        <w:rPr>
          <w:b/>
          <w:highlight w:val="white"/>
        </w:rPr>
        <w:t>Open</w:t>
      </w:r>
      <w:proofErr w:type="spellEnd"/>
      <w:r w:rsidRPr="00EB4EEA">
        <w:rPr>
          <w:b/>
          <w:highlight w:val="white"/>
        </w:rPr>
        <w:t>(</w:t>
      </w:r>
      <w:proofErr w:type="spellStart"/>
      <w:r w:rsidRPr="00EB4EEA">
        <w:rPr>
          <w:b/>
          <w:highlight w:val="white"/>
        </w:rPr>
        <w:t>string</w:t>
      </w:r>
      <w:proofErr w:type="spellEnd"/>
      <w:r w:rsidRPr="00EB4EEA">
        <w:rPr>
          <w:b/>
          <w:highlight w:val="white"/>
        </w:rPr>
        <w:t xml:space="preserve"> </w:t>
      </w:r>
      <w:proofErr w:type="spellStart"/>
      <w:r w:rsidRPr="00EB4EEA">
        <w:rPr>
          <w:b/>
          <w:highlight w:val="white"/>
        </w:rPr>
        <w:t>dxfFileName</w:t>
      </w:r>
      <w:proofErr w:type="spellEnd"/>
      <w:r w:rsidRPr="00EB4EEA">
        <w:rPr>
          <w:b/>
          <w:highlight w:val="white"/>
        </w:rPr>
        <w:t>)</w:t>
      </w:r>
    </w:p>
    <w:p w:rsidR="00561A15" w:rsidRDefault="00561A15" w:rsidP="00561A15">
      <w:r>
        <w:t>Функция открытия</w:t>
      </w:r>
      <w:r w:rsidRPr="00561A15">
        <w:t xml:space="preserve"> </w:t>
      </w:r>
      <w:r>
        <w:t>файла по указанному имени и пути к файлу.</w:t>
      </w:r>
    </w:p>
    <w:p w:rsidR="00561A15" w:rsidRPr="00EB4EEA" w:rsidRDefault="00EB4EEA" w:rsidP="00EB4EEA">
      <w:pPr>
        <w:rPr>
          <w:b/>
        </w:rPr>
      </w:pPr>
      <w:r>
        <w:rPr>
          <w:b/>
        </w:rPr>
        <w:t>Входные и выходные параметры.</w:t>
      </w:r>
    </w:p>
    <w:p w:rsidR="00561A15" w:rsidRDefault="00561A15" w:rsidP="00561A15">
      <w:r>
        <w:rPr>
          <w:lang w:eastAsia="ru-RU"/>
        </w:rPr>
        <w:t xml:space="preserve">Входной параметр </w:t>
      </w:r>
      <w:proofErr w:type="spellStart"/>
      <w:r w:rsidRPr="00561A15">
        <w:rPr>
          <w:highlight w:val="white"/>
        </w:rPr>
        <w:t>string</w:t>
      </w:r>
      <w:proofErr w:type="spellEnd"/>
      <w:r w:rsidRPr="00561A15">
        <w:rPr>
          <w:highlight w:val="white"/>
        </w:rPr>
        <w:t xml:space="preserve"> </w:t>
      </w:r>
      <w:proofErr w:type="spellStart"/>
      <w:r w:rsidRPr="00561A15">
        <w:rPr>
          <w:highlight w:val="white"/>
        </w:rPr>
        <w:t>dxfFileName</w:t>
      </w:r>
      <w:proofErr w:type="spellEnd"/>
      <w:r>
        <w:t xml:space="preserve"> – имя файла без указания пути к нему, если он находится в той же </w:t>
      </w:r>
      <w:r w:rsidR="00FF1651">
        <w:t>папке</w:t>
      </w:r>
      <w:r>
        <w:t xml:space="preserve">, что и программа. Если же программа и файл находятся в разных </w:t>
      </w:r>
      <w:r w:rsidR="00FF1651">
        <w:t>папках</w:t>
      </w:r>
      <w:r>
        <w:t>, то необходимо указать полный путь к файлу.</w:t>
      </w:r>
    </w:p>
    <w:p w:rsidR="00561A15" w:rsidRPr="00686501" w:rsidRDefault="00561A15" w:rsidP="00561A15">
      <w:r>
        <w:t xml:space="preserve">Выходной параметр имеет тип </w:t>
      </w:r>
      <w:proofErr w:type="spellStart"/>
      <w:r>
        <w:rPr>
          <w:lang w:val="en-US"/>
        </w:rPr>
        <w:t>boolean</w:t>
      </w:r>
      <w:proofErr w:type="spellEnd"/>
      <w:r>
        <w:t xml:space="preserve">, содержащий значение </w:t>
      </w:r>
      <w:r>
        <w:rPr>
          <w:lang w:val="en-US"/>
        </w:rPr>
        <w:t>true</w:t>
      </w:r>
      <w:r w:rsidRPr="00686501">
        <w:t xml:space="preserve"> </w:t>
      </w:r>
      <w:r>
        <w:t xml:space="preserve">в случае успешного открытия файла или </w:t>
      </w:r>
      <w:r>
        <w:rPr>
          <w:lang w:val="en-US"/>
        </w:rPr>
        <w:t>false</w:t>
      </w:r>
      <w:r w:rsidRPr="00686501">
        <w:t xml:space="preserve"> </w:t>
      </w:r>
      <w:r>
        <w:t>в случае возникновения какой-либо ошибки.</w:t>
      </w:r>
    </w:p>
    <w:p w:rsidR="00561A15" w:rsidRPr="00EB4EEA" w:rsidRDefault="00561A15" w:rsidP="00EB4EEA">
      <w:pPr>
        <w:rPr>
          <w:b/>
        </w:rPr>
      </w:pPr>
      <w:proofErr w:type="spellStart"/>
      <w:r w:rsidRPr="00EB4EEA">
        <w:rPr>
          <w:b/>
          <w:highlight w:val="white"/>
        </w:rPr>
        <w:t>int</w:t>
      </w:r>
      <w:proofErr w:type="spellEnd"/>
      <w:r w:rsidRPr="00EB4EEA">
        <w:rPr>
          <w:b/>
          <w:highlight w:val="white"/>
        </w:rPr>
        <w:t xml:space="preserve"> </w:t>
      </w:r>
      <w:proofErr w:type="spellStart"/>
      <w:r w:rsidRPr="00EB4EEA">
        <w:rPr>
          <w:b/>
          <w:highlight w:val="white"/>
        </w:rPr>
        <w:t>Read</w:t>
      </w:r>
      <w:proofErr w:type="spellEnd"/>
      <w:r w:rsidRPr="00EB4EEA">
        <w:rPr>
          <w:b/>
          <w:highlight w:val="white"/>
        </w:rPr>
        <w:t>()</w:t>
      </w:r>
    </w:p>
    <w:p w:rsidR="00561A15" w:rsidRDefault="00561A15" w:rsidP="00561A15">
      <w:r>
        <w:t>Функция чтения информации о чертеже из ранее открытого файла.</w:t>
      </w:r>
    </w:p>
    <w:p w:rsidR="003317E5" w:rsidRDefault="003317E5" w:rsidP="00561A15">
      <w:r>
        <w:lastRenderedPageBreak/>
        <w:t xml:space="preserve">При построчном чтении файла считывается общая информация о </w:t>
      </w:r>
      <w:r w:rsidR="001E561F">
        <w:t>чертеже и его объекты. При обнаружении каждого из возможных объектов, вызывается соответствующая ему функция, которая получает информацию о текущем объекте и записывает её в переменные.</w:t>
      </w:r>
    </w:p>
    <w:p w:rsidR="00EB4EEA" w:rsidRPr="00EB4EEA" w:rsidRDefault="00EB4EEA" w:rsidP="00EB4EEA">
      <w:pPr>
        <w:rPr>
          <w:b/>
        </w:rPr>
      </w:pPr>
      <w:r>
        <w:rPr>
          <w:b/>
        </w:rPr>
        <w:t>Входные и выходные параметры.</w:t>
      </w:r>
    </w:p>
    <w:p w:rsidR="00561A15" w:rsidRDefault="00561A15" w:rsidP="00561A15">
      <w:pPr>
        <w:rPr>
          <w:lang w:eastAsia="ru-RU"/>
        </w:rPr>
      </w:pPr>
      <w:r>
        <w:rPr>
          <w:lang w:eastAsia="ru-RU"/>
        </w:rPr>
        <w:t>Входные параметры отсутствуют.</w:t>
      </w:r>
    </w:p>
    <w:p w:rsidR="00561A15" w:rsidRDefault="00561A15" w:rsidP="00561A15">
      <w:r>
        <w:t xml:space="preserve">Выходной параметр имеет тип </w:t>
      </w:r>
      <w:r>
        <w:rPr>
          <w:lang w:val="en-US"/>
        </w:rPr>
        <w:t>integer</w:t>
      </w:r>
      <w:r>
        <w:t xml:space="preserve">. Может </w:t>
      </w:r>
      <w:proofErr w:type="spellStart"/>
      <w:r>
        <w:t>содежать</w:t>
      </w:r>
      <w:proofErr w:type="spellEnd"/>
      <w:r>
        <w:t xml:space="preserve"> </w:t>
      </w:r>
      <w:proofErr w:type="spellStart"/>
      <w:r>
        <w:t>следуюшие</w:t>
      </w:r>
      <w:proofErr w:type="spellEnd"/>
      <w:r>
        <w:t xml:space="preserve"> значения: 0 – при успешном выполнении функции, 1 – при не обнаружении секции </w:t>
      </w:r>
      <w:r w:rsidRPr="00561A15">
        <w:rPr>
          <w:highlight w:val="white"/>
        </w:rPr>
        <w:t>ENTITIES</w:t>
      </w:r>
      <w:r w:rsidRPr="00561A15">
        <w:t xml:space="preserve"> в файле</w:t>
      </w:r>
      <w:r>
        <w:t>.</w:t>
      </w:r>
    </w:p>
    <w:p w:rsidR="003317E5" w:rsidRPr="00EB4EEA" w:rsidRDefault="001E561F" w:rsidP="00EB4EEA">
      <w:pPr>
        <w:rPr>
          <w:b/>
          <w:lang w:val="en-US"/>
        </w:rPr>
      </w:pPr>
      <w:proofErr w:type="spellStart"/>
      <w:proofErr w:type="gramStart"/>
      <w:r w:rsidRPr="00EB4EEA">
        <w:rPr>
          <w:b/>
          <w:highlight w:val="white"/>
          <w:lang w:val="en-US"/>
        </w:rPr>
        <w:t>bool</w:t>
      </w:r>
      <w:proofErr w:type="spellEnd"/>
      <w:proofErr w:type="gramEnd"/>
      <w:r w:rsidRPr="00EB4EEA">
        <w:rPr>
          <w:b/>
          <w:highlight w:val="white"/>
          <w:lang w:val="en-US"/>
        </w:rPr>
        <w:t xml:space="preserve"> </w:t>
      </w:r>
      <w:proofErr w:type="spellStart"/>
      <w:r w:rsidRPr="00EB4EEA">
        <w:rPr>
          <w:b/>
          <w:highlight w:val="white"/>
          <w:lang w:val="en-US"/>
        </w:rPr>
        <w:t>SaveErrorPoints</w:t>
      </w:r>
      <w:proofErr w:type="spellEnd"/>
      <w:r w:rsidRPr="00EB4EEA">
        <w:rPr>
          <w:b/>
          <w:highlight w:val="white"/>
          <w:lang w:val="en-US"/>
        </w:rPr>
        <w:t xml:space="preserve">(vector&lt;CROSSPOINT&gt; </w:t>
      </w:r>
      <w:proofErr w:type="spellStart"/>
      <w:r w:rsidRPr="00EB4EEA">
        <w:rPr>
          <w:b/>
          <w:highlight w:val="white"/>
          <w:lang w:val="en-US"/>
        </w:rPr>
        <w:t>errPoints</w:t>
      </w:r>
      <w:proofErr w:type="spellEnd"/>
      <w:r w:rsidRPr="00EB4EEA">
        <w:rPr>
          <w:b/>
          <w:highlight w:val="white"/>
          <w:lang w:val="en-US"/>
        </w:rPr>
        <w:t>)</w:t>
      </w:r>
    </w:p>
    <w:p w:rsidR="001E561F" w:rsidRPr="001E561F" w:rsidRDefault="001E561F" w:rsidP="004E39BA">
      <w:r>
        <w:t>Функция сохранения файла с</w:t>
      </w:r>
      <w:r w:rsidR="004E39BA">
        <w:t xml:space="preserve"> отметками о возможных ошибках.</w:t>
      </w:r>
    </w:p>
    <w:p w:rsidR="00EB4EEA" w:rsidRDefault="00EB4EEA" w:rsidP="004E39BA">
      <w:pPr>
        <w:rPr>
          <w:lang w:eastAsia="ru-RU"/>
        </w:rPr>
      </w:pPr>
      <w:r>
        <w:rPr>
          <w:b/>
        </w:rPr>
        <w:t>Входные и выходные параметры.</w:t>
      </w:r>
    </w:p>
    <w:p w:rsidR="004E39BA" w:rsidRDefault="004E39BA" w:rsidP="004E39BA">
      <w:r>
        <w:rPr>
          <w:lang w:eastAsia="ru-RU"/>
        </w:rPr>
        <w:t>Входной</w:t>
      </w:r>
      <w:r w:rsidRPr="004E39BA">
        <w:rPr>
          <w:lang w:eastAsia="ru-RU"/>
        </w:rPr>
        <w:t xml:space="preserve"> </w:t>
      </w:r>
      <w:r>
        <w:rPr>
          <w:lang w:eastAsia="ru-RU"/>
        </w:rPr>
        <w:t>параметр</w:t>
      </w:r>
      <w:r w:rsidRPr="004E39BA">
        <w:rPr>
          <w:lang w:eastAsia="ru-RU"/>
        </w:rPr>
        <w:t xml:space="preserve"> </w:t>
      </w:r>
      <w:r w:rsidRPr="004E39BA">
        <w:rPr>
          <w:highlight w:val="white"/>
          <w:lang w:val="en-US"/>
        </w:rPr>
        <w:t>vector</w:t>
      </w:r>
      <w:r w:rsidRPr="004E39BA">
        <w:rPr>
          <w:highlight w:val="white"/>
        </w:rPr>
        <w:t>&lt;</w:t>
      </w:r>
      <w:r w:rsidRPr="004E39BA">
        <w:rPr>
          <w:highlight w:val="white"/>
          <w:lang w:val="en-US"/>
        </w:rPr>
        <w:t>CROSSPOINT</w:t>
      </w:r>
      <w:r w:rsidRPr="004E39BA">
        <w:rPr>
          <w:highlight w:val="white"/>
        </w:rPr>
        <w:t xml:space="preserve">&gt; </w:t>
      </w:r>
      <w:proofErr w:type="spellStart"/>
      <w:r w:rsidRPr="004E39BA">
        <w:rPr>
          <w:highlight w:val="white"/>
          <w:lang w:val="en-US"/>
        </w:rPr>
        <w:t>errPoints</w:t>
      </w:r>
      <w:proofErr w:type="spellEnd"/>
      <w:r>
        <w:t xml:space="preserve"> – вектор структур </w:t>
      </w:r>
      <w:r w:rsidRPr="004E39BA">
        <w:rPr>
          <w:highlight w:val="white"/>
          <w:lang w:val="en-US"/>
        </w:rPr>
        <w:t>CROSSPOINT</w:t>
      </w:r>
      <w:r>
        <w:t>, которые содержат информацию о точках возможных ошибок.</w:t>
      </w:r>
    </w:p>
    <w:p w:rsidR="004E39BA" w:rsidRDefault="004E39BA" w:rsidP="004E39BA">
      <w:r>
        <w:t xml:space="preserve">Выходной параметр имеет тип </w:t>
      </w:r>
      <w:proofErr w:type="spellStart"/>
      <w:r w:rsidR="00C7319A">
        <w:rPr>
          <w:lang w:val="en-US"/>
        </w:rPr>
        <w:t>b</w:t>
      </w:r>
      <w:r>
        <w:rPr>
          <w:lang w:val="en-US"/>
        </w:rPr>
        <w:t>oolean</w:t>
      </w:r>
      <w:proofErr w:type="spellEnd"/>
      <w:r>
        <w:t xml:space="preserve">. Содержит значение </w:t>
      </w:r>
      <w:r>
        <w:rPr>
          <w:lang w:val="en-US"/>
        </w:rPr>
        <w:t>true</w:t>
      </w:r>
      <w:r w:rsidRPr="00686501">
        <w:t xml:space="preserve"> </w:t>
      </w:r>
      <w:r>
        <w:t xml:space="preserve">в случае успешного </w:t>
      </w:r>
      <w:r w:rsidR="00791D71">
        <w:t>сохранения</w:t>
      </w:r>
      <w:r>
        <w:t xml:space="preserve"> файла или </w:t>
      </w:r>
      <w:r>
        <w:rPr>
          <w:lang w:val="en-US"/>
        </w:rPr>
        <w:t>false</w:t>
      </w:r>
      <w:r w:rsidRPr="00686501">
        <w:t xml:space="preserve"> </w:t>
      </w:r>
      <w:r>
        <w:t>в случае возникновения какой-либо ошибки.</w:t>
      </w:r>
    </w:p>
    <w:p w:rsidR="00C7319A" w:rsidRPr="00EB4EEA" w:rsidRDefault="00C7319A" w:rsidP="00EB4EEA">
      <w:pPr>
        <w:rPr>
          <w:b/>
          <w:lang w:val="en-US"/>
        </w:rPr>
      </w:pPr>
      <w:proofErr w:type="spellStart"/>
      <w:proofErr w:type="gramStart"/>
      <w:r w:rsidRPr="00EB4EEA">
        <w:rPr>
          <w:b/>
          <w:highlight w:val="white"/>
          <w:lang w:val="en-US"/>
        </w:rPr>
        <w:t>bool</w:t>
      </w:r>
      <w:proofErr w:type="spellEnd"/>
      <w:proofErr w:type="gramEnd"/>
      <w:r w:rsidRPr="00EB4EEA">
        <w:rPr>
          <w:b/>
          <w:highlight w:val="white"/>
          <w:lang w:val="en-US"/>
        </w:rPr>
        <w:t xml:space="preserve"> </w:t>
      </w:r>
      <w:proofErr w:type="spellStart"/>
      <w:r w:rsidRPr="00EB4EEA">
        <w:rPr>
          <w:b/>
          <w:highlight w:val="white"/>
          <w:lang w:val="en-US"/>
        </w:rPr>
        <w:t>SavePolyLine</w:t>
      </w:r>
      <w:proofErr w:type="spellEnd"/>
      <w:r w:rsidRPr="00EB4EEA">
        <w:rPr>
          <w:b/>
          <w:highlight w:val="white"/>
          <w:lang w:val="en-US"/>
        </w:rPr>
        <w:t>(string _</w:t>
      </w:r>
      <w:proofErr w:type="spellStart"/>
      <w:r w:rsidRPr="00EB4EEA">
        <w:rPr>
          <w:b/>
          <w:highlight w:val="white"/>
          <w:lang w:val="en-US"/>
        </w:rPr>
        <w:t>saveFileName</w:t>
      </w:r>
      <w:proofErr w:type="spellEnd"/>
      <w:r w:rsidRPr="00EB4EEA">
        <w:rPr>
          <w:b/>
          <w:highlight w:val="white"/>
          <w:lang w:val="en-US"/>
        </w:rPr>
        <w:t xml:space="preserve">, double **points, </w:t>
      </w:r>
      <w:proofErr w:type="spellStart"/>
      <w:r w:rsidRPr="00EB4EEA">
        <w:rPr>
          <w:b/>
          <w:highlight w:val="white"/>
          <w:lang w:val="en-US"/>
        </w:rPr>
        <w:t>int</w:t>
      </w:r>
      <w:proofErr w:type="spellEnd"/>
      <w:r w:rsidRPr="00EB4EEA">
        <w:rPr>
          <w:b/>
          <w:highlight w:val="white"/>
          <w:lang w:val="en-US"/>
        </w:rPr>
        <w:t xml:space="preserve"> size, </w:t>
      </w:r>
      <w:proofErr w:type="spellStart"/>
      <w:r w:rsidRPr="00EB4EEA">
        <w:rPr>
          <w:b/>
          <w:highlight w:val="white"/>
          <w:lang w:val="en-US"/>
        </w:rPr>
        <w:t>bool</w:t>
      </w:r>
      <w:proofErr w:type="spellEnd"/>
      <w:r w:rsidRPr="00EB4EEA">
        <w:rPr>
          <w:b/>
          <w:highlight w:val="white"/>
          <w:lang w:val="en-US"/>
        </w:rPr>
        <w:t xml:space="preserve"> closed)</w:t>
      </w:r>
    </w:p>
    <w:p w:rsidR="00C7319A" w:rsidRDefault="00C7319A" w:rsidP="00C7319A">
      <w:r>
        <w:t xml:space="preserve">Функция сохранения файла с </w:t>
      </w:r>
      <w:proofErr w:type="spellStart"/>
      <w:r>
        <w:t>полилинией</w:t>
      </w:r>
      <w:proofErr w:type="spellEnd"/>
      <w:r>
        <w:t xml:space="preserve">, </w:t>
      </w:r>
      <w:proofErr w:type="gramStart"/>
      <w:r>
        <w:t>передаваемой</w:t>
      </w:r>
      <w:proofErr w:type="gramEnd"/>
      <w:r>
        <w:t xml:space="preserve"> в параметрах.</w:t>
      </w:r>
    </w:p>
    <w:p w:rsidR="00EB4EEA" w:rsidRDefault="00EB4EEA" w:rsidP="00C7319A">
      <w:r>
        <w:rPr>
          <w:b/>
        </w:rPr>
        <w:t>Входные и выходные параметры.</w:t>
      </w:r>
    </w:p>
    <w:p w:rsidR="00C7319A" w:rsidRDefault="00C7319A" w:rsidP="00C7319A">
      <w:r>
        <w:t>Входные параметры:</w:t>
      </w:r>
    </w:p>
    <w:p w:rsidR="00C7319A" w:rsidRDefault="00C7319A" w:rsidP="00CD502F">
      <w:pPr>
        <w:pStyle w:val="a6"/>
        <w:numPr>
          <w:ilvl w:val="0"/>
          <w:numId w:val="14"/>
        </w:numPr>
      </w:pPr>
      <w:proofErr w:type="spellStart"/>
      <w:r w:rsidRPr="00C7319A">
        <w:rPr>
          <w:highlight w:val="white"/>
        </w:rPr>
        <w:t>string</w:t>
      </w:r>
      <w:proofErr w:type="spellEnd"/>
      <w:r w:rsidRPr="00C7319A">
        <w:rPr>
          <w:highlight w:val="white"/>
        </w:rPr>
        <w:t xml:space="preserve"> _</w:t>
      </w:r>
      <w:proofErr w:type="spellStart"/>
      <w:r w:rsidRPr="00C7319A">
        <w:rPr>
          <w:highlight w:val="white"/>
        </w:rPr>
        <w:t>saveFileName</w:t>
      </w:r>
      <w:proofErr w:type="spellEnd"/>
      <w:r>
        <w:t xml:space="preserve"> – содержит имя сохраняемого файла;</w:t>
      </w:r>
    </w:p>
    <w:p w:rsidR="00C7319A" w:rsidRDefault="00C7319A" w:rsidP="00CD502F">
      <w:pPr>
        <w:pStyle w:val="a6"/>
        <w:numPr>
          <w:ilvl w:val="0"/>
          <w:numId w:val="14"/>
        </w:numPr>
      </w:pPr>
      <w:proofErr w:type="spellStart"/>
      <w:r w:rsidRPr="00C7319A">
        <w:rPr>
          <w:highlight w:val="white"/>
        </w:rPr>
        <w:t>double</w:t>
      </w:r>
      <w:proofErr w:type="spellEnd"/>
      <w:r w:rsidRPr="00C7319A">
        <w:rPr>
          <w:highlight w:val="white"/>
        </w:rPr>
        <w:t xml:space="preserve"> **</w:t>
      </w:r>
      <w:proofErr w:type="spellStart"/>
      <w:r w:rsidRPr="00C7319A">
        <w:rPr>
          <w:highlight w:val="white"/>
        </w:rPr>
        <w:t>points</w:t>
      </w:r>
      <w:proofErr w:type="spellEnd"/>
      <w:r>
        <w:t xml:space="preserve"> – массив точек </w:t>
      </w:r>
      <w:proofErr w:type="spellStart"/>
      <w:r>
        <w:t>полилинии</w:t>
      </w:r>
      <w:proofErr w:type="spellEnd"/>
      <w:r>
        <w:t xml:space="preserve">, где </w:t>
      </w:r>
      <w:proofErr w:type="spellStart"/>
      <w:r w:rsidRPr="00C7319A">
        <w:rPr>
          <w:highlight w:val="white"/>
        </w:rPr>
        <w:t>points</w:t>
      </w:r>
      <w:proofErr w:type="spellEnd"/>
      <w:r w:rsidRPr="00C7319A">
        <w:rPr>
          <w:highlight w:val="white"/>
        </w:rPr>
        <w:t xml:space="preserve">[i][0] - координата X, </w:t>
      </w:r>
      <w:proofErr w:type="spellStart"/>
      <w:r w:rsidRPr="00C7319A">
        <w:rPr>
          <w:highlight w:val="white"/>
        </w:rPr>
        <w:t>points</w:t>
      </w:r>
      <w:proofErr w:type="spellEnd"/>
      <w:r w:rsidRPr="00C7319A">
        <w:rPr>
          <w:highlight w:val="white"/>
        </w:rPr>
        <w:t>[i][1] - координата Y</w:t>
      </w:r>
      <w:r>
        <w:t>;</w:t>
      </w:r>
    </w:p>
    <w:p w:rsidR="00C7319A" w:rsidRDefault="00C7319A" w:rsidP="00CD502F">
      <w:pPr>
        <w:pStyle w:val="a6"/>
        <w:numPr>
          <w:ilvl w:val="0"/>
          <w:numId w:val="14"/>
        </w:numPr>
      </w:pPr>
      <w:proofErr w:type="spellStart"/>
      <w:r w:rsidRPr="00C7319A">
        <w:rPr>
          <w:highlight w:val="white"/>
        </w:rPr>
        <w:t>int</w:t>
      </w:r>
      <w:proofErr w:type="spellEnd"/>
      <w:r w:rsidRPr="00C7319A">
        <w:rPr>
          <w:highlight w:val="white"/>
        </w:rPr>
        <w:t xml:space="preserve"> </w:t>
      </w:r>
      <w:proofErr w:type="spellStart"/>
      <w:r w:rsidRPr="00C7319A">
        <w:rPr>
          <w:highlight w:val="white"/>
        </w:rPr>
        <w:t>size</w:t>
      </w:r>
      <w:proofErr w:type="spellEnd"/>
      <w:r>
        <w:t xml:space="preserve"> – толщина </w:t>
      </w:r>
      <w:proofErr w:type="spellStart"/>
      <w:r>
        <w:t>полилинии</w:t>
      </w:r>
      <w:proofErr w:type="spellEnd"/>
      <w:r>
        <w:t>;</w:t>
      </w:r>
    </w:p>
    <w:p w:rsidR="00C7319A" w:rsidRDefault="00C7319A" w:rsidP="00CD502F">
      <w:pPr>
        <w:pStyle w:val="a6"/>
        <w:numPr>
          <w:ilvl w:val="0"/>
          <w:numId w:val="14"/>
        </w:numPr>
      </w:pPr>
      <w:proofErr w:type="spellStart"/>
      <w:r w:rsidRPr="00C7319A">
        <w:rPr>
          <w:highlight w:val="white"/>
        </w:rPr>
        <w:t>bool</w:t>
      </w:r>
      <w:proofErr w:type="spellEnd"/>
      <w:r w:rsidRPr="00C7319A">
        <w:rPr>
          <w:highlight w:val="white"/>
        </w:rPr>
        <w:t xml:space="preserve"> </w:t>
      </w:r>
      <w:proofErr w:type="spellStart"/>
      <w:r w:rsidRPr="00C7319A">
        <w:rPr>
          <w:highlight w:val="white"/>
        </w:rPr>
        <w:t>closed</w:t>
      </w:r>
      <w:proofErr w:type="spellEnd"/>
      <w:r>
        <w:t xml:space="preserve"> – содержит </w:t>
      </w:r>
      <w:r>
        <w:rPr>
          <w:lang w:val="en-US"/>
        </w:rPr>
        <w:t>true</w:t>
      </w:r>
      <w:r>
        <w:t xml:space="preserve">, если </w:t>
      </w:r>
      <w:proofErr w:type="spellStart"/>
      <w:r>
        <w:t>полилиния</w:t>
      </w:r>
      <w:proofErr w:type="spellEnd"/>
      <w:r>
        <w:t xml:space="preserve"> </w:t>
      </w:r>
      <w:proofErr w:type="gramStart"/>
      <w:r>
        <w:t>замкнута</w:t>
      </w:r>
      <w:proofErr w:type="gramEnd"/>
      <w:r>
        <w:t xml:space="preserve">, и </w:t>
      </w:r>
      <w:r>
        <w:rPr>
          <w:lang w:val="en-US"/>
        </w:rPr>
        <w:t>false</w:t>
      </w:r>
      <w:r w:rsidRPr="00C7319A">
        <w:t xml:space="preserve"> </w:t>
      </w:r>
      <w:r>
        <w:t>в противном случае.</w:t>
      </w:r>
    </w:p>
    <w:p w:rsidR="00C7319A" w:rsidRPr="00C7319A" w:rsidRDefault="00C7319A" w:rsidP="00F419AE">
      <w:r>
        <w:t xml:space="preserve">Выходной параметр имеет тип </w:t>
      </w:r>
      <w:proofErr w:type="spellStart"/>
      <w:r>
        <w:rPr>
          <w:lang w:val="en-US"/>
        </w:rPr>
        <w:t>b</w:t>
      </w:r>
      <w:r w:rsidRPr="00C7319A">
        <w:rPr>
          <w:lang w:val="en-US"/>
        </w:rPr>
        <w:t>oolean</w:t>
      </w:r>
      <w:proofErr w:type="spellEnd"/>
      <w:r>
        <w:t xml:space="preserve">. Содержит значение </w:t>
      </w:r>
      <w:r w:rsidRPr="00C7319A">
        <w:rPr>
          <w:lang w:val="en-US"/>
        </w:rPr>
        <w:t>true</w:t>
      </w:r>
      <w:r w:rsidRPr="00686501">
        <w:t xml:space="preserve"> </w:t>
      </w:r>
      <w:r>
        <w:t xml:space="preserve">в случае успешного сохранения файла или </w:t>
      </w:r>
      <w:r w:rsidRPr="00C7319A">
        <w:rPr>
          <w:lang w:val="en-US"/>
        </w:rPr>
        <w:t>false</w:t>
      </w:r>
      <w:r w:rsidRPr="00686501">
        <w:t xml:space="preserve"> </w:t>
      </w:r>
      <w:r>
        <w:t>в случае в</w:t>
      </w:r>
      <w:r w:rsidR="00F419AE">
        <w:t>озникновения какой-либо ошибки.</w:t>
      </w:r>
    </w:p>
    <w:p w:rsidR="00791D71" w:rsidRPr="00EB4EEA" w:rsidRDefault="00791D71" w:rsidP="00EB4EEA">
      <w:pPr>
        <w:rPr>
          <w:b/>
        </w:rPr>
      </w:pPr>
      <w:r w:rsidRPr="00EB4EEA">
        <w:rPr>
          <w:b/>
          <w:highlight w:val="white"/>
        </w:rPr>
        <w:t>void Close()</w:t>
      </w:r>
    </w:p>
    <w:p w:rsidR="00791D71" w:rsidRDefault="00791D71" w:rsidP="00EB4EEA">
      <w:r>
        <w:t>Функция закрытия файла и обнул</w:t>
      </w:r>
      <w:r w:rsidR="00EB4EEA">
        <w:t>ения использованных переменных.</w:t>
      </w:r>
    </w:p>
    <w:p w:rsidR="00EB4EEA" w:rsidRDefault="00EB4EEA" w:rsidP="00EB4EEA">
      <w:r>
        <w:rPr>
          <w:b/>
        </w:rPr>
        <w:t>Входные и выходные параметры.</w:t>
      </w:r>
    </w:p>
    <w:p w:rsidR="00791D71" w:rsidRDefault="00791D71" w:rsidP="00791D71">
      <w:r>
        <w:t>Входные и выходные параметры отсутствуют.</w:t>
      </w:r>
    </w:p>
    <w:p w:rsidR="00791D71" w:rsidRPr="00EB4EEA" w:rsidRDefault="00791D71" w:rsidP="00EB4EEA">
      <w:pPr>
        <w:rPr>
          <w:b/>
        </w:rPr>
      </w:pPr>
      <w:r w:rsidRPr="00EB4EEA">
        <w:rPr>
          <w:b/>
          <w:highlight w:val="white"/>
        </w:rPr>
        <w:t xml:space="preserve">SECTION </w:t>
      </w:r>
      <w:proofErr w:type="spellStart"/>
      <w:r w:rsidRPr="00EB4EEA">
        <w:rPr>
          <w:b/>
          <w:highlight w:val="white"/>
        </w:rPr>
        <w:t>GetSection</w:t>
      </w:r>
      <w:proofErr w:type="spellEnd"/>
      <w:r w:rsidRPr="00EB4EEA">
        <w:rPr>
          <w:b/>
          <w:highlight w:val="white"/>
        </w:rPr>
        <w:t>()</w:t>
      </w:r>
    </w:p>
    <w:p w:rsidR="00791D71" w:rsidRDefault="00791D71" w:rsidP="00791D71">
      <w:r>
        <w:t xml:space="preserve">Функция предоставляет доступ к приватной переменной </w:t>
      </w:r>
      <w:r w:rsidRPr="00791D71">
        <w:rPr>
          <w:highlight w:val="white"/>
        </w:rPr>
        <w:t>_</w:t>
      </w:r>
      <w:proofErr w:type="spellStart"/>
      <w:r w:rsidRPr="00791D71">
        <w:rPr>
          <w:highlight w:val="white"/>
        </w:rPr>
        <w:t>Section</w:t>
      </w:r>
      <w:proofErr w:type="spellEnd"/>
      <w:r>
        <w:t>.</w:t>
      </w:r>
    </w:p>
    <w:p w:rsidR="00EB4EEA" w:rsidRDefault="00EB4EEA" w:rsidP="00791D71">
      <w:r>
        <w:rPr>
          <w:b/>
        </w:rPr>
        <w:t>Входные и выходные параметры.</w:t>
      </w:r>
    </w:p>
    <w:p w:rsidR="00791D71" w:rsidRDefault="00791D71" w:rsidP="00791D71">
      <w:r>
        <w:lastRenderedPageBreak/>
        <w:t>Входные параметры отсутствуют.</w:t>
      </w:r>
    </w:p>
    <w:p w:rsidR="00791D71" w:rsidRDefault="00791D71" w:rsidP="00791D71">
      <w:r>
        <w:t xml:space="preserve">Выходной параметр имеет тип </w:t>
      </w:r>
      <w:r w:rsidRPr="00791D71">
        <w:rPr>
          <w:highlight w:val="white"/>
        </w:rPr>
        <w:t>SECTION</w:t>
      </w:r>
      <w:r>
        <w:t xml:space="preserve">. В данном параметре содержится приватная переменная </w:t>
      </w:r>
      <w:r w:rsidRPr="00791D71">
        <w:rPr>
          <w:highlight w:val="white"/>
        </w:rPr>
        <w:t>_</w:t>
      </w:r>
      <w:proofErr w:type="spellStart"/>
      <w:r w:rsidRPr="00791D71">
        <w:rPr>
          <w:highlight w:val="white"/>
        </w:rPr>
        <w:t>Section</w:t>
      </w:r>
      <w:proofErr w:type="spellEnd"/>
      <w:r>
        <w:t>,</w:t>
      </w:r>
      <w:r w:rsidRPr="00791D71">
        <w:t xml:space="preserve"> в которой содержатся полученные из файла объекты.</w:t>
      </w:r>
    </w:p>
    <w:p w:rsidR="00791D71" w:rsidRDefault="003C43A9" w:rsidP="003C43A9">
      <w:pPr>
        <w:pStyle w:val="3"/>
        <w:rPr>
          <w:lang w:val="ru-RU"/>
        </w:rPr>
      </w:pPr>
      <w:bookmarkStart w:id="64" w:name="_Toc420528065"/>
      <w:proofErr w:type="spellStart"/>
      <w:r>
        <w:t>Приватные</w:t>
      </w:r>
      <w:proofErr w:type="spellEnd"/>
      <w:r>
        <w:t xml:space="preserve"> </w:t>
      </w:r>
      <w:proofErr w:type="spellStart"/>
      <w:r>
        <w:t>функции</w:t>
      </w:r>
      <w:bookmarkEnd w:id="64"/>
      <w:proofErr w:type="spellEnd"/>
    </w:p>
    <w:p w:rsidR="003C43A9" w:rsidRDefault="003C43A9" w:rsidP="003C43A9">
      <w:r>
        <w:t>Функции, объявленные в этом разделе, являются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3C43A9" w:rsidRPr="00EB4EEA" w:rsidRDefault="003C43A9" w:rsidP="00EB4EEA">
      <w:pPr>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ReadLine</w:t>
      </w:r>
      <w:proofErr w:type="spellEnd"/>
      <w:r w:rsidRPr="00EB4EEA">
        <w:rPr>
          <w:b/>
          <w:highlight w:val="white"/>
        </w:rPr>
        <w:t>()</w:t>
      </w:r>
    </w:p>
    <w:p w:rsidR="003C43A9" w:rsidRDefault="00A9660C" w:rsidP="003C43A9">
      <w:r>
        <w:rPr>
          <w:lang w:eastAsia="ru-RU"/>
        </w:rPr>
        <w:t xml:space="preserve">Функция </w:t>
      </w:r>
      <w:r>
        <w:rPr>
          <w:lang w:val="en-US" w:eastAsia="ru-RU"/>
        </w:rPr>
        <w:t>void</w:t>
      </w:r>
      <w:r w:rsidRPr="00A9660C">
        <w:rPr>
          <w:lang w:eastAsia="ru-RU"/>
        </w:rPr>
        <w:t xml:space="preserve"> </w:t>
      </w:r>
      <w:proofErr w:type="spellStart"/>
      <w:r>
        <w:rPr>
          <w:lang w:val="en-US" w:eastAsia="ru-RU"/>
        </w:rPr>
        <w:t>ReadLine</w:t>
      </w:r>
      <w:proofErr w:type="spellEnd"/>
      <w:r w:rsidR="009E0F6C">
        <w:rPr>
          <w:lang w:eastAsia="ru-RU"/>
        </w:rPr>
        <w:t>()</w:t>
      </w:r>
      <w:r>
        <w:rPr>
          <w:lang w:eastAsia="ru-RU"/>
        </w:rPr>
        <w:t xml:space="preserve"> вызывается функцией </w:t>
      </w:r>
      <w:proofErr w:type="spellStart"/>
      <w:r w:rsidRPr="00A9660C">
        <w:rPr>
          <w:highlight w:val="white"/>
        </w:rPr>
        <w:t>int</w:t>
      </w:r>
      <w:proofErr w:type="spellEnd"/>
      <w:r w:rsidRPr="00A9660C">
        <w:rPr>
          <w:highlight w:val="white"/>
        </w:rPr>
        <w:t xml:space="preserve"> </w:t>
      </w:r>
      <w:proofErr w:type="spellStart"/>
      <w:r w:rsidRPr="00A9660C">
        <w:rPr>
          <w:highlight w:val="white"/>
        </w:rPr>
        <w:t>Read</w:t>
      </w:r>
      <w:proofErr w:type="spellEnd"/>
      <w:r w:rsidRPr="00A9660C">
        <w:rPr>
          <w:highlight w:val="white"/>
        </w:rPr>
        <w:t>()</w:t>
      </w:r>
      <w:r>
        <w:t xml:space="preserve"> при обнаружении объекта </w:t>
      </w:r>
      <w:r>
        <w:rPr>
          <w:lang w:val="en-US"/>
        </w:rPr>
        <w:t>LINE</w:t>
      </w:r>
      <w:r w:rsidRPr="00A9660C">
        <w:t xml:space="preserve"> </w:t>
      </w:r>
      <w:r>
        <w:t xml:space="preserve">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A9660C">
        <w:rPr>
          <w:highlight w:val="white"/>
        </w:rPr>
        <w:t>_</w:t>
      </w:r>
      <w:proofErr w:type="spellStart"/>
      <w:r w:rsidRPr="00A9660C">
        <w:rPr>
          <w:highlight w:val="white"/>
        </w:rPr>
        <w:t>Section.Entities.Lines</w:t>
      </w:r>
      <w:proofErr w:type="spellEnd"/>
      <w:r w:rsidR="009E0F6C">
        <w:t xml:space="preserve"> с параметром </w:t>
      </w:r>
      <w:r w:rsidR="009E0F6C">
        <w:rPr>
          <w:lang w:val="en-US"/>
        </w:rPr>
        <w:t>type</w:t>
      </w:r>
      <w:r w:rsidR="009E0F6C">
        <w:t>, равным 0</w:t>
      </w:r>
      <w:r>
        <w:t>.</w:t>
      </w:r>
    </w:p>
    <w:p w:rsidR="00EB4EEA" w:rsidRDefault="00EB4EEA" w:rsidP="00A9660C">
      <w:r>
        <w:rPr>
          <w:b/>
        </w:rPr>
        <w:t>Входные и выходные параметры.</w:t>
      </w:r>
    </w:p>
    <w:p w:rsidR="00A9660C" w:rsidRDefault="00A9660C" w:rsidP="00A9660C">
      <w:r>
        <w:t>Входные и выходные параметры отсутствуют.</w:t>
      </w:r>
    </w:p>
    <w:p w:rsidR="00A9660C" w:rsidRPr="00EB4EEA" w:rsidRDefault="00A9660C" w:rsidP="00EB4EEA">
      <w:pPr>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ReadPolyline</w:t>
      </w:r>
      <w:proofErr w:type="spellEnd"/>
      <w:r w:rsidRPr="00EB4EEA">
        <w:rPr>
          <w:b/>
          <w:highlight w:val="white"/>
        </w:rPr>
        <w:t>()</w:t>
      </w:r>
    </w:p>
    <w:p w:rsidR="00A9660C" w:rsidRDefault="00A9660C" w:rsidP="00A9660C">
      <w:r>
        <w:rPr>
          <w:lang w:eastAsia="ru-RU"/>
        </w:rPr>
        <w:t xml:space="preserve">Функция </w:t>
      </w:r>
      <w:proofErr w:type="spellStart"/>
      <w:r w:rsidR="009E0F6C" w:rsidRPr="00A9660C">
        <w:rPr>
          <w:highlight w:val="white"/>
        </w:rPr>
        <w:t>void</w:t>
      </w:r>
      <w:proofErr w:type="spellEnd"/>
      <w:r w:rsidR="009E0F6C" w:rsidRPr="00A9660C">
        <w:rPr>
          <w:highlight w:val="white"/>
        </w:rPr>
        <w:t xml:space="preserve"> </w:t>
      </w:r>
      <w:proofErr w:type="spellStart"/>
      <w:r w:rsidR="009E0F6C" w:rsidRPr="00A9660C">
        <w:rPr>
          <w:highlight w:val="white"/>
        </w:rPr>
        <w:t>ReadPolyline</w:t>
      </w:r>
      <w:proofErr w:type="spellEnd"/>
      <w:r w:rsidR="009E0F6C" w:rsidRPr="00A9660C">
        <w:rPr>
          <w:highlight w:val="white"/>
        </w:rPr>
        <w:t>()</w:t>
      </w:r>
      <w:r>
        <w:rPr>
          <w:lang w:eastAsia="ru-RU"/>
        </w:rPr>
        <w:t xml:space="preserve"> вызывается функцией </w:t>
      </w:r>
      <w:proofErr w:type="spellStart"/>
      <w:r w:rsidRPr="00A9660C">
        <w:rPr>
          <w:highlight w:val="white"/>
        </w:rPr>
        <w:t>int</w:t>
      </w:r>
      <w:proofErr w:type="spellEnd"/>
      <w:r w:rsidRPr="00A9660C">
        <w:rPr>
          <w:highlight w:val="white"/>
        </w:rPr>
        <w:t xml:space="preserve"> </w:t>
      </w:r>
      <w:proofErr w:type="spellStart"/>
      <w:r w:rsidRPr="00A9660C">
        <w:rPr>
          <w:highlight w:val="white"/>
        </w:rPr>
        <w:t>Read</w:t>
      </w:r>
      <w:proofErr w:type="spellEnd"/>
      <w:r w:rsidRPr="00A9660C">
        <w:rPr>
          <w:highlight w:val="white"/>
        </w:rPr>
        <w:t>()</w:t>
      </w:r>
      <w:r>
        <w:t xml:space="preserve"> при обнаружении объекта </w:t>
      </w:r>
      <w:r w:rsidR="009E0F6C" w:rsidRPr="009E0F6C">
        <w:rPr>
          <w:highlight w:val="white"/>
        </w:rPr>
        <w:t>LWPOLYLINE</w:t>
      </w:r>
      <w:r w:rsidR="009E0F6C">
        <w:rPr>
          <w:rFonts w:ascii="Consolas" w:hAnsi="Consolas" w:cs="Consolas"/>
          <w:color w:val="2B91AF"/>
          <w:sz w:val="19"/>
          <w:szCs w:val="19"/>
        </w:rPr>
        <w:t xml:space="preserve"> </w:t>
      </w:r>
      <w:r>
        <w:t xml:space="preserve">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A9660C">
        <w:rPr>
          <w:highlight w:val="white"/>
        </w:rPr>
        <w:t>_</w:t>
      </w:r>
      <w:proofErr w:type="spellStart"/>
      <w:r w:rsidRPr="00A9660C">
        <w:rPr>
          <w:highlight w:val="white"/>
        </w:rPr>
        <w:t>Section.Entities.</w:t>
      </w:r>
      <w:r w:rsidR="009E0F6C" w:rsidRPr="009E0F6C">
        <w:rPr>
          <w:highlight w:val="white"/>
        </w:rPr>
        <w:t>Polylines</w:t>
      </w:r>
      <w:proofErr w:type="spellEnd"/>
      <w:r>
        <w:t>.</w:t>
      </w:r>
    </w:p>
    <w:p w:rsidR="00EB4EEA" w:rsidRDefault="00EB4EEA" w:rsidP="009E0F6C">
      <w:r>
        <w:rPr>
          <w:b/>
        </w:rPr>
        <w:t>Входные и выходные параметры.</w:t>
      </w:r>
    </w:p>
    <w:p w:rsidR="009E0F6C" w:rsidRDefault="009E0F6C" w:rsidP="009E0F6C">
      <w:r>
        <w:t>Входные и выходные параметры отсутствуют.</w:t>
      </w:r>
    </w:p>
    <w:p w:rsidR="009E0F6C" w:rsidRPr="00EB4EEA" w:rsidRDefault="009E0F6C" w:rsidP="00EB4EEA">
      <w:pPr>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ReadXLine</w:t>
      </w:r>
      <w:proofErr w:type="spellEnd"/>
      <w:r w:rsidRPr="00EB4EEA">
        <w:rPr>
          <w:b/>
          <w:highlight w:val="white"/>
        </w:rPr>
        <w:t>()</w:t>
      </w:r>
    </w:p>
    <w:p w:rsidR="009E0F6C" w:rsidRPr="009E0F6C" w:rsidRDefault="009E0F6C" w:rsidP="009E0F6C">
      <w:r>
        <w:rPr>
          <w:lang w:eastAsia="ru-RU"/>
        </w:rPr>
        <w:t xml:space="preserve">Функция </w:t>
      </w:r>
      <w:proofErr w:type="spellStart"/>
      <w:r w:rsidRPr="00A9660C">
        <w:rPr>
          <w:highlight w:val="white"/>
        </w:rPr>
        <w:t>void</w:t>
      </w:r>
      <w:proofErr w:type="spellEnd"/>
      <w:r w:rsidRPr="00A9660C">
        <w:rPr>
          <w:highlight w:val="white"/>
        </w:rPr>
        <w:t xml:space="preserve"> </w:t>
      </w:r>
      <w:proofErr w:type="spellStart"/>
      <w:r w:rsidRPr="009E0F6C">
        <w:rPr>
          <w:highlight w:val="white"/>
        </w:rPr>
        <w:t>ReadXLine</w:t>
      </w:r>
      <w:proofErr w:type="spellEnd"/>
      <w:r w:rsidRPr="009E0F6C">
        <w:rPr>
          <w:highlight w:val="white"/>
        </w:rPr>
        <w:t>()</w:t>
      </w:r>
      <w:r>
        <w:rPr>
          <w:lang w:eastAsia="ru-RU"/>
        </w:rPr>
        <w:t xml:space="preserve"> вызывается функцией </w:t>
      </w:r>
      <w:proofErr w:type="spellStart"/>
      <w:r w:rsidRPr="00A9660C">
        <w:rPr>
          <w:highlight w:val="white"/>
        </w:rPr>
        <w:t>int</w:t>
      </w:r>
      <w:proofErr w:type="spellEnd"/>
      <w:r w:rsidRPr="00A9660C">
        <w:rPr>
          <w:highlight w:val="white"/>
        </w:rPr>
        <w:t xml:space="preserve"> </w:t>
      </w:r>
      <w:proofErr w:type="spellStart"/>
      <w:r w:rsidRPr="00A9660C">
        <w:rPr>
          <w:highlight w:val="white"/>
        </w:rPr>
        <w:t>Read</w:t>
      </w:r>
      <w:proofErr w:type="spellEnd"/>
      <w:r w:rsidRPr="00A9660C">
        <w:rPr>
          <w:highlight w:val="white"/>
        </w:rPr>
        <w:t>()</w:t>
      </w:r>
      <w:r>
        <w:t xml:space="preserve"> при обнаружении объекта </w:t>
      </w:r>
      <w:r w:rsidRPr="009E0F6C">
        <w:rPr>
          <w:highlight w:val="white"/>
        </w:rPr>
        <w:t>XLINE</w:t>
      </w:r>
      <w:r>
        <w:t xml:space="preserv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A9660C">
        <w:rPr>
          <w:highlight w:val="white"/>
        </w:rPr>
        <w:t>_</w:t>
      </w:r>
      <w:proofErr w:type="spellStart"/>
      <w:r w:rsidRPr="00A9660C">
        <w:rPr>
          <w:highlight w:val="white"/>
        </w:rPr>
        <w:t>Section.Entities.</w:t>
      </w:r>
      <w:r w:rsidRPr="009E0F6C">
        <w:rPr>
          <w:highlight w:val="white"/>
        </w:rPr>
        <w:t>Lines</w:t>
      </w:r>
      <w:proofErr w:type="spellEnd"/>
      <w:r>
        <w:t xml:space="preserve"> с параметром </w:t>
      </w:r>
      <w:r>
        <w:rPr>
          <w:lang w:val="en-US"/>
        </w:rPr>
        <w:t>type</w:t>
      </w:r>
      <w:r>
        <w:t>, равным 1.</w:t>
      </w:r>
    </w:p>
    <w:p w:rsidR="00EB4EEA" w:rsidRDefault="00EB4EEA" w:rsidP="009E0F6C">
      <w:r>
        <w:rPr>
          <w:b/>
        </w:rPr>
        <w:t>Входные и выходные параметры.</w:t>
      </w:r>
    </w:p>
    <w:p w:rsidR="009E0F6C" w:rsidRDefault="009E0F6C" w:rsidP="009E0F6C">
      <w:r>
        <w:t>Входные и выходные параметры отсутствуют.</w:t>
      </w:r>
    </w:p>
    <w:p w:rsidR="009E0F6C" w:rsidRPr="00EB4EEA" w:rsidRDefault="009E0F6C" w:rsidP="00EB4EEA">
      <w:pPr>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ReadCircle</w:t>
      </w:r>
      <w:proofErr w:type="spellEnd"/>
      <w:r w:rsidRPr="00EB4EEA">
        <w:rPr>
          <w:b/>
          <w:highlight w:val="white"/>
        </w:rPr>
        <w:t>()</w:t>
      </w:r>
    </w:p>
    <w:p w:rsidR="009E0F6C" w:rsidRDefault="009E0F6C" w:rsidP="009E0F6C">
      <w:r>
        <w:rPr>
          <w:lang w:eastAsia="ru-RU"/>
        </w:rPr>
        <w:t xml:space="preserve">Функция </w:t>
      </w:r>
      <w:proofErr w:type="spellStart"/>
      <w:r w:rsidRPr="00A9660C">
        <w:rPr>
          <w:highlight w:val="white"/>
        </w:rPr>
        <w:t>void</w:t>
      </w:r>
      <w:proofErr w:type="spellEnd"/>
      <w:r w:rsidRPr="00A9660C">
        <w:rPr>
          <w:highlight w:val="white"/>
        </w:rPr>
        <w:t xml:space="preserve"> </w:t>
      </w:r>
      <w:proofErr w:type="spellStart"/>
      <w:r w:rsidRPr="009E0F6C">
        <w:rPr>
          <w:highlight w:val="white"/>
        </w:rPr>
        <w:t>ReadCircle</w:t>
      </w:r>
      <w:proofErr w:type="spellEnd"/>
      <w:r w:rsidRPr="009E0F6C">
        <w:rPr>
          <w:highlight w:val="white"/>
        </w:rPr>
        <w:t>()</w:t>
      </w:r>
      <w:r>
        <w:t xml:space="preserve"> </w:t>
      </w:r>
      <w:r>
        <w:rPr>
          <w:lang w:eastAsia="ru-RU"/>
        </w:rPr>
        <w:t xml:space="preserve">вызывается функцией </w:t>
      </w:r>
      <w:proofErr w:type="spellStart"/>
      <w:r w:rsidRPr="00A9660C">
        <w:rPr>
          <w:highlight w:val="white"/>
        </w:rPr>
        <w:t>int</w:t>
      </w:r>
      <w:proofErr w:type="spellEnd"/>
      <w:r w:rsidRPr="00A9660C">
        <w:rPr>
          <w:highlight w:val="white"/>
        </w:rPr>
        <w:t xml:space="preserve"> </w:t>
      </w:r>
      <w:proofErr w:type="spellStart"/>
      <w:r w:rsidRPr="00A9660C">
        <w:rPr>
          <w:highlight w:val="white"/>
        </w:rPr>
        <w:t>Read</w:t>
      </w:r>
      <w:proofErr w:type="spellEnd"/>
      <w:r w:rsidRPr="00A9660C">
        <w:rPr>
          <w:highlight w:val="white"/>
        </w:rPr>
        <w:t>()</w:t>
      </w:r>
      <w:r>
        <w:t xml:space="preserve"> при обнаружении объекта </w:t>
      </w:r>
      <w:r w:rsidRPr="009E0F6C">
        <w:rPr>
          <w:highlight w:val="white"/>
        </w:rPr>
        <w:t>CIRCLE</w:t>
      </w:r>
      <w:r w:rsidRPr="009E0F6C">
        <w:t xml:space="preserve"> </w:t>
      </w:r>
      <w:r>
        <w:t xml:space="preserve">в обрабатываемом файле. Данная функция создаёт временную переменную, считывает </w:t>
      </w:r>
      <w:r>
        <w:lastRenderedPageBreak/>
        <w:t xml:space="preserve">из файла информацию об обнаруженном объекте во временную переменную и добавляет её в вектор </w:t>
      </w:r>
      <w:r w:rsidRPr="00A9660C">
        <w:rPr>
          <w:highlight w:val="white"/>
        </w:rPr>
        <w:t>_</w:t>
      </w:r>
      <w:proofErr w:type="spellStart"/>
      <w:r w:rsidRPr="00A9660C">
        <w:rPr>
          <w:highlight w:val="white"/>
        </w:rPr>
        <w:t>Section.Entities.</w:t>
      </w:r>
      <w:r w:rsidRPr="009E0F6C">
        <w:rPr>
          <w:highlight w:val="white"/>
        </w:rPr>
        <w:t>Circles</w:t>
      </w:r>
      <w:proofErr w:type="spellEnd"/>
      <w:r>
        <w:t>.</w:t>
      </w:r>
    </w:p>
    <w:p w:rsidR="00EB4EEA" w:rsidRDefault="00EB4EEA" w:rsidP="009E0F6C">
      <w:r>
        <w:rPr>
          <w:b/>
        </w:rPr>
        <w:t>Входные и выходные параметры.</w:t>
      </w:r>
    </w:p>
    <w:p w:rsidR="009E0F6C" w:rsidRDefault="009E0F6C" w:rsidP="009E0F6C">
      <w:r>
        <w:t>Входные и выходные параметры отсутствуют.</w:t>
      </w:r>
    </w:p>
    <w:p w:rsidR="009E0F6C" w:rsidRPr="00EB4EEA" w:rsidRDefault="009E0F6C" w:rsidP="00EB4EEA">
      <w:pPr>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ReadBlock</w:t>
      </w:r>
      <w:proofErr w:type="spellEnd"/>
      <w:r w:rsidRPr="00EB4EEA">
        <w:rPr>
          <w:b/>
          <w:highlight w:val="white"/>
        </w:rPr>
        <w:t>()</w:t>
      </w:r>
    </w:p>
    <w:p w:rsidR="009E0F6C" w:rsidRDefault="009E0F6C" w:rsidP="009E0F6C">
      <w:pPr>
        <w:rPr>
          <w:lang w:eastAsia="ru-RU"/>
        </w:rPr>
      </w:pPr>
      <w:r>
        <w:rPr>
          <w:lang w:eastAsia="ru-RU"/>
        </w:rPr>
        <w:t xml:space="preserve">Функция </w:t>
      </w:r>
      <w:proofErr w:type="spellStart"/>
      <w:r w:rsidRPr="00A9660C">
        <w:rPr>
          <w:highlight w:val="white"/>
        </w:rPr>
        <w:t>void</w:t>
      </w:r>
      <w:proofErr w:type="spellEnd"/>
      <w:r w:rsidRPr="00A9660C">
        <w:rPr>
          <w:highlight w:val="white"/>
        </w:rPr>
        <w:t xml:space="preserve"> </w:t>
      </w:r>
      <w:proofErr w:type="spellStart"/>
      <w:r w:rsidRPr="009E0F6C">
        <w:rPr>
          <w:highlight w:val="white"/>
        </w:rPr>
        <w:t>ReadBlock</w:t>
      </w:r>
      <w:proofErr w:type="spellEnd"/>
      <w:r w:rsidRPr="009E0F6C">
        <w:rPr>
          <w:highlight w:val="white"/>
        </w:rPr>
        <w:t>()</w:t>
      </w:r>
      <w:r>
        <w:t xml:space="preserve"> </w:t>
      </w:r>
      <w:r>
        <w:rPr>
          <w:lang w:eastAsia="ru-RU"/>
        </w:rPr>
        <w:t xml:space="preserve">вызывается функцией </w:t>
      </w:r>
      <w:proofErr w:type="spellStart"/>
      <w:r w:rsidRPr="00A9660C">
        <w:rPr>
          <w:highlight w:val="white"/>
        </w:rPr>
        <w:t>int</w:t>
      </w:r>
      <w:proofErr w:type="spellEnd"/>
      <w:r w:rsidRPr="00A9660C">
        <w:rPr>
          <w:highlight w:val="white"/>
        </w:rPr>
        <w:t xml:space="preserve"> </w:t>
      </w:r>
      <w:proofErr w:type="spellStart"/>
      <w:r w:rsidRPr="00A9660C">
        <w:rPr>
          <w:highlight w:val="white"/>
        </w:rPr>
        <w:t>Read</w:t>
      </w:r>
      <w:proofErr w:type="spellEnd"/>
      <w:r w:rsidRPr="00A9660C">
        <w:rPr>
          <w:highlight w:val="white"/>
        </w:rPr>
        <w:t>()</w:t>
      </w:r>
      <w:r>
        <w:t xml:space="preserve"> при обнаружении объекта </w:t>
      </w:r>
      <w:r w:rsidRPr="009E0F6C">
        <w:rPr>
          <w:highlight w:val="white"/>
        </w:rPr>
        <w:t>BLOCK</w:t>
      </w:r>
      <w:r>
        <w:rPr>
          <w:rFonts w:ascii="Consolas" w:hAnsi="Consolas" w:cs="Consolas"/>
          <w:color w:val="A31515"/>
          <w:sz w:val="19"/>
          <w:szCs w:val="19"/>
        </w:rPr>
        <w:t xml:space="preserve"> </w:t>
      </w:r>
      <w:r>
        <w:t xml:space="preserve">в обрабатываемом файле. </w:t>
      </w:r>
      <w:r w:rsidRPr="009E0F6C">
        <w:t xml:space="preserve">Данная функция создаёт временную переменную, считывает из файла информацию об обнаруженном объекте во временную переменную и добавляет её в вектор </w:t>
      </w:r>
      <w:proofErr w:type="spellStart"/>
      <w:r w:rsidRPr="009E0F6C">
        <w:rPr>
          <w:highlight w:val="white"/>
        </w:rPr>
        <w:t>Blocks</w:t>
      </w:r>
      <w:proofErr w:type="spellEnd"/>
      <w:r w:rsidRPr="009E0F6C">
        <w:t xml:space="preserve">. </w:t>
      </w:r>
      <w:r>
        <w:t xml:space="preserve">Во время выполнения функции происходит анализ блока посредством чтения строк файла и при обнаружении объекта </w:t>
      </w:r>
      <w:r w:rsidRPr="009E0F6C">
        <w:rPr>
          <w:highlight w:val="white"/>
        </w:rPr>
        <w:t>LINE</w:t>
      </w:r>
      <w:r>
        <w:t xml:space="preserve"> вызывается функция </w:t>
      </w:r>
      <w:r>
        <w:rPr>
          <w:lang w:val="en-US" w:eastAsia="ru-RU"/>
        </w:rPr>
        <w:t>void</w:t>
      </w:r>
      <w:r w:rsidRPr="00A9660C">
        <w:rPr>
          <w:lang w:eastAsia="ru-RU"/>
        </w:rPr>
        <w:t xml:space="preserve"> </w:t>
      </w:r>
      <w:proofErr w:type="spellStart"/>
      <w:r>
        <w:rPr>
          <w:lang w:val="en-US" w:eastAsia="ru-RU"/>
        </w:rPr>
        <w:t>ReadLine</w:t>
      </w:r>
      <w:proofErr w:type="spellEnd"/>
      <w:r>
        <w:rPr>
          <w:lang w:eastAsia="ru-RU"/>
        </w:rPr>
        <w:t>().</w:t>
      </w:r>
    </w:p>
    <w:p w:rsidR="00EB4EEA" w:rsidRDefault="00EB4EEA" w:rsidP="009E0F6C">
      <w:r>
        <w:rPr>
          <w:b/>
        </w:rPr>
        <w:t>Входные и выходные параметры.</w:t>
      </w:r>
    </w:p>
    <w:p w:rsidR="009E0F6C" w:rsidRPr="009E0F6C" w:rsidRDefault="009E0F6C" w:rsidP="009E0F6C">
      <w:r>
        <w:t>Входные и выходные параметры отсутствуют.</w:t>
      </w:r>
    </w:p>
    <w:p w:rsidR="00A9660C" w:rsidRPr="00EB4EEA" w:rsidRDefault="009E0F6C" w:rsidP="00EB4EEA">
      <w:pPr>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ReadInsert</w:t>
      </w:r>
      <w:proofErr w:type="spellEnd"/>
      <w:r w:rsidRPr="00EB4EEA">
        <w:rPr>
          <w:b/>
          <w:highlight w:val="white"/>
        </w:rPr>
        <w:t>()</w:t>
      </w:r>
    </w:p>
    <w:p w:rsidR="009E0F6C" w:rsidRDefault="009E0F6C" w:rsidP="009E0F6C">
      <w:r>
        <w:rPr>
          <w:lang w:eastAsia="ru-RU"/>
        </w:rPr>
        <w:t xml:space="preserve">Функция </w:t>
      </w:r>
      <w:proofErr w:type="spellStart"/>
      <w:r w:rsidRPr="00A9660C">
        <w:rPr>
          <w:highlight w:val="white"/>
        </w:rPr>
        <w:t>void</w:t>
      </w:r>
      <w:proofErr w:type="spellEnd"/>
      <w:r w:rsidRPr="00A9660C">
        <w:rPr>
          <w:highlight w:val="white"/>
        </w:rPr>
        <w:t xml:space="preserve"> </w:t>
      </w:r>
      <w:proofErr w:type="spellStart"/>
      <w:r w:rsidRPr="009E0F6C">
        <w:rPr>
          <w:highlight w:val="white"/>
        </w:rPr>
        <w:t>ReadInsert</w:t>
      </w:r>
      <w:proofErr w:type="spellEnd"/>
      <w:r w:rsidRPr="009E0F6C">
        <w:rPr>
          <w:highlight w:val="white"/>
        </w:rPr>
        <w:t>()</w:t>
      </w:r>
      <w:r>
        <w:t xml:space="preserve"> </w:t>
      </w:r>
      <w:r>
        <w:rPr>
          <w:lang w:eastAsia="ru-RU"/>
        </w:rPr>
        <w:t xml:space="preserve">вызывается функцией </w:t>
      </w:r>
      <w:proofErr w:type="spellStart"/>
      <w:r w:rsidRPr="00A9660C">
        <w:rPr>
          <w:highlight w:val="white"/>
        </w:rPr>
        <w:t>int</w:t>
      </w:r>
      <w:proofErr w:type="spellEnd"/>
      <w:r w:rsidRPr="00A9660C">
        <w:rPr>
          <w:highlight w:val="white"/>
        </w:rPr>
        <w:t xml:space="preserve"> </w:t>
      </w:r>
      <w:proofErr w:type="spellStart"/>
      <w:r w:rsidRPr="00A9660C">
        <w:rPr>
          <w:highlight w:val="white"/>
        </w:rPr>
        <w:t>Read</w:t>
      </w:r>
      <w:proofErr w:type="spellEnd"/>
      <w:r w:rsidRPr="00A9660C">
        <w:rPr>
          <w:highlight w:val="white"/>
        </w:rPr>
        <w:t>()</w:t>
      </w:r>
      <w:r>
        <w:t xml:space="preserve"> при обнаружении объекта </w:t>
      </w:r>
      <w:r w:rsidR="001449D8" w:rsidRPr="001449D8">
        <w:rPr>
          <w:highlight w:val="white"/>
        </w:rPr>
        <w:t>INSERT</w:t>
      </w:r>
      <w:r w:rsidR="001449D8" w:rsidRPr="001449D8">
        <w:t xml:space="preserve"> </w:t>
      </w:r>
      <w:r>
        <w:t xml:space="preserve">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A9660C">
        <w:rPr>
          <w:highlight w:val="white"/>
        </w:rPr>
        <w:t>_</w:t>
      </w:r>
      <w:proofErr w:type="spellStart"/>
      <w:r w:rsidRPr="00A9660C">
        <w:rPr>
          <w:highlight w:val="white"/>
        </w:rPr>
        <w:t>Section.Entities.</w:t>
      </w:r>
      <w:r w:rsidR="001449D8" w:rsidRPr="001449D8">
        <w:rPr>
          <w:highlight w:val="white"/>
        </w:rPr>
        <w:t>Inserts</w:t>
      </w:r>
      <w:proofErr w:type="spellEnd"/>
      <w:r>
        <w:t>.</w:t>
      </w:r>
    </w:p>
    <w:p w:rsidR="00EB4EEA" w:rsidRDefault="00EB4EEA" w:rsidP="001449D8">
      <w:r>
        <w:rPr>
          <w:b/>
        </w:rPr>
        <w:t>Входные и выходные параметры.</w:t>
      </w:r>
    </w:p>
    <w:p w:rsidR="001449D8" w:rsidRPr="009E0F6C" w:rsidRDefault="001449D8" w:rsidP="001449D8">
      <w:r>
        <w:t>Входные и выходные параметры отсутствуют.</w:t>
      </w:r>
    </w:p>
    <w:p w:rsidR="001449D8" w:rsidRPr="00EB4EEA" w:rsidRDefault="001449D8" w:rsidP="00EB4EEA">
      <w:pPr>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ReadEllipse</w:t>
      </w:r>
      <w:proofErr w:type="spellEnd"/>
      <w:r w:rsidRPr="00EB4EEA">
        <w:rPr>
          <w:b/>
          <w:highlight w:val="white"/>
        </w:rPr>
        <w:t>()</w:t>
      </w:r>
    </w:p>
    <w:p w:rsidR="001449D8" w:rsidRDefault="001449D8" w:rsidP="001449D8">
      <w:r>
        <w:rPr>
          <w:lang w:eastAsia="ru-RU"/>
        </w:rPr>
        <w:t xml:space="preserve">Функция </w:t>
      </w:r>
      <w:proofErr w:type="spellStart"/>
      <w:r w:rsidRPr="00A9660C">
        <w:rPr>
          <w:highlight w:val="white"/>
        </w:rPr>
        <w:t>void</w:t>
      </w:r>
      <w:proofErr w:type="spellEnd"/>
      <w:r w:rsidRPr="00A9660C">
        <w:rPr>
          <w:highlight w:val="white"/>
        </w:rPr>
        <w:t xml:space="preserve"> </w:t>
      </w:r>
      <w:proofErr w:type="spellStart"/>
      <w:r w:rsidRPr="001449D8">
        <w:rPr>
          <w:highlight w:val="white"/>
        </w:rPr>
        <w:t>ReadEllipse</w:t>
      </w:r>
      <w:proofErr w:type="spellEnd"/>
      <w:r w:rsidRPr="001449D8">
        <w:rPr>
          <w:highlight w:val="white"/>
        </w:rPr>
        <w:t>()</w:t>
      </w:r>
      <w:r>
        <w:t xml:space="preserve"> </w:t>
      </w:r>
      <w:r>
        <w:rPr>
          <w:lang w:eastAsia="ru-RU"/>
        </w:rPr>
        <w:t xml:space="preserve">вызывается функцией </w:t>
      </w:r>
      <w:proofErr w:type="spellStart"/>
      <w:r w:rsidRPr="00A9660C">
        <w:rPr>
          <w:highlight w:val="white"/>
        </w:rPr>
        <w:t>int</w:t>
      </w:r>
      <w:proofErr w:type="spellEnd"/>
      <w:r w:rsidRPr="00A9660C">
        <w:rPr>
          <w:highlight w:val="white"/>
        </w:rPr>
        <w:t xml:space="preserve"> </w:t>
      </w:r>
      <w:proofErr w:type="spellStart"/>
      <w:r w:rsidRPr="00A9660C">
        <w:rPr>
          <w:highlight w:val="white"/>
        </w:rPr>
        <w:t>Read</w:t>
      </w:r>
      <w:proofErr w:type="spellEnd"/>
      <w:r w:rsidRPr="00A9660C">
        <w:rPr>
          <w:highlight w:val="white"/>
        </w:rPr>
        <w:t>()</w:t>
      </w:r>
      <w:r>
        <w:t xml:space="preserve"> при обнаружении объекта </w:t>
      </w:r>
      <w:r w:rsidRPr="001449D8">
        <w:rPr>
          <w:highlight w:val="white"/>
        </w:rPr>
        <w:t>ELLIPSE</w:t>
      </w:r>
      <w:r>
        <w:rPr>
          <w:rFonts w:ascii="Consolas" w:hAnsi="Consolas" w:cs="Consolas"/>
          <w:color w:val="A31515"/>
          <w:sz w:val="19"/>
          <w:szCs w:val="19"/>
        </w:rPr>
        <w:t xml:space="preserve"> </w:t>
      </w:r>
      <w:r>
        <w:t xml:space="preserve">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A9660C">
        <w:rPr>
          <w:highlight w:val="white"/>
        </w:rPr>
        <w:t>_</w:t>
      </w:r>
      <w:proofErr w:type="spellStart"/>
      <w:r w:rsidRPr="00A9660C">
        <w:rPr>
          <w:highlight w:val="white"/>
        </w:rPr>
        <w:t>Section.Entities.</w:t>
      </w:r>
      <w:r w:rsidRPr="001449D8">
        <w:rPr>
          <w:highlight w:val="white"/>
        </w:rPr>
        <w:t>Ellipses</w:t>
      </w:r>
      <w:proofErr w:type="spellEnd"/>
      <w:r>
        <w:t>.</w:t>
      </w:r>
    </w:p>
    <w:p w:rsidR="00EB4EEA" w:rsidRDefault="00EB4EEA" w:rsidP="001449D8">
      <w:r>
        <w:rPr>
          <w:b/>
        </w:rPr>
        <w:t>Входные и выходные параметры.</w:t>
      </w:r>
    </w:p>
    <w:p w:rsidR="001449D8" w:rsidRPr="009E0F6C" w:rsidRDefault="001449D8" w:rsidP="001449D8">
      <w:r>
        <w:t>Входные и выходные параметры отсутствуют.</w:t>
      </w:r>
    </w:p>
    <w:p w:rsidR="009E0F6C" w:rsidRPr="00EB4EEA" w:rsidRDefault="001449D8" w:rsidP="00EB4EEA">
      <w:pPr>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ReadArc</w:t>
      </w:r>
      <w:proofErr w:type="spellEnd"/>
      <w:r w:rsidRPr="00EB4EEA">
        <w:rPr>
          <w:b/>
          <w:highlight w:val="white"/>
        </w:rPr>
        <w:t>()</w:t>
      </w:r>
    </w:p>
    <w:p w:rsidR="001449D8" w:rsidRDefault="001449D8" w:rsidP="001449D8">
      <w:r>
        <w:rPr>
          <w:lang w:eastAsia="ru-RU"/>
        </w:rPr>
        <w:t xml:space="preserve">Функция </w:t>
      </w:r>
      <w:proofErr w:type="spellStart"/>
      <w:r w:rsidRPr="00A9660C">
        <w:rPr>
          <w:highlight w:val="white"/>
        </w:rPr>
        <w:t>void</w:t>
      </w:r>
      <w:proofErr w:type="spellEnd"/>
      <w:r w:rsidRPr="00A9660C">
        <w:rPr>
          <w:highlight w:val="white"/>
        </w:rPr>
        <w:t xml:space="preserve"> </w:t>
      </w:r>
      <w:proofErr w:type="spellStart"/>
      <w:r w:rsidRPr="001449D8">
        <w:rPr>
          <w:highlight w:val="white"/>
        </w:rPr>
        <w:t>ReadArc</w:t>
      </w:r>
      <w:proofErr w:type="spellEnd"/>
      <w:r w:rsidRPr="001449D8">
        <w:rPr>
          <w:highlight w:val="white"/>
        </w:rPr>
        <w:t>()</w:t>
      </w:r>
      <w:r>
        <w:t xml:space="preserve"> </w:t>
      </w:r>
      <w:r>
        <w:rPr>
          <w:lang w:eastAsia="ru-RU"/>
        </w:rPr>
        <w:t xml:space="preserve">вызывается функцией </w:t>
      </w:r>
      <w:proofErr w:type="spellStart"/>
      <w:r w:rsidRPr="00A9660C">
        <w:rPr>
          <w:highlight w:val="white"/>
        </w:rPr>
        <w:t>int</w:t>
      </w:r>
      <w:proofErr w:type="spellEnd"/>
      <w:r w:rsidRPr="00A9660C">
        <w:rPr>
          <w:highlight w:val="white"/>
        </w:rPr>
        <w:t xml:space="preserve"> </w:t>
      </w:r>
      <w:proofErr w:type="spellStart"/>
      <w:r w:rsidRPr="00A9660C">
        <w:rPr>
          <w:highlight w:val="white"/>
        </w:rPr>
        <w:t>Read</w:t>
      </w:r>
      <w:proofErr w:type="spellEnd"/>
      <w:r w:rsidRPr="00A9660C">
        <w:rPr>
          <w:highlight w:val="white"/>
        </w:rPr>
        <w:t>()</w:t>
      </w:r>
      <w:r>
        <w:t xml:space="preserve"> при обнаружении объекта </w:t>
      </w:r>
      <w:r w:rsidRPr="001449D8">
        <w:rPr>
          <w:highlight w:val="white"/>
        </w:rPr>
        <w:t>ARC</w:t>
      </w:r>
      <w:r>
        <w:t xml:space="preserve"> </w:t>
      </w:r>
      <w:r>
        <w:rPr>
          <w:rFonts w:ascii="Consolas" w:hAnsi="Consolas" w:cs="Consolas"/>
          <w:color w:val="A31515"/>
          <w:sz w:val="19"/>
          <w:szCs w:val="19"/>
        </w:rPr>
        <w:t xml:space="preserve"> </w:t>
      </w:r>
      <w:r>
        <w:t xml:space="preserve">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A9660C">
        <w:rPr>
          <w:highlight w:val="white"/>
        </w:rPr>
        <w:t>_</w:t>
      </w:r>
      <w:proofErr w:type="spellStart"/>
      <w:r w:rsidRPr="00A9660C">
        <w:rPr>
          <w:highlight w:val="white"/>
        </w:rPr>
        <w:t>Section.Entities.</w:t>
      </w:r>
      <w:r w:rsidRPr="001449D8">
        <w:rPr>
          <w:highlight w:val="white"/>
        </w:rPr>
        <w:t>Arcs</w:t>
      </w:r>
      <w:proofErr w:type="spellEnd"/>
      <w:r>
        <w:t>.</w:t>
      </w:r>
    </w:p>
    <w:p w:rsidR="00EB4EEA" w:rsidRDefault="00EB4EEA" w:rsidP="001449D8">
      <w:r>
        <w:rPr>
          <w:b/>
        </w:rPr>
        <w:t>Входные и выходные параметры.</w:t>
      </w:r>
    </w:p>
    <w:p w:rsidR="001449D8" w:rsidRPr="009E0F6C" w:rsidRDefault="001449D8" w:rsidP="001449D8">
      <w:r>
        <w:lastRenderedPageBreak/>
        <w:t>Входные и выходные параметры отсутствуют.</w:t>
      </w:r>
    </w:p>
    <w:p w:rsidR="001449D8" w:rsidRPr="00EB4EEA" w:rsidRDefault="001449D8" w:rsidP="00EB4EEA">
      <w:pPr>
        <w:rPr>
          <w:b/>
        </w:rPr>
      </w:pPr>
      <w:proofErr w:type="spellStart"/>
      <w:r w:rsidRPr="00EB4EEA">
        <w:rPr>
          <w:b/>
          <w:highlight w:val="white"/>
        </w:rPr>
        <w:t>int</w:t>
      </w:r>
      <w:proofErr w:type="spellEnd"/>
      <w:r w:rsidRPr="00EB4EEA">
        <w:rPr>
          <w:b/>
          <w:highlight w:val="white"/>
        </w:rPr>
        <w:t xml:space="preserve"> </w:t>
      </w:r>
      <w:proofErr w:type="spellStart"/>
      <w:r w:rsidRPr="00EB4EEA">
        <w:rPr>
          <w:b/>
          <w:highlight w:val="white"/>
        </w:rPr>
        <w:t>TextToHex</w:t>
      </w:r>
      <w:proofErr w:type="spellEnd"/>
      <w:r w:rsidRPr="00EB4EEA">
        <w:rPr>
          <w:b/>
          <w:highlight w:val="white"/>
        </w:rPr>
        <w:t>(</w:t>
      </w:r>
      <w:proofErr w:type="spellStart"/>
      <w:r w:rsidRPr="00EB4EEA">
        <w:rPr>
          <w:b/>
          <w:highlight w:val="white"/>
        </w:rPr>
        <w:t>string</w:t>
      </w:r>
      <w:proofErr w:type="spellEnd"/>
      <w:r w:rsidRPr="00EB4EEA">
        <w:rPr>
          <w:b/>
          <w:highlight w:val="white"/>
        </w:rPr>
        <w:t xml:space="preserve"> </w:t>
      </w:r>
      <w:proofErr w:type="spellStart"/>
      <w:r w:rsidRPr="00EB4EEA">
        <w:rPr>
          <w:b/>
          <w:highlight w:val="white"/>
        </w:rPr>
        <w:t>str</w:t>
      </w:r>
      <w:proofErr w:type="spellEnd"/>
      <w:r w:rsidRPr="00EB4EEA">
        <w:rPr>
          <w:b/>
          <w:highlight w:val="white"/>
        </w:rPr>
        <w:t>)</w:t>
      </w:r>
    </w:p>
    <w:p w:rsidR="001449D8" w:rsidRDefault="001449D8" w:rsidP="001449D8">
      <w:pPr>
        <w:rPr>
          <w:lang w:eastAsia="ru-RU"/>
        </w:rPr>
      </w:pPr>
      <w:r>
        <w:rPr>
          <w:lang w:eastAsia="ru-RU"/>
        </w:rPr>
        <w:t xml:space="preserve">Функция преобразования шестнадцатеричного числа, представленного в строковом выражении, в шестнадцатеричное число  типа </w:t>
      </w:r>
      <w:r>
        <w:rPr>
          <w:lang w:val="en-US" w:eastAsia="ru-RU"/>
        </w:rPr>
        <w:t>integer</w:t>
      </w:r>
      <w:r w:rsidRPr="001449D8">
        <w:rPr>
          <w:lang w:eastAsia="ru-RU"/>
        </w:rPr>
        <w:t>.</w:t>
      </w:r>
    </w:p>
    <w:p w:rsidR="00EB4EEA" w:rsidRDefault="00EB4EEA" w:rsidP="001449D8">
      <w:pPr>
        <w:rPr>
          <w:lang w:eastAsia="ru-RU"/>
        </w:rPr>
      </w:pPr>
      <w:r>
        <w:rPr>
          <w:b/>
        </w:rPr>
        <w:t>Входные и выходные параметры.</w:t>
      </w:r>
    </w:p>
    <w:p w:rsidR="001449D8" w:rsidRDefault="001449D8" w:rsidP="001449D8">
      <w:pPr>
        <w:rPr>
          <w:lang w:eastAsia="ru-RU"/>
        </w:rPr>
      </w:pPr>
      <w:r>
        <w:rPr>
          <w:lang w:eastAsia="ru-RU"/>
        </w:rPr>
        <w:t xml:space="preserve">Входной параметр </w:t>
      </w:r>
      <w:proofErr w:type="spellStart"/>
      <w:r w:rsidRPr="001449D8">
        <w:rPr>
          <w:highlight w:val="white"/>
        </w:rPr>
        <w:t>string</w:t>
      </w:r>
      <w:proofErr w:type="spellEnd"/>
      <w:r w:rsidRPr="001449D8">
        <w:rPr>
          <w:highlight w:val="white"/>
        </w:rPr>
        <w:t xml:space="preserve"> </w:t>
      </w:r>
      <w:proofErr w:type="spellStart"/>
      <w:r w:rsidRPr="001449D8">
        <w:rPr>
          <w:highlight w:val="white"/>
        </w:rPr>
        <w:t>str</w:t>
      </w:r>
      <w:proofErr w:type="spellEnd"/>
      <w:r>
        <w:t xml:space="preserve"> представляет собой строку, в которой содержится </w:t>
      </w:r>
      <w:r>
        <w:rPr>
          <w:lang w:eastAsia="ru-RU"/>
        </w:rPr>
        <w:t>шестнадцатеричное число, представленное в строковом выражении.</w:t>
      </w:r>
    </w:p>
    <w:p w:rsidR="001449D8" w:rsidRDefault="001449D8" w:rsidP="001449D8">
      <w:pPr>
        <w:rPr>
          <w:lang w:eastAsia="ru-RU"/>
        </w:rPr>
      </w:pPr>
      <w:r>
        <w:rPr>
          <w:lang w:eastAsia="ru-RU"/>
        </w:rPr>
        <w:t xml:space="preserve">Выходной параметр типа </w:t>
      </w:r>
      <w:r>
        <w:rPr>
          <w:lang w:val="en-US" w:eastAsia="ru-RU"/>
        </w:rPr>
        <w:t>integer</w:t>
      </w:r>
      <w:r w:rsidRPr="00A27F97">
        <w:rPr>
          <w:lang w:eastAsia="ru-RU"/>
        </w:rPr>
        <w:t xml:space="preserve"> </w:t>
      </w:r>
      <w:r w:rsidR="00A27F97">
        <w:rPr>
          <w:lang w:eastAsia="ru-RU"/>
        </w:rPr>
        <w:t>представляет собой шестнадцатеричное число в целочисленном формате.</w:t>
      </w:r>
    </w:p>
    <w:p w:rsidR="00A27F97" w:rsidRPr="00EB4EEA" w:rsidRDefault="00A27F97" w:rsidP="00EB4EEA">
      <w:pPr>
        <w:rPr>
          <w:b/>
        </w:rPr>
      </w:pPr>
      <w:proofErr w:type="spellStart"/>
      <w:r w:rsidRPr="00EB4EEA">
        <w:rPr>
          <w:b/>
          <w:highlight w:val="white"/>
        </w:rPr>
        <w:t>string</w:t>
      </w:r>
      <w:proofErr w:type="spellEnd"/>
      <w:r w:rsidRPr="00EB4EEA">
        <w:rPr>
          <w:b/>
          <w:highlight w:val="white"/>
        </w:rPr>
        <w:t xml:space="preserve"> </w:t>
      </w:r>
      <w:proofErr w:type="spellStart"/>
      <w:r w:rsidRPr="00EB4EEA">
        <w:rPr>
          <w:b/>
          <w:highlight w:val="white"/>
        </w:rPr>
        <w:t>LineToString</w:t>
      </w:r>
      <w:proofErr w:type="spellEnd"/>
      <w:r w:rsidRPr="00EB4EEA">
        <w:rPr>
          <w:b/>
          <w:highlight w:val="white"/>
        </w:rPr>
        <w:t>(LINE l)</w:t>
      </w:r>
    </w:p>
    <w:p w:rsidR="00A27F97" w:rsidRDefault="001049B7" w:rsidP="00A27F97">
      <w:r>
        <w:rPr>
          <w:lang w:eastAsia="ru-RU"/>
        </w:rPr>
        <w:t xml:space="preserve">Функция преобразования объекта </w:t>
      </w:r>
      <w:r w:rsidRPr="00A27F97">
        <w:rPr>
          <w:highlight w:val="white"/>
        </w:rPr>
        <w:t>LINE</w:t>
      </w:r>
      <w:r>
        <w:t xml:space="preserve"> в строковое представление для записи в файл </w:t>
      </w:r>
      <w:proofErr w:type="spellStart"/>
      <w:r>
        <w:rPr>
          <w:lang w:val="en-US"/>
        </w:rPr>
        <w:t>dxf</w:t>
      </w:r>
      <w:proofErr w:type="spellEnd"/>
      <w:r>
        <w:t>.</w:t>
      </w:r>
    </w:p>
    <w:p w:rsidR="00EB4EEA" w:rsidRDefault="00EB4EEA" w:rsidP="00A27F97">
      <w:pPr>
        <w:rPr>
          <w:lang w:eastAsia="ru-RU"/>
        </w:rPr>
      </w:pPr>
      <w:r>
        <w:rPr>
          <w:b/>
        </w:rPr>
        <w:t>Входные и выходные параметры.</w:t>
      </w:r>
    </w:p>
    <w:p w:rsidR="001049B7" w:rsidRDefault="001049B7" w:rsidP="00A27F97">
      <w:r>
        <w:rPr>
          <w:lang w:eastAsia="ru-RU"/>
        </w:rPr>
        <w:t xml:space="preserve">Входной параметр </w:t>
      </w:r>
      <w:r w:rsidRPr="00A27F97">
        <w:rPr>
          <w:highlight w:val="white"/>
        </w:rPr>
        <w:t>LINE l</w:t>
      </w:r>
      <w:r>
        <w:t xml:space="preserve"> представляет собой объект типа </w:t>
      </w:r>
      <w:r w:rsidRPr="00A27F97">
        <w:rPr>
          <w:highlight w:val="white"/>
        </w:rPr>
        <w:t>LINE</w:t>
      </w:r>
      <w:r>
        <w:t>.</w:t>
      </w:r>
    </w:p>
    <w:p w:rsidR="001049B7" w:rsidRDefault="001049B7" w:rsidP="001049B7">
      <w:r>
        <w:t xml:space="preserve">Выходной параметр типа </w:t>
      </w:r>
      <w:proofErr w:type="spellStart"/>
      <w:r w:rsidRPr="00A27F97">
        <w:rPr>
          <w:highlight w:val="white"/>
        </w:rPr>
        <w:t>string</w:t>
      </w:r>
      <w:proofErr w:type="spellEnd"/>
      <w:r>
        <w:t xml:space="preserve"> имеет строковое представление для записи в файл </w:t>
      </w:r>
      <w:proofErr w:type="spellStart"/>
      <w:r>
        <w:rPr>
          <w:lang w:val="en-US"/>
        </w:rPr>
        <w:t>dxf</w:t>
      </w:r>
      <w:proofErr w:type="spellEnd"/>
      <w:r>
        <w:t>.</w:t>
      </w:r>
    </w:p>
    <w:p w:rsidR="001049B7" w:rsidRPr="00EB4EEA" w:rsidRDefault="001049B7" w:rsidP="00EB4EEA">
      <w:pPr>
        <w:rPr>
          <w:b/>
        </w:rPr>
      </w:pPr>
      <w:proofErr w:type="spellStart"/>
      <w:r w:rsidRPr="00EB4EEA">
        <w:rPr>
          <w:b/>
          <w:highlight w:val="white"/>
        </w:rPr>
        <w:t>string</w:t>
      </w:r>
      <w:proofErr w:type="spellEnd"/>
      <w:r w:rsidRPr="00EB4EEA">
        <w:rPr>
          <w:b/>
          <w:highlight w:val="white"/>
        </w:rPr>
        <w:t xml:space="preserve"> </w:t>
      </w:r>
      <w:proofErr w:type="spellStart"/>
      <w:r w:rsidRPr="00EB4EEA">
        <w:rPr>
          <w:b/>
          <w:highlight w:val="white"/>
        </w:rPr>
        <w:t>PolylineToString</w:t>
      </w:r>
      <w:proofErr w:type="spellEnd"/>
      <w:r w:rsidRPr="00EB4EEA">
        <w:rPr>
          <w:b/>
          <w:highlight w:val="white"/>
        </w:rPr>
        <w:t>(LWPOLYLINE l)</w:t>
      </w:r>
    </w:p>
    <w:p w:rsidR="001049B7" w:rsidRDefault="001049B7" w:rsidP="001049B7">
      <w:r>
        <w:rPr>
          <w:lang w:eastAsia="ru-RU"/>
        </w:rPr>
        <w:t xml:space="preserve">Функция преобразования объекта </w:t>
      </w:r>
      <w:r w:rsidRPr="001049B7">
        <w:rPr>
          <w:highlight w:val="white"/>
        </w:rPr>
        <w:t xml:space="preserve">LWPOLYLINE </w:t>
      </w:r>
      <w:r>
        <w:t xml:space="preserve">в строковое представление для записи в файл </w:t>
      </w:r>
      <w:proofErr w:type="spellStart"/>
      <w:r>
        <w:rPr>
          <w:lang w:val="en-US"/>
        </w:rPr>
        <w:t>dxf</w:t>
      </w:r>
      <w:proofErr w:type="spellEnd"/>
      <w:r>
        <w:t>.</w:t>
      </w:r>
    </w:p>
    <w:p w:rsidR="00EB4EEA" w:rsidRDefault="00EB4EEA" w:rsidP="001049B7">
      <w:pPr>
        <w:rPr>
          <w:lang w:eastAsia="ru-RU"/>
        </w:rPr>
      </w:pPr>
      <w:r>
        <w:rPr>
          <w:b/>
        </w:rPr>
        <w:t>Входные и выходные параметры.</w:t>
      </w:r>
    </w:p>
    <w:p w:rsidR="001049B7" w:rsidRDefault="001049B7" w:rsidP="001049B7">
      <w:r>
        <w:rPr>
          <w:lang w:eastAsia="ru-RU"/>
        </w:rPr>
        <w:t xml:space="preserve">Входной параметр </w:t>
      </w:r>
      <w:r w:rsidRPr="001049B7">
        <w:rPr>
          <w:highlight w:val="white"/>
        </w:rPr>
        <w:t>LWPOLYLINE l</w:t>
      </w:r>
      <w:r>
        <w:t xml:space="preserve"> представляет собой объект типа </w:t>
      </w:r>
      <w:r w:rsidRPr="001049B7">
        <w:rPr>
          <w:highlight w:val="white"/>
        </w:rPr>
        <w:t>LWPOLYLINE</w:t>
      </w:r>
      <w:r>
        <w:t>.</w:t>
      </w:r>
    </w:p>
    <w:p w:rsidR="001049B7" w:rsidRDefault="001049B7" w:rsidP="001049B7">
      <w:r>
        <w:t xml:space="preserve">Выходной параметр типа </w:t>
      </w:r>
      <w:proofErr w:type="spellStart"/>
      <w:r w:rsidRPr="00A27F97">
        <w:rPr>
          <w:highlight w:val="white"/>
        </w:rPr>
        <w:t>string</w:t>
      </w:r>
      <w:proofErr w:type="spellEnd"/>
      <w:r>
        <w:t xml:space="preserve"> имеет строковое представление для записи в файл </w:t>
      </w:r>
      <w:proofErr w:type="spellStart"/>
      <w:r>
        <w:rPr>
          <w:lang w:val="en-US"/>
        </w:rPr>
        <w:t>dxf</w:t>
      </w:r>
      <w:proofErr w:type="spellEnd"/>
      <w:r>
        <w:t>.</w:t>
      </w:r>
    </w:p>
    <w:p w:rsidR="001049B7" w:rsidRPr="00EB4EEA" w:rsidRDefault="001049B7" w:rsidP="00EB4EEA">
      <w:pPr>
        <w:rPr>
          <w:b/>
        </w:rPr>
      </w:pPr>
      <w:proofErr w:type="spellStart"/>
      <w:r w:rsidRPr="00EB4EEA">
        <w:rPr>
          <w:b/>
          <w:highlight w:val="white"/>
        </w:rPr>
        <w:t>string</w:t>
      </w:r>
      <w:proofErr w:type="spellEnd"/>
      <w:r w:rsidRPr="00EB4EEA">
        <w:rPr>
          <w:b/>
          <w:highlight w:val="white"/>
        </w:rPr>
        <w:t xml:space="preserve"> </w:t>
      </w:r>
      <w:proofErr w:type="spellStart"/>
      <w:r w:rsidRPr="00EB4EEA">
        <w:rPr>
          <w:b/>
          <w:highlight w:val="white"/>
        </w:rPr>
        <w:t>CircleToString</w:t>
      </w:r>
      <w:proofErr w:type="spellEnd"/>
      <w:r w:rsidRPr="00EB4EEA">
        <w:rPr>
          <w:b/>
          <w:highlight w:val="white"/>
        </w:rPr>
        <w:t>(CIRCLE c)</w:t>
      </w:r>
    </w:p>
    <w:p w:rsidR="001049B7" w:rsidRDefault="001049B7" w:rsidP="001049B7">
      <w:r>
        <w:rPr>
          <w:lang w:eastAsia="ru-RU"/>
        </w:rPr>
        <w:t xml:space="preserve">Функция преобразования объекта </w:t>
      </w:r>
      <w:r w:rsidRPr="001049B7">
        <w:rPr>
          <w:highlight w:val="white"/>
        </w:rPr>
        <w:t>CIRCLE</w:t>
      </w:r>
      <w:r>
        <w:t xml:space="preserve"> в строковое представление для записи в файл </w:t>
      </w:r>
      <w:proofErr w:type="spellStart"/>
      <w:r>
        <w:rPr>
          <w:lang w:val="en-US"/>
        </w:rPr>
        <w:t>dxf</w:t>
      </w:r>
      <w:proofErr w:type="spellEnd"/>
      <w:r>
        <w:t>.</w:t>
      </w:r>
    </w:p>
    <w:p w:rsidR="00EB4EEA" w:rsidRDefault="00EB4EEA" w:rsidP="001049B7">
      <w:pPr>
        <w:rPr>
          <w:lang w:eastAsia="ru-RU"/>
        </w:rPr>
      </w:pPr>
      <w:r>
        <w:rPr>
          <w:b/>
        </w:rPr>
        <w:t>Входные и выходные параметры.</w:t>
      </w:r>
    </w:p>
    <w:p w:rsidR="001049B7" w:rsidRDefault="001049B7" w:rsidP="001049B7">
      <w:r>
        <w:rPr>
          <w:lang w:eastAsia="ru-RU"/>
        </w:rPr>
        <w:t xml:space="preserve">Входной параметр </w:t>
      </w:r>
      <w:r w:rsidRPr="001049B7">
        <w:rPr>
          <w:highlight w:val="white"/>
        </w:rPr>
        <w:t>CIRCLE c</w:t>
      </w:r>
      <w:r>
        <w:t xml:space="preserve"> представляет собой объект типа </w:t>
      </w:r>
      <w:r w:rsidRPr="001049B7">
        <w:rPr>
          <w:highlight w:val="white"/>
        </w:rPr>
        <w:t>CIRCLE</w:t>
      </w:r>
      <w:r>
        <w:t>.</w:t>
      </w:r>
    </w:p>
    <w:p w:rsidR="001049B7" w:rsidRDefault="001049B7" w:rsidP="001049B7">
      <w:r>
        <w:t xml:space="preserve">Выходной параметр типа </w:t>
      </w:r>
      <w:proofErr w:type="spellStart"/>
      <w:r w:rsidRPr="00A27F97">
        <w:rPr>
          <w:highlight w:val="white"/>
        </w:rPr>
        <w:t>string</w:t>
      </w:r>
      <w:proofErr w:type="spellEnd"/>
      <w:r>
        <w:t xml:space="preserve"> имеет строковое представление для записи в файл </w:t>
      </w:r>
      <w:proofErr w:type="spellStart"/>
      <w:r>
        <w:rPr>
          <w:lang w:val="en-US"/>
        </w:rPr>
        <w:t>dxf</w:t>
      </w:r>
      <w:proofErr w:type="spellEnd"/>
      <w:r>
        <w:t>.</w:t>
      </w:r>
    </w:p>
    <w:p w:rsidR="001049B7" w:rsidRPr="00EB4EEA" w:rsidRDefault="001049B7" w:rsidP="00EB4EEA">
      <w:pPr>
        <w:rPr>
          <w:b/>
        </w:rPr>
      </w:pPr>
      <w:proofErr w:type="spellStart"/>
      <w:r w:rsidRPr="00EB4EEA">
        <w:rPr>
          <w:b/>
          <w:highlight w:val="white"/>
        </w:rPr>
        <w:t>string</w:t>
      </w:r>
      <w:proofErr w:type="spellEnd"/>
      <w:r w:rsidRPr="00EB4EEA">
        <w:rPr>
          <w:b/>
          <w:highlight w:val="white"/>
        </w:rPr>
        <w:t xml:space="preserve"> </w:t>
      </w:r>
      <w:proofErr w:type="spellStart"/>
      <w:r w:rsidRPr="00EB4EEA">
        <w:rPr>
          <w:b/>
          <w:highlight w:val="white"/>
        </w:rPr>
        <w:t>ErrPointToString</w:t>
      </w:r>
      <w:proofErr w:type="spellEnd"/>
      <w:r w:rsidRPr="00EB4EEA">
        <w:rPr>
          <w:b/>
          <w:highlight w:val="white"/>
        </w:rPr>
        <w:t xml:space="preserve">(CROSSPOINT </w:t>
      </w:r>
      <w:proofErr w:type="spellStart"/>
      <w:r w:rsidRPr="00EB4EEA">
        <w:rPr>
          <w:b/>
          <w:highlight w:val="white"/>
        </w:rPr>
        <w:t>point</w:t>
      </w:r>
      <w:proofErr w:type="spellEnd"/>
      <w:r w:rsidRPr="00EB4EEA">
        <w:rPr>
          <w:b/>
          <w:highlight w:val="white"/>
        </w:rPr>
        <w:t>)</w:t>
      </w:r>
    </w:p>
    <w:p w:rsidR="001049B7" w:rsidRDefault="001049B7" w:rsidP="001049B7">
      <w:r>
        <w:rPr>
          <w:lang w:eastAsia="ru-RU"/>
        </w:rPr>
        <w:t xml:space="preserve">Функция преобразования объекта </w:t>
      </w:r>
      <w:r w:rsidRPr="001049B7">
        <w:rPr>
          <w:highlight w:val="white"/>
        </w:rPr>
        <w:t xml:space="preserve">CROSSPOINT </w:t>
      </w:r>
      <w:r>
        <w:t xml:space="preserve">в строковое представление для записи в файл </w:t>
      </w:r>
      <w:proofErr w:type="spellStart"/>
      <w:r>
        <w:rPr>
          <w:lang w:val="en-US"/>
        </w:rPr>
        <w:t>dxf</w:t>
      </w:r>
      <w:proofErr w:type="spellEnd"/>
      <w:r>
        <w:t>.</w:t>
      </w:r>
    </w:p>
    <w:p w:rsidR="00EB4EEA" w:rsidRDefault="00EB4EEA" w:rsidP="001049B7">
      <w:pPr>
        <w:rPr>
          <w:lang w:eastAsia="ru-RU"/>
        </w:rPr>
      </w:pPr>
      <w:r>
        <w:rPr>
          <w:b/>
        </w:rPr>
        <w:t>Входные и выходные параметры.</w:t>
      </w:r>
    </w:p>
    <w:p w:rsidR="001049B7" w:rsidRDefault="001049B7" w:rsidP="001049B7">
      <w:r>
        <w:rPr>
          <w:lang w:eastAsia="ru-RU"/>
        </w:rPr>
        <w:t xml:space="preserve">Входной параметр </w:t>
      </w:r>
      <w:r w:rsidRPr="001049B7">
        <w:rPr>
          <w:highlight w:val="white"/>
        </w:rPr>
        <w:t xml:space="preserve">CROSSPOINT </w:t>
      </w:r>
      <w:proofErr w:type="spellStart"/>
      <w:r w:rsidRPr="001049B7">
        <w:rPr>
          <w:highlight w:val="white"/>
        </w:rPr>
        <w:t>point</w:t>
      </w:r>
      <w:proofErr w:type="spellEnd"/>
      <w:r w:rsidRPr="001049B7">
        <w:rPr>
          <w:highlight w:val="white"/>
        </w:rPr>
        <w:t xml:space="preserve"> c</w:t>
      </w:r>
      <w:r>
        <w:t xml:space="preserve"> представляет собой объект типа </w:t>
      </w:r>
      <w:r w:rsidRPr="001049B7">
        <w:rPr>
          <w:highlight w:val="white"/>
        </w:rPr>
        <w:t>CROSSPOINT</w:t>
      </w:r>
      <w:r>
        <w:t>.</w:t>
      </w:r>
    </w:p>
    <w:p w:rsidR="001049B7" w:rsidRDefault="001049B7" w:rsidP="001049B7">
      <w:r>
        <w:t xml:space="preserve">Выходной параметр типа </w:t>
      </w:r>
      <w:proofErr w:type="spellStart"/>
      <w:r w:rsidRPr="00A27F97">
        <w:rPr>
          <w:highlight w:val="white"/>
        </w:rPr>
        <w:t>string</w:t>
      </w:r>
      <w:proofErr w:type="spellEnd"/>
      <w:r>
        <w:t xml:space="preserve"> имеет строковое представление для записи в файл </w:t>
      </w:r>
      <w:proofErr w:type="spellStart"/>
      <w:r>
        <w:rPr>
          <w:lang w:val="en-US"/>
        </w:rPr>
        <w:t>dxf</w:t>
      </w:r>
      <w:proofErr w:type="spellEnd"/>
      <w:r>
        <w:t>.</w:t>
      </w:r>
    </w:p>
    <w:p w:rsidR="001049B7" w:rsidRPr="00EB4EEA" w:rsidRDefault="001049B7" w:rsidP="00EB4EEA">
      <w:pPr>
        <w:rPr>
          <w:b/>
        </w:rPr>
      </w:pPr>
      <w:proofErr w:type="spellStart"/>
      <w:r w:rsidRPr="00EB4EEA">
        <w:rPr>
          <w:b/>
          <w:highlight w:val="white"/>
        </w:rPr>
        <w:lastRenderedPageBreak/>
        <w:t>string</w:t>
      </w:r>
      <w:proofErr w:type="spellEnd"/>
      <w:r w:rsidRPr="00EB4EEA">
        <w:rPr>
          <w:b/>
          <w:highlight w:val="white"/>
        </w:rPr>
        <w:t xml:space="preserve"> </w:t>
      </w:r>
      <w:proofErr w:type="spellStart"/>
      <w:r w:rsidRPr="00EB4EEA">
        <w:rPr>
          <w:b/>
          <w:highlight w:val="white"/>
        </w:rPr>
        <w:t>LayerToString</w:t>
      </w:r>
      <w:proofErr w:type="spellEnd"/>
      <w:r w:rsidRPr="00EB4EEA">
        <w:rPr>
          <w:b/>
          <w:highlight w:val="white"/>
        </w:rPr>
        <w:t>(</w:t>
      </w:r>
      <w:proofErr w:type="spellStart"/>
      <w:r w:rsidRPr="00EB4EEA">
        <w:rPr>
          <w:b/>
          <w:highlight w:val="white"/>
        </w:rPr>
        <w:t>string</w:t>
      </w:r>
      <w:proofErr w:type="spellEnd"/>
      <w:r w:rsidRPr="00EB4EEA">
        <w:rPr>
          <w:b/>
          <w:highlight w:val="white"/>
        </w:rPr>
        <w:t xml:space="preserve"> </w:t>
      </w:r>
      <w:proofErr w:type="spellStart"/>
      <w:r w:rsidRPr="00EB4EEA">
        <w:rPr>
          <w:b/>
          <w:highlight w:val="white"/>
        </w:rPr>
        <w:t>name</w:t>
      </w:r>
      <w:proofErr w:type="spellEnd"/>
      <w:r w:rsidRPr="00EB4EEA">
        <w:rPr>
          <w:b/>
          <w:highlight w:val="white"/>
        </w:rPr>
        <w:t>)</w:t>
      </w:r>
    </w:p>
    <w:p w:rsidR="001049B7" w:rsidRDefault="001049B7" w:rsidP="001049B7">
      <w:r>
        <w:rPr>
          <w:lang w:eastAsia="ru-RU"/>
        </w:rPr>
        <w:t xml:space="preserve">Функция составления имени слоя в его </w:t>
      </w:r>
      <w:r>
        <w:t xml:space="preserve">строковое представление для записи в файл </w:t>
      </w:r>
      <w:proofErr w:type="spellStart"/>
      <w:r>
        <w:rPr>
          <w:lang w:val="en-US"/>
        </w:rPr>
        <w:t>dxf</w:t>
      </w:r>
      <w:proofErr w:type="spellEnd"/>
      <w:r>
        <w:t>.</w:t>
      </w:r>
    </w:p>
    <w:p w:rsidR="00EB4EEA" w:rsidRDefault="00EB4EEA" w:rsidP="001049B7">
      <w:pPr>
        <w:rPr>
          <w:lang w:eastAsia="ru-RU"/>
        </w:rPr>
      </w:pPr>
      <w:r>
        <w:rPr>
          <w:b/>
        </w:rPr>
        <w:t>Входные и выходные параметры.</w:t>
      </w:r>
    </w:p>
    <w:p w:rsidR="001049B7" w:rsidRDefault="001049B7" w:rsidP="001049B7">
      <w:r>
        <w:rPr>
          <w:lang w:eastAsia="ru-RU"/>
        </w:rPr>
        <w:t xml:space="preserve">Входной параметр </w:t>
      </w:r>
      <w:proofErr w:type="spellStart"/>
      <w:r w:rsidRPr="001049B7">
        <w:rPr>
          <w:highlight w:val="white"/>
        </w:rPr>
        <w:t>string</w:t>
      </w:r>
      <w:proofErr w:type="spellEnd"/>
      <w:r w:rsidRPr="001049B7">
        <w:rPr>
          <w:highlight w:val="white"/>
        </w:rPr>
        <w:t xml:space="preserve"> </w:t>
      </w:r>
      <w:proofErr w:type="spellStart"/>
      <w:r w:rsidRPr="001049B7">
        <w:rPr>
          <w:highlight w:val="white"/>
        </w:rPr>
        <w:t>name</w:t>
      </w:r>
      <w:proofErr w:type="spellEnd"/>
      <w:r w:rsidRPr="001049B7">
        <w:rPr>
          <w:highlight w:val="white"/>
        </w:rPr>
        <w:t xml:space="preserve"> c</w:t>
      </w:r>
      <w:r>
        <w:t xml:space="preserve"> представляет собой имя слоя.</w:t>
      </w:r>
    </w:p>
    <w:p w:rsidR="001049B7" w:rsidRDefault="001049B7" w:rsidP="001049B7">
      <w:r>
        <w:t xml:space="preserve">Выходной параметр типа </w:t>
      </w:r>
      <w:proofErr w:type="spellStart"/>
      <w:r w:rsidRPr="00A27F97">
        <w:rPr>
          <w:highlight w:val="white"/>
        </w:rPr>
        <w:t>string</w:t>
      </w:r>
      <w:proofErr w:type="spellEnd"/>
      <w:r>
        <w:t xml:space="preserve"> имеет строковое представление для записи в файл </w:t>
      </w:r>
      <w:proofErr w:type="spellStart"/>
      <w:r>
        <w:rPr>
          <w:lang w:val="en-US"/>
        </w:rPr>
        <w:t>dxf</w:t>
      </w:r>
      <w:proofErr w:type="spellEnd"/>
      <w:r>
        <w:t>.</w:t>
      </w:r>
    </w:p>
    <w:p w:rsidR="001049B7" w:rsidRDefault="001049B7" w:rsidP="00FF1651">
      <w:pPr>
        <w:pStyle w:val="2"/>
        <w:rPr>
          <w:lang w:eastAsia="ru-RU"/>
        </w:rPr>
      </w:pPr>
      <w:bookmarkStart w:id="65" w:name="_Toc420528066"/>
      <w:r>
        <w:rPr>
          <w:lang w:eastAsia="ru-RU"/>
        </w:rPr>
        <w:t xml:space="preserve">Разработанная </w:t>
      </w:r>
      <w:r w:rsidR="00DE1530">
        <w:rPr>
          <w:lang w:eastAsia="ru-RU"/>
        </w:rPr>
        <w:t xml:space="preserve">библиотека </w:t>
      </w:r>
      <w:r w:rsidR="00D609B3">
        <w:rPr>
          <w:lang w:eastAsia="ru-RU"/>
        </w:rPr>
        <w:t>для работы с объектами</w:t>
      </w:r>
      <w:bookmarkEnd w:id="65"/>
    </w:p>
    <w:p w:rsidR="00AD204B" w:rsidRPr="00AD204B" w:rsidRDefault="00AD204B" w:rsidP="00AD204B">
      <w:pPr>
        <w:rPr>
          <w:lang w:eastAsia="ru-RU"/>
        </w:rPr>
      </w:pPr>
      <w:r>
        <w:rPr>
          <w:lang w:eastAsia="ru-RU"/>
        </w:rPr>
        <w:t xml:space="preserve">Данная библиотека служит для обнаружения пересечений и совпадений объектов, полученных из </w:t>
      </w:r>
      <w:proofErr w:type="spellStart"/>
      <w:r>
        <w:rPr>
          <w:lang w:val="en-US" w:eastAsia="ru-RU"/>
        </w:rPr>
        <w:t>dxf</w:t>
      </w:r>
      <w:proofErr w:type="spellEnd"/>
      <w:r>
        <w:rPr>
          <w:lang w:eastAsia="ru-RU"/>
        </w:rPr>
        <w:t>-файла, а так же для обнаружения взаимодействия с объектом, посредством клика по нему мышью.</w:t>
      </w:r>
    </w:p>
    <w:p w:rsidR="009902B3" w:rsidRDefault="009902B3" w:rsidP="009902B3">
      <w:pPr>
        <w:pStyle w:val="3"/>
        <w:rPr>
          <w:lang w:val="ru-RU"/>
        </w:rPr>
      </w:pPr>
      <w:bookmarkStart w:id="66" w:name="_Toc420528067"/>
      <w:proofErr w:type="spellStart"/>
      <w:r>
        <w:t>Публичные</w:t>
      </w:r>
      <w:proofErr w:type="spellEnd"/>
      <w:r>
        <w:t xml:space="preserve"> </w:t>
      </w:r>
      <w:proofErr w:type="spellStart"/>
      <w:r>
        <w:t>функции</w:t>
      </w:r>
      <w:bookmarkEnd w:id="66"/>
      <w:proofErr w:type="spellEnd"/>
    </w:p>
    <w:p w:rsidR="009902B3" w:rsidRPr="003A10FC" w:rsidRDefault="009902B3" w:rsidP="009902B3">
      <w:r>
        <w:t>Функции, перечисленные в этом разделе, объявлены публичными, так как составляют интерфейс  для работы пользователя с рассматриваемой библиотекой.</w:t>
      </w:r>
    </w:p>
    <w:p w:rsidR="00332805" w:rsidRPr="00EB4EEA" w:rsidRDefault="009902B3" w:rsidP="00EB4EEA">
      <w:pPr>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CheckCross</w:t>
      </w:r>
      <w:proofErr w:type="spellEnd"/>
      <w:r w:rsidRPr="00EB4EEA">
        <w:rPr>
          <w:b/>
          <w:highlight w:val="white"/>
        </w:rPr>
        <w:t xml:space="preserve">(BITSFIELD </w:t>
      </w:r>
      <w:proofErr w:type="spellStart"/>
      <w:r w:rsidRPr="00EB4EEA">
        <w:rPr>
          <w:b/>
          <w:highlight w:val="white"/>
        </w:rPr>
        <w:t>bitsfield</w:t>
      </w:r>
      <w:proofErr w:type="spellEnd"/>
      <w:r w:rsidRPr="00EB4EEA">
        <w:rPr>
          <w:b/>
          <w:highlight w:val="white"/>
        </w:rPr>
        <w:t>)</w:t>
      </w:r>
    </w:p>
    <w:p w:rsidR="001F38DE" w:rsidRDefault="001F38DE" w:rsidP="001F38DE">
      <w:r>
        <w:t xml:space="preserve">В рассматриваемой функции происходит попарная передача объектов, </w:t>
      </w:r>
      <w:r>
        <w:rPr>
          <w:lang w:eastAsia="ru-RU"/>
        </w:rPr>
        <w:t xml:space="preserve">содержащихся в переменной </w:t>
      </w:r>
      <w:proofErr w:type="spellStart"/>
      <w:r w:rsidRPr="001F38DE">
        <w:rPr>
          <w:highlight w:val="white"/>
        </w:rPr>
        <w:t>Section</w:t>
      </w:r>
      <w:proofErr w:type="spellEnd"/>
      <w:r>
        <w:t xml:space="preserve">, в функции, где непосредственно выполняется проверка пересечений и совпадений, в соответствии с флагами, выставленными в передаваемом параметре </w:t>
      </w:r>
      <w:proofErr w:type="spellStart"/>
      <w:r w:rsidRPr="009902B3">
        <w:rPr>
          <w:highlight w:val="white"/>
        </w:rPr>
        <w:t>bitsfield</w:t>
      </w:r>
      <w:proofErr w:type="spellEnd"/>
      <w:r>
        <w:t>.</w:t>
      </w:r>
    </w:p>
    <w:p w:rsidR="00EB4EEA" w:rsidRDefault="00EB4EEA" w:rsidP="001F38DE">
      <w:r>
        <w:rPr>
          <w:b/>
        </w:rPr>
        <w:t>Входные и выходные параметры.</w:t>
      </w:r>
    </w:p>
    <w:p w:rsidR="001F38DE" w:rsidRDefault="001F38DE" w:rsidP="001F38DE">
      <w:r>
        <w:t xml:space="preserve">Входной параметр </w:t>
      </w:r>
      <w:r w:rsidRPr="009902B3">
        <w:rPr>
          <w:highlight w:val="white"/>
        </w:rPr>
        <w:t xml:space="preserve">BITSFIELD </w:t>
      </w:r>
      <w:proofErr w:type="spellStart"/>
      <w:r w:rsidRPr="009902B3">
        <w:rPr>
          <w:highlight w:val="white"/>
        </w:rPr>
        <w:t>bitsfield</w:t>
      </w:r>
      <w:proofErr w:type="spellEnd"/>
      <w:r>
        <w:t>. В нём передаются флаги для определения того, какие объекты необходимо проверить на пересечение и совпадение.</w:t>
      </w:r>
    </w:p>
    <w:p w:rsidR="001F38DE" w:rsidRDefault="001F38DE" w:rsidP="001F38DE">
      <w:r>
        <w:t>Выходные параметры отсутствуют.</w:t>
      </w:r>
    </w:p>
    <w:p w:rsidR="00C65DBE" w:rsidRPr="00EB4EEA" w:rsidRDefault="00C65DBE" w:rsidP="00EB4EEA">
      <w:pPr>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InitBitsField</w:t>
      </w:r>
      <w:proofErr w:type="spellEnd"/>
      <w:r w:rsidRPr="00EB4EEA">
        <w:rPr>
          <w:b/>
          <w:highlight w:val="white"/>
        </w:rPr>
        <w:t>(BITSFIELD *</w:t>
      </w:r>
      <w:proofErr w:type="spellStart"/>
      <w:r w:rsidRPr="00EB4EEA">
        <w:rPr>
          <w:b/>
          <w:highlight w:val="white"/>
        </w:rPr>
        <w:t>field</w:t>
      </w:r>
      <w:proofErr w:type="spellEnd"/>
      <w:r w:rsidRPr="00EB4EEA">
        <w:rPr>
          <w:b/>
          <w:highlight w:val="white"/>
        </w:rPr>
        <w:t>)</w:t>
      </w:r>
    </w:p>
    <w:p w:rsidR="00C65DBE" w:rsidRDefault="00C65DBE" w:rsidP="00C65DBE">
      <w:r>
        <w:rPr>
          <w:lang w:eastAsia="ru-RU"/>
        </w:rPr>
        <w:t xml:space="preserve">Функция инициализации структуры </w:t>
      </w:r>
      <w:r w:rsidRPr="00C65DBE">
        <w:rPr>
          <w:highlight w:val="white"/>
        </w:rPr>
        <w:t>BITSFIELD</w:t>
      </w:r>
      <w:r>
        <w:t>.</w:t>
      </w:r>
    </w:p>
    <w:p w:rsidR="00EB4EEA" w:rsidRDefault="00EB4EEA" w:rsidP="00C65DBE">
      <w:pPr>
        <w:rPr>
          <w:lang w:eastAsia="ru-RU"/>
        </w:rPr>
      </w:pPr>
      <w:r>
        <w:rPr>
          <w:b/>
        </w:rPr>
        <w:t>Входные и выходные параметры.</w:t>
      </w:r>
    </w:p>
    <w:p w:rsidR="00C65DBE" w:rsidRDefault="00C65DBE" w:rsidP="00C65DBE">
      <w:r>
        <w:rPr>
          <w:lang w:eastAsia="ru-RU"/>
        </w:rPr>
        <w:t xml:space="preserve">Входной параметр </w:t>
      </w:r>
      <w:r w:rsidRPr="00C65DBE">
        <w:rPr>
          <w:highlight w:val="white"/>
        </w:rPr>
        <w:t>BITSFIELD</w:t>
      </w:r>
      <w:r>
        <w:rPr>
          <w:highlight w:val="white"/>
        </w:rPr>
        <w:t xml:space="preserve"> *</w:t>
      </w:r>
      <w:proofErr w:type="spellStart"/>
      <w:r w:rsidRPr="00C65DBE">
        <w:rPr>
          <w:highlight w:val="white"/>
        </w:rPr>
        <w:t>field</w:t>
      </w:r>
      <w:proofErr w:type="spellEnd"/>
      <w:r>
        <w:t xml:space="preserve"> – указатель на структуру типа </w:t>
      </w:r>
      <w:r w:rsidRPr="00C65DBE">
        <w:rPr>
          <w:highlight w:val="white"/>
        </w:rPr>
        <w:t>BITSFIELD</w:t>
      </w:r>
      <w:r>
        <w:t>.</w:t>
      </w:r>
    </w:p>
    <w:p w:rsidR="00C65DBE" w:rsidRPr="00EB4EEA" w:rsidRDefault="00C65DBE" w:rsidP="00C65DBE">
      <w:r>
        <w:t>Выходные</w:t>
      </w:r>
      <w:r w:rsidRPr="00EB4EEA">
        <w:t xml:space="preserve"> </w:t>
      </w:r>
      <w:r>
        <w:t>параметры</w:t>
      </w:r>
      <w:r w:rsidRPr="00EB4EEA">
        <w:t xml:space="preserve"> </w:t>
      </w:r>
      <w:r>
        <w:t>отсутствуют</w:t>
      </w:r>
      <w:r w:rsidRPr="00EB4EEA">
        <w:t>.</w:t>
      </w:r>
    </w:p>
    <w:p w:rsidR="00C65DBE" w:rsidRPr="00EB4EEA" w:rsidRDefault="00C65DBE"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ClickOnObject</w:t>
      </w:r>
      <w:proofErr w:type="spellEnd"/>
      <w:r w:rsidRPr="00EB4EEA">
        <w:rPr>
          <w:b/>
          <w:highlight w:val="white"/>
          <w:lang w:val="en-US"/>
        </w:rPr>
        <w:t xml:space="preserve">(double x, double y, double scale, </w:t>
      </w:r>
      <w:proofErr w:type="spellStart"/>
      <w:r w:rsidRPr="00EB4EEA">
        <w:rPr>
          <w:b/>
          <w:highlight w:val="white"/>
          <w:lang w:val="en-US"/>
        </w:rPr>
        <w:t>DataGridView</w:t>
      </w:r>
      <w:proofErr w:type="spellEnd"/>
      <w:r w:rsidRPr="00EB4EEA">
        <w:rPr>
          <w:b/>
          <w:highlight w:val="white"/>
          <w:lang w:val="en-US"/>
        </w:rPr>
        <w:t>^ table)</w:t>
      </w:r>
    </w:p>
    <w:p w:rsidR="00C65DBE" w:rsidRDefault="00C65DBE" w:rsidP="00C65DBE">
      <w:r>
        <w:rPr>
          <w:lang w:eastAsia="ru-RU"/>
        </w:rPr>
        <w:t xml:space="preserve">Функция распознавания объекта, по которому был совершён клик мыши, вывода информации об этом объекте и изменения параметра </w:t>
      </w:r>
      <w:proofErr w:type="spellStart"/>
      <w:r w:rsidRPr="00C65DBE">
        <w:rPr>
          <w:highlight w:val="white"/>
        </w:rPr>
        <w:t>current</w:t>
      </w:r>
      <w:proofErr w:type="spellEnd"/>
      <w:r>
        <w:t xml:space="preserve"> этого объекта.</w:t>
      </w:r>
    </w:p>
    <w:p w:rsidR="00EB4EEA" w:rsidRDefault="00EB4EEA" w:rsidP="00C65DBE">
      <w:pPr>
        <w:rPr>
          <w:lang w:eastAsia="ru-RU"/>
        </w:rPr>
      </w:pPr>
      <w:r>
        <w:rPr>
          <w:b/>
        </w:rPr>
        <w:t>Входные и выходные параметры.</w:t>
      </w:r>
    </w:p>
    <w:p w:rsidR="00C65DBE" w:rsidRDefault="00F419AE" w:rsidP="00C65DBE">
      <w:pPr>
        <w:rPr>
          <w:lang w:eastAsia="ru-RU"/>
        </w:rPr>
      </w:pPr>
      <w:r>
        <w:rPr>
          <w:lang w:eastAsia="ru-RU"/>
        </w:rPr>
        <w:lastRenderedPageBreak/>
        <w:t>Входные параметры:</w:t>
      </w:r>
    </w:p>
    <w:p w:rsidR="00F419AE" w:rsidRDefault="00F419AE" w:rsidP="00CD502F">
      <w:pPr>
        <w:pStyle w:val="a6"/>
        <w:numPr>
          <w:ilvl w:val="0"/>
          <w:numId w:val="21"/>
        </w:numPr>
        <w:rPr>
          <w:lang w:eastAsia="ru-RU"/>
        </w:rPr>
      </w:pPr>
      <w:r w:rsidRPr="00F419AE">
        <w:rPr>
          <w:lang w:val="en-US" w:eastAsia="ru-RU"/>
        </w:rPr>
        <w:t>x</w:t>
      </w:r>
      <w:r w:rsidRPr="00F419AE">
        <w:rPr>
          <w:lang w:eastAsia="ru-RU"/>
        </w:rPr>
        <w:t xml:space="preserve">, </w:t>
      </w:r>
      <w:r w:rsidRPr="00F419AE">
        <w:rPr>
          <w:lang w:val="en-US" w:eastAsia="ru-RU"/>
        </w:rPr>
        <w:t>y</w:t>
      </w:r>
      <w:r w:rsidRPr="00F419AE">
        <w:rPr>
          <w:lang w:eastAsia="ru-RU"/>
        </w:rPr>
        <w:t xml:space="preserve"> – </w:t>
      </w:r>
      <w:r>
        <w:rPr>
          <w:lang w:eastAsia="ru-RU"/>
        </w:rPr>
        <w:t>координаты места, по которому был совершён клик мыши;</w:t>
      </w:r>
    </w:p>
    <w:p w:rsidR="00F419AE" w:rsidRDefault="00F419AE" w:rsidP="00CD502F">
      <w:pPr>
        <w:pStyle w:val="a6"/>
        <w:numPr>
          <w:ilvl w:val="0"/>
          <w:numId w:val="21"/>
        </w:numPr>
        <w:rPr>
          <w:lang w:eastAsia="ru-RU"/>
        </w:rPr>
      </w:pPr>
      <w:r w:rsidRPr="00C65DBE">
        <w:rPr>
          <w:highlight w:val="white"/>
          <w:lang w:val="en-US"/>
        </w:rPr>
        <w:t>scale</w:t>
      </w:r>
      <w:r>
        <w:t xml:space="preserve"> – коэффициент масштабирования при отображении объектов на экране;</w:t>
      </w:r>
    </w:p>
    <w:p w:rsidR="00F419AE" w:rsidRDefault="00F419AE" w:rsidP="00CD502F">
      <w:pPr>
        <w:pStyle w:val="a6"/>
        <w:numPr>
          <w:ilvl w:val="0"/>
          <w:numId w:val="21"/>
        </w:numPr>
        <w:rPr>
          <w:lang w:eastAsia="ru-RU"/>
        </w:rPr>
      </w:pPr>
      <w:proofErr w:type="gramStart"/>
      <w:r w:rsidRPr="00C65DBE">
        <w:rPr>
          <w:highlight w:val="white"/>
          <w:lang w:val="en-US"/>
        </w:rPr>
        <w:t>table</w:t>
      </w:r>
      <w:proofErr w:type="gramEnd"/>
      <w:r>
        <w:t xml:space="preserve"> – таблица, в которую будет выведена информация о выбранном файле.</w:t>
      </w:r>
    </w:p>
    <w:p w:rsidR="00F419AE" w:rsidRDefault="00F419AE" w:rsidP="00F419AE">
      <w:pPr>
        <w:rPr>
          <w:lang w:eastAsia="ru-RU"/>
        </w:rPr>
      </w:pPr>
      <w:r>
        <w:rPr>
          <w:lang w:eastAsia="ru-RU"/>
        </w:rPr>
        <w:t>Выходные параметры отсутствуют.</w:t>
      </w:r>
    </w:p>
    <w:p w:rsidR="00F419AE" w:rsidRDefault="00F419AE" w:rsidP="00F419AE">
      <w:pPr>
        <w:pStyle w:val="3"/>
        <w:rPr>
          <w:lang w:val="ru-RU"/>
        </w:rPr>
      </w:pPr>
      <w:bookmarkStart w:id="67" w:name="_Toc420528068"/>
      <w:proofErr w:type="spellStart"/>
      <w:r>
        <w:t>Приватные</w:t>
      </w:r>
      <w:proofErr w:type="spellEnd"/>
      <w:r>
        <w:t xml:space="preserve"> </w:t>
      </w:r>
      <w:proofErr w:type="spellStart"/>
      <w:r>
        <w:t>функции</w:t>
      </w:r>
      <w:bookmarkEnd w:id="67"/>
      <w:proofErr w:type="spellEnd"/>
    </w:p>
    <w:p w:rsidR="00F419AE" w:rsidRDefault="00F419AE" w:rsidP="00F419AE">
      <w:r>
        <w:t>Функции, объявленные в этом разделе, являются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F419AE" w:rsidRPr="00EB4EEA" w:rsidRDefault="00F419AE"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CrossLines</w:t>
      </w:r>
      <w:proofErr w:type="spellEnd"/>
      <w:r w:rsidRPr="00EB4EEA">
        <w:rPr>
          <w:b/>
          <w:highlight w:val="white"/>
          <w:lang w:val="en-US"/>
        </w:rPr>
        <w:t xml:space="preserve">(LINE line1, LINE line2, unsigned char </w:t>
      </w:r>
      <w:proofErr w:type="spellStart"/>
      <w:r w:rsidRPr="00EB4EEA">
        <w:rPr>
          <w:b/>
          <w:highlight w:val="white"/>
          <w:lang w:val="en-US"/>
        </w:rPr>
        <w:t>crossKind</w:t>
      </w:r>
      <w:proofErr w:type="spellEnd"/>
      <w:r w:rsidRPr="00EB4EEA">
        <w:rPr>
          <w:b/>
          <w:highlight w:val="white"/>
          <w:lang w:val="en-US"/>
        </w:rPr>
        <w:t>)</w:t>
      </w:r>
    </w:p>
    <w:p w:rsidR="001636C3" w:rsidRPr="001636C3" w:rsidRDefault="001636C3" w:rsidP="001636C3">
      <w:pPr>
        <w:rPr>
          <w:lang w:val="en-US" w:eastAsia="ru-RU"/>
        </w:rPr>
      </w:pPr>
      <w:r>
        <w:rPr>
          <w:lang w:eastAsia="ru-RU"/>
        </w:rPr>
        <w:t xml:space="preserve">Функция определения пересечения двух отрезков. Алгоритм её работы описан в разделе </w:t>
      </w:r>
      <w:r>
        <w:rPr>
          <w:lang w:eastAsia="ru-RU"/>
        </w:rPr>
        <w:fldChar w:fldCharType="begin"/>
      </w:r>
      <w:r>
        <w:rPr>
          <w:lang w:eastAsia="ru-RU"/>
        </w:rPr>
        <w:instrText xml:space="preserve"> REF _Ref419836583 \r \h </w:instrText>
      </w:r>
      <w:r>
        <w:rPr>
          <w:lang w:eastAsia="ru-RU"/>
        </w:rPr>
      </w:r>
      <w:r>
        <w:rPr>
          <w:lang w:eastAsia="ru-RU"/>
        </w:rPr>
        <w:fldChar w:fldCharType="separate"/>
      </w:r>
      <w:r>
        <w:rPr>
          <w:lang w:eastAsia="ru-RU"/>
        </w:rPr>
        <w:t>3.1</w:t>
      </w:r>
      <w:r>
        <w:rPr>
          <w:lang w:eastAsia="ru-RU"/>
        </w:rPr>
        <w:fldChar w:fldCharType="end"/>
      </w:r>
      <w:r>
        <w:rPr>
          <w:lang w:eastAsia="ru-RU"/>
        </w:rPr>
        <w:t>. Вызывается</w:t>
      </w:r>
      <w:r w:rsidRPr="001636C3">
        <w:rPr>
          <w:lang w:val="en-US" w:eastAsia="ru-RU"/>
        </w:rPr>
        <w:t xml:space="preserve"> </w:t>
      </w:r>
      <w:r>
        <w:rPr>
          <w:lang w:eastAsia="ru-RU"/>
        </w:rPr>
        <w:t>из</w:t>
      </w:r>
      <w:r w:rsidRPr="001636C3">
        <w:rPr>
          <w:lang w:val="en-US" w:eastAsia="ru-RU"/>
        </w:rPr>
        <w:t xml:space="preserve"> </w:t>
      </w:r>
      <w:r>
        <w:rPr>
          <w:lang w:eastAsia="ru-RU"/>
        </w:rPr>
        <w:t>функции</w:t>
      </w:r>
      <w:r w:rsidRPr="001636C3">
        <w:rPr>
          <w:lang w:val="en-US" w:eastAsia="ru-RU"/>
        </w:rPr>
        <w:t xml:space="preserve"> </w:t>
      </w:r>
      <w:r w:rsidRPr="001636C3">
        <w:rPr>
          <w:highlight w:val="white"/>
          <w:lang w:val="en-US"/>
        </w:rPr>
        <w:t xml:space="preserve">void </w:t>
      </w:r>
      <w:proofErr w:type="spellStart"/>
      <w:r w:rsidRPr="001636C3">
        <w:rPr>
          <w:highlight w:val="white"/>
          <w:lang w:val="en-US"/>
        </w:rPr>
        <w:t>CheckCross</w:t>
      </w:r>
      <w:proofErr w:type="spellEnd"/>
      <w:r w:rsidRPr="001636C3">
        <w:rPr>
          <w:highlight w:val="white"/>
          <w:lang w:val="en-US"/>
        </w:rPr>
        <w:t xml:space="preserve">(BITSFIELD </w:t>
      </w:r>
      <w:proofErr w:type="spellStart"/>
      <w:r w:rsidRPr="001636C3">
        <w:rPr>
          <w:highlight w:val="white"/>
          <w:lang w:val="en-US"/>
        </w:rPr>
        <w:t>bitsfield</w:t>
      </w:r>
      <w:proofErr w:type="spellEnd"/>
      <w:r w:rsidRPr="001636C3">
        <w:rPr>
          <w:highlight w:val="white"/>
          <w:lang w:val="en-US"/>
        </w:rPr>
        <w:t>)</w:t>
      </w:r>
      <w:r w:rsidRPr="001636C3">
        <w:rPr>
          <w:lang w:val="en-US"/>
        </w:rPr>
        <w:t xml:space="preserve"> </w:t>
      </w:r>
      <w:r w:rsidRPr="001636C3">
        <w:t>при</w:t>
      </w:r>
      <w:r w:rsidRPr="001636C3">
        <w:rPr>
          <w:lang w:val="en-US"/>
        </w:rPr>
        <w:t xml:space="preserve"> </w:t>
      </w:r>
      <w:proofErr w:type="spellStart"/>
      <w:r w:rsidRPr="001636C3">
        <w:rPr>
          <w:highlight w:val="white"/>
          <w:lang w:val="en-US"/>
        </w:rPr>
        <w:t>bool</w:t>
      </w:r>
      <w:proofErr w:type="spellEnd"/>
      <w:r w:rsidRPr="001636C3">
        <w:rPr>
          <w:highlight w:val="white"/>
          <w:lang w:val="en-US"/>
        </w:rPr>
        <w:t xml:space="preserve"> </w:t>
      </w:r>
      <w:proofErr w:type="spellStart"/>
      <w:r w:rsidRPr="001636C3">
        <w:rPr>
          <w:highlight w:val="white"/>
          <w:lang w:val="en-US"/>
        </w:rPr>
        <w:t>line_line</w:t>
      </w:r>
      <w:proofErr w:type="spellEnd"/>
      <w:r w:rsidRPr="001636C3">
        <w:rPr>
          <w:lang w:val="en-US"/>
        </w:rPr>
        <w:t xml:space="preserve"> </w:t>
      </w:r>
      <w:proofErr w:type="gramStart"/>
      <w:r w:rsidRPr="001636C3">
        <w:t>равным</w:t>
      </w:r>
      <w:proofErr w:type="gramEnd"/>
      <w:r w:rsidRPr="001636C3">
        <w:rPr>
          <w:lang w:val="en-US"/>
        </w:rPr>
        <w:t xml:space="preserve"> true </w:t>
      </w:r>
      <w:r w:rsidRPr="001636C3">
        <w:t>в</w:t>
      </w:r>
      <w:r w:rsidRPr="001636C3">
        <w:rPr>
          <w:lang w:val="en-US"/>
        </w:rPr>
        <w:t xml:space="preserve"> </w:t>
      </w:r>
      <w:r w:rsidRPr="001636C3">
        <w:rPr>
          <w:highlight w:val="white"/>
          <w:lang w:val="en-US"/>
        </w:rPr>
        <w:t xml:space="preserve">BITSFIELD </w:t>
      </w:r>
      <w:proofErr w:type="spellStart"/>
      <w:r w:rsidRPr="001636C3">
        <w:rPr>
          <w:highlight w:val="white"/>
          <w:lang w:val="en-US"/>
        </w:rPr>
        <w:t>bitsfield</w:t>
      </w:r>
      <w:proofErr w:type="spellEnd"/>
      <w:r w:rsidRPr="001636C3">
        <w:rPr>
          <w:lang w:val="en-US"/>
        </w:rPr>
        <w:t>.</w:t>
      </w:r>
    </w:p>
    <w:p w:rsidR="00EB4EEA" w:rsidRDefault="00EB4EEA" w:rsidP="00C65DBE">
      <w:pPr>
        <w:pStyle w:val="a6"/>
        <w:ind w:left="567" w:firstLine="0"/>
        <w:rPr>
          <w:lang w:eastAsia="ru-RU"/>
        </w:rPr>
      </w:pPr>
      <w:r>
        <w:rPr>
          <w:b/>
        </w:rPr>
        <w:t>Входные и выходные параметры.</w:t>
      </w:r>
    </w:p>
    <w:p w:rsidR="00F419AE" w:rsidRDefault="001636C3" w:rsidP="00C65DBE">
      <w:pPr>
        <w:pStyle w:val="a6"/>
        <w:ind w:left="567" w:firstLine="0"/>
        <w:rPr>
          <w:lang w:eastAsia="ru-RU"/>
        </w:rPr>
      </w:pPr>
      <w:r>
        <w:rPr>
          <w:lang w:eastAsia="ru-RU"/>
        </w:rPr>
        <w:t>Входные параметры:</w:t>
      </w:r>
    </w:p>
    <w:p w:rsidR="001636C3" w:rsidRDefault="001636C3" w:rsidP="00CD502F">
      <w:pPr>
        <w:pStyle w:val="a6"/>
        <w:numPr>
          <w:ilvl w:val="0"/>
          <w:numId w:val="22"/>
        </w:numPr>
        <w:rPr>
          <w:lang w:eastAsia="ru-RU"/>
        </w:rPr>
      </w:pPr>
      <w:r w:rsidRPr="001636C3">
        <w:rPr>
          <w:highlight w:val="white"/>
          <w:lang w:val="en-US"/>
        </w:rPr>
        <w:t>line</w:t>
      </w:r>
      <w:r w:rsidRPr="001636C3">
        <w:rPr>
          <w:highlight w:val="white"/>
        </w:rPr>
        <w:t>1</w:t>
      </w:r>
      <w:r>
        <w:t xml:space="preserve"> – первый объект типа </w:t>
      </w:r>
      <w:r w:rsidRPr="001636C3">
        <w:rPr>
          <w:highlight w:val="white"/>
          <w:lang w:val="en-US"/>
        </w:rPr>
        <w:t>LINE</w:t>
      </w:r>
      <w:r>
        <w:t>;</w:t>
      </w:r>
    </w:p>
    <w:p w:rsidR="001636C3" w:rsidRDefault="001636C3" w:rsidP="00CD502F">
      <w:pPr>
        <w:pStyle w:val="a6"/>
        <w:numPr>
          <w:ilvl w:val="0"/>
          <w:numId w:val="22"/>
        </w:numPr>
        <w:rPr>
          <w:lang w:eastAsia="ru-RU"/>
        </w:rPr>
      </w:pPr>
      <w:r w:rsidRPr="001636C3">
        <w:rPr>
          <w:highlight w:val="white"/>
          <w:lang w:val="en-US"/>
        </w:rPr>
        <w:t>line</w:t>
      </w:r>
      <w:r w:rsidRPr="001636C3">
        <w:rPr>
          <w:highlight w:val="white"/>
        </w:rPr>
        <w:t>2</w:t>
      </w:r>
      <w:r>
        <w:t xml:space="preserve"> – второй объект типа </w:t>
      </w:r>
      <w:r w:rsidRPr="001636C3">
        <w:rPr>
          <w:highlight w:val="white"/>
          <w:lang w:val="en-US"/>
        </w:rPr>
        <w:t>LINE</w:t>
      </w:r>
      <w:r>
        <w:t>;</w:t>
      </w:r>
    </w:p>
    <w:p w:rsidR="001636C3" w:rsidRDefault="001636C3" w:rsidP="00CD502F">
      <w:pPr>
        <w:pStyle w:val="a6"/>
        <w:numPr>
          <w:ilvl w:val="0"/>
          <w:numId w:val="22"/>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7974E3" w:rsidRDefault="007974E3" w:rsidP="007974E3">
      <w:pPr>
        <w:rPr>
          <w:lang w:eastAsia="ru-RU"/>
        </w:rPr>
      </w:pPr>
      <w:r>
        <w:rPr>
          <w:lang w:eastAsia="ru-RU"/>
        </w:rPr>
        <w:t>Выходные параметры отсутствуют.</w:t>
      </w:r>
    </w:p>
    <w:p w:rsidR="001636C3" w:rsidRPr="00EB4EEA" w:rsidRDefault="001636C3"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CrossLineCircle</w:t>
      </w:r>
      <w:proofErr w:type="spellEnd"/>
      <w:r w:rsidRPr="00EB4EEA">
        <w:rPr>
          <w:b/>
          <w:highlight w:val="white"/>
          <w:lang w:val="en-US"/>
        </w:rPr>
        <w:t xml:space="preserve">(LINE line, CIRCLE </w:t>
      </w:r>
      <w:proofErr w:type="spellStart"/>
      <w:r w:rsidRPr="00EB4EEA">
        <w:rPr>
          <w:b/>
          <w:highlight w:val="white"/>
          <w:lang w:val="en-US"/>
        </w:rPr>
        <w:t>circle</w:t>
      </w:r>
      <w:proofErr w:type="spellEnd"/>
      <w:r w:rsidRPr="00EB4EEA">
        <w:rPr>
          <w:b/>
          <w:highlight w:val="white"/>
          <w:lang w:val="en-US"/>
        </w:rPr>
        <w:t xml:space="preserve">, unsigned char </w:t>
      </w:r>
      <w:proofErr w:type="spellStart"/>
      <w:r w:rsidRPr="00EB4EEA">
        <w:rPr>
          <w:b/>
          <w:highlight w:val="white"/>
          <w:lang w:val="en-US"/>
        </w:rPr>
        <w:t>crossKind</w:t>
      </w:r>
      <w:proofErr w:type="spellEnd"/>
      <w:r w:rsidRPr="00EB4EEA">
        <w:rPr>
          <w:b/>
          <w:highlight w:val="white"/>
          <w:lang w:val="en-US"/>
        </w:rPr>
        <w:t>)</w:t>
      </w:r>
    </w:p>
    <w:p w:rsidR="001636C3" w:rsidRPr="004A5BFF" w:rsidRDefault="001636C3" w:rsidP="001636C3">
      <w:pPr>
        <w:rPr>
          <w:lang w:eastAsia="ru-RU"/>
        </w:rPr>
      </w:pPr>
      <w:r>
        <w:rPr>
          <w:lang w:eastAsia="ru-RU"/>
        </w:rPr>
        <w:t xml:space="preserve">Функция определения пересечения </w:t>
      </w:r>
      <w:r w:rsidR="004A5BFF" w:rsidRPr="004A5BFF">
        <w:rPr>
          <w:lang w:eastAsia="ru-RU"/>
        </w:rPr>
        <w:t>отрезка</w:t>
      </w:r>
      <w:r w:rsidR="004A5BFF">
        <w:rPr>
          <w:lang w:eastAsia="ru-RU"/>
        </w:rPr>
        <w:t xml:space="preserve"> и окружности</w:t>
      </w:r>
      <w:r>
        <w:rPr>
          <w:lang w:eastAsia="ru-RU"/>
        </w:rPr>
        <w:t>. Алгоритм её работы описан в разделе</w:t>
      </w:r>
      <w:r w:rsidR="004A5BFF">
        <w:rPr>
          <w:lang w:eastAsia="ru-RU"/>
        </w:rPr>
        <w:t xml:space="preserve"> </w:t>
      </w:r>
      <w:r>
        <w:rPr>
          <w:lang w:eastAsia="ru-RU"/>
        </w:rPr>
        <w:fldChar w:fldCharType="begin"/>
      </w:r>
      <w:r>
        <w:rPr>
          <w:lang w:eastAsia="ru-RU"/>
        </w:rPr>
        <w:instrText xml:space="preserve"> REF _Ref419837056 \r \h </w:instrText>
      </w:r>
      <w:r>
        <w:rPr>
          <w:lang w:eastAsia="ru-RU"/>
        </w:rPr>
      </w:r>
      <w:r>
        <w:rPr>
          <w:lang w:eastAsia="ru-RU"/>
        </w:rPr>
        <w:fldChar w:fldCharType="separate"/>
      </w:r>
      <w:r>
        <w:rPr>
          <w:lang w:eastAsia="ru-RU"/>
        </w:rPr>
        <w:t>3.2</w:t>
      </w:r>
      <w:r>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004A5BFF" w:rsidRPr="004A5BFF">
        <w:rPr>
          <w:highlight w:val="white"/>
        </w:rPr>
        <w:t>line_circle</w:t>
      </w:r>
      <w:proofErr w:type="spellEnd"/>
      <w:r w:rsidR="004A5BFF">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1636C3">
      <w:pPr>
        <w:pStyle w:val="a6"/>
        <w:ind w:left="567" w:firstLine="0"/>
        <w:rPr>
          <w:lang w:eastAsia="ru-RU"/>
        </w:rPr>
      </w:pPr>
      <w:r>
        <w:rPr>
          <w:b/>
        </w:rPr>
        <w:t>Входные и выходные параметры.</w:t>
      </w:r>
    </w:p>
    <w:p w:rsidR="001636C3" w:rsidRDefault="001636C3" w:rsidP="001636C3">
      <w:pPr>
        <w:pStyle w:val="a6"/>
        <w:ind w:left="567" w:firstLine="0"/>
        <w:rPr>
          <w:lang w:eastAsia="ru-RU"/>
        </w:rPr>
      </w:pPr>
      <w:r>
        <w:rPr>
          <w:lang w:eastAsia="ru-RU"/>
        </w:rPr>
        <w:t>Входные параметры:</w:t>
      </w:r>
    </w:p>
    <w:p w:rsidR="001636C3" w:rsidRDefault="001636C3" w:rsidP="00CD502F">
      <w:pPr>
        <w:pStyle w:val="a6"/>
        <w:numPr>
          <w:ilvl w:val="0"/>
          <w:numId w:val="22"/>
        </w:numPr>
        <w:rPr>
          <w:lang w:eastAsia="ru-RU"/>
        </w:rPr>
      </w:pPr>
      <w:r w:rsidRPr="001636C3">
        <w:rPr>
          <w:highlight w:val="white"/>
          <w:lang w:val="en-US"/>
        </w:rPr>
        <w:t>line</w:t>
      </w:r>
      <w:r>
        <w:t xml:space="preserve"> –</w:t>
      </w:r>
      <w:r w:rsidR="004A5BFF">
        <w:t xml:space="preserve"> </w:t>
      </w:r>
      <w:r>
        <w:t xml:space="preserve">объект типа </w:t>
      </w:r>
      <w:r w:rsidRPr="001636C3">
        <w:rPr>
          <w:highlight w:val="white"/>
          <w:lang w:val="en-US"/>
        </w:rPr>
        <w:t>LINE</w:t>
      </w:r>
      <w:r>
        <w:t>;</w:t>
      </w:r>
    </w:p>
    <w:p w:rsidR="001636C3" w:rsidRDefault="004A5BFF" w:rsidP="00CD502F">
      <w:pPr>
        <w:pStyle w:val="a6"/>
        <w:numPr>
          <w:ilvl w:val="0"/>
          <w:numId w:val="22"/>
        </w:numPr>
        <w:rPr>
          <w:lang w:eastAsia="ru-RU"/>
        </w:rPr>
      </w:pPr>
      <w:r w:rsidRPr="001636C3">
        <w:rPr>
          <w:highlight w:val="white"/>
          <w:lang w:val="en-US"/>
        </w:rPr>
        <w:t>circle</w:t>
      </w:r>
      <w:r>
        <w:t xml:space="preserve"> </w:t>
      </w:r>
      <w:r w:rsidR="001636C3">
        <w:t>–</w:t>
      </w:r>
      <w:r>
        <w:t xml:space="preserve"> </w:t>
      </w:r>
      <w:r w:rsidR="001636C3">
        <w:t xml:space="preserve">объект типа </w:t>
      </w:r>
      <w:r w:rsidRPr="001636C3">
        <w:rPr>
          <w:highlight w:val="white"/>
          <w:lang w:val="en-US"/>
        </w:rPr>
        <w:t>CIRCLE</w:t>
      </w:r>
      <w:r w:rsidR="001636C3">
        <w:t>;</w:t>
      </w:r>
    </w:p>
    <w:p w:rsidR="001636C3" w:rsidRDefault="001636C3" w:rsidP="00CD502F">
      <w:pPr>
        <w:pStyle w:val="a6"/>
        <w:numPr>
          <w:ilvl w:val="0"/>
          <w:numId w:val="22"/>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7974E3" w:rsidRDefault="007974E3" w:rsidP="007974E3">
      <w:pPr>
        <w:rPr>
          <w:lang w:eastAsia="ru-RU"/>
        </w:rPr>
      </w:pPr>
      <w:r>
        <w:rPr>
          <w:lang w:eastAsia="ru-RU"/>
        </w:rPr>
        <w:t>Выходные параметры отсутствуют.</w:t>
      </w:r>
    </w:p>
    <w:p w:rsidR="004A5BFF" w:rsidRPr="00EB4EEA" w:rsidRDefault="004A5BFF"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CrossLineArc</w:t>
      </w:r>
      <w:proofErr w:type="spellEnd"/>
      <w:r w:rsidRPr="00EB4EEA">
        <w:rPr>
          <w:b/>
          <w:highlight w:val="white"/>
          <w:lang w:val="en-US"/>
        </w:rPr>
        <w:t xml:space="preserve">(LINE line, ARC </w:t>
      </w:r>
      <w:proofErr w:type="spellStart"/>
      <w:r w:rsidRPr="00EB4EEA">
        <w:rPr>
          <w:b/>
          <w:highlight w:val="white"/>
          <w:lang w:val="en-US"/>
        </w:rPr>
        <w:t>arc</w:t>
      </w:r>
      <w:proofErr w:type="spellEnd"/>
      <w:r w:rsidRPr="00EB4EEA">
        <w:rPr>
          <w:b/>
          <w:highlight w:val="white"/>
          <w:lang w:val="en-US"/>
        </w:rPr>
        <w:t xml:space="preserve">, unsigned char </w:t>
      </w:r>
      <w:proofErr w:type="spellStart"/>
      <w:r w:rsidRPr="00EB4EEA">
        <w:rPr>
          <w:b/>
          <w:highlight w:val="white"/>
          <w:lang w:val="en-US"/>
        </w:rPr>
        <w:t>crossKind</w:t>
      </w:r>
      <w:proofErr w:type="spellEnd"/>
      <w:r w:rsidRPr="00EB4EEA">
        <w:rPr>
          <w:b/>
          <w:highlight w:val="white"/>
          <w:lang w:val="en-US"/>
        </w:rPr>
        <w:t>)</w:t>
      </w:r>
    </w:p>
    <w:p w:rsidR="004A5BFF" w:rsidRPr="004A5BFF" w:rsidRDefault="004A5BFF" w:rsidP="004A5BFF">
      <w:pPr>
        <w:rPr>
          <w:lang w:eastAsia="ru-RU"/>
        </w:rPr>
      </w:pPr>
      <w:r>
        <w:rPr>
          <w:lang w:eastAsia="ru-RU"/>
        </w:rPr>
        <w:lastRenderedPageBreak/>
        <w:t xml:space="preserve">Функция определения пересечения отрезка и дуги. Алгоритм её работы описан в разделе </w:t>
      </w:r>
      <w:r>
        <w:rPr>
          <w:lang w:eastAsia="ru-RU"/>
        </w:rPr>
        <w:fldChar w:fldCharType="begin"/>
      </w:r>
      <w:r>
        <w:rPr>
          <w:lang w:eastAsia="ru-RU"/>
        </w:rPr>
        <w:instrText xml:space="preserve"> REF _Ref419837361 \r \h </w:instrText>
      </w:r>
      <w:r>
        <w:rPr>
          <w:lang w:eastAsia="ru-RU"/>
        </w:rPr>
      </w:r>
      <w:r>
        <w:rPr>
          <w:lang w:eastAsia="ru-RU"/>
        </w:rPr>
        <w:fldChar w:fldCharType="separate"/>
      </w:r>
      <w:r>
        <w:rPr>
          <w:lang w:eastAsia="ru-RU"/>
        </w:rPr>
        <w:t>3.3</w:t>
      </w:r>
      <w:r>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4A5BFF">
        <w:rPr>
          <w:highlight w:val="white"/>
        </w:rPr>
        <w:t>line</w:t>
      </w:r>
      <w:proofErr w:type="spellEnd"/>
      <w:r w:rsidRPr="004A5BFF">
        <w:rPr>
          <w:highlight w:val="white"/>
        </w:rPr>
        <w:t>_</w:t>
      </w:r>
      <w:r>
        <w:rPr>
          <w:lang w:val="en-US"/>
        </w:rPr>
        <w:t>arc</w:t>
      </w:r>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4A5BFF">
      <w:pPr>
        <w:pStyle w:val="a6"/>
        <w:ind w:left="567" w:firstLine="0"/>
        <w:rPr>
          <w:lang w:eastAsia="ru-RU"/>
        </w:rPr>
      </w:pPr>
      <w:r>
        <w:rPr>
          <w:b/>
        </w:rPr>
        <w:t>Входные и выходные параметры.</w:t>
      </w:r>
    </w:p>
    <w:p w:rsidR="004A5BFF" w:rsidRDefault="004A5BFF" w:rsidP="004A5BFF">
      <w:pPr>
        <w:pStyle w:val="a6"/>
        <w:ind w:left="567" w:firstLine="0"/>
        <w:rPr>
          <w:lang w:eastAsia="ru-RU"/>
        </w:rPr>
      </w:pPr>
      <w:r>
        <w:rPr>
          <w:lang w:eastAsia="ru-RU"/>
        </w:rPr>
        <w:t>Входные параметры:</w:t>
      </w:r>
    </w:p>
    <w:p w:rsidR="004A5BFF" w:rsidRDefault="004A5BFF" w:rsidP="00CD502F">
      <w:pPr>
        <w:pStyle w:val="a6"/>
        <w:numPr>
          <w:ilvl w:val="0"/>
          <w:numId w:val="22"/>
        </w:numPr>
        <w:rPr>
          <w:lang w:eastAsia="ru-RU"/>
        </w:rPr>
      </w:pPr>
      <w:r w:rsidRPr="001636C3">
        <w:rPr>
          <w:highlight w:val="white"/>
          <w:lang w:val="en-US"/>
        </w:rPr>
        <w:t>line</w:t>
      </w:r>
      <w:r>
        <w:t xml:space="preserve"> – объект типа </w:t>
      </w:r>
      <w:r w:rsidRPr="001636C3">
        <w:rPr>
          <w:highlight w:val="white"/>
          <w:lang w:val="en-US"/>
        </w:rPr>
        <w:t>LINE</w:t>
      </w:r>
      <w:r>
        <w:t>;</w:t>
      </w:r>
    </w:p>
    <w:p w:rsidR="004A5BFF" w:rsidRDefault="004A5BFF" w:rsidP="00CD502F">
      <w:pPr>
        <w:pStyle w:val="a6"/>
        <w:numPr>
          <w:ilvl w:val="0"/>
          <w:numId w:val="22"/>
        </w:numPr>
        <w:rPr>
          <w:lang w:eastAsia="ru-RU"/>
        </w:rPr>
      </w:pPr>
      <w:r w:rsidRPr="004A5BFF">
        <w:rPr>
          <w:highlight w:val="white"/>
          <w:lang w:val="en-US"/>
        </w:rPr>
        <w:t>arc</w:t>
      </w:r>
      <w:r>
        <w:t xml:space="preserve"> – объект типа </w:t>
      </w:r>
      <w:r w:rsidRPr="004A5BFF">
        <w:rPr>
          <w:highlight w:val="white"/>
          <w:lang w:val="en-US"/>
        </w:rPr>
        <w:t>ARC</w:t>
      </w:r>
      <w:r>
        <w:t>;</w:t>
      </w:r>
    </w:p>
    <w:p w:rsidR="004A5BFF" w:rsidRDefault="004A5BFF" w:rsidP="00CD502F">
      <w:pPr>
        <w:pStyle w:val="a6"/>
        <w:numPr>
          <w:ilvl w:val="0"/>
          <w:numId w:val="22"/>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7974E3" w:rsidRPr="004A5BFF" w:rsidRDefault="007974E3" w:rsidP="007974E3">
      <w:pPr>
        <w:rPr>
          <w:lang w:eastAsia="ru-RU"/>
        </w:rPr>
      </w:pPr>
      <w:r>
        <w:rPr>
          <w:lang w:eastAsia="ru-RU"/>
        </w:rPr>
        <w:t>Выходные параметры отсутствуют.</w:t>
      </w:r>
    </w:p>
    <w:p w:rsidR="001636C3" w:rsidRPr="00EB4EEA" w:rsidRDefault="004A5BFF"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CrossLineEllipse</w:t>
      </w:r>
      <w:proofErr w:type="spellEnd"/>
      <w:r w:rsidRPr="00EB4EEA">
        <w:rPr>
          <w:b/>
          <w:highlight w:val="white"/>
          <w:lang w:val="en-US"/>
        </w:rPr>
        <w:t xml:space="preserve">(LINE line, ELLIPSE </w:t>
      </w:r>
      <w:proofErr w:type="spellStart"/>
      <w:r w:rsidRPr="00EB4EEA">
        <w:rPr>
          <w:b/>
          <w:highlight w:val="white"/>
          <w:lang w:val="en-US"/>
        </w:rPr>
        <w:t>ellipse</w:t>
      </w:r>
      <w:proofErr w:type="spellEnd"/>
      <w:r w:rsidRPr="00EB4EEA">
        <w:rPr>
          <w:b/>
          <w:highlight w:val="white"/>
          <w:lang w:val="en-US"/>
        </w:rPr>
        <w:t xml:space="preserve">, unsigned char </w:t>
      </w:r>
      <w:proofErr w:type="spellStart"/>
      <w:r w:rsidRPr="00EB4EEA">
        <w:rPr>
          <w:b/>
          <w:highlight w:val="white"/>
          <w:lang w:val="en-US"/>
        </w:rPr>
        <w:t>crossKind</w:t>
      </w:r>
      <w:proofErr w:type="spellEnd"/>
      <w:r w:rsidRPr="00EB4EEA">
        <w:rPr>
          <w:b/>
          <w:highlight w:val="white"/>
          <w:lang w:val="en-US"/>
        </w:rPr>
        <w:t>)</w:t>
      </w:r>
    </w:p>
    <w:p w:rsidR="004A5BFF" w:rsidRPr="004A5BFF" w:rsidRDefault="004A5BFF" w:rsidP="004A5BFF">
      <w:pPr>
        <w:rPr>
          <w:lang w:eastAsia="ru-RU"/>
        </w:rPr>
      </w:pPr>
      <w:r>
        <w:rPr>
          <w:lang w:eastAsia="ru-RU"/>
        </w:rPr>
        <w:t xml:space="preserve">Функция определения пересечения отрезка и эллипса. Алгоритм её работы описан в разделе </w:t>
      </w:r>
      <w:r>
        <w:rPr>
          <w:lang w:eastAsia="ru-RU"/>
        </w:rPr>
        <w:fldChar w:fldCharType="begin"/>
      </w:r>
      <w:r>
        <w:rPr>
          <w:lang w:eastAsia="ru-RU"/>
        </w:rPr>
        <w:instrText xml:space="preserve"> REF _Ref419837254 \r \h </w:instrText>
      </w:r>
      <w:r>
        <w:rPr>
          <w:lang w:eastAsia="ru-RU"/>
        </w:rPr>
      </w:r>
      <w:r>
        <w:rPr>
          <w:lang w:eastAsia="ru-RU"/>
        </w:rPr>
        <w:fldChar w:fldCharType="separate"/>
      </w:r>
      <w:r>
        <w:rPr>
          <w:lang w:eastAsia="ru-RU"/>
        </w:rPr>
        <w:t>3.4</w:t>
      </w:r>
      <w:r>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4A5BFF">
        <w:rPr>
          <w:highlight w:val="white"/>
        </w:rPr>
        <w:t>line</w:t>
      </w:r>
      <w:proofErr w:type="spellEnd"/>
      <w:r w:rsidRPr="004A5BFF">
        <w:rPr>
          <w:highlight w:val="white"/>
        </w:rPr>
        <w:t>_</w:t>
      </w:r>
      <w:r>
        <w:rPr>
          <w:lang w:val="en-US"/>
        </w:rPr>
        <w:t>ellipse</w:t>
      </w:r>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4A5BFF">
      <w:pPr>
        <w:pStyle w:val="a6"/>
        <w:ind w:left="567" w:firstLine="0"/>
        <w:rPr>
          <w:lang w:eastAsia="ru-RU"/>
        </w:rPr>
      </w:pPr>
      <w:r>
        <w:rPr>
          <w:b/>
        </w:rPr>
        <w:t>Входные и выходные параметры.</w:t>
      </w:r>
    </w:p>
    <w:p w:rsidR="004A5BFF" w:rsidRDefault="004A5BFF" w:rsidP="004A5BFF">
      <w:pPr>
        <w:pStyle w:val="a6"/>
        <w:ind w:left="567" w:firstLine="0"/>
        <w:rPr>
          <w:lang w:eastAsia="ru-RU"/>
        </w:rPr>
      </w:pPr>
      <w:r>
        <w:rPr>
          <w:lang w:eastAsia="ru-RU"/>
        </w:rPr>
        <w:t>Входные параметры:</w:t>
      </w:r>
    </w:p>
    <w:p w:rsidR="004A5BFF" w:rsidRDefault="004A5BFF" w:rsidP="00CD502F">
      <w:pPr>
        <w:pStyle w:val="a6"/>
        <w:numPr>
          <w:ilvl w:val="0"/>
          <w:numId w:val="22"/>
        </w:numPr>
        <w:rPr>
          <w:lang w:eastAsia="ru-RU"/>
        </w:rPr>
      </w:pPr>
      <w:r w:rsidRPr="001636C3">
        <w:rPr>
          <w:highlight w:val="white"/>
          <w:lang w:val="en-US"/>
        </w:rPr>
        <w:t>line</w:t>
      </w:r>
      <w:r>
        <w:t xml:space="preserve"> – объект типа </w:t>
      </w:r>
      <w:r w:rsidRPr="001636C3">
        <w:rPr>
          <w:highlight w:val="white"/>
          <w:lang w:val="en-US"/>
        </w:rPr>
        <w:t>LINE</w:t>
      </w:r>
      <w:r>
        <w:t>;</w:t>
      </w:r>
    </w:p>
    <w:p w:rsidR="004A5BFF" w:rsidRDefault="004A5BFF" w:rsidP="00CD502F">
      <w:pPr>
        <w:pStyle w:val="a6"/>
        <w:numPr>
          <w:ilvl w:val="0"/>
          <w:numId w:val="22"/>
        </w:numPr>
        <w:rPr>
          <w:lang w:eastAsia="ru-RU"/>
        </w:rPr>
      </w:pPr>
      <w:r w:rsidRPr="004A5BFF">
        <w:rPr>
          <w:highlight w:val="white"/>
          <w:lang w:val="en-US"/>
        </w:rPr>
        <w:t>ellipse</w:t>
      </w:r>
      <w:r>
        <w:t xml:space="preserve"> – объект типа </w:t>
      </w:r>
      <w:r w:rsidRPr="004A5BFF">
        <w:rPr>
          <w:highlight w:val="white"/>
          <w:lang w:val="en-US"/>
        </w:rPr>
        <w:t>ELLIPSE</w:t>
      </w:r>
      <w:r>
        <w:t>;</w:t>
      </w:r>
    </w:p>
    <w:p w:rsidR="004A5BFF" w:rsidRDefault="004A5BFF" w:rsidP="00CD502F">
      <w:pPr>
        <w:pStyle w:val="a6"/>
        <w:numPr>
          <w:ilvl w:val="0"/>
          <w:numId w:val="22"/>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7974E3" w:rsidRDefault="007974E3" w:rsidP="007974E3">
      <w:pPr>
        <w:rPr>
          <w:lang w:eastAsia="ru-RU"/>
        </w:rPr>
      </w:pPr>
      <w:r>
        <w:rPr>
          <w:lang w:eastAsia="ru-RU"/>
        </w:rPr>
        <w:t>Выходные параметры отсутствуют.</w:t>
      </w:r>
    </w:p>
    <w:p w:rsidR="004A5BFF" w:rsidRPr="00EB4EEA" w:rsidRDefault="004A5BFF"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CrossCircles</w:t>
      </w:r>
      <w:proofErr w:type="spellEnd"/>
      <w:r w:rsidRPr="00EB4EEA">
        <w:rPr>
          <w:b/>
          <w:highlight w:val="white"/>
          <w:lang w:val="en-US"/>
        </w:rPr>
        <w:t>(CIRCLE circle1, CIRCLE circle2)</w:t>
      </w:r>
    </w:p>
    <w:p w:rsidR="004A5BFF" w:rsidRPr="004A5BFF" w:rsidRDefault="004A5BFF" w:rsidP="004A5BFF">
      <w:pPr>
        <w:rPr>
          <w:lang w:eastAsia="ru-RU"/>
        </w:rPr>
      </w:pPr>
      <w:r>
        <w:rPr>
          <w:lang w:eastAsia="ru-RU"/>
        </w:rPr>
        <w:t>Функция определения пересечения двух окружностей. Алгоритм её работы описан в разделе</w:t>
      </w:r>
      <w:r w:rsidRPr="004A5BFF">
        <w:rPr>
          <w:lang w:eastAsia="ru-RU"/>
        </w:rPr>
        <w:t xml:space="preserve"> </w:t>
      </w:r>
      <w:r>
        <w:rPr>
          <w:lang w:val="en-US" w:eastAsia="ru-RU"/>
        </w:rPr>
        <w:fldChar w:fldCharType="begin"/>
      </w:r>
      <w:r w:rsidRPr="004A5BFF">
        <w:rPr>
          <w:lang w:eastAsia="ru-RU"/>
        </w:rPr>
        <w:instrText xml:space="preserve"> </w:instrText>
      </w:r>
      <w:r>
        <w:rPr>
          <w:lang w:val="en-US" w:eastAsia="ru-RU"/>
        </w:rPr>
        <w:instrText>REF</w:instrText>
      </w:r>
      <w:r w:rsidRPr="004A5BFF">
        <w:rPr>
          <w:lang w:eastAsia="ru-RU"/>
        </w:rPr>
        <w:instrText xml:space="preserve"> _</w:instrText>
      </w:r>
      <w:r>
        <w:rPr>
          <w:lang w:val="en-US" w:eastAsia="ru-RU"/>
        </w:rPr>
        <w:instrText>Ref</w:instrText>
      </w:r>
      <w:r w:rsidRPr="004A5BFF">
        <w:rPr>
          <w:lang w:eastAsia="ru-RU"/>
        </w:rPr>
        <w:instrText>419837465 \</w:instrText>
      </w:r>
      <w:r>
        <w:rPr>
          <w:lang w:val="en-US" w:eastAsia="ru-RU"/>
        </w:rPr>
        <w:instrText>r</w:instrText>
      </w:r>
      <w:r w:rsidRPr="004A5BFF">
        <w:rPr>
          <w:lang w:eastAsia="ru-RU"/>
        </w:rPr>
        <w:instrText xml:space="preserve"> \</w:instrText>
      </w:r>
      <w:r>
        <w:rPr>
          <w:lang w:val="en-US" w:eastAsia="ru-RU"/>
        </w:rPr>
        <w:instrText>h</w:instrText>
      </w:r>
      <w:r w:rsidRPr="004A5BFF">
        <w:rPr>
          <w:lang w:eastAsia="ru-RU"/>
        </w:rPr>
        <w:instrText xml:space="preserve"> </w:instrText>
      </w:r>
      <w:r>
        <w:rPr>
          <w:lang w:val="en-US" w:eastAsia="ru-RU"/>
        </w:rPr>
      </w:r>
      <w:r>
        <w:rPr>
          <w:lang w:val="en-US" w:eastAsia="ru-RU"/>
        </w:rPr>
        <w:fldChar w:fldCharType="separate"/>
      </w:r>
      <w:r w:rsidRPr="004A5BFF">
        <w:rPr>
          <w:lang w:eastAsia="ru-RU"/>
        </w:rPr>
        <w:t>3.5</w:t>
      </w:r>
      <w:r>
        <w:rPr>
          <w:lang w:val="en-US"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4A5BFF">
        <w:rPr>
          <w:highlight w:val="white"/>
        </w:rPr>
        <w:t>circle_circle</w:t>
      </w:r>
      <w:proofErr w:type="spellEnd"/>
      <w:r w:rsidRPr="001636C3">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EB4EEA">
      <w:pPr>
        <w:rPr>
          <w:lang w:eastAsia="ru-RU"/>
        </w:rPr>
      </w:pPr>
      <w:r>
        <w:rPr>
          <w:b/>
        </w:rPr>
        <w:t>Входные и выходные параметры.</w:t>
      </w:r>
    </w:p>
    <w:p w:rsidR="004A5BFF" w:rsidRDefault="004A5BFF" w:rsidP="00EB4EEA">
      <w:pPr>
        <w:rPr>
          <w:lang w:eastAsia="ru-RU"/>
        </w:rPr>
      </w:pPr>
      <w:r>
        <w:rPr>
          <w:lang w:eastAsia="ru-RU"/>
        </w:rPr>
        <w:t>Входные параметры:</w:t>
      </w:r>
    </w:p>
    <w:p w:rsidR="004A5BFF" w:rsidRDefault="004A5BFF" w:rsidP="00CD502F">
      <w:pPr>
        <w:pStyle w:val="a6"/>
        <w:numPr>
          <w:ilvl w:val="0"/>
          <w:numId w:val="22"/>
        </w:numPr>
        <w:rPr>
          <w:lang w:eastAsia="ru-RU"/>
        </w:rPr>
      </w:pPr>
      <w:r w:rsidRPr="004A5BFF">
        <w:rPr>
          <w:highlight w:val="white"/>
          <w:lang w:val="en-US"/>
        </w:rPr>
        <w:t>circle</w:t>
      </w:r>
      <w:r w:rsidRPr="004A5BFF">
        <w:rPr>
          <w:highlight w:val="white"/>
        </w:rPr>
        <w:t>1</w:t>
      </w:r>
      <w:r>
        <w:t xml:space="preserve">– первый объект типа </w:t>
      </w:r>
      <w:r w:rsidRPr="004A5BFF">
        <w:rPr>
          <w:highlight w:val="white"/>
          <w:lang w:val="en-US"/>
        </w:rPr>
        <w:t>CIRCLE</w:t>
      </w:r>
      <w:r>
        <w:t>;</w:t>
      </w:r>
    </w:p>
    <w:p w:rsidR="004A5BFF" w:rsidRDefault="004A5BFF" w:rsidP="00CD502F">
      <w:pPr>
        <w:pStyle w:val="a6"/>
        <w:numPr>
          <w:ilvl w:val="0"/>
          <w:numId w:val="22"/>
        </w:numPr>
        <w:rPr>
          <w:lang w:eastAsia="ru-RU"/>
        </w:rPr>
      </w:pPr>
      <w:proofErr w:type="gramStart"/>
      <w:r w:rsidRPr="004A5BFF">
        <w:rPr>
          <w:highlight w:val="white"/>
          <w:lang w:val="en-US"/>
        </w:rPr>
        <w:t>circle</w:t>
      </w:r>
      <w:r w:rsidRPr="004A5BFF">
        <w:rPr>
          <w:highlight w:val="white"/>
        </w:rPr>
        <w:t>2</w:t>
      </w:r>
      <w:proofErr w:type="gramEnd"/>
      <w:r>
        <w:t xml:space="preserve">– второй объект типа </w:t>
      </w:r>
      <w:r w:rsidRPr="004A5BFF">
        <w:rPr>
          <w:highlight w:val="white"/>
          <w:lang w:val="en-US"/>
        </w:rPr>
        <w:t>CIRCLE</w:t>
      </w:r>
      <w:r w:rsidRPr="004A5BFF">
        <w:t>.</w:t>
      </w:r>
    </w:p>
    <w:p w:rsidR="007974E3" w:rsidRPr="00746E40" w:rsidRDefault="007974E3" w:rsidP="007974E3">
      <w:pPr>
        <w:rPr>
          <w:lang w:eastAsia="ru-RU"/>
        </w:rPr>
      </w:pPr>
      <w:r>
        <w:rPr>
          <w:lang w:eastAsia="ru-RU"/>
        </w:rPr>
        <w:t>Выходные параметры отсутствуют.</w:t>
      </w:r>
    </w:p>
    <w:p w:rsidR="00746E40" w:rsidRPr="00EB4EEA" w:rsidRDefault="00746E40"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CrossCircleArc</w:t>
      </w:r>
      <w:proofErr w:type="spellEnd"/>
      <w:r w:rsidRPr="00EB4EEA">
        <w:rPr>
          <w:b/>
          <w:highlight w:val="white"/>
          <w:lang w:val="en-US"/>
        </w:rPr>
        <w:t>(CIRCLE c, ARC a)</w:t>
      </w:r>
    </w:p>
    <w:p w:rsidR="00746E40" w:rsidRPr="004A5BFF" w:rsidRDefault="00746E40" w:rsidP="00746E40">
      <w:pPr>
        <w:rPr>
          <w:lang w:eastAsia="ru-RU"/>
        </w:rPr>
      </w:pPr>
      <w:r>
        <w:rPr>
          <w:lang w:eastAsia="ru-RU"/>
        </w:rPr>
        <w:t xml:space="preserve">Функция определения пересечения окружности и дуги. Алгоритм её работы описан в разделе </w:t>
      </w:r>
      <w:r>
        <w:rPr>
          <w:lang w:eastAsia="ru-RU"/>
        </w:rPr>
        <w:fldChar w:fldCharType="begin"/>
      </w:r>
      <w:r>
        <w:rPr>
          <w:lang w:eastAsia="ru-RU"/>
        </w:rPr>
        <w:instrText xml:space="preserve"> REF _Ref419921175 \r \h </w:instrText>
      </w:r>
      <w:r>
        <w:rPr>
          <w:lang w:eastAsia="ru-RU"/>
        </w:rPr>
      </w:r>
      <w:r>
        <w:rPr>
          <w:lang w:eastAsia="ru-RU"/>
        </w:rPr>
        <w:fldChar w:fldCharType="separate"/>
      </w:r>
      <w:r>
        <w:rPr>
          <w:lang w:eastAsia="ru-RU"/>
        </w:rPr>
        <w:t>3.6</w:t>
      </w:r>
      <w:r>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4A5BFF">
        <w:rPr>
          <w:highlight w:val="white"/>
        </w:rPr>
        <w:t>circle</w:t>
      </w:r>
      <w:proofErr w:type="spellEnd"/>
      <w:r w:rsidRPr="004A5BFF">
        <w:rPr>
          <w:highlight w:val="white"/>
        </w:rPr>
        <w:t>_</w:t>
      </w:r>
      <w:r>
        <w:rPr>
          <w:lang w:val="en-US"/>
        </w:rPr>
        <w:t>arc</w:t>
      </w:r>
      <w:r w:rsidRPr="001636C3">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EB4EEA">
      <w:pPr>
        <w:rPr>
          <w:lang w:eastAsia="ru-RU"/>
        </w:rPr>
      </w:pPr>
      <w:r>
        <w:rPr>
          <w:b/>
        </w:rPr>
        <w:lastRenderedPageBreak/>
        <w:t>Входные и выходные параметры.</w:t>
      </w:r>
    </w:p>
    <w:p w:rsidR="00746E40" w:rsidRDefault="00746E40" w:rsidP="00EB4EEA">
      <w:pPr>
        <w:rPr>
          <w:lang w:eastAsia="ru-RU"/>
        </w:rPr>
      </w:pPr>
      <w:r>
        <w:rPr>
          <w:lang w:eastAsia="ru-RU"/>
        </w:rPr>
        <w:t>Входные параметры:</w:t>
      </w:r>
    </w:p>
    <w:p w:rsidR="00746E40" w:rsidRDefault="00746E40" w:rsidP="00CD502F">
      <w:pPr>
        <w:pStyle w:val="a6"/>
        <w:numPr>
          <w:ilvl w:val="0"/>
          <w:numId w:val="22"/>
        </w:numPr>
        <w:rPr>
          <w:lang w:eastAsia="ru-RU"/>
        </w:rPr>
      </w:pPr>
      <w:r>
        <w:rPr>
          <w:lang w:val="en-US"/>
        </w:rPr>
        <w:t>c</w:t>
      </w:r>
      <w:r w:rsidRPr="00746E40">
        <w:t xml:space="preserve"> </w:t>
      </w:r>
      <w:r>
        <w:t xml:space="preserve">– первый объект типа </w:t>
      </w:r>
      <w:r w:rsidRPr="004A5BFF">
        <w:rPr>
          <w:highlight w:val="white"/>
          <w:lang w:val="en-US"/>
        </w:rPr>
        <w:t>CIRCLE</w:t>
      </w:r>
      <w:r>
        <w:t>;</w:t>
      </w:r>
    </w:p>
    <w:p w:rsidR="00746E40" w:rsidRDefault="00746E40" w:rsidP="00CD502F">
      <w:pPr>
        <w:pStyle w:val="a6"/>
        <w:numPr>
          <w:ilvl w:val="0"/>
          <w:numId w:val="22"/>
        </w:numPr>
        <w:rPr>
          <w:lang w:eastAsia="ru-RU"/>
        </w:rPr>
      </w:pPr>
      <w:r>
        <w:rPr>
          <w:lang w:val="en-US"/>
        </w:rPr>
        <w:t>a</w:t>
      </w:r>
      <w:r w:rsidRPr="00746E40">
        <w:t xml:space="preserve"> </w:t>
      </w:r>
      <w:r>
        <w:t xml:space="preserve">– второй объект типа </w:t>
      </w:r>
      <w:r w:rsidR="007974E3" w:rsidRPr="00746E40">
        <w:rPr>
          <w:highlight w:val="white"/>
          <w:lang w:val="en-US"/>
        </w:rPr>
        <w:t>ARC</w:t>
      </w:r>
      <w:r w:rsidRPr="004A5BFF">
        <w:t>.</w:t>
      </w:r>
    </w:p>
    <w:p w:rsidR="007974E3" w:rsidRPr="00746E40" w:rsidRDefault="007974E3" w:rsidP="007974E3">
      <w:pPr>
        <w:rPr>
          <w:lang w:eastAsia="ru-RU"/>
        </w:rPr>
      </w:pPr>
      <w:r>
        <w:rPr>
          <w:lang w:eastAsia="ru-RU"/>
        </w:rPr>
        <w:t>Выходные параметры отсутствуют.</w:t>
      </w:r>
    </w:p>
    <w:p w:rsidR="00746E40" w:rsidRPr="00EB4EEA" w:rsidRDefault="00746E40"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CrossArcs</w:t>
      </w:r>
      <w:proofErr w:type="spellEnd"/>
      <w:r w:rsidRPr="00EB4EEA">
        <w:rPr>
          <w:b/>
          <w:highlight w:val="white"/>
          <w:lang w:val="en-US"/>
        </w:rPr>
        <w:t>(ARC a1, ARC a2)</w:t>
      </w:r>
    </w:p>
    <w:p w:rsidR="00746E40" w:rsidRPr="004A5BFF" w:rsidRDefault="00746E40" w:rsidP="00746E40">
      <w:pPr>
        <w:rPr>
          <w:lang w:eastAsia="ru-RU"/>
        </w:rPr>
      </w:pPr>
      <w:r>
        <w:rPr>
          <w:lang w:eastAsia="ru-RU"/>
        </w:rPr>
        <w:t xml:space="preserve">Функция определения пересечения двух дуг. Алгоритм её работы описан в разделе </w:t>
      </w:r>
      <w:r>
        <w:rPr>
          <w:lang w:eastAsia="ru-RU"/>
        </w:rPr>
        <w:fldChar w:fldCharType="begin"/>
      </w:r>
      <w:r>
        <w:rPr>
          <w:lang w:eastAsia="ru-RU"/>
        </w:rPr>
        <w:instrText xml:space="preserve"> REF _Ref419921245 \r \h </w:instrText>
      </w:r>
      <w:r>
        <w:rPr>
          <w:lang w:eastAsia="ru-RU"/>
        </w:rPr>
      </w:r>
      <w:r>
        <w:rPr>
          <w:lang w:eastAsia="ru-RU"/>
        </w:rPr>
        <w:fldChar w:fldCharType="separate"/>
      </w:r>
      <w:r>
        <w:rPr>
          <w:lang w:eastAsia="ru-RU"/>
        </w:rPr>
        <w:t>3.7</w:t>
      </w:r>
      <w:r>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r>
        <w:rPr>
          <w:highlight w:val="white"/>
          <w:lang w:val="en-US"/>
        </w:rPr>
        <w:t>arc</w:t>
      </w:r>
      <w:r w:rsidRPr="004A5BFF">
        <w:rPr>
          <w:highlight w:val="white"/>
        </w:rPr>
        <w:t>_</w:t>
      </w:r>
      <w:r>
        <w:rPr>
          <w:lang w:val="en-US"/>
        </w:rPr>
        <w:t>arc</w:t>
      </w:r>
      <w:r w:rsidRPr="001636C3">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746E40">
      <w:pPr>
        <w:pStyle w:val="a6"/>
        <w:ind w:left="567" w:firstLine="0"/>
        <w:rPr>
          <w:lang w:eastAsia="ru-RU"/>
        </w:rPr>
      </w:pPr>
      <w:r>
        <w:rPr>
          <w:b/>
        </w:rPr>
        <w:t>Входные и выходные параметры.</w:t>
      </w:r>
    </w:p>
    <w:p w:rsidR="00746E40" w:rsidRDefault="00746E40" w:rsidP="00746E40">
      <w:pPr>
        <w:pStyle w:val="a6"/>
        <w:ind w:left="567" w:firstLine="0"/>
        <w:rPr>
          <w:lang w:eastAsia="ru-RU"/>
        </w:rPr>
      </w:pPr>
      <w:r>
        <w:rPr>
          <w:lang w:eastAsia="ru-RU"/>
        </w:rPr>
        <w:t>Входные параметры:</w:t>
      </w:r>
    </w:p>
    <w:p w:rsidR="00746E40" w:rsidRDefault="00746E40" w:rsidP="00CD502F">
      <w:pPr>
        <w:pStyle w:val="a6"/>
        <w:numPr>
          <w:ilvl w:val="0"/>
          <w:numId w:val="22"/>
        </w:numPr>
        <w:rPr>
          <w:lang w:eastAsia="ru-RU"/>
        </w:rPr>
      </w:pPr>
      <w:r>
        <w:rPr>
          <w:lang w:val="en-US"/>
        </w:rPr>
        <w:t>a</w:t>
      </w:r>
      <w:r w:rsidRPr="00746E40">
        <w:t xml:space="preserve">1 </w:t>
      </w:r>
      <w:r>
        <w:t xml:space="preserve">– первый объект типа </w:t>
      </w:r>
      <w:r w:rsidR="007974E3" w:rsidRPr="00746E40">
        <w:rPr>
          <w:highlight w:val="white"/>
          <w:lang w:val="en-US"/>
        </w:rPr>
        <w:t>ARC</w:t>
      </w:r>
      <w:r>
        <w:t>;</w:t>
      </w:r>
    </w:p>
    <w:p w:rsidR="00746E40" w:rsidRDefault="00746E40" w:rsidP="00CD502F">
      <w:pPr>
        <w:pStyle w:val="a6"/>
        <w:numPr>
          <w:ilvl w:val="0"/>
          <w:numId w:val="22"/>
        </w:numPr>
        <w:rPr>
          <w:lang w:eastAsia="ru-RU"/>
        </w:rPr>
      </w:pPr>
      <w:r>
        <w:rPr>
          <w:lang w:val="en-US"/>
        </w:rPr>
        <w:t>a</w:t>
      </w:r>
      <w:r w:rsidRPr="00746E40">
        <w:t xml:space="preserve">2 </w:t>
      </w:r>
      <w:r>
        <w:t xml:space="preserve">– второй объект типа </w:t>
      </w:r>
      <w:r w:rsidR="007974E3" w:rsidRPr="00746E40">
        <w:rPr>
          <w:highlight w:val="white"/>
          <w:lang w:val="en-US"/>
        </w:rPr>
        <w:t>ARC</w:t>
      </w:r>
      <w:r w:rsidRPr="004A5BFF">
        <w:t>.</w:t>
      </w:r>
    </w:p>
    <w:p w:rsidR="007974E3" w:rsidRPr="00746E40" w:rsidRDefault="007974E3" w:rsidP="007974E3">
      <w:pPr>
        <w:rPr>
          <w:lang w:eastAsia="ru-RU"/>
        </w:rPr>
      </w:pPr>
      <w:r>
        <w:rPr>
          <w:lang w:eastAsia="ru-RU"/>
        </w:rPr>
        <w:t>Выходные параметры отсутствуют.</w:t>
      </w:r>
    </w:p>
    <w:p w:rsidR="00746E40" w:rsidRPr="00EB4EEA" w:rsidRDefault="00746E40"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OverlapLines</w:t>
      </w:r>
      <w:proofErr w:type="spellEnd"/>
      <w:r w:rsidRPr="00EB4EEA">
        <w:rPr>
          <w:b/>
          <w:highlight w:val="white"/>
          <w:lang w:val="en-US"/>
        </w:rPr>
        <w:t>(LINE line1, LINE line2)</w:t>
      </w:r>
    </w:p>
    <w:p w:rsidR="00746E40" w:rsidRPr="00746E40" w:rsidRDefault="00746E40" w:rsidP="00746E40">
      <w:pPr>
        <w:rPr>
          <w:lang w:eastAsia="ru-RU"/>
        </w:rPr>
      </w:pPr>
      <w:r w:rsidRPr="007974E3">
        <w:rPr>
          <w:lang w:eastAsia="ru-RU"/>
        </w:rPr>
        <w:t>Функция</w:t>
      </w:r>
      <w:r>
        <w:rPr>
          <w:lang w:eastAsia="ru-RU"/>
        </w:rPr>
        <w:t xml:space="preserve"> определения совпадения</w:t>
      </w:r>
      <w:r w:rsidR="007974E3">
        <w:rPr>
          <w:lang w:eastAsia="ru-RU"/>
        </w:rPr>
        <w:t xml:space="preserve"> (полного и частичного)</w:t>
      </w:r>
      <w:r>
        <w:rPr>
          <w:lang w:eastAsia="ru-RU"/>
        </w:rPr>
        <w:t xml:space="preserve"> двух отрезков</w:t>
      </w:r>
      <w:r w:rsidR="007974E3">
        <w:rPr>
          <w:lang w:eastAsia="ru-RU"/>
        </w:rPr>
        <w:t>.</w:t>
      </w:r>
      <w:r w:rsidR="007974E3" w:rsidRPr="007974E3">
        <w:rPr>
          <w:lang w:eastAsia="ru-RU"/>
        </w:rPr>
        <w:t xml:space="preserve"> </w:t>
      </w:r>
      <w:r w:rsidR="007974E3">
        <w:rPr>
          <w:lang w:eastAsia="ru-RU"/>
        </w:rPr>
        <w:t xml:space="preserve">Алгоритм её работы описан в разделе </w:t>
      </w:r>
      <w:r w:rsidR="007974E3">
        <w:rPr>
          <w:lang w:eastAsia="ru-RU"/>
        </w:rPr>
        <w:fldChar w:fldCharType="begin"/>
      </w:r>
      <w:r w:rsidR="007974E3">
        <w:rPr>
          <w:lang w:eastAsia="ru-RU"/>
        </w:rPr>
        <w:instrText xml:space="preserve"> REF _Ref419921446 \r \h </w:instrText>
      </w:r>
      <w:r w:rsidR="007974E3">
        <w:rPr>
          <w:lang w:eastAsia="ru-RU"/>
        </w:rPr>
      </w:r>
      <w:r w:rsidR="007974E3">
        <w:rPr>
          <w:lang w:eastAsia="ru-RU"/>
        </w:rPr>
        <w:fldChar w:fldCharType="separate"/>
      </w:r>
      <w:r w:rsidR="007974E3">
        <w:rPr>
          <w:lang w:eastAsia="ru-RU"/>
        </w:rPr>
        <w:t>3.8</w:t>
      </w:r>
      <w:r w:rsidR="007974E3">
        <w:rPr>
          <w:lang w:eastAsia="ru-RU"/>
        </w:rPr>
        <w:fldChar w:fldCharType="end"/>
      </w:r>
      <w:r w:rsidR="007974E3">
        <w:rPr>
          <w:lang w:eastAsia="ru-RU"/>
        </w:rPr>
        <w:t>. Вызывается</w:t>
      </w:r>
      <w:r w:rsidR="007974E3" w:rsidRPr="004A5BFF">
        <w:rPr>
          <w:lang w:eastAsia="ru-RU"/>
        </w:rPr>
        <w:t xml:space="preserve"> </w:t>
      </w:r>
      <w:r w:rsidR="007974E3">
        <w:rPr>
          <w:lang w:eastAsia="ru-RU"/>
        </w:rPr>
        <w:t>из</w:t>
      </w:r>
      <w:r w:rsidR="007974E3" w:rsidRPr="004A5BFF">
        <w:rPr>
          <w:lang w:eastAsia="ru-RU"/>
        </w:rPr>
        <w:t xml:space="preserve"> </w:t>
      </w:r>
      <w:r w:rsidR="007974E3">
        <w:rPr>
          <w:lang w:eastAsia="ru-RU"/>
        </w:rPr>
        <w:t>функции</w:t>
      </w:r>
      <w:r w:rsidR="007974E3" w:rsidRPr="004A5BFF">
        <w:rPr>
          <w:lang w:eastAsia="ru-RU"/>
        </w:rPr>
        <w:t xml:space="preserve"> </w:t>
      </w:r>
      <w:r w:rsidR="007974E3" w:rsidRPr="001636C3">
        <w:rPr>
          <w:highlight w:val="white"/>
          <w:lang w:val="en-US"/>
        </w:rPr>
        <w:t>void</w:t>
      </w:r>
      <w:r w:rsidR="007974E3" w:rsidRPr="004A5BFF">
        <w:rPr>
          <w:highlight w:val="white"/>
        </w:rPr>
        <w:t xml:space="preserve"> </w:t>
      </w:r>
      <w:proofErr w:type="spellStart"/>
      <w:r w:rsidR="007974E3" w:rsidRPr="001636C3">
        <w:rPr>
          <w:highlight w:val="white"/>
          <w:lang w:val="en-US"/>
        </w:rPr>
        <w:t>CheckCross</w:t>
      </w:r>
      <w:proofErr w:type="spellEnd"/>
      <w:r w:rsidR="007974E3" w:rsidRPr="004A5BFF">
        <w:rPr>
          <w:highlight w:val="white"/>
        </w:rPr>
        <w:t>(</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rPr>
          <w:highlight w:val="white"/>
        </w:rPr>
        <w:t>)</w:t>
      </w:r>
      <w:r w:rsidR="007974E3" w:rsidRPr="004A5BFF">
        <w:t xml:space="preserve"> </w:t>
      </w:r>
      <w:r w:rsidR="007974E3" w:rsidRPr="001636C3">
        <w:t>при</w:t>
      </w:r>
      <w:r w:rsidR="007974E3" w:rsidRPr="004A5BFF">
        <w:t xml:space="preserve"> </w:t>
      </w:r>
      <w:proofErr w:type="spellStart"/>
      <w:r w:rsidR="007974E3" w:rsidRPr="001636C3">
        <w:rPr>
          <w:highlight w:val="white"/>
          <w:lang w:val="en-US"/>
        </w:rPr>
        <w:t>bool</w:t>
      </w:r>
      <w:proofErr w:type="spellEnd"/>
      <w:r w:rsidR="007974E3" w:rsidRPr="004A5BFF">
        <w:rPr>
          <w:highlight w:val="white"/>
        </w:rPr>
        <w:t xml:space="preserve"> </w:t>
      </w:r>
      <w:proofErr w:type="spellStart"/>
      <w:r w:rsidR="007974E3" w:rsidRPr="007974E3">
        <w:rPr>
          <w:highlight w:val="white"/>
        </w:rPr>
        <w:t>overlap_lines</w:t>
      </w:r>
      <w:proofErr w:type="spellEnd"/>
      <w:r w:rsidR="007974E3">
        <w:rPr>
          <w:rFonts w:ascii="Consolas" w:hAnsi="Consolas" w:cs="Consolas"/>
          <w:color w:val="000000"/>
          <w:sz w:val="19"/>
          <w:szCs w:val="19"/>
        </w:rPr>
        <w:t xml:space="preserve"> </w:t>
      </w:r>
      <w:proofErr w:type="gramStart"/>
      <w:r w:rsidR="007974E3" w:rsidRPr="001636C3">
        <w:t>равным</w:t>
      </w:r>
      <w:proofErr w:type="gramEnd"/>
      <w:r w:rsidR="007974E3" w:rsidRPr="004A5BFF">
        <w:t xml:space="preserve"> </w:t>
      </w:r>
      <w:r w:rsidR="007974E3" w:rsidRPr="001636C3">
        <w:rPr>
          <w:lang w:val="en-US"/>
        </w:rPr>
        <w:t>true</w:t>
      </w:r>
      <w:r w:rsidR="007974E3" w:rsidRPr="004A5BFF">
        <w:t xml:space="preserve"> </w:t>
      </w:r>
      <w:r w:rsidR="007974E3" w:rsidRPr="001636C3">
        <w:t>в</w:t>
      </w:r>
      <w:r w:rsidR="007974E3" w:rsidRPr="004A5BFF">
        <w:t xml:space="preserve"> </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t>.</w:t>
      </w:r>
    </w:p>
    <w:p w:rsidR="00EB4EEA" w:rsidRDefault="00EB4EEA" w:rsidP="007974E3">
      <w:pPr>
        <w:pStyle w:val="a6"/>
        <w:ind w:left="567" w:firstLine="0"/>
        <w:rPr>
          <w:lang w:eastAsia="ru-RU"/>
        </w:rPr>
      </w:pPr>
      <w:r>
        <w:rPr>
          <w:b/>
        </w:rPr>
        <w:t>Входные и выходные параметры.</w:t>
      </w:r>
    </w:p>
    <w:p w:rsidR="007974E3" w:rsidRDefault="007974E3" w:rsidP="007974E3">
      <w:pPr>
        <w:pStyle w:val="a6"/>
        <w:ind w:left="567" w:firstLine="0"/>
        <w:rPr>
          <w:lang w:eastAsia="ru-RU"/>
        </w:rPr>
      </w:pPr>
      <w:r>
        <w:rPr>
          <w:lang w:eastAsia="ru-RU"/>
        </w:rPr>
        <w:t>Входные параметры:</w:t>
      </w:r>
    </w:p>
    <w:p w:rsidR="007974E3" w:rsidRDefault="007974E3" w:rsidP="00CD502F">
      <w:pPr>
        <w:pStyle w:val="a6"/>
        <w:numPr>
          <w:ilvl w:val="0"/>
          <w:numId w:val="22"/>
        </w:numPr>
        <w:rPr>
          <w:lang w:eastAsia="ru-RU"/>
        </w:rPr>
      </w:pPr>
      <w:r w:rsidRPr="00746E40">
        <w:rPr>
          <w:highlight w:val="white"/>
          <w:lang w:val="en-US"/>
        </w:rPr>
        <w:t>line</w:t>
      </w:r>
      <w:r w:rsidRPr="007974E3">
        <w:rPr>
          <w:highlight w:val="white"/>
        </w:rPr>
        <w:t>1</w:t>
      </w:r>
      <w:r w:rsidRPr="00746E40">
        <w:t xml:space="preserve"> </w:t>
      </w:r>
      <w:r>
        <w:t xml:space="preserve">– первый объект типа </w:t>
      </w:r>
      <w:r w:rsidRPr="00746E40">
        <w:rPr>
          <w:highlight w:val="white"/>
          <w:lang w:val="en-US"/>
        </w:rPr>
        <w:t>LINE</w:t>
      </w:r>
      <w:r>
        <w:t>;</w:t>
      </w:r>
    </w:p>
    <w:p w:rsidR="007974E3" w:rsidRDefault="007974E3" w:rsidP="00CD502F">
      <w:pPr>
        <w:pStyle w:val="a6"/>
        <w:numPr>
          <w:ilvl w:val="0"/>
          <w:numId w:val="22"/>
        </w:numPr>
        <w:rPr>
          <w:lang w:eastAsia="ru-RU"/>
        </w:rPr>
      </w:pPr>
      <w:r w:rsidRPr="00746E40">
        <w:rPr>
          <w:highlight w:val="white"/>
          <w:lang w:val="en-US"/>
        </w:rPr>
        <w:t>line</w:t>
      </w:r>
      <w:r w:rsidRPr="007974E3">
        <w:rPr>
          <w:highlight w:val="white"/>
        </w:rPr>
        <w:t>2</w:t>
      </w:r>
      <w:r w:rsidRPr="00746E40">
        <w:t xml:space="preserve"> </w:t>
      </w:r>
      <w:r>
        <w:t xml:space="preserve">– второй объект типа </w:t>
      </w:r>
      <w:r w:rsidRPr="00746E40">
        <w:rPr>
          <w:highlight w:val="white"/>
          <w:lang w:val="en-US"/>
        </w:rPr>
        <w:t>LINE</w:t>
      </w:r>
      <w:r w:rsidRPr="004A5BFF">
        <w:t>.</w:t>
      </w:r>
    </w:p>
    <w:p w:rsidR="007974E3" w:rsidRPr="00746E40" w:rsidRDefault="007974E3" w:rsidP="007974E3">
      <w:pPr>
        <w:rPr>
          <w:lang w:eastAsia="ru-RU"/>
        </w:rPr>
      </w:pPr>
      <w:r>
        <w:rPr>
          <w:lang w:eastAsia="ru-RU"/>
        </w:rPr>
        <w:t>Выходные параметры отсутствуют.</w:t>
      </w:r>
    </w:p>
    <w:p w:rsidR="00746E40" w:rsidRPr="00EB4EEA" w:rsidRDefault="007974E3"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OverlapCircles</w:t>
      </w:r>
      <w:proofErr w:type="spellEnd"/>
      <w:r w:rsidRPr="00EB4EEA">
        <w:rPr>
          <w:b/>
          <w:highlight w:val="white"/>
          <w:lang w:val="en-US"/>
        </w:rPr>
        <w:t>(CIRCLE circle1, CIRCLE circle2)</w:t>
      </w:r>
    </w:p>
    <w:p w:rsidR="007974E3" w:rsidRPr="00746E40" w:rsidRDefault="007974E3" w:rsidP="007974E3">
      <w:pPr>
        <w:rPr>
          <w:lang w:eastAsia="ru-RU"/>
        </w:rPr>
      </w:pPr>
      <w:r w:rsidRPr="007974E3">
        <w:rPr>
          <w:lang w:eastAsia="ru-RU"/>
        </w:rPr>
        <w:t>Функция</w:t>
      </w:r>
      <w:r>
        <w:rPr>
          <w:lang w:eastAsia="ru-RU"/>
        </w:rPr>
        <w:t xml:space="preserve"> определения совпадения двух окружностей.</w:t>
      </w:r>
      <w:r w:rsidRPr="007974E3">
        <w:rPr>
          <w:lang w:eastAsia="ru-RU"/>
        </w:rPr>
        <w:t xml:space="preserve"> </w:t>
      </w:r>
      <w:r>
        <w:rPr>
          <w:lang w:eastAsia="ru-RU"/>
        </w:rPr>
        <w:t xml:space="preserve">Алгоритм её работы описан в разделе </w:t>
      </w:r>
      <w:r>
        <w:rPr>
          <w:lang w:eastAsia="ru-RU"/>
        </w:rPr>
        <w:fldChar w:fldCharType="begin"/>
      </w:r>
      <w:r>
        <w:rPr>
          <w:lang w:eastAsia="ru-RU"/>
        </w:rPr>
        <w:instrText xml:space="preserve"> REF _Ref419921849 \r \h </w:instrText>
      </w:r>
      <w:r>
        <w:rPr>
          <w:lang w:eastAsia="ru-RU"/>
        </w:rPr>
      </w:r>
      <w:r>
        <w:rPr>
          <w:lang w:eastAsia="ru-RU"/>
        </w:rPr>
        <w:fldChar w:fldCharType="separate"/>
      </w:r>
      <w:r>
        <w:rPr>
          <w:lang w:eastAsia="ru-RU"/>
        </w:rPr>
        <w:t>3.9</w:t>
      </w:r>
      <w:r>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7974E3">
        <w:rPr>
          <w:highlight w:val="white"/>
        </w:rPr>
        <w:t>overlap</w:t>
      </w:r>
      <w:proofErr w:type="spellEnd"/>
      <w:r w:rsidRPr="007974E3">
        <w:rPr>
          <w:highlight w:val="white"/>
        </w:rPr>
        <w:t>_</w:t>
      </w:r>
      <w:r>
        <w:rPr>
          <w:lang w:val="en-US"/>
        </w:rPr>
        <w:t>cir</w:t>
      </w:r>
      <w:r w:rsidR="00287F9C">
        <w:rPr>
          <w:lang w:val="en-US"/>
        </w:rPr>
        <w:t>cles</w:t>
      </w:r>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7974E3">
      <w:pPr>
        <w:pStyle w:val="a6"/>
        <w:ind w:left="567" w:firstLine="0"/>
        <w:rPr>
          <w:lang w:eastAsia="ru-RU"/>
        </w:rPr>
      </w:pPr>
      <w:r>
        <w:rPr>
          <w:b/>
        </w:rPr>
        <w:t>Входные и выходные параметры.</w:t>
      </w:r>
    </w:p>
    <w:p w:rsidR="007974E3" w:rsidRDefault="007974E3" w:rsidP="007974E3">
      <w:pPr>
        <w:pStyle w:val="a6"/>
        <w:ind w:left="567" w:firstLine="0"/>
        <w:rPr>
          <w:lang w:eastAsia="ru-RU"/>
        </w:rPr>
      </w:pPr>
      <w:r>
        <w:rPr>
          <w:lang w:eastAsia="ru-RU"/>
        </w:rPr>
        <w:t>Входные параметры:</w:t>
      </w:r>
    </w:p>
    <w:p w:rsidR="007974E3" w:rsidRDefault="00287F9C" w:rsidP="00CD502F">
      <w:pPr>
        <w:pStyle w:val="a6"/>
        <w:numPr>
          <w:ilvl w:val="0"/>
          <w:numId w:val="22"/>
        </w:numPr>
        <w:rPr>
          <w:lang w:eastAsia="ru-RU"/>
        </w:rPr>
      </w:pPr>
      <w:r w:rsidRPr="007974E3">
        <w:rPr>
          <w:highlight w:val="white"/>
          <w:lang w:val="en-US"/>
        </w:rPr>
        <w:t>circle</w:t>
      </w:r>
      <w:r w:rsidRPr="00287F9C">
        <w:rPr>
          <w:highlight w:val="white"/>
        </w:rPr>
        <w:t>1</w:t>
      </w:r>
      <w:r w:rsidR="007974E3" w:rsidRPr="00746E40">
        <w:t xml:space="preserve"> </w:t>
      </w:r>
      <w:r w:rsidR="007974E3">
        <w:t xml:space="preserve">– первый объект типа </w:t>
      </w:r>
      <w:r w:rsidRPr="007974E3">
        <w:rPr>
          <w:highlight w:val="white"/>
          <w:lang w:val="en-US"/>
        </w:rPr>
        <w:t>CIRCLE</w:t>
      </w:r>
      <w:r w:rsidR="007974E3">
        <w:t>;</w:t>
      </w:r>
    </w:p>
    <w:p w:rsidR="007974E3" w:rsidRDefault="00287F9C" w:rsidP="00CD502F">
      <w:pPr>
        <w:pStyle w:val="a6"/>
        <w:numPr>
          <w:ilvl w:val="0"/>
          <w:numId w:val="22"/>
        </w:numPr>
        <w:rPr>
          <w:lang w:eastAsia="ru-RU"/>
        </w:rPr>
      </w:pPr>
      <w:r w:rsidRPr="007974E3">
        <w:rPr>
          <w:highlight w:val="white"/>
          <w:lang w:val="en-US"/>
        </w:rPr>
        <w:t>circle</w:t>
      </w:r>
      <w:r w:rsidRPr="00287F9C">
        <w:rPr>
          <w:highlight w:val="white"/>
        </w:rPr>
        <w:t>2</w:t>
      </w:r>
      <w:r w:rsidR="007974E3" w:rsidRPr="00746E40">
        <w:t xml:space="preserve"> </w:t>
      </w:r>
      <w:r w:rsidR="007974E3">
        <w:t xml:space="preserve">– второй объект типа </w:t>
      </w:r>
      <w:r w:rsidRPr="007974E3">
        <w:rPr>
          <w:highlight w:val="white"/>
          <w:lang w:val="en-US"/>
        </w:rPr>
        <w:t>CIRCLE</w:t>
      </w:r>
      <w:r w:rsidR="007974E3" w:rsidRPr="004A5BFF">
        <w:t>.</w:t>
      </w:r>
    </w:p>
    <w:p w:rsidR="007974E3" w:rsidRDefault="007974E3" w:rsidP="007974E3">
      <w:pPr>
        <w:rPr>
          <w:lang w:val="en-US" w:eastAsia="ru-RU"/>
        </w:rPr>
      </w:pPr>
      <w:r>
        <w:rPr>
          <w:lang w:eastAsia="ru-RU"/>
        </w:rPr>
        <w:t>Выходные параметры отсутствуют.</w:t>
      </w:r>
    </w:p>
    <w:p w:rsidR="00287F9C" w:rsidRPr="00EB4EEA" w:rsidRDefault="00287F9C" w:rsidP="00EB4EEA">
      <w:pPr>
        <w:rPr>
          <w:b/>
          <w:lang w:val="en-US"/>
        </w:rPr>
      </w:pPr>
      <w:proofErr w:type="gramStart"/>
      <w:r w:rsidRPr="00EB4EEA">
        <w:rPr>
          <w:b/>
          <w:highlight w:val="white"/>
          <w:lang w:val="en-US"/>
        </w:rPr>
        <w:lastRenderedPageBreak/>
        <w:t>void</w:t>
      </w:r>
      <w:proofErr w:type="gramEnd"/>
      <w:r w:rsidRPr="00EB4EEA">
        <w:rPr>
          <w:b/>
          <w:highlight w:val="white"/>
          <w:lang w:val="en-US"/>
        </w:rPr>
        <w:t xml:space="preserve"> </w:t>
      </w:r>
      <w:proofErr w:type="spellStart"/>
      <w:r w:rsidRPr="00EB4EEA">
        <w:rPr>
          <w:b/>
          <w:highlight w:val="white"/>
          <w:lang w:val="en-US"/>
        </w:rPr>
        <w:t>OverlapArcs</w:t>
      </w:r>
      <w:proofErr w:type="spellEnd"/>
      <w:r w:rsidRPr="00EB4EEA">
        <w:rPr>
          <w:b/>
          <w:highlight w:val="white"/>
          <w:lang w:val="en-US"/>
        </w:rPr>
        <w:t>(ARC a1, ARC a2)</w:t>
      </w:r>
    </w:p>
    <w:p w:rsidR="00287F9C" w:rsidRPr="00746E40" w:rsidRDefault="00287F9C" w:rsidP="00287F9C">
      <w:pPr>
        <w:rPr>
          <w:lang w:eastAsia="ru-RU"/>
        </w:rPr>
      </w:pPr>
      <w:r w:rsidRPr="007974E3">
        <w:rPr>
          <w:lang w:eastAsia="ru-RU"/>
        </w:rPr>
        <w:t>Функция</w:t>
      </w:r>
      <w:r>
        <w:rPr>
          <w:lang w:eastAsia="ru-RU"/>
        </w:rPr>
        <w:t xml:space="preserve"> определения совпадения (полного и частичного) двух</w:t>
      </w:r>
      <w:r w:rsidRPr="00287F9C">
        <w:rPr>
          <w:lang w:eastAsia="ru-RU"/>
        </w:rPr>
        <w:t xml:space="preserve"> </w:t>
      </w:r>
      <w:r>
        <w:rPr>
          <w:lang w:eastAsia="ru-RU"/>
        </w:rPr>
        <w:t>дуг.</w:t>
      </w:r>
      <w:r w:rsidRPr="007974E3">
        <w:rPr>
          <w:lang w:eastAsia="ru-RU"/>
        </w:rPr>
        <w:t xml:space="preserve"> </w:t>
      </w:r>
      <w:r>
        <w:rPr>
          <w:lang w:eastAsia="ru-RU"/>
        </w:rPr>
        <w:t>Алгоритм её работы описан в разделе</w:t>
      </w:r>
      <w:r w:rsidRPr="00287F9C">
        <w:rPr>
          <w:lang w:eastAsia="ru-RU"/>
        </w:rPr>
        <w:t xml:space="preserve"> </w:t>
      </w:r>
      <w:r>
        <w:rPr>
          <w:lang w:eastAsia="ru-RU"/>
        </w:rPr>
        <w:fldChar w:fldCharType="begin"/>
      </w:r>
      <w:r>
        <w:rPr>
          <w:lang w:eastAsia="ru-RU"/>
        </w:rPr>
        <w:instrText xml:space="preserve"> REF _Ref419922375 \r \h </w:instrText>
      </w:r>
      <w:r>
        <w:rPr>
          <w:lang w:eastAsia="ru-RU"/>
        </w:rPr>
      </w:r>
      <w:r>
        <w:rPr>
          <w:lang w:eastAsia="ru-RU"/>
        </w:rPr>
        <w:fldChar w:fldCharType="separate"/>
      </w:r>
      <w:r>
        <w:rPr>
          <w:lang w:eastAsia="ru-RU"/>
        </w:rPr>
        <w:t>3.10</w:t>
      </w:r>
      <w:r>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7974E3">
        <w:rPr>
          <w:highlight w:val="white"/>
        </w:rPr>
        <w:t>overlap</w:t>
      </w:r>
      <w:proofErr w:type="spellEnd"/>
      <w:r w:rsidRPr="007974E3">
        <w:rPr>
          <w:highlight w:val="white"/>
        </w:rPr>
        <w:t>_</w:t>
      </w:r>
      <w:r>
        <w:rPr>
          <w:lang w:val="en-US"/>
        </w:rPr>
        <w:t>arcs</w:t>
      </w:r>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287F9C">
      <w:pPr>
        <w:pStyle w:val="a6"/>
        <w:ind w:left="567" w:firstLine="0"/>
        <w:rPr>
          <w:lang w:eastAsia="ru-RU"/>
        </w:rPr>
      </w:pPr>
      <w:r>
        <w:rPr>
          <w:b/>
        </w:rPr>
        <w:t>Входные и выходные параметры.</w:t>
      </w:r>
    </w:p>
    <w:p w:rsidR="00287F9C" w:rsidRDefault="00287F9C" w:rsidP="00287F9C">
      <w:pPr>
        <w:pStyle w:val="a6"/>
        <w:ind w:left="567" w:firstLine="0"/>
        <w:rPr>
          <w:lang w:eastAsia="ru-RU"/>
        </w:rPr>
      </w:pPr>
      <w:r>
        <w:rPr>
          <w:lang w:eastAsia="ru-RU"/>
        </w:rPr>
        <w:t>Входные параметры:</w:t>
      </w:r>
    </w:p>
    <w:p w:rsidR="00287F9C" w:rsidRDefault="00287F9C" w:rsidP="00CD502F">
      <w:pPr>
        <w:pStyle w:val="a6"/>
        <w:numPr>
          <w:ilvl w:val="0"/>
          <w:numId w:val="22"/>
        </w:numPr>
        <w:rPr>
          <w:lang w:eastAsia="ru-RU"/>
        </w:rPr>
      </w:pPr>
      <w:r>
        <w:rPr>
          <w:highlight w:val="white"/>
          <w:lang w:val="en-US"/>
        </w:rPr>
        <w:t>a</w:t>
      </w:r>
      <w:r w:rsidRPr="00287F9C">
        <w:rPr>
          <w:highlight w:val="white"/>
        </w:rPr>
        <w:t>1</w:t>
      </w:r>
      <w:r w:rsidRPr="00746E40">
        <w:t xml:space="preserve"> </w:t>
      </w:r>
      <w:r>
        <w:t xml:space="preserve">– первый объект типа </w:t>
      </w:r>
      <w:r w:rsidRPr="00287F9C">
        <w:rPr>
          <w:highlight w:val="white"/>
          <w:lang w:val="en-US"/>
        </w:rPr>
        <w:t>ARC</w:t>
      </w:r>
      <w:r>
        <w:t>;</w:t>
      </w:r>
    </w:p>
    <w:p w:rsidR="00287F9C" w:rsidRDefault="00287F9C" w:rsidP="00CD502F">
      <w:pPr>
        <w:pStyle w:val="a6"/>
        <w:numPr>
          <w:ilvl w:val="0"/>
          <w:numId w:val="22"/>
        </w:numPr>
        <w:rPr>
          <w:lang w:eastAsia="ru-RU"/>
        </w:rPr>
      </w:pPr>
      <w:r>
        <w:rPr>
          <w:highlight w:val="white"/>
          <w:lang w:val="en-US"/>
        </w:rPr>
        <w:t>a</w:t>
      </w:r>
      <w:r w:rsidRPr="00287F9C">
        <w:rPr>
          <w:highlight w:val="white"/>
        </w:rPr>
        <w:t>2</w:t>
      </w:r>
      <w:r w:rsidRPr="00746E40">
        <w:t xml:space="preserve"> </w:t>
      </w:r>
      <w:r>
        <w:t xml:space="preserve">– второй объект типа </w:t>
      </w:r>
      <w:r w:rsidRPr="00287F9C">
        <w:rPr>
          <w:highlight w:val="white"/>
          <w:lang w:val="en-US"/>
        </w:rPr>
        <w:t>ARC</w:t>
      </w:r>
      <w:r w:rsidRPr="004A5BFF">
        <w:t>.</w:t>
      </w:r>
    </w:p>
    <w:p w:rsidR="00287F9C" w:rsidRDefault="00287F9C" w:rsidP="00287F9C">
      <w:pPr>
        <w:rPr>
          <w:lang w:val="en-US" w:eastAsia="ru-RU"/>
        </w:rPr>
      </w:pPr>
      <w:r>
        <w:rPr>
          <w:lang w:eastAsia="ru-RU"/>
        </w:rPr>
        <w:t>Выходные параметры отсутствуют.</w:t>
      </w:r>
    </w:p>
    <w:p w:rsidR="007974E3" w:rsidRPr="00EB4EEA" w:rsidRDefault="00287F9C"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OverlapEllipses</w:t>
      </w:r>
      <w:proofErr w:type="spellEnd"/>
      <w:r w:rsidRPr="00EB4EEA">
        <w:rPr>
          <w:b/>
          <w:highlight w:val="white"/>
          <w:lang w:val="en-US"/>
        </w:rPr>
        <w:t>(ELLIPSE e1, ELLIPSE e2)</w:t>
      </w:r>
    </w:p>
    <w:p w:rsidR="00287F9C" w:rsidRPr="00746E40" w:rsidRDefault="00287F9C" w:rsidP="00287F9C">
      <w:pPr>
        <w:rPr>
          <w:lang w:eastAsia="ru-RU"/>
        </w:rPr>
      </w:pPr>
      <w:r w:rsidRPr="007974E3">
        <w:rPr>
          <w:lang w:eastAsia="ru-RU"/>
        </w:rPr>
        <w:t>Функция</w:t>
      </w:r>
      <w:r>
        <w:rPr>
          <w:lang w:eastAsia="ru-RU"/>
        </w:rPr>
        <w:t xml:space="preserve"> определения совпадения двух эллипсов.</w:t>
      </w:r>
      <w:r w:rsidRPr="007974E3">
        <w:rPr>
          <w:lang w:eastAsia="ru-RU"/>
        </w:rPr>
        <w:t xml:space="preserve"> </w:t>
      </w:r>
      <w:r>
        <w:rPr>
          <w:lang w:eastAsia="ru-RU"/>
        </w:rPr>
        <w:t>Алгоритм её работы описан в разделе</w:t>
      </w:r>
      <w:r w:rsidRPr="00287F9C">
        <w:rPr>
          <w:lang w:eastAsia="ru-RU"/>
        </w:rPr>
        <w:t xml:space="preserve"> </w:t>
      </w:r>
      <w:r>
        <w:rPr>
          <w:lang w:val="en-US" w:eastAsia="ru-RU"/>
        </w:rPr>
        <w:fldChar w:fldCharType="begin"/>
      </w:r>
      <w:r w:rsidRPr="00287F9C">
        <w:rPr>
          <w:lang w:eastAsia="ru-RU"/>
        </w:rPr>
        <w:instrText xml:space="preserve"> </w:instrText>
      </w:r>
      <w:r>
        <w:rPr>
          <w:lang w:val="en-US" w:eastAsia="ru-RU"/>
        </w:rPr>
        <w:instrText>REF</w:instrText>
      </w:r>
      <w:r w:rsidRPr="00287F9C">
        <w:rPr>
          <w:lang w:eastAsia="ru-RU"/>
        </w:rPr>
        <w:instrText xml:space="preserve"> _</w:instrText>
      </w:r>
      <w:r>
        <w:rPr>
          <w:lang w:val="en-US" w:eastAsia="ru-RU"/>
        </w:rPr>
        <w:instrText>Ref</w:instrText>
      </w:r>
      <w:r w:rsidRPr="00287F9C">
        <w:rPr>
          <w:lang w:eastAsia="ru-RU"/>
        </w:rPr>
        <w:instrText>419922310 \</w:instrText>
      </w:r>
      <w:r>
        <w:rPr>
          <w:lang w:val="en-US" w:eastAsia="ru-RU"/>
        </w:rPr>
        <w:instrText>r</w:instrText>
      </w:r>
      <w:r w:rsidRPr="00287F9C">
        <w:rPr>
          <w:lang w:eastAsia="ru-RU"/>
        </w:rPr>
        <w:instrText xml:space="preserve"> \</w:instrText>
      </w:r>
      <w:r>
        <w:rPr>
          <w:lang w:val="en-US" w:eastAsia="ru-RU"/>
        </w:rPr>
        <w:instrText>h</w:instrText>
      </w:r>
      <w:r w:rsidRPr="00287F9C">
        <w:rPr>
          <w:lang w:eastAsia="ru-RU"/>
        </w:rPr>
        <w:instrText xml:space="preserve"> </w:instrText>
      </w:r>
      <w:r>
        <w:rPr>
          <w:lang w:val="en-US" w:eastAsia="ru-RU"/>
        </w:rPr>
      </w:r>
      <w:r>
        <w:rPr>
          <w:lang w:val="en-US" w:eastAsia="ru-RU"/>
        </w:rPr>
        <w:fldChar w:fldCharType="separate"/>
      </w:r>
      <w:r w:rsidRPr="00287F9C">
        <w:rPr>
          <w:lang w:eastAsia="ru-RU"/>
        </w:rPr>
        <w:t>3.11</w:t>
      </w:r>
      <w:r>
        <w:rPr>
          <w:lang w:val="en-US"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7974E3">
        <w:rPr>
          <w:highlight w:val="white"/>
        </w:rPr>
        <w:t>overlap</w:t>
      </w:r>
      <w:proofErr w:type="spellEnd"/>
      <w:r w:rsidRPr="007974E3">
        <w:rPr>
          <w:highlight w:val="white"/>
        </w:rPr>
        <w:t>_</w:t>
      </w:r>
      <w:r>
        <w:rPr>
          <w:lang w:val="en-US"/>
        </w:rPr>
        <w:t>ellipses</w:t>
      </w:r>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287F9C">
      <w:pPr>
        <w:pStyle w:val="a6"/>
        <w:ind w:left="567" w:firstLine="0"/>
        <w:rPr>
          <w:lang w:eastAsia="ru-RU"/>
        </w:rPr>
      </w:pPr>
      <w:r>
        <w:rPr>
          <w:b/>
        </w:rPr>
        <w:t>Входные и выходные параметры.</w:t>
      </w:r>
    </w:p>
    <w:p w:rsidR="00287F9C" w:rsidRDefault="00287F9C" w:rsidP="00287F9C">
      <w:pPr>
        <w:pStyle w:val="a6"/>
        <w:ind w:left="567" w:firstLine="0"/>
        <w:rPr>
          <w:lang w:eastAsia="ru-RU"/>
        </w:rPr>
      </w:pPr>
      <w:r>
        <w:rPr>
          <w:lang w:eastAsia="ru-RU"/>
        </w:rPr>
        <w:t>Входные параметры:</w:t>
      </w:r>
    </w:p>
    <w:p w:rsidR="00287F9C" w:rsidRDefault="00287F9C" w:rsidP="00CD502F">
      <w:pPr>
        <w:pStyle w:val="a6"/>
        <w:numPr>
          <w:ilvl w:val="0"/>
          <w:numId w:val="22"/>
        </w:numPr>
        <w:rPr>
          <w:lang w:eastAsia="ru-RU"/>
        </w:rPr>
      </w:pPr>
      <w:r w:rsidRPr="007974E3">
        <w:rPr>
          <w:highlight w:val="white"/>
          <w:lang w:val="en-US"/>
        </w:rPr>
        <w:t>e</w:t>
      </w:r>
      <w:r w:rsidRPr="00287F9C">
        <w:rPr>
          <w:highlight w:val="white"/>
        </w:rPr>
        <w:t>1</w:t>
      </w:r>
      <w:r w:rsidRPr="00746E40">
        <w:t xml:space="preserve"> </w:t>
      </w:r>
      <w:r>
        <w:t xml:space="preserve">– первый объект типа </w:t>
      </w:r>
      <w:r w:rsidRPr="00287F9C">
        <w:rPr>
          <w:highlight w:val="white"/>
          <w:lang w:val="en-US"/>
        </w:rPr>
        <w:t>ELLIPSE</w:t>
      </w:r>
      <w:r>
        <w:t>;</w:t>
      </w:r>
    </w:p>
    <w:p w:rsidR="00287F9C" w:rsidRDefault="00287F9C" w:rsidP="00CD502F">
      <w:pPr>
        <w:pStyle w:val="a6"/>
        <w:numPr>
          <w:ilvl w:val="0"/>
          <w:numId w:val="22"/>
        </w:numPr>
        <w:rPr>
          <w:lang w:eastAsia="ru-RU"/>
        </w:rPr>
      </w:pPr>
      <w:r w:rsidRPr="007974E3">
        <w:rPr>
          <w:highlight w:val="white"/>
          <w:lang w:val="en-US"/>
        </w:rPr>
        <w:t>e</w:t>
      </w:r>
      <w:r w:rsidRPr="00287F9C">
        <w:rPr>
          <w:highlight w:val="white"/>
        </w:rPr>
        <w:t>2</w:t>
      </w:r>
      <w:r w:rsidRPr="00746E40">
        <w:t xml:space="preserve"> </w:t>
      </w:r>
      <w:r>
        <w:t xml:space="preserve">– второй объект типа </w:t>
      </w:r>
      <w:r w:rsidRPr="00287F9C">
        <w:rPr>
          <w:highlight w:val="white"/>
          <w:lang w:val="en-US"/>
        </w:rPr>
        <w:t>ELLIPSE</w:t>
      </w:r>
      <w:r w:rsidRPr="004A5BFF">
        <w:t>.</w:t>
      </w:r>
    </w:p>
    <w:p w:rsidR="00287F9C" w:rsidRPr="00746E40" w:rsidRDefault="00287F9C" w:rsidP="00287F9C">
      <w:pPr>
        <w:rPr>
          <w:lang w:eastAsia="ru-RU"/>
        </w:rPr>
      </w:pPr>
      <w:r>
        <w:rPr>
          <w:lang w:eastAsia="ru-RU"/>
        </w:rPr>
        <w:t>Выходные параметры отсутствуют.</w:t>
      </w:r>
    </w:p>
    <w:p w:rsidR="00287F9C" w:rsidRPr="00EB4EEA" w:rsidRDefault="00287F9C"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OverlapCircleArc</w:t>
      </w:r>
      <w:proofErr w:type="spellEnd"/>
      <w:r w:rsidRPr="00EB4EEA">
        <w:rPr>
          <w:b/>
          <w:highlight w:val="white"/>
          <w:lang w:val="en-US"/>
        </w:rPr>
        <w:t>(CIRCLE c, ARC a)</w:t>
      </w:r>
    </w:p>
    <w:p w:rsidR="00287F9C" w:rsidRPr="00746E40" w:rsidRDefault="00287F9C" w:rsidP="00287F9C">
      <w:pPr>
        <w:rPr>
          <w:lang w:eastAsia="ru-RU"/>
        </w:rPr>
      </w:pPr>
      <w:r w:rsidRPr="007974E3">
        <w:rPr>
          <w:lang w:eastAsia="ru-RU"/>
        </w:rPr>
        <w:t>Функция</w:t>
      </w:r>
      <w:r>
        <w:rPr>
          <w:lang w:eastAsia="ru-RU"/>
        </w:rPr>
        <w:t xml:space="preserve"> определения совпадения окружности и дуги.</w:t>
      </w:r>
      <w:r w:rsidRPr="007974E3">
        <w:rPr>
          <w:lang w:eastAsia="ru-RU"/>
        </w:rPr>
        <w:t xml:space="preserve"> </w:t>
      </w:r>
      <w:r>
        <w:rPr>
          <w:lang w:eastAsia="ru-RU"/>
        </w:rPr>
        <w:t xml:space="preserve">Алгоритм её работы описан в разделе </w:t>
      </w:r>
      <w:r>
        <w:rPr>
          <w:lang w:eastAsia="ru-RU"/>
        </w:rPr>
        <w:fldChar w:fldCharType="begin"/>
      </w:r>
      <w:r>
        <w:rPr>
          <w:lang w:eastAsia="ru-RU"/>
        </w:rPr>
        <w:instrText xml:space="preserve"> REF _Ref419922484 \r \h </w:instrText>
      </w:r>
      <w:r>
        <w:rPr>
          <w:lang w:eastAsia="ru-RU"/>
        </w:rPr>
      </w:r>
      <w:r>
        <w:rPr>
          <w:lang w:eastAsia="ru-RU"/>
        </w:rPr>
        <w:fldChar w:fldCharType="separate"/>
      </w:r>
      <w:r>
        <w:rPr>
          <w:lang w:eastAsia="ru-RU"/>
        </w:rPr>
        <w:t>3.12</w:t>
      </w:r>
      <w:r>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287F9C">
        <w:rPr>
          <w:highlight w:val="white"/>
        </w:rPr>
        <w:t>overlap_circle_arc</w:t>
      </w:r>
      <w:proofErr w:type="spellEnd"/>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287F9C">
      <w:pPr>
        <w:pStyle w:val="a6"/>
        <w:ind w:left="567" w:firstLine="0"/>
        <w:rPr>
          <w:lang w:eastAsia="ru-RU"/>
        </w:rPr>
      </w:pPr>
      <w:r>
        <w:rPr>
          <w:b/>
        </w:rPr>
        <w:t>Входные и выходные параметры.</w:t>
      </w:r>
    </w:p>
    <w:p w:rsidR="00287F9C" w:rsidRDefault="00287F9C" w:rsidP="00287F9C">
      <w:pPr>
        <w:pStyle w:val="a6"/>
        <w:ind w:left="567" w:firstLine="0"/>
        <w:rPr>
          <w:lang w:eastAsia="ru-RU"/>
        </w:rPr>
      </w:pPr>
      <w:r>
        <w:rPr>
          <w:lang w:eastAsia="ru-RU"/>
        </w:rPr>
        <w:t>Входные параметры:</w:t>
      </w:r>
    </w:p>
    <w:p w:rsidR="00287F9C" w:rsidRDefault="00287F9C" w:rsidP="00CD502F">
      <w:pPr>
        <w:pStyle w:val="a6"/>
        <w:numPr>
          <w:ilvl w:val="0"/>
          <w:numId w:val="22"/>
        </w:numPr>
        <w:rPr>
          <w:lang w:eastAsia="ru-RU"/>
        </w:rPr>
      </w:pPr>
      <w:r>
        <w:rPr>
          <w:lang w:val="en-US"/>
        </w:rPr>
        <w:t>c</w:t>
      </w:r>
      <w:r w:rsidRPr="00746E40">
        <w:t xml:space="preserve"> </w:t>
      </w:r>
      <w:r>
        <w:t xml:space="preserve">– первый объект типа </w:t>
      </w:r>
      <w:r w:rsidRPr="00287F9C">
        <w:rPr>
          <w:highlight w:val="white"/>
          <w:lang w:val="en-US"/>
        </w:rPr>
        <w:t>CIRCLE</w:t>
      </w:r>
      <w:r>
        <w:t>;</w:t>
      </w:r>
    </w:p>
    <w:p w:rsidR="00287F9C" w:rsidRDefault="00287F9C" w:rsidP="00CD502F">
      <w:pPr>
        <w:pStyle w:val="a6"/>
        <w:numPr>
          <w:ilvl w:val="0"/>
          <w:numId w:val="22"/>
        </w:numPr>
        <w:rPr>
          <w:lang w:eastAsia="ru-RU"/>
        </w:rPr>
      </w:pPr>
      <w:r>
        <w:rPr>
          <w:lang w:val="en-US"/>
        </w:rPr>
        <w:t>a</w:t>
      </w:r>
      <w:r w:rsidRPr="00746E40">
        <w:t xml:space="preserve"> </w:t>
      </w:r>
      <w:r>
        <w:t xml:space="preserve">– второй объект типа </w:t>
      </w:r>
      <w:r w:rsidRPr="00287F9C">
        <w:rPr>
          <w:highlight w:val="white"/>
          <w:lang w:val="en-US"/>
        </w:rPr>
        <w:t>ARC</w:t>
      </w:r>
      <w:r w:rsidRPr="004A5BFF">
        <w:t>.</w:t>
      </w:r>
    </w:p>
    <w:p w:rsidR="00287F9C" w:rsidRDefault="00287F9C" w:rsidP="00287F9C">
      <w:pPr>
        <w:rPr>
          <w:lang w:val="en-US" w:eastAsia="ru-RU"/>
        </w:rPr>
      </w:pPr>
      <w:r>
        <w:rPr>
          <w:lang w:eastAsia="ru-RU"/>
        </w:rPr>
        <w:t>Выходные параметры отсутствуют.</w:t>
      </w:r>
    </w:p>
    <w:p w:rsidR="00287F9C" w:rsidRPr="00EB4EEA" w:rsidRDefault="00287F9C" w:rsidP="00EB4EEA">
      <w:pPr>
        <w:rPr>
          <w:b/>
          <w:lang w:val="en-US"/>
        </w:rPr>
      </w:pPr>
      <w:proofErr w:type="gramStart"/>
      <w:r w:rsidRPr="00EB4EEA">
        <w:rPr>
          <w:b/>
          <w:highlight w:val="white"/>
          <w:lang w:val="en-US"/>
        </w:rPr>
        <w:t>double</w:t>
      </w:r>
      <w:proofErr w:type="gramEnd"/>
      <w:r w:rsidRPr="00EB4EEA">
        <w:rPr>
          <w:b/>
          <w:highlight w:val="white"/>
          <w:lang w:val="en-US"/>
        </w:rPr>
        <w:t xml:space="preserve"> </w:t>
      </w:r>
      <w:proofErr w:type="spellStart"/>
      <w:r w:rsidRPr="00EB4EEA">
        <w:rPr>
          <w:b/>
          <w:highlight w:val="white"/>
          <w:lang w:val="en-US"/>
        </w:rPr>
        <w:t>Det</w:t>
      </w:r>
      <w:proofErr w:type="spellEnd"/>
      <w:r w:rsidRPr="00EB4EEA">
        <w:rPr>
          <w:b/>
          <w:highlight w:val="white"/>
          <w:lang w:val="en-US"/>
        </w:rPr>
        <w:t>(double x1, double x2, double x3, double x4)</w:t>
      </w:r>
    </w:p>
    <w:p w:rsidR="00C566BB" w:rsidRPr="00C566BB" w:rsidRDefault="00287F9C" w:rsidP="00C566BB">
      <w:pPr>
        <w:rPr>
          <w:lang w:eastAsia="ru-RU"/>
        </w:rPr>
      </w:pPr>
      <w:r>
        <w:rPr>
          <w:lang w:eastAsia="ru-RU"/>
        </w:rPr>
        <w:t>Функция вычисления детерминанта</w:t>
      </w:r>
      <w:r w:rsidR="00C566BB" w:rsidRPr="00C566BB">
        <w:rPr>
          <w:lang w:eastAsia="ru-RU"/>
        </w:rPr>
        <w:t xml:space="preserve"> матрицы</w:t>
      </w:r>
      <w:r w:rsidR="00C566BB">
        <w:rPr>
          <w:lang w:eastAsia="ru-RU"/>
        </w:rPr>
        <w:t>:</w:t>
      </w:r>
    </w:p>
    <w:p w:rsidR="00C566BB" w:rsidRPr="00C566BB" w:rsidRDefault="00020305" w:rsidP="00C566BB">
      <w:pPr>
        <w:rPr>
          <w:rFonts w:eastAsiaTheme="minorEastAsia"/>
          <w:lang w:eastAsia="ru-RU"/>
        </w:rPr>
      </w:pPr>
      <m:oMathPara>
        <m:oMath>
          <m:d>
            <m:dPr>
              <m:ctrlPr>
                <w:rPr>
                  <w:rFonts w:ascii="Cambria Math" w:eastAsiaTheme="minorEastAsia" w:hAnsi="Cambria Math"/>
                  <w:i/>
                  <w:lang w:eastAsia="ru-RU"/>
                </w:rPr>
              </m:ctrlPr>
            </m:dPr>
            <m:e>
              <m:m>
                <m:mPr>
                  <m:mcs>
                    <m:mc>
                      <m:mcPr>
                        <m:count m:val="2"/>
                        <m:mcJc m:val="center"/>
                      </m:mcPr>
                    </m:mc>
                  </m:mcs>
                  <m:ctrlPr>
                    <w:rPr>
                      <w:rFonts w:ascii="Cambria Math" w:eastAsiaTheme="minorEastAsia" w:hAnsi="Cambria Math"/>
                      <w:i/>
                      <w:lang w:eastAsia="ru-RU"/>
                    </w:rPr>
                  </m:ctrlPr>
                </m:mPr>
                <m:mr>
                  <m:e>
                    <m:r>
                      <w:rPr>
                        <w:rFonts w:ascii="Cambria Math" w:eastAsiaTheme="minorEastAsia" w:hAnsi="Cambria Math"/>
                        <w:lang w:val="en-US" w:eastAsia="ru-RU"/>
                      </w:rPr>
                      <m:t>x</m:t>
                    </m:r>
                    <m:r>
                      <w:rPr>
                        <w:rFonts w:ascii="Cambria Math" w:eastAsiaTheme="minorEastAsia" w:hAnsi="Cambria Math"/>
                        <w:lang w:eastAsia="ru-RU"/>
                      </w:rPr>
                      <m:t>1</m:t>
                    </m:r>
                  </m:e>
                  <m:e>
                    <m:r>
                      <w:rPr>
                        <w:rFonts w:ascii="Cambria Math" w:eastAsiaTheme="minorEastAsia" w:hAnsi="Cambria Math"/>
                        <w:lang w:eastAsia="ru-RU"/>
                      </w:rPr>
                      <m:t>x2</m:t>
                    </m:r>
                  </m:e>
                </m:mr>
                <m:mr>
                  <m:e>
                    <m:r>
                      <w:rPr>
                        <w:rFonts w:ascii="Cambria Math" w:eastAsiaTheme="minorEastAsia" w:hAnsi="Cambria Math"/>
                        <w:lang w:eastAsia="ru-RU"/>
                      </w:rPr>
                      <m:t>x3</m:t>
                    </m:r>
                  </m:e>
                  <m:e>
                    <m:r>
                      <w:rPr>
                        <w:rFonts w:ascii="Cambria Math" w:eastAsiaTheme="minorEastAsia" w:hAnsi="Cambria Math"/>
                        <w:lang w:eastAsia="ru-RU"/>
                      </w:rPr>
                      <m:t>x4</m:t>
                    </m:r>
                  </m:e>
                </m:mr>
              </m:m>
            </m:e>
          </m:d>
          <m:r>
            <w:rPr>
              <w:rFonts w:ascii="Cambria Math" w:eastAsiaTheme="minorEastAsia" w:hAnsi="Cambria Math"/>
              <w:lang w:eastAsia="ru-RU"/>
            </w:rPr>
            <m:t>.</m:t>
          </m:r>
        </m:oMath>
      </m:oMathPara>
    </w:p>
    <w:p w:rsidR="00EB4EEA" w:rsidRDefault="00EB4EEA" w:rsidP="00C566BB">
      <w:pPr>
        <w:pStyle w:val="a6"/>
        <w:ind w:left="567" w:firstLine="0"/>
        <w:rPr>
          <w:lang w:eastAsia="ru-RU"/>
        </w:rPr>
      </w:pPr>
      <w:r>
        <w:rPr>
          <w:b/>
        </w:rPr>
        <w:t>Входные и выходные параметры.</w:t>
      </w:r>
    </w:p>
    <w:p w:rsidR="00C566BB" w:rsidRPr="00C566BB" w:rsidRDefault="00C566BB" w:rsidP="00C566BB">
      <w:pPr>
        <w:pStyle w:val="a6"/>
        <w:ind w:left="567" w:firstLine="0"/>
        <w:rPr>
          <w:lang w:eastAsia="ru-RU"/>
        </w:rPr>
      </w:pPr>
      <w:r>
        <w:rPr>
          <w:lang w:eastAsia="ru-RU"/>
        </w:rPr>
        <w:t>Входные параметры:</w:t>
      </w:r>
      <w:r>
        <w:t xml:space="preserve"> </w:t>
      </w:r>
      <w:r>
        <w:rPr>
          <w:lang w:val="en-US"/>
        </w:rPr>
        <w:t>x</w:t>
      </w:r>
      <w:r w:rsidRPr="00C566BB">
        <w:t xml:space="preserve">1, </w:t>
      </w:r>
      <w:r>
        <w:rPr>
          <w:lang w:val="en-US"/>
        </w:rPr>
        <w:t>x</w:t>
      </w:r>
      <w:r w:rsidRPr="00C566BB">
        <w:t xml:space="preserve">2, </w:t>
      </w:r>
      <w:r>
        <w:rPr>
          <w:lang w:val="en-US"/>
        </w:rPr>
        <w:t>x</w:t>
      </w:r>
      <w:r w:rsidRPr="00C566BB">
        <w:t xml:space="preserve">3, </w:t>
      </w:r>
      <w:r>
        <w:rPr>
          <w:lang w:val="en-US"/>
        </w:rPr>
        <w:t>x</w:t>
      </w:r>
      <w:r w:rsidRPr="00C566BB">
        <w:t xml:space="preserve">4 </w:t>
      </w:r>
      <w:r>
        <w:t>–</w:t>
      </w:r>
      <w:r w:rsidRPr="00C566BB">
        <w:t xml:space="preserve"> </w:t>
      </w:r>
      <w:r>
        <w:t>параметры матрицы.</w:t>
      </w:r>
    </w:p>
    <w:p w:rsidR="00C566BB" w:rsidRPr="009E06C8" w:rsidRDefault="00C566BB" w:rsidP="00C566BB">
      <w:pPr>
        <w:rPr>
          <w:lang w:eastAsia="ru-RU"/>
        </w:rPr>
      </w:pPr>
      <w:r>
        <w:rPr>
          <w:lang w:eastAsia="ru-RU"/>
        </w:rPr>
        <w:lastRenderedPageBreak/>
        <w:t>Выходн</w:t>
      </w:r>
      <w:r w:rsidR="009E06C8">
        <w:rPr>
          <w:lang w:eastAsia="ru-RU"/>
        </w:rPr>
        <w:t xml:space="preserve">ой параметр имеет тип </w:t>
      </w:r>
      <w:r w:rsidR="009E06C8" w:rsidRPr="00287F9C">
        <w:rPr>
          <w:highlight w:val="white"/>
          <w:lang w:val="en-US"/>
        </w:rPr>
        <w:t>double</w:t>
      </w:r>
      <w:r w:rsidR="009E06C8">
        <w:t xml:space="preserve"> и является значением детерминанта матрицы</w:t>
      </w:r>
      <w:r>
        <w:rPr>
          <w:lang w:eastAsia="ru-RU"/>
        </w:rPr>
        <w:t>.</w:t>
      </w:r>
    </w:p>
    <w:p w:rsidR="00C566BB" w:rsidRPr="00EB4EEA" w:rsidRDefault="00C566BB" w:rsidP="00EB4EEA">
      <w:pPr>
        <w:rPr>
          <w:b/>
          <w:lang w:val="en-US"/>
        </w:rPr>
      </w:pPr>
      <w:proofErr w:type="gramStart"/>
      <w:r w:rsidRPr="00EB4EEA">
        <w:rPr>
          <w:b/>
          <w:highlight w:val="white"/>
          <w:lang w:val="en-US"/>
        </w:rPr>
        <w:t>double</w:t>
      </w:r>
      <w:proofErr w:type="gramEnd"/>
      <w:r w:rsidRPr="00EB4EEA">
        <w:rPr>
          <w:b/>
          <w:highlight w:val="white"/>
          <w:lang w:val="en-US"/>
        </w:rPr>
        <w:t xml:space="preserve"> </w:t>
      </w:r>
      <w:proofErr w:type="spellStart"/>
      <w:r w:rsidRPr="00EB4EEA">
        <w:rPr>
          <w:b/>
          <w:highlight w:val="white"/>
          <w:lang w:val="en-US"/>
        </w:rPr>
        <w:t>GetAngle</w:t>
      </w:r>
      <w:proofErr w:type="spellEnd"/>
      <w:r w:rsidRPr="00EB4EEA">
        <w:rPr>
          <w:b/>
          <w:highlight w:val="white"/>
          <w:lang w:val="en-US"/>
        </w:rPr>
        <w:t>(double x0, double y0, double x1, double y1)</w:t>
      </w:r>
    </w:p>
    <w:p w:rsidR="00C566BB" w:rsidRDefault="00C566BB" w:rsidP="00C566BB">
      <w:pPr>
        <w:rPr>
          <w:rFonts w:eastAsiaTheme="minorEastAsia"/>
          <w:lang w:eastAsia="ru-RU"/>
        </w:rPr>
      </w:pPr>
      <w:r>
        <w:rPr>
          <w:lang w:eastAsia="ru-RU"/>
        </w:rPr>
        <w:t xml:space="preserve">Функция определения угла между прямой, проведённой через точку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Pr>
          <w:rFonts w:eastAsiaTheme="minorEastAsia"/>
          <w:lang w:eastAsia="ru-RU"/>
        </w:rPr>
        <w:t xml:space="preserve"> и параллельной оси </w:t>
      </w:r>
      <w:r w:rsidR="009E06C8">
        <w:rPr>
          <w:rFonts w:eastAsiaTheme="minorEastAsia"/>
          <w:lang w:eastAsia="ru-RU"/>
        </w:rPr>
        <w:t xml:space="preserve">абсцисс, и прямой, </w:t>
      </w:r>
      <w:r>
        <w:rPr>
          <w:rFonts w:eastAsiaTheme="minorEastAsia"/>
          <w:lang w:eastAsia="ru-RU"/>
        </w:rPr>
        <w:t xml:space="preserve">проведённой через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Pr>
          <w:rFonts w:eastAsiaTheme="minorEastAsia"/>
          <w:lang w:eastAsia="ru-RU"/>
        </w:rPr>
        <w:t xml:space="preserve"> 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sidR="009E06C8">
        <w:rPr>
          <w:rFonts w:eastAsiaTheme="minorEastAsia"/>
          <w:lang w:eastAsia="ru-RU"/>
        </w:rPr>
        <w:t>.</w:t>
      </w:r>
    </w:p>
    <w:p w:rsidR="00EB4EEA" w:rsidRDefault="00EB4EEA" w:rsidP="00C566BB">
      <w:pPr>
        <w:rPr>
          <w:lang w:eastAsia="ru-RU"/>
        </w:rPr>
      </w:pPr>
      <w:r>
        <w:rPr>
          <w:b/>
        </w:rPr>
        <w:t>Входные и выходные параметры.</w:t>
      </w:r>
    </w:p>
    <w:p w:rsidR="009E06C8" w:rsidRDefault="009E06C8" w:rsidP="00C566BB">
      <w:pPr>
        <w:rPr>
          <w:lang w:eastAsia="ru-RU"/>
        </w:rPr>
      </w:pPr>
      <w:r>
        <w:rPr>
          <w:lang w:eastAsia="ru-RU"/>
        </w:rPr>
        <w:t>Входные параметры:</w:t>
      </w:r>
    </w:p>
    <w:p w:rsidR="009E06C8" w:rsidRPr="009E06C8" w:rsidRDefault="009E06C8" w:rsidP="00CD502F">
      <w:pPr>
        <w:pStyle w:val="a6"/>
        <w:numPr>
          <w:ilvl w:val="0"/>
          <w:numId w:val="23"/>
        </w:numPr>
        <w:rPr>
          <w:lang w:eastAsia="ru-RU"/>
        </w:rPr>
      </w:pPr>
      <w:r>
        <w:rPr>
          <w:lang w:val="en-US" w:eastAsia="ru-RU"/>
        </w:rPr>
        <w:t>x</w:t>
      </w:r>
      <w:r w:rsidRPr="009E06C8">
        <w:rPr>
          <w:lang w:eastAsia="ru-RU"/>
        </w:rPr>
        <w:t xml:space="preserve">0, </w:t>
      </w:r>
      <w:r>
        <w:rPr>
          <w:lang w:val="en-US" w:eastAsia="ru-RU"/>
        </w:rPr>
        <w:t>y</w:t>
      </w:r>
      <w:r w:rsidRPr="009E06C8">
        <w:rPr>
          <w:lang w:eastAsia="ru-RU"/>
        </w:rPr>
        <w:t xml:space="preserve">0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Pr="009E06C8">
        <w:rPr>
          <w:lang w:eastAsia="ru-RU"/>
        </w:rPr>
        <w:t>;</w:t>
      </w:r>
    </w:p>
    <w:p w:rsidR="009E06C8" w:rsidRPr="00C566BB" w:rsidRDefault="009E06C8" w:rsidP="00CD502F">
      <w:pPr>
        <w:pStyle w:val="a6"/>
        <w:numPr>
          <w:ilvl w:val="0"/>
          <w:numId w:val="23"/>
        </w:numPr>
        <w:rPr>
          <w:lang w:eastAsia="ru-RU"/>
        </w:rPr>
      </w:pPr>
      <w:proofErr w:type="gramStart"/>
      <w:r>
        <w:rPr>
          <w:lang w:val="en-US" w:eastAsia="ru-RU"/>
        </w:rPr>
        <w:t>x</w:t>
      </w:r>
      <w:r>
        <w:rPr>
          <w:lang w:eastAsia="ru-RU"/>
        </w:rPr>
        <w:t>1</w:t>
      </w:r>
      <w:proofErr w:type="gramEnd"/>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lang w:eastAsia="ru-RU"/>
        </w:rPr>
        <w:t>.</w:t>
      </w:r>
    </w:p>
    <w:p w:rsidR="00287F9C" w:rsidRDefault="009E06C8" w:rsidP="00287F9C">
      <w:r>
        <w:rPr>
          <w:lang w:eastAsia="ru-RU"/>
        </w:rPr>
        <w:t xml:space="preserve">Выходной параметр имеет тип </w:t>
      </w:r>
      <w:r w:rsidRPr="00C566BB">
        <w:rPr>
          <w:highlight w:val="white"/>
          <w:lang w:val="en-US"/>
        </w:rPr>
        <w:t>double</w:t>
      </w:r>
      <w:r>
        <w:t xml:space="preserve"> и является значением искомого угла.</w:t>
      </w:r>
    </w:p>
    <w:p w:rsidR="009E06C8" w:rsidRPr="00EB4EEA" w:rsidRDefault="009E06C8" w:rsidP="00EB4EEA">
      <w:pPr>
        <w:rPr>
          <w:b/>
          <w:lang w:val="en-US"/>
        </w:rPr>
      </w:pPr>
      <w:proofErr w:type="spellStart"/>
      <w:proofErr w:type="gramStart"/>
      <w:r w:rsidRPr="00EB4EEA">
        <w:rPr>
          <w:b/>
          <w:highlight w:val="white"/>
          <w:lang w:val="en-US"/>
        </w:rPr>
        <w:t>bool</w:t>
      </w:r>
      <w:proofErr w:type="spellEnd"/>
      <w:proofErr w:type="gramEnd"/>
      <w:r w:rsidRPr="00EB4EEA">
        <w:rPr>
          <w:b/>
          <w:highlight w:val="white"/>
          <w:lang w:val="en-US"/>
        </w:rPr>
        <w:t xml:space="preserve"> </w:t>
      </w:r>
      <w:proofErr w:type="spellStart"/>
      <w:r w:rsidRPr="00EB4EEA">
        <w:rPr>
          <w:b/>
          <w:highlight w:val="white"/>
          <w:lang w:val="en-US"/>
        </w:rPr>
        <w:t>IsPointOnLine</w:t>
      </w:r>
      <w:proofErr w:type="spellEnd"/>
      <w:r w:rsidRPr="00EB4EEA">
        <w:rPr>
          <w:b/>
          <w:highlight w:val="white"/>
          <w:lang w:val="en-US"/>
        </w:rPr>
        <w:t>(LINE line, double x, double y)</w:t>
      </w:r>
    </w:p>
    <w:p w:rsidR="009E06C8" w:rsidRDefault="00FB4637" w:rsidP="009E06C8">
      <w:pPr>
        <w:rPr>
          <w:rFonts w:eastAsiaTheme="minorEastAsia"/>
          <w:lang w:eastAsia="ru-RU"/>
        </w:rPr>
      </w:pPr>
      <w:r>
        <w:rPr>
          <w:lang w:eastAsia="ru-RU"/>
        </w:rPr>
        <w:t xml:space="preserve">Функция определения принадлежности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 </m:t>
            </m:r>
            <m:r>
              <w:rPr>
                <w:rFonts w:ascii="Cambria Math" w:hAnsi="Cambria Math"/>
                <w:lang w:val="en-US" w:eastAsia="ru-RU"/>
              </w:rPr>
              <m:t>y</m:t>
            </m:r>
          </m:e>
        </m:d>
      </m:oMath>
      <w:r>
        <w:rPr>
          <w:rFonts w:eastAsiaTheme="minorEastAsia"/>
          <w:lang w:eastAsia="ru-RU"/>
        </w:rPr>
        <w:t xml:space="preserve"> линии </w:t>
      </w:r>
      <w:r>
        <w:rPr>
          <w:rFonts w:eastAsiaTheme="minorEastAsia"/>
          <w:lang w:val="en-US" w:eastAsia="ru-RU"/>
        </w:rPr>
        <w:t>line</w:t>
      </w:r>
      <w:r>
        <w:rPr>
          <w:rFonts w:eastAsiaTheme="minorEastAsia"/>
          <w:lang w:eastAsia="ru-RU"/>
        </w:rPr>
        <w:t>.</w:t>
      </w:r>
    </w:p>
    <w:p w:rsidR="00EB4EEA" w:rsidRDefault="00EB4EEA" w:rsidP="00FB4637">
      <w:pPr>
        <w:rPr>
          <w:lang w:eastAsia="ru-RU"/>
        </w:rPr>
      </w:pPr>
      <w:r>
        <w:rPr>
          <w:b/>
        </w:rPr>
        <w:t>Входные и выходные параметры.</w:t>
      </w:r>
    </w:p>
    <w:p w:rsidR="00FB4637" w:rsidRDefault="00FB4637" w:rsidP="00FB4637">
      <w:pPr>
        <w:rPr>
          <w:lang w:eastAsia="ru-RU"/>
        </w:rPr>
      </w:pPr>
      <w:r>
        <w:rPr>
          <w:lang w:eastAsia="ru-RU"/>
        </w:rPr>
        <w:t>Входные параметры:</w:t>
      </w:r>
    </w:p>
    <w:p w:rsidR="00FB4637" w:rsidRPr="00C566BB" w:rsidRDefault="00FB4637" w:rsidP="00CD502F">
      <w:pPr>
        <w:pStyle w:val="a6"/>
        <w:numPr>
          <w:ilvl w:val="0"/>
          <w:numId w:val="23"/>
        </w:numPr>
        <w:rPr>
          <w:lang w:eastAsia="ru-RU"/>
        </w:rPr>
      </w:pPr>
      <w:proofErr w:type="spellStart"/>
      <w:r w:rsidRPr="00FB4637">
        <w:rPr>
          <w:lang w:eastAsia="ru-RU"/>
        </w:rPr>
        <w:t>line</w:t>
      </w:r>
      <w:proofErr w:type="spellEnd"/>
      <w:r w:rsidRPr="009E06C8">
        <w:rPr>
          <w:lang w:eastAsia="ru-RU"/>
        </w:rPr>
        <w:t xml:space="preserve"> – </w:t>
      </w:r>
      <w:proofErr w:type="spellStart"/>
      <w:r w:rsidRPr="00FB4637">
        <w:rPr>
          <w:lang w:val="en-US" w:eastAsia="ru-RU"/>
        </w:rPr>
        <w:t>линия</w:t>
      </w:r>
      <w:proofErr w:type="spellEnd"/>
      <w:r>
        <w:rPr>
          <w:lang w:eastAsia="ru-RU"/>
        </w:rPr>
        <w:t>;</w:t>
      </w:r>
    </w:p>
    <w:p w:rsidR="00FB4637" w:rsidRPr="009E06C8" w:rsidRDefault="00FB4637" w:rsidP="00CD502F">
      <w:pPr>
        <w:pStyle w:val="a6"/>
        <w:numPr>
          <w:ilvl w:val="0"/>
          <w:numId w:val="23"/>
        </w:numPr>
        <w:rPr>
          <w:lang w:eastAsia="ru-RU"/>
        </w:rPr>
      </w:pPr>
      <w:proofErr w:type="gramStart"/>
      <w:r>
        <w:rPr>
          <w:lang w:val="en-US" w:eastAsia="ru-RU"/>
        </w:rPr>
        <w:t>x</w:t>
      </w:r>
      <w:proofErr w:type="gramEnd"/>
      <w:r w:rsidRPr="009E06C8">
        <w:rPr>
          <w:lang w:eastAsia="ru-RU"/>
        </w:rPr>
        <w:t xml:space="preserve">, </w:t>
      </w:r>
      <w:r>
        <w:rPr>
          <w:lang w:val="en-US" w:eastAsia="ru-RU"/>
        </w:rPr>
        <w:t>y</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 </m:t>
            </m:r>
            <m:r>
              <w:rPr>
                <w:rFonts w:ascii="Cambria Math" w:hAnsi="Cambria Math"/>
                <w:lang w:val="en-US" w:eastAsia="ru-RU"/>
              </w:rPr>
              <m:t>y</m:t>
            </m:r>
          </m:e>
        </m:d>
      </m:oMath>
      <w:r>
        <w:rPr>
          <w:lang w:eastAsia="ru-RU"/>
        </w:rPr>
        <w:t>.</w:t>
      </w:r>
    </w:p>
    <w:p w:rsidR="00FB4637" w:rsidRPr="00BA32C7" w:rsidRDefault="00FB4637" w:rsidP="00FB4637">
      <w:r>
        <w:rPr>
          <w:lang w:eastAsia="ru-RU"/>
        </w:rPr>
        <w:t xml:space="preserve">Выходной параметр имеет тип </w:t>
      </w:r>
      <w:proofErr w:type="spellStart"/>
      <w:r>
        <w:rPr>
          <w:lang w:val="en-US"/>
        </w:rPr>
        <w:t>bool</w:t>
      </w:r>
      <w:proofErr w:type="spellEnd"/>
      <w:r>
        <w:t xml:space="preserve"> и </w:t>
      </w:r>
      <w:r w:rsidRPr="00FB4637">
        <w:t xml:space="preserve">принимает значение </w:t>
      </w:r>
      <w:r w:rsidRPr="00FB4637">
        <w:rPr>
          <w:lang w:val="en-US"/>
        </w:rPr>
        <w:t>true</w:t>
      </w:r>
      <w:r>
        <w:t xml:space="preserve">, если точка принадлежит отрезку, иначе </w:t>
      </w:r>
      <w:r>
        <w:rPr>
          <w:lang w:val="en-US"/>
        </w:rPr>
        <w:t>false</w:t>
      </w:r>
      <w:r>
        <w:t>.</w:t>
      </w:r>
    </w:p>
    <w:p w:rsidR="00FB4637" w:rsidRPr="00EB4EEA" w:rsidRDefault="00FB4637" w:rsidP="00EB4EEA">
      <w:pPr>
        <w:rPr>
          <w:b/>
          <w:lang w:val="en-US"/>
        </w:rPr>
      </w:pPr>
      <w:proofErr w:type="gramStart"/>
      <w:r w:rsidRPr="00EB4EEA">
        <w:rPr>
          <w:b/>
          <w:highlight w:val="white"/>
          <w:lang w:val="en-US"/>
        </w:rPr>
        <w:t>double</w:t>
      </w:r>
      <w:proofErr w:type="gramEnd"/>
      <w:r w:rsidRPr="00EB4EEA">
        <w:rPr>
          <w:b/>
          <w:highlight w:val="white"/>
          <w:lang w:val="en-US"/>
        </w:rPr>
        <w:t xml:space="preserve"> </w:t>
      </w:r>
      <w:proofErr w:type="spellStart"/>
      <w:r w:rsidRPr="00EB4EEA">
        <w:rPr>
          <w:b/>
          <w:highlight w:val="white"/>
          <w:lang w:val="en-US"/>
        </w:rPr>
        <w:t>GetDistance</w:t>
      </w:r>
      <w:proofErr w:type="spellEnd"/>
      <w:r w:rsidRPr="00EB4EEA">
        <w:rPr>
          <w:b/>
          <w:highlight w:val="white"/>
          <w:lang w:val="en-US"/>
        </w:rPr>
        <w:t>(double x0, double y0, double x1, double y1)</w:t>
      </w:r>
    </w:p>
    <w:p w:rsidR="00FB4637" w:rsidRDefault="00D904A6" w:rsidP="00FB4637">
      <w:pPr>
        <w:rPr>
          <w:rFonts w:eastAsiaTheme="minorEastAsia"/>
          <w:lang w:eastAsia="ru-RU"/>
        </w:rPr>
      </w:pPr>
      <w:r>
        <w:rPr>
          <w:lang w:eastAsia="ru-RU"/>
        </w:rPr>
        <w:t xml:space="preserve">Функция определения расстояния между точкой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Pr>
          <w:rFonts w:eastAsiaTheme="minorEastAsia"/>
          <w:lang w:eastAsia="ru-RU"/>
        </w:rPr>
        <w:t xml:space="preserve"> и точкой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rFonts w:eastAsiaTheme="minorEastAsia"/>
          <w:lang w:eastAsia="ru-RU"/>
        </w:rPr>
        <w:t>.</w:t>
      </w:r>
    </w:p>
    <w:p w:rsidR="00EB4EEA" w:rsidRDefault="00EB4EEA" w:rsidP="00D904A6">
      <w:pPr>
        <w:rPr>
          <w:lang w:eastAsia="ru-RU"/>
        </w:rPr>
      </w:pPr>
      <w:r>
        <w:rPr>
          <w:b/>
        </w:rPr>
        <w:t>Входные и выходные параметры.</w:t>
      </w:r>
    </w:p>
    <w:p w:rsidR="00D904A6" w:rsidRDefault="00D904A6" w:rsidP="00D904A6">
      <w:pPr>
        <w:rPr>
          <w:lang w:eastAsia="ru-RU"/>
        </w:rPr>
      </w:pPr>
      <w:r>
        <w:rPr>
          <w:lang w:eastAsia="ru-RU"/>
        </w:rPr>
        <w:t>Входные параметры:</w:t>
      </w:r>
    </w:p>
    <w:p w:rsidR="00D904A6" w:rsidRPr="00C566BB" w:rsidRDefault="00D904A6" w:rsidP="00CD502F">
      <w:pPr>
        <w:pStyle w:val="a6"/>
        <w:numPr>
          <w:ilvl w:val="0"/>
          <w:numId w:val="23"/>
        </w:numPr>
        <w:rPr>
          <w:lang w:eastAsia="ru-RU"/>
        </w:rPr>
      </w:pPr>
      <w:r>
        <w:rPr>
          <w:lang w:val="en-US" w:eastAsia="ru-RU"/>
        </w:rPr>
        <w:t>x</w:t>
      </w:r>
      <w:r>
        <w:rPr>
          <w:lang w:eastAsia="ru-RU"/>
        </w:rPr>
        <w:t>0</w:t>
      </w:r>
      <w:r w:rsidRPr="009E06C8">
        <w:rPr>
          <w:lang w:eastAsia="ru-RU"/>
        </w:rPr>
        <w:t xml:space="preserve">, </w:t>
      </w:r>
      <w:r>
        <w:rPr>
          <w:lang w:val="en-US" w:eastAsia="ru-RU"/>
        </w:rPr>
        <w:t>y</w:t>
      </w:r>
      <w:r>
        <w:rPr>
          <w:lang w:eastAsia="ru-RU"/>
        </w:rPr>
        <w:t>0</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e>
        </m:d>
        <m:r>
          <w:rPr>
            <w:rFonts w:ascii="Cambria Math" w:hAnsi="Cambria Math"/>
            <w:lang w:eastAsia="ru-RU"/>
          </w:rPr>
          <m:t>0</m:t>
        </m:r>
      </m:oMath>
      <w:r>
        <w:rPr>
          <w:lang w:eastAsia="ru-RU"/>
        </w:rPr>
        <w:t>;</w:t>
      </w:r>
    </w:p>
    <w:p w:rsidR="00D904A6" w:rsidRPr="009E06C8" w:rsidRDefault="00D904A6" w:rsidP="00CD502F">
      <w:pPr>
        <w:pStyle w:val="a6"/>
        <w:numPr>
          <w:ilvl w:val="0"/>
          <w:numId w:val="23"/>
        </w:numPr>
        <w:rPr>
          <w:lang w:eastAsia="ru-RU"/>
        </w:rPr>
      </w:pPr>
      <w:proofErr w:type="gramStart"/>
      <w:r>
        <w:rPr>
          <w:lang w:val="en-US" w:eastAsia="ru-RU"/>
        </w:rPr>
        <w:t>x</w:t>
      </w:r>
      <w:r>
        <w:rPr>
          <w:lang w:eastAsia="ru-RU"/>
        </w:rPr>
        <w:t>1</w:t>
      </w:r>
      <w:proofErr w:type="gramEnd"/>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lang w:eastAsia="ru-RU"/>
        </w:rPr>
        <w:t>.</w:t>
      </w:r>
    </w:p>
    <w:p w:rsidR="00D904A6" w:rsidRPr="00D904A6" w:rsidRDefault="00D904A6" w:rsidP="00D904A6">
      <w:r>
        <w:rPr>
          <w:lang w:eastAsia="ru-RU"/>
        </w:rPr>
        <w:t xml:space="preserve">Выходной параметр имеет тип </w:t>
      </w:r>
      <w:r w:rsidRPr="00FB4637">
        <w:rPr>
          <w:highlight w:val="white"/>
          <w:lang w:val="en-US"/>
        </w:rPr>
        <w:t>double</w:t>
      </w:r>
      <w:r w:rsidRPr="00D904A6">
        <w:rPr>
          <w:highlight w:val="white"/>
        </w:rPr>
        <w:t xml:space="preserve"> </w:t>
      </w:r>
      <w:r>
        <w:t xml:space="preserve">и </w:t>
      </w:r>
      <w:r w:rsidRPr="00D904A6">
        <w:t>является</w:t>
      </w:r>
      <w:r>
        <w:t xml:space="preserve"> расстоянием между рассматриваемыми точками.</w:t>
      </w:r>
    </w:p>
    <w:p w:rsidR="00D904A6" w:rsidRDefault="00D904A6" w:rsidP="00FF1651">
      <w:pPr>
        <w:pStyle w:val="2"/>
        <w:rPr>
          <w:lang w:eastAsia="ru-RU"/>
        </w:rPr>
      </w:pPr>
      <w:bookmarkStart w:id="68" w:name="_Toc420528069"/>
      <w:r>
        <w:rPr>
          <w:lang w:eastAsia="ru-RU"/>
        </w:rPr>
        <w:t xml:space="preserve">Разработанная библиотека </w:t>
      </w:r>
      <w:r w:rsidR="00D609B3">
        <w:rPr>
          <w:lang w:eastAsia="ru-RU"/>
        </w:rPr>
        <w:t>для работы с графикой</w:t>
      </w:r>
      <w:bookmarkEnd w:id="68"/>
    </w:p>
    <w:p w:rsidR="00AD204B" w:rsidRPr="00AD204B" w:rsidRDefault="00AD204B" w:rsidP="00AD204B">
      <w:pPr>
        <w:rPr>
          <w:lang w:eastAsia="ru-RU"/>
        </w:rPr>
      </w:pPr>
      <w:r>
        <w:rPr>
          <w:lang w:eastAsia="ru-RU"/>
        </w:rPr>
        <w:t xml:space="preserve">Данная библиотека служит для работы с графической частью программы: отображение, масштабирование и перемещение объектов чертежа посредством </w:t>
      </w:r>
      <w:r>
        <w:rPr>
          <w:lang w:val="en-US" w:eastAsia="ru-RU"/>
        </w:rPr>
        <w:t>OpenGL</w:t>
      </w:r>
      <w:r>
        <w:rPr>
          <w:lang w:eastAsia="ru-RU"/>
        </w:rPr>
        <w:t>.</w:t>
      </w:r>
    </w:p>
    <w:p w:rsidR="00BA32C7" w:rsidRDefault="00BA32C7" w:rsidP="00BA32C7">
      <w:pPr>
        <w:pStyle w:val="3"/>
        <w:rPr>
          <w:lang w:val="ru-RU"/>
        </w:rPr>
      </w:pPr>
      <w:bookmarkStart w:id="69" w:name="_Toc420528070"/>
      <w:proofErr w:type="spellStart"/>
      <w:r>
        <w:t>Публичные</w:t>
      </w:r>
      <w:proofErr w:type="spellEnd"/>
      <w:r>
        <w:t xml:space="preserve"> </w:t>
      </w:r>
      <w:proofErr w:type="spellStart"/>
      <w:r>
        <w:t>функции</w:t>
      </w:r>
      <w:bookmarkEnd w:id="69"/>
      <w:proofErr w:type="spellEnd"/>
    </w:p>
    <w:p w:rsidR="00BA32C7" w:rsidRPr="003A10FC" w:rsidRDefault="00BA32C7" w:rsidP="00BA32C7">
      <w:r>
        <w:lastRenderedPageBreak/>
        <w:t>Функции, перечисленные в этом разделе, объявлены публичными, так как составляют интерфейс  для работы пользователя с рассматриваемой библиотекой.</w:t>
      </w:r>
    </w:p>
    <w:p w:rsidR="00BA32C7" w:rsidRPr="00EB4EEA" w:rsidRDefault="00BA32C7" w:rsidP="00EB4EEA">
      <w:pPr>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GetOpenGlControl</w:t>
      </w:r>
      <w:proofErr w:type="spellEnd"/>
      <w:r w:rsidRPr="00EB4EEA">
        <w:rPr>
          <w:b/>
          <w:highlight w:val="white"/>
        </w:rPr>
        <w:t>(</w:t>
      </w:r>
      <w:proofErr w:type="spellStart"/>
      <w:r w:rsidRPr="00EB4EEA">
        <w:rPr>
          <w:b/>
          <w:highlight w:val="white"/>
        </w:rPr>
        <w:t>SimpleOpenGlControl</w:t>
      </w:r>
      <w:proofErr w:type="spellEnd"/>
      <w:r w:rsidRPr="00EB4EEA">
        <w:rPr>
          <w:b/>
          <w:highlight w:val="white"/>
        </w:rPr>
        <w:t xml:space="preserve">^  </w:t>
      </w:r>
      <w:proofErr w:type="spellStart"/>
      <w:r w:rsidRPr="00EB4EEA">
        <w:rPr>
          <w:b/>
          <w:highlight w:val="white"/>
        </w:rPr>
        <w:t>simpleOpenGlControl</w:t>
      </w:r>
      <w:proofErr w:type="spellEnd"/>
      <w:r w:rsidRPr="00EB4EEA">
        <w:rPr>
          <w:b/>
          <w:highlight w:val="white"/>
        </w:rPr>
        <w:t>)</w:t>
      </w:r>
    </w:p>
    <w:p w:rsidR="00BA32C7" w:rsidRDefault="00BA32C7" w:rsidP="00BA32C7">
      <w:pPr>
        <w:rPr>
          <w:lang w:eastAsia="ru-RU"/>
        </w:rPr>
      </w:pPr>
      <w:r>
        <w:rPr>
          <w:lang w:eastAsia="ru-RU"/>
        </w:rPr>
        <w:t xml:space="preserve">Функция, получающая элемент </w:t>
      </w:r>
      <w:r>
        <w:rPr>
          <w:lang w:val="en-US" w:eastAsia="ru-RU"/>
        </w:rPr>
        <w:t>Windows</w:t>
      </w:r>
      <w:r w:rsidRPr="00BA32C7">
        <w:rPr>
          <w:lang w:eastAsia="ru-RU"/>
        </w:rPr>
        <w:t xml:space="preserve"> </w:t>
      </w:r>
      <w:r>
        <w:rPr>
          <w:lang w:val="en-US" w:eastAsia="ru-RU"/>
        </w:rPr>
        <w:t>Forms</w:t>
      </w:r>
      <w:r>
        <w:rPr>
          <w:lang w:eastAsia="ru-RU"/>
        </w:rPr>
        <w:t>, для дальнейшей работы с ним.</w:t>
      </w:r>
    </w:p>
    <w:p w:rsidR="00EB4EEA" w:rsidRDefault="00EB4EEA" w:rsidP="00BA32C7">
      <w:r>
        <w:rPr>
          <w:b/>
        </w:rPr>
        <w:t>Входные и выходные параметры.</w:t>
      </w:r>
    </w:p>
    <w:p w:rsidR="00BA32C7" w:rsidRDefault="00BA32C7" w:rsidP="00BA32C7">
      <w:pPr>
        <w:rPr>
          <w:lang w:eastAsia="ru-RU"/>
        </w:rPr>
      </w:pPr>
      <w:r>
        <w:t xml:space="preserve">Входной параметр </w:t>
      </w:r>
      <w:proofErr w:type="spellStart"/>
      <w:r w:rsidRPr="00BA32C7">
        <w:rPr>
          <w:highlight w:val="white"/>
        </w:rPr>
        <w:t>SimpleOpenGlControl</w:t>
      </w:r>
      <w:proofErr w:type="spellEnd"/>
      <w:r w:rsidRPr="00BA32C7">
        <w:rPr>
          <w:highlight w:val="white"/>
        </w:rPr>
        <w:t xml:space="preserve">^  </w:t>
      </w:r>
      <w:proofErr w:type="spellStart"/>
      <w:r w:rsidRPr="00BA32C7">
        <w:rPr>
          <w:highlight w:val="white"/>
        </w:rPr>
        <w:t>simpleOpenGlControl</w:t>
      </w:r>
      <w:proofErr w:type="spellEnd"/>
      <w:r w:rsidR="005902DD">
        <w:t xml:space="preserve">. В данном параметре передаётся </w:t>
      </w:r>
      <w:r w:rsidR="005902DD">
        <w:rPr>
          <w:lang w:eastAsia="ru-RU"/>
        </w:rPr>
        <w:t xml:space="preserve">элемент </w:t>
      </w:r>
      <w:r w:rsidR="005902DD">
        <w:rPr>
          <w:lang w:val="en-US" w:eastAsia="ru-RU"/>
        </w:rPr>
        <w:t>Windows</w:t>
      </w:r>
      <w:r w:rsidR="005902DD" w:rsidRPr="00BA32C7">
        <w:rPr>
          <w:lang w:eastAsia="ru-RU"/>
        </w:rPr>
        <w:t xml:space="preserve"> </w:t>
      </w:r>
      <w:r w:rsidR="005902DD">
        <w:rPr>
          <w:lang w:val="en-US" w:eastAsia="ru-RU"/>
        </w:rPr>
        <w:t>Forms</w:t>
      </w:r>
      <w:r w:rsidR="005902DD">
        <w:rPr>
          <w:lang w:eastAsia="ru-RU"/>
        </w:rPr>
        <w:t>, для дальнейшей работы библиотеки с ним.</w:t>
      </w:r>
    </w:p>
    <w:p w:rsidR="005902DD" w:rsidRDefault="005902DD" w:rsidP="00BA32C7">
      <w:pPr>
        <w:rPr>
          <w:lang w:eastAsia="ru-RU"/>
        </w:rPr>
      </w:pPr>
      <w:r>
        <w:rPr>
          <w:lang w:eastAsia="ru-RU"/>
        </w:rPr>
        <w:t>Выходные параметры отсутствуют.</w:t>
      </w:r>
    </w:p>
    <w:p w:rsidR="005902DD" w:rsidRPr="00EB4EEA" w:rsidRDefault="005902DD" w:rsidP="00EB4EEA">
      <w:pPr>
        <w:rPr>
          <w:b/>
        </w:rPr>
      </w:pPr>
      <w:proofErr w:type="spellStart"/>
      <w:r w:rsidRPr="00EB4EEA">
        <w:rPr>
          <w:b/>
          <w:highlight w:val="white"/>
        </w:rPr>
        <w:t>int</w:t>
      </w:r>
      <w:proofErr w:type="spellEnd"/>
      <w:r w:rsidRPr="00EB4EEA">
        <w:rPr>
          <w:b/>
          <w:highlight w:val="white"/>
        </w:rPr>
        <w:t xml:space="preserve"> </w:t>
      </w:r>
      <w:proofErr w:type="spellStart"/>
      <w:r w:rsidRPr="00EB4EEA">
        <w:rPr>
          <w:b/>
          <w:highlight w:val="white"/>
        </w:rPr>
        <w:t>InitGL</w:t>
      </w:r>
      <w:proofErr w:type="spellEnd"/>
      <w:r w:rsidRPr="00EB4EEA">
        <w:rPr>
          <w:b/>
          <w:highlight w:val="white"/>
        </w:rPr>
        <w:t>()</w:t>
      </w:r>
    </w:p>
    <w:p w:rsidR="005902DD" w:rsidRDefault="005902DD" w:rsidP="005902DD">
      <w:pPr>
        <w:rPr>
          <w:lang w:eastAsia="ru-RU"/>
        </w:rPr>
      </w:pPr>
      <w:r>
        <w:rPr>
          <w:lang w:eastAsia="ru-RU"/>
        </w:rPr>
        <w:t xml:space="preserve">Функция инициализации </w:t>
      </w:r>
      <w:r>
        <w:rPr>
          <w:lang w:val="en-US" w:eastAsia="ru-RU"/>
        </w:rPr>
        <w:t>OpenGL</w:t>
      </w:r>
      <w:r>
        <w:rPr>
          <w:lang w:eastAsia="ru-RU"/>
        </w:rPr>
        <w:t>, задание цветов отчистки, используемой цветовой модели и размера буфера; задание размеров области вывода.</w:t>
      </w:r>
    </w:p>
    <w:p w:rsidR="00EB4EEA" w:rsidRDefault="00EB4EEA" w:rsidP="005902DD">
      <w:pPr>
        <w:rPr>
          <w:lang w:eastAsia="ru-RU"/>
        </w:rPr>
      </w:pPr>
      <w:r>
        <w:rPr>
          <w:b/>
        </w:rPr>
        <w:t>Входные и выходные параметры.</w:t>
      </w:r>
    </w:p>
    <w:p w:rsidR="005902DD" w:rsidRDefault="005902DD" w:rsidP="005902DD">
      <w:pPr>
        <w:rPr>
          <w:lang w:eastAsia="ru-RU"/>
        </w:rPr>
      </w:pPr>
      <w:r>
        <w:rPr>
          <w:lang w:eastAsia="ru-RU"/>
        </w:rPr>
        <w:t>Входные параметры отсутствуют.</w:t>
      </w:r>
    </w:p>
    <w:p w:rsidR="005902DD" w:rsidRDefault="005902DD" w:rsidP="005902DD">
      <w:pPr>
        <w:rPr>
          <w:lang w:eastAsia="ru-RU"/>
        </w:rPr>
      </w:pPr>
      <w:r>
        <w:rPr>
          <w:lang w:eastAsia="ru-RU"/>
        </w:rPr>
        <w:t xml:space="preserve">Выходной параметр имеет тип </w:t>
      </w:r>
      <w:r>
        <w:rPr>
          <w:lang w:val="en-US" w:eastAsia="ru-RU"/>
        </w:rPr>
        <w:t>integer</w:t>
      </w:r>
      <w:r>
        <w:rPr>
          <w:lang w:eastAsia="ru-RU"/>
        </w:rPr>
        <w:t xml:space="preserve"> и принимает значение 0, при успешном выполнении функции, или -1, если в библиотеку не был передан элемент формы.</w:t>
      </w:r>
    </w:p>
    <w:p w:rsidR="005902DD" w:rsidRPr="00EB4EEA" w:rsidRDefault="005902DD" w:rsidP="00EB4EEA">
      <w:pPr>
        <w:rPr>
          <w:b/>
          <w:lang w:val="en-US"/>
        </w:rPr>
      </w:pPr>
      <w:proofErr w:type="gramStart"/>
      <w:r w:rsidRPr="00EB4EEA">
        <w:rPr>
          <w:b/>
          <w:highlight w:val="white"/>
          <w:lang w:val="en-US"/>
        </w:rPr>
        <w:t>void</w:t>
      </w:r>
      <w:proofErr w:type="gramEnd"/>
      <w:r w:rsidRPr="00EB4EEA">
        <w:rPr>
          <w:b/>
          <w:highlight w:val="white"/>
          <w:lang w:val="en-US"/>
        </w:rPr>
        <w:t xml:space="preserve"> Resize(double width, double height)</w:t>
      </w:r>
    </w:p>
    <w:p w:rsidR="005902DD" w:rsidRDefault="005902DD" w:rsidP="005902DD">
      <w:pPr>
        <w:rPr>
          <w:lang w:eastAsia="ru-RU"/>
        </w:rPr>
      </w:pPr>
      <w:r>
        <w:rPr>
          <w:lang w:eastAsia="ru-RU"/>
        </w:rPr>
        <w:t xml:space="preserve">Функция изменения размеров области </w:t>
      </w:r>
      <w:proofErr w:type="spellStart"/>
      <w:r>
        <w:rPr>
          <w:lang w:eastAsia="ru-RU"/>
        </w:rPr>
        <w:t>отрисовки</w:t>
      </w:r>
      <w:proofErr w:type="spellEnd"/>
      <w:r>
        <w:rPr>
          <w:lang w:eastAsia="ru-RU"/>
        </w:rPr>
        <w:t>.</w:t>
      </w:r>
    </w:p>
    <w:p w:rsidR="00EB4EEA" w:rsidRDefault="00EB4EEA" w:rsidP="005902DD">
      <w:pPr>
        <w:rPr>
          <w:lang w:eastAsia="ru-RU"/>
        </w:rPr>
      </w:pPr>
      <w:r>
        <w:rPr>
          <w:b/>
        </w:rPr>
        <w:t>Входные и выходные параметры.</w:t>
      </w:r>
    </w:p>
    <w:p w:rsidR="005902DD" w:rsidRDefault="005902DD" w:rsidP="005902DD">
      <w:pPr>
        <w:rPr>
          <w:lang w:eastAsia="ru-RU"/>
        </w:rPr>
      </w:pPr>
      <w:r>
        <w:rPr>
          <w:lang w:eastAsia="ru-RU"/>
        </w:rPr>
        <w:t>Входные параметры:</w:t>
      </w:r>
    </w:p>
    <w:p w:rsidR="005902DD" w:rsidRDefault="005902DD" w:rsidP="00CD502F">
      <w:pPr>
        <w:pStyle w:val="a6"/>
        <w:numPr>
          <w:ilvl w:val="0"/>
          <w:numId w:val="24"/>
        </w:numPr>
        <w:rPr>
          <w:lang w:eastAsia="ru-RU"/>
        </w:rPr>
      </w:pPr>
      <w:r>
        <w:rPr>
          <w:highlight w:val="white"/>
          <w:lang w:val="en-US"/>
        </w:rPr>
        <w:t>w</w:t>
      </w:r>
      <w:r w:rsidRPr="005902DD">
        <w:rPr>
          <w:highlight w:val="white"/>
          <w:lang w:val="en-US"/>
        </w:rPr>
        <w:t>idth</w:t>
      </w:r>
      <w:r>
        <w:t xml:space="preserve"> – новая ширина области </w:t>
      </w:r>
      <w:proofErr w:type="spellStart"/>
      <w:r>
        <w:t>отрисовки</w:t>
      </w:r>
      <w:proofErr w:type="spellEnd"/>
      <w:r>
        <w:t>;</w:t>
      </w:r>
    </w:p>
    <w:p w:rsidR="005902DD" w:rsidRPr="005902DD" w:rsidRDefault="005902DD" w:rsidP="00CD502F">
      <w:pPr>
        <w:pStyle w:val="a6"/>
        <w:numPr>
          <w:ilvl w:val="0"/>
          <w:numId w:val="24"/>
        </w:numPr>
        <w:rPr>
          <w:lang w:eastAsia="ru-RU"/>
        </w:rPr>
      </w:pPr>
      <w:proofErr w:type="gramStart"/>
      <w:r>
        <w:rPr>
          <w:highlight w:val="white"/>
          <w:lang w:val="en-US"/>
        </w:rPr>
        <w:t>h</w:t>
      </w:r>
      <w:r w:rsidRPr="005902DD">
        <w:rPr>
          <w:highlight w:val="white"/>
          <w:lang w:val="en-US"/>
        </w:rPr>
        <w:t>eight</w:t>
      </w:r>
      <w:proofErr w:type="gramEnd"/>
      <w:r>
        <w:t xml:space="preserve"> – новая высота области </w:t>
      </w:r>
      <w:proofErr w:type="spellStart"/>
      <w:r>
        <w:t>отрисовки</w:t>
      </w:r>
      <w:proofErr w:type="spellEnd"/>
      <w:r>
        <w:t>.</w:t>
      </w:r>
    </w:p>
    <w:p w:rsidR="005902DD" w:rsidRDefault="005902DD" w:rsidP="005902DD">
      <w:pPr>
        <w:rPr>
          <w:lang w:eastAsia="ru-RU"/>
        </w:rPr>
      </w:pPr>
      <w:r>
        <w:rPr>
          <w:lang w:eastAsia="ru-RU"/>
        </w:rPr>
        <w:t>Выходные параметры отсутствуют.</w:t>
      </w:r>
    </w:p>
    <w:p w:rsidR="005902DD" w:rsidRPr="00EB4EEA" w:rsidRDefault="005902DD" w:rsidP="00EB4EEA">
      <w:pPr>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Render</w:t>
      </w:r>
      <w:proofErr w:type="spellEnd"/>
      <w:r w:rsidRPr="00EB4EEA">
        <w:rPr>
          <w:b/>
          <w:highlight w:val="white"/>
        </w:rPr>
        <w:t>()</w:t>
      </w:r>
    </w:p>
    <w:p w:rsidR="00794F21" w:rsidRDefault="005902DD" w:rsidP="00EB4EEA">
      <w:pPr>
        <w:rPr>
          <w:lang w:eastAsia="ru-RU"/>
        </w:rPr>
      </w:pPr>
      <w:r>
        <w:rPr>
          <w:lang w:eastAsia="ru-RU"/>
        </w:rPr>
        <w:t xml:space="preserve">Функция задания </w:t>
      </w:r>
      <w:r w:rsidR="00794F21">
        <w:rPr>
          <w:lang w:eastAsia="ru-RU"/>
        </w:rPr>
        <w:t xml:space="preserve">текущего цвета для </w:t>
      </w:r>
      <w:proofErr w:type="spellStart"/>
      <w:r w:rsidR="00794F21">
        <w:rPr>
          <w:lang w:eastAsia="ru-RU"/>
        </w:rPr>
        <w:t>отрисовки</w:t>
      </w:r>
      <w:proofErr w:type="spellEnd"/>
      <w:r w:rsidR="00794F21">
        <w:rPr>
          <w:lang w:eastAsia="ru-RU"/>
        </w:rPr>
        <w:t xml:space="preserve"> элементов, </w:t>
      </w:r>
      <w:proofErr w:type="spellStart"/>
      <w:r w:rsidR="00794F21">
        <w:rPr>
          <w:lang w:eastAsia="ru-RU"/>
        </w:rPr>
        <w:t>отрисовка</w:t>
      </w:r>
      <w:proofErr w:type="spellEnd"/>
      <w:r w:rsidR="00794F21">
        <w:rPr>
          <w:lang w:eastAsia="ru-RU"/>
        </w:rPr>
        <w:t xml:space="preserve"> осей абсцисс и ординат.</w:t>
      </w:r>
    </w:p>
    <w:p w:rsidR="00EB4EEA" w:rsidRDefault="00EB4EEA" w:rsidP="00EB4EEA">
      <w:pPr>
        <w:rPr>
          <w:lang w:eastAsia="ru-RU"/>
        </w:rPr>
      </w:pPr>
      <w:r>
        <w:rPr>
          <w:b/>
        </w:rPr>
        <w:t>Входные и выходные параметры.</w:t>
      </w:r>
    </w:p>
    <w:p w:rsidR="00794F21" w:rsidRDefault="00794F21" w:rsidP="005902DD">
      <w:pPr>
        <w:rPr>
          <w:lang w:eastAsia="ru-RU"/>
        </w:rPr>
      </w:pPr>
      <w:r>
        <w:rPr>
          <w:lang w:eastAsia="ru-RU"/>
        </w:rPr>
        <w:t>Входные и выходные параметры отсутствуют.</w:t>
      </w:r>
    </w:p>
    <w:p w:rsidR="00794F21" w:rsidRPr="00EB4EEA" w:rsidRDefault="00794F21" w:rsidP="00EB4EEA">
      <w:pPr>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SwapBuffers</w:t>
      </w:r>
      <w:proofErr w:type="spellEnd"/>
      <w:r w:rsidRPr="00EB4EEA">
        <w:rPr>
          <w:b/>
          <w:highlight w:val="white"/>
        </w:rPr>
        <w:t>()</w:t>
      </w:r>
    </w:p>
    <w:p w:rsidR="00794F21" w:rsidRDefault="00794F21" w:rsidP="00794F21">
      <w:pPr>
        <w:rPr>
          <w:lang w:eastAsia="ru-RU"/>
        </w:rPr>
      </w:pPr>
      <w:r>
        <w:rPr>
          <w:lang w:eastAsia="ru-RU"/>
        </w:rPr>
        <w:t xml:space="preserve">Очистка буферов </w:t>
      </w:r>
      <w:r>
        <w:rPr>
          <w:lang w:val="en-US" w:eastAsia="ru-RU"/>
        </w:rPr>
        <w:t>OpenGL</w:t>
      </w:r>
      <w:r>
        <w:rPr>
          <w:lang w:eastAsia="ru-RU"/>
        </w:rPr>
        <w:t xml:space="preserve">. Посредством чего </w:t>
      </w:r>
      <w:proofErr w:type="spellStart"/>
      <w:r>
        <w:rPr>
          <w:lang w:eastAsia="ru-RU"/>
        </w:rPr>
        <w:t>отрисовываются</w:t>
      </w:r>
      <w:proofErr w:type="spellEnd"/>
      <w:r>
        <w:rPr>
          <w:lang w:eastAsia="ru-RU"/>
        </w:rPr>
        <w:t xml:space="preserve"> элементы, находившиеся в этих буферах.</w:t>
      </w:r>
    </w:p>
    <w:p w:rsidR="00EB4EEA" w:rsidRDefault="00EB4EEA" w:rsidP="00794F21">
      <w:pPr>
        <w:rPr>
          <w:lang w:eastAsia="ru-RU"/>
        </w:rPr>
      </w:pPr>
      <w:r>
        <w:rPr>
          <w:b/>
        </w:rPr>
        <w:t>Входные и выходные параметры.</w:t>
      </w:r>
    </w:p>
    <w:p w:rsidR="00794F21" w:rsidRDefault="00794F21" w:rsidP="00794F21">
      <w:pPr>
        <w:rPr>
          <w:lang w:eastAsia="ru-RU"/>
        </w:rPr>
      </w:pPr>
      <w:r>
        <w:rPr>
          <w:lang w:eastAsia="ru-RU"/>
        </w:rPr>
        <w:t>Входные и выходные параметры отсутствуют.</w:t>
      </w:r>
    </w:p>
    <w:p w:rsidR="00794F21" w:rsidRPr="00EB4EEA" w:rsidRDefault="00794F21" w:rsidP="00EB4EEA">
      <w:pPr>
        <w:rPr>
          <w:b/>
          <w:lang w:val="en-US"/>
        </w:rPr>
      </w:pPr>
      <w:proofErr w:type="gramStart"/>
      <w:r w:rsidRPr="00EB4EEA">
        <w:rPr>
          <w:b/>
          <w:highlight w:val="white"/>
          <w:lang w:val="en-US"/>
        </w:rPr>
        <w:lastRenderedPageBreak/>
        <w:t>void</w:t>
      </w:r>
      <w:proofErr w:type="gramEnd"/>
      <w:r w:rsidRPr="00EB4EEA">
        <w:rPr>
          <w:b/>
          <w:highlight w:val="white"/>
          <w:lang w:val="en-US"/>
        </w:rPr>
        <w:t xml:space="preserve"> Scale(signed short </w:t>
      </w:r>
      <w:proofErr w:type="spellStart"/>
      <w:r w:rsidRPr="00EB4EEA">
        <w:rPr>
          <w:b/>
          <w:highlight w:val="white"/>
          <w:lang w:val="en-US"/>
        </w:rPr>
        <w:t>int</w:t>
      </w:r>
      <w:proofErr w:type="spellEnd"/>
      <w:r w:rsidRPr="00EB4EEA">
        <w:rPr>
          <w:b/>
          <w:highlight w:val="white"/>
          <w:lang w:val="en-US"/>
        </w:rPr>
        <w:t xml:space="preserve"> s)</w:t>
      </w:r>
    </w:p>
    <w:p w:rsidR="00794F21" w:rsidRDefault="00794F21" w:rsidP="00794F21">
      <w:pPr>
        <w:rPr>
          <w:lang w:eastAsia="ru-RU"/>
        </w:rPr>
      </w:pPr>
      <w:r>
        <w:rPr>
          <w:lang w:eastAsia="ru-RU"/>
        </w:rPr>
        <w:t xml:space="preserve">Функция изменения масштаба </w:t>
      </w:r>
      <w:proofErr w:type="spellStart"/>
      <w:r>
        <w:rPr>
          <w:lang w:eastAsia="ru-RU"/>
        </w:rPr>
        <w:t>отрисовываемых</w:t>
      </w:r>
      <w:proofErr w:type="spellEnd"/>
      <w:r>
        <w:rPr>
          <w:lang w:eastAsia="ru-RU"/>
        </w:rPr>
        <w:t xml:space="preserve"> элементов.</w:t>
      </w:r>
    </w:p>
    <w:p w:rsidR="00EB4EEA" w:rsidRDefault="00EB4EEA" w:rsidP="00794F21">
      <w:pPr>
        <w:rPr>
          <w:lang w:eastAsia="ru-RU"/>
        </w:rPr>
      </w:pPr>
      <w:r>
        <w:rPr>
          <w:b/>
        </w:rPr>
        <w:t>Входные и выходные параметры.</w:t>
      </w:r>
    </w:p>
    <w:p w:rsidR="00794F21" w:rsidRDefault="00794F21" w:rsidP="00794F21">
      <w:pPr>
        <w:rPr>
          <w:lang w:eastAsia="ru-RU"/>
        </w:rPr>
      </w:pPr>
      <w:r>
        <w:rPr>
          <w:lang w:eastAsia="ru-RU"/>
        </w:rPr>
        <w:t xml:space="preserve">Входной параметр </w:t>
      </w:r>
      <w:r>
        <w:rPr>
          <w:lang w:val="en-US" w:eastAsia="ru-RU"/>
        </w:rPr>
        <w:t>s</w:t>
      </w:r>
      <w:r>
        <w:rPr>
          <w:lang w:eastAsia="ru-RU"/>
        </w:rPr>
        <w:t xml:space="preserve"> принимает значения 1, для увеличения масштаба в 2 раза, или -1 для уменьшения масштаба в 2 раза.</w:t>
      </w:r>
    </w:p>
    <w:p w:rsidR="00794F21" w:rsidRDefault="00794F21" w:rsidP="00794F21">
      <w:pPr>
        <w:rPr>
          <w:lang w:eastAsia="ru-RU"/>
        </w:rPr>
      </w:pPr>
      <w:r>
        <w:rPr>
          <w:lang w:eastAsia="ru-RU"/>
        </w:rPr>
        <w:t>Выходные параметры отсутствуют.</w:t>
      </w:r>
    </w:p>
    <w:p w:rsidR="001D0D65" w:rsidRPr="00EB4EEA" w:rsidRDefault="001D0D65" w:rsidP="00EB4EEA">
      <w:pPr>
        <w:rPr>
          <w:b/>
          <w:lang w:val="en-US"/>
        </w:rPr>
      </w:pPr>
      <w:proofErr w:type="gramStart"/>
      <w:r w:rsidRPr="00EB4EEA">
        <w:rPr>
          <w:b/>
          <w:highlight w:val="white"/>
          <w:lang w:val="en-US"/>
        </w:rPr>
        <w:t>void</w:t>
      </w:r>
      <w:proofErr w:type="gramEnd"/>
      <w:r w:rsidRPr="00EB4EEA">
        <w:rPr>
          <w:b/>
          <w:highlight w:val="white"/>
          <w:lang w:val="en-US"/>
        </w:rPr>
        <w:t xml:space="preserve"> Translate(double x, double y)</w:t>
      </w:r>
    </w:p>
    <w:p w:rsidR="001D0D65" w:rsidRDefault="001D0D65" w:rsidP="001D0D65">
      <w:pPr>
        <w:rPr>
          <w:lang w:eastAsia="ru-RU"/>
        </w:rPr>
      </w:pPr>
      <w:r>
        <w:rPr>
          <w:lang w:eastAsia="ru-RU"/>
        </w:rPr>
        <w:t xml:space="preserve">Функция смещения отображаемых элементов в </w:t>
      </w:r>
      <w:proofErr w:type="gramStart"/>
      <w:r>
        <w:rPr>
          <w:lang w:eastAsia="ru-RU"/>
        </w:rPr>
        <w:t>горизонтальном</w:t>
      </w:r>
      <w:proofErr w:type="gramEnd"/>
      <w:r>
        <w:rPr>
          <w:lang w:eastAsia="ru-RU"/>
        </w:rPr>
        <w:t xml:space="preserve"> и вертикальном направления.</w:t>
      </w:r>
    </w:p>
    <w:p w:rsidR="00EB4EEA" w:rsidRDefault="00EB4EEA" w:rsidP="001D0D65">
      <w:pPr>
        <w:rPr>
          <w:lang w:eastAsia="ru-RU"/>
        </w:rPr>
      </w:pPr>
      <w:r>
        <w:rPr>
          <w:b/>
        </w:rPr>
        <w:t>Входные и выходные параметры.</w:t>
      </w:r>
    </w:p>
    <w:p w:rsidR="001D0D65" w:rsidRDefault="00146826" w:rsidP="001D0D65">
      <w:pPr>
        <w:rPr>
          <w:lang w:eastAsia="ru-RU"/>
        </w:rPr>
      </w:pPr>
      <w:r>
        <w:rPr>
          <w:lang w:eastAsia="ru-RU"/>
        </w:rPr>
        <w:t>В</w:t>
      </w:r>
      <w:r w:rsidR="001D0D65">
        <w:rPr>
          <w:lang w:eastAsia="ru-RU"/>
        </w:rPr>
        <w:t>ходные параметры:</w:t>
      </w:r>
    </w:p>
    <w:p w:rsidR="001D0D65" w:rsidRDefault="00146826" w:rsidP="00CD502F">
      <w:pPr>
        <w:pStyle w:val="a6"/>
        <w:numPr>
          <w:ilvl w:val="0"/>
          <w:numId w:val="25"/>
        </w:numPr>
        <w:rPr>
          <w:lang w:eastAsia="ru-RU"/>
        </w:rPr>
      </w:pPr>
      <w:r>
        <w:rPr>
          <w:lang w:val="en-US" w:eastAsia="ru-RU"/>
        </w:rPr>
        <w:t>x</w:t>
      </w:r>
      <w:r w:rsidRPr="00146826">
        <w:rPr>
          <w:lang w:eastAsia="ru-RU"/>
        </w:rPr>
        <w:t xml:space="preserve"> – </w:t>
      </w:r>
      <w:r>
        <w:rPr>
          <w:lang w:eastAsia="ru-RU"/>
        </w:rPr>
        <w:t>сдвиг по оси абсцисс;</w:t>
      </w:r>
    </w:p>
    <w:p w:rsidR="00146826" w:rsidRDefault="00146826" w:rsidP="00CD502F">
      <w:pPr>
        <w:pStyle w:val="a6"/>
        <w:numPr>
          <w:ilvl w:val="0"/>
          <w:numId w:val="25"/>
        </w:numPr>
        <w:rPr>
          <w:lang w:eastAsia="ru-RU"/>
        </w:rPr>
      </w:pPr>
      <w:r>
        <w:rPr>
          <w:lang w:val="en-US" w:eastAsia="ru-RU"/>
        </w:rPr>
        <w:t>y</w:t>
      </w:r>
      <w:r w:rsidRPr="00146826">
        <w:rPr>
          <w:lang w:eastAsia="ru-RU"/>
        </w:rPr>
        <w:t xml:space="preserve"> – </w:t>
      </w:r>
      <w:proofErr w:type="gramStart"/>
      <w:r>
        <w:rPr>
          <w:lang w:eastAsia="ru-RU"/>
        </w:rPr>
        <w:t>сдвиг</w:t>
      </w:r>
      <w:proofErr w:type="gramEnd"/>
      <w:r>
        <w:rPr>
          <w:lang w:eastAsia="ru-RU"/>
        </w:rPr>
        <w:t xml:space="preserve"> по оси ординат.</w:t>
      </w:r>
    </w:p>
    <w:p w:rsidR="00146826" w:rsidRPr="00146826" w:rsidRDefault="00146826" w:rsidP="00146826">
      <w:pPr>
        <w:rPr>
          <w:lang w:val="en-US" w:eastAsia="ru-RU"/>
        </w:rPr>
      </w:pPr>
      <w:r>
        <w:rPr>
          <w:lang w:eastAsia="ru-RU"/>
        </w:rPr>
        <w:t>Выходные</w:t>
      </w:r>
      <w:r w:rsidRPr="00146826">
        <w:rPr>
          <w:lang w:val="en-US" w:eastAsia="ru-RU"/>
        </w:rPr>
        <w:t xml:space="preserve"> </w:t>
      </w:r>
      <w:r>
        <w:rPr>
          <w:lang w:eastAsia="ru-RU"/>
        </w:rPr>
        <w:t>параметры</w:t>
      </w:r>
      <w:r w:rsidRPr="00146826">
        <w:rPr>
          <w:lang w:val="en-US" w:eastAsia="ru-RU"/>
        </w:rPr>
        <w:t xml:space="preserve"> </w:t>
      </w:r>
      <w:r>
        <w:rPr>
          <w:lang w:eastAsia="ru-RU"/>
        </w:rPr>
        <w:t>отсутствуют</w:t>
      </w:r>
      <w:r w:rsidRPr="00146826">
        <w:rPr>
          <w:lang w:val="en-US" w:eastAsia="ru-RU"/>
        </w:rPr>
        <w:t>.</w:t>
      </w:r>
    </w:p>
    <w:p w:rsidR="00146826" w:rsidRPr="00EB4EEA" w:rsidRDefault="00146826"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DrawPoint</w:t>
      </w:r>
      <w:proofErr w:type="spellEnd"/>
      <w:r w:rsidRPr="00EB4EEA">
        <w:rPr>
          <w:b/>
          <w:highlight w:val="white"/>
          <w:lang w:val="en-US"/>
        </w:rPr>
        <w:t>(double x, double y, float size)</w:t>
      </w:r>
    </w:p>
    <w:p w:rsidR="00146826" w:rsidRDefault="00146826" w:rsidP="00146826">
      <w:pPr>
        <w:rPr>
          <w:lang w:eastAsia="ru-RU"/>
        </w:rPr>
      </w:pPr>
      <w:r>
        <w:rPr>
          <w:lang w:eastAsia="ru-RU"/>
        </w:rPr>
        <w:t>Функция отображения точки заданного размера в заданных координатах.</w:t>
      </w:r>
    </w:p>
    <w:p w:rsidR="00EB4EEA" w:rsidRDefault="00EB4EEA" w:rsidP="00146826">
      <w:pPr>
        <w:rPr>
          <w:lang w:eastAsia="ru-RU"/>
        </w:rPr>
      </w:pPr>
      <w:r>
        <w:rPr>
          <w:b/>
        </w:rPr>
        <w:t>Входные и выходные параметры.</w:t>
      </w:r>
    </w:p>
    <w:p w:rsidR="00146826" w:rsidRDefault="00146826" w:rsidP="00146826">
      <w:pPr>
        <w:rPr>
          <w:lang w:eastAsia="ru-RU"/>
        </w:rPr>
      </w:pPr>
      <w:r>
        <w:rPr>
          <w:lang w:eastAsia="ru-RU"/>
        </w:rPr>
        <w:t>Входные параметры:</w:t>
      </w:r>
    </w:p>
    <w:p w:rsidR="00146826" w:rsidRDefault="00146826" w:rsidP="00CD502F">
      <w:pPr>
        <w:pStyle w:val="a6"/>
        <w:numPr>
          <w:ilvl w:val="0"/>
          <w:numId w:val="26"/>
        </w:numPr>
        <w:rPr>
          <w:lang w:eastAsia="ru-RU"/>
        </w:rPr>
      </w:pPr>
      <w:r>
        <w:rPr>
          <w:lang w:val="en-US" w:eastAsia="ru-RU"/>
        </w:rPr>
        <w:t xml:space="preserve">x, y – </w:t>
      </w:r>
      <w:r>
        <w:rPr>
          <w:lang w:eastAsia="ru-RU"/>
        </w:rPr>
        <w:t>координаты точки;</w:t>
      </w:r>
    </w:p>
    <w:p w:rsidR="00146826" w:rsidRDefault="00146826" w:rsidP="00CD502F">
      <w:pPr>
        <w:pStyle w:val="a6"/>
        <w:numPr>
          <w:ilvl w:val="0"/>
          <w:numId w:val="26"/>
        </w:numPr>
        <w:rPr>
          <w:lang w:eastAsia="ru-RU"/>
        </w:rPr>
      </w:pPr>
      <w:proofErr w:type="gramStart"/>
      <w:r>
        <w:rPr>
          <w:lang w:val="en-US" w:eastAsia="ru-RU"/>
        </w:rPr>
        <w:t>size</w:t>
      </w:r>
      <w:proofErr w:type="gramEnd"/>
      <w:r w:rsidRPr="00146826">
        <w:rPr>
          <w:lang w:eastAsia="ru-RU"/>
        </w:rPr>
        <w:t xml:space="preserve"> – </w:t>
      </w:r>
      <w:r>
        <w:rPr>
          <w:lang w:eastAsia="ru-RU"/>
        </w:rPr>
        <w:t>размер точки в пикселях.</w:t>
      </w:r>
    </w:p>
    <w:p w:rsidR="00146826" w:rsidRDefault="00146826" w:rsidP="00146826">
      <w:pPr>
        <w:rPr>
          <w:lang w:eastAsia="ru-RU"/>
        </w:rPr>
      </w:pPr>
      <w:r>
        <w:rPr>
          <w:lang w:eastAsia="ru-RU"/>
        </w:rPr>
        <w:t>Выходные параметры отсутствуют.</w:t>
      </w:r>
    </w:p>
    <w:p w:rsidR="00146826" w:rsidRPr="00EB4EEA" w:rsidRDefault="00146826"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DrawLine</w:t>
      </w:r>
      <w:proofErr w:type="spellEnd"/>
      <w:r w:rsidRPr="00EB4EEA">
        <w:rPr>
          <w:b/>
          <w:highlight w:val="white"/>
          <w:lang w:val="en-US"/>
        </w:rPr>
        <w:t>(double x1, double y1, double x2, double y2)</w:t>
      </w:r>
    </w:p>
    <w:p w:rsidR="00146826" w:rsidRDefault="00146826" w:rsidP="00C65DBE">
      <w:pPr>
        <w:pStyle w:val="a6"/>
        <w:ind w:left="567" w:firstLine="0"/>
        <w:rPr>
          <w:lang w:eastAsia="ru-RU"/>
        </w:rPr>
      </w:pPr>
      <w:r w:rsidRPr="00146826">
        <w:rPr>
          <w:lang w:eastAsia="ru-RU"/>
        </w:rPr>
        <w:t xml:space="preserve">Функция отображения отрезка </w:t>
      </w:r>
      <w:r>
        <w:rPr>
          <w:lang w:eastAsia="ru-RU"/>
        </w:rPr>
        <w:t>по заданным координатам.</w:t>
      </w:r>
    </w:p>
    <w:p w:rsidR="00EB4EEA" w:rsidRDefault="00EB4EEA" w:rsidP="00146826">
      <w:r>
        <w:rPr>
          <w:b/>
        </w:rPr>
        <w:t>Входные и выходные параметры.</w:t>
      </w:r>
    </w:p>
    <w:p w:rsidR="00146826" w:rsidRDefault="00146826" w:rsidP="00146826">
      <w:r>
        <w:t>Входные параметры:</w:t>
      </w:r>
    </w:p>
    <w:p w:rsidR="00146826" w:rsidRDefault="00146826" w:rsidP="00CD502F">
      <w:pPr>
        <w:pStyle w:val="a6"/>
        <w:numPr>
          <w:ilvl w:val="0"/>
          <w:numId w:val="27"/>
        </w:numPr>
      </w:pPr>
      <w:r>
        <w:rPr>
          <w:lang w:val="en-US"/>
        </w:rPr>
        <w:t>x</w:t>
      </w:r>
      <w:r w:rsidRPr="00146826">
        <w:t xml:space="preserve">1, </w:t>
      </w:r>
      <w:r>
        <w:rPr>
          <w:lang w:val="en-US"/>
        </w:rPr>
        <w:t>y</w:t>
      </w:r>
      <w:r w:rsidRPr="00146826">
        <w:t xml:space="preserve">1 – </w:t>
      </w:r>
      <w:r>
        <w:t>координаты первой точки;</w:t>
      </w:r>
    </w:p>
    <w:p w:rsidR="00146826" w:rsidRDefault="00146826" w:rsidP="00CD502F">
      <w:pPr>
        <w:pStyle w:val="a6"/>
        <w:numPr>
          <w:ilvl w:val="0"/>
          <w:numId w:val="27"/>
        </w:numPr>
      </w:pPr>
      <w:proofErr w:type="gramStart"/>
      <w:r>
        <w:rPr>
          <w:lang w:val="en-US"/>
        </w:rPr>
        <w:t>x</w:t>
      </w:r>
      <w:r w:rsidRPr="00146826">
        <w:t>2</w:t>
      </w:r>
      <w:proofErr w:type="gramEnd"/>
      <w:r w:rsidRPr="00146826">
        <w:t xml:space="preserve">, </w:t>
      </w:r>
      <w:r>
        <w:rPr>
          <w:lang w:val="en-US"/>
        </w:rPr>
        <w:t>y</w:t>
      </w:r>
      <w:r w:rsidRPr="00146826">
        <w:t xml:space="preserve">2 – </w:t>
      </w:r>
      <w:r>
        <w:t>координаты второй точки.</w:t>
      </w:r>
    </w:p>
    <w:p w:rsidR="00146826" w:rsidRPr="00146826" w:rsidRDefault="00146826" w:rsidP="00146826">
      <w:pPr>
        <w:rPr>
          <w:lang w:val="en-US"/>
        </w:rPr>
      </w:pPr>
      <w:r>
        <w:rPr>
          <w:lang w:eastAsia="ru-RU"/>
        </w:rPr>
        <w:t>Выходные параметры отсутствуют.</w:t>
      </w:r>
    </w:p>
    <w:p w:rsidR="00146826" w:rsidRPr="00EB4EEA" w:rsidRDefault="00146826"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DrawCircle</w:t>
      </w:r>
      <w:proofErr w:type="spellEnd"/>
      <w:r w:rsidRPr="00EB4EEA">
        <w:rPr>
          <w:b/>
          <w:highlight w:val="white"/>
          <w:lang w:val="en-US"/>
        </w:rPr>
        <w:t>(double x, double y, double r)</w:t>
      </w:r>
    </w:p>
    <w:p w:rsidR="00146826" w:rsidRDefault="00146826" w:rsidP="00146826">
      <w:pPr>
        <w:rPr>
          <w:lang w:eastAsia="ru-RU"/>
        </w:rPr>
      </w:pPr>
      <w:r>
        <w:rPr>
          <w:lang w:eastAsia="ru-RU"/>
        </w:rPr>
        <w:t>Функция отображения окружности с заданными координатами центра и радиусом.</w:t>
      </w:r>
    </w:p>
    <w:p w:rsidR="00EB4EEA" w:rsidRDefault="00EB4EEA" w:rsidP="00146826">
      <w:pPr>
        <w:rPr>
          <w:lang w:eastAsia="ru-RU"/>
        </w:rPr>
      </w:pPr>
      <w:r>
        <w:rPr>
          <w:b/>
        </w:rPr>
        <w:t>Входные и выходные параметры.</w:t>
      </w:r>
    </w:p>
    <w:p w:rsidR="00146826" w:rsidRDefault="00146826" w:rsidP="00146826">
      <w:pPr>
        <w:rPr>
          <w:lang w:eastAsia="ru-RU"/>
        </w:rPr>
      </w:pPr>
      <w:r>
        <w:rPr>
          <w:lang w:eastAsia="ru-RU"/>
        </w:rPr>
        <w:t>Входные параметры:</w:t>
      </w:r>
    </w:p>
    <w:p w:rsidR="00146826" w:rsidRDefault="00146826" w:rsidP="00CD502F">
      <w:pPr>
        <w:pStyle w:val="a6"/>
        <w:numPr>
          <w:ilvl w:val="0"/>
          <w:numId w:val="28"/>
        </w:numPr>
        <w:rPr>
          <w:lang w:eastAsia="ru-RU"/>
        </w:rPr>
      </w:pPr>
      <w:r>
        <w:rPr>
          <w:lang w:val="en-US" w:eastAsia="ru-RU"/>
        </w:rPr>
        <w:lastRenderedPageBreak/>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146826" w:rsidRDefault="00146826" w:rsidP="00CD502F">
      <w:pPr>
        <w:pStyle w:val="a6"/>
        <w:numPr>
          <w:ilvl w:val="0"/>
          <w:numId w:val="28"/>
        </w:numPr>
        <w:rPr>
          <w:lang w:eastAsia="ru-RU"/>
        </w:rPr>
      </w:pPr>
      <w:r>
        <w:rPr>
          <w:lang w:val="en-US" w:eastAsia="ru-RU"/>
        </w:rPr>
        <w:t xml:space="preserve">r – </w:t>
      </w:r>
      <w:proofErr w:type="gramStart"/>
      <w:r>
        <w:rPr>
          <w:lang w:eastAsia="ru-RU"/>
        </w:rPr>
        <w:t>радиус</w:t>
      </w:r>
      <w:proofErr w:type="gramEnd"/>
      <w:r>
        <w:rPr>
          <w:lang w:eastAsia="ru-RU"/>
        </w:rPr>
        <w:t xml:space="preserve"> окружности.</w:t>
      </w:r>
    </w:p>
    <w:p w:rsidR="00146826" w:rsidRDefault="00146826" w:rsidP="00146826">
      <w:pPr>
        <w:rPr>
          <w:lang w:val="en-US" w:eastAsia="ru-RU"/>
        </w:rPr>
      </w:pPr>
      <w:r>
        <w:rPr>
          <w:lang w:eastAsia="ru-RU"/>
        </w:rPr>
        <w:t>Выходные параметры отсутствуют.</w:t>
      </w:r>
    </w:p>
    <w:p w:rsidR="00146826" w:rsidRPr="00EB4EEA" w:rsidRDefault="00146826"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DrawErrorPoint</w:t>
      </w:r>
      <w:proofErr w:type="spellEnd"/>
      <w:r w:rsidRPr="00EB4EEA">
        <w:rPr>
          <w:b/>
          <w:highlight w:val="white"/>
          <w:lang w:val="en-US"/>
        </w:rPr>
        <w:t>(double x, double y, double r)</w:t>
      </w:r>
    </w:p>
    <w:p w:rsidR="00146826" w:rsidRDefault="004A6D84" w:rsidP="00146826">
      <w:r>
        <w:rPr>
          <w:lang w:eastAsia="ru-RU"/>
        </w:rPr>
        <w:t>Функция отображения точки пересечения (совпадения)</w:t>
      </w:r>
      <w:r w:rsidRPr="004A6D84">
        <w:rPr>
          <w:lang w:eastAsia="ru-RU"/>
        </w:rPr>
        <w:t xml:space="preserve"> </w:t>
      </w:r>
      <w:r>
        <w:rPr>
          <w:lang w:eastAsia="ru-RU"/>
        </w:rPr>
        <w:t xml:space="preserve">с заданными координатами центра и радиусом. Принцип работы заключается в изменении цвета отображения и вызове функции </w:t>
      </w:r>
      <w:proofErr w:type="spellStart"/>
      <w:r w:rsidRPr="00146826">
        <w:rPr>
          <w:highlight w:val="white"/>
          <w:lang w:val="en-US"/>
        </w:rPr>
        <w:t>DrawCircle</w:t>
      </w:r>
      <w:proofErr w:type="spellEnd"/>
      <w:r>
        <w:t>.</w:t>
      </w:r>
    </w:p>
    <w:p w:rsidR="00EB4EEA" w:rsidRDefault="00EB4EEA" w:rsidP="004A6D84">
      <w:pPr>
        <w:rPr>
          <w:lang w:eastAsia="ru-RU"/>
        </w:rPr>
      </w:pPr>
      <w:r>
        <w:rPr>
          <w:b/>
        </w:rPr>
        <w:t>Входные и выходные параметры.</w:t>
      </w:r>
    </w:p>
    <w:p w:rsidR="004A6D84" w:rsidRDefault="004A6D84" w:rsidP="004A6D84">
      <w:pPr>
        <w:rPr>
          <w:lang w:eastAsia="ru-RU"/>
        </w:rPr>
      </w:pPr>
      <w:r>
        <w:rPr>
          <w:lang w:eastAsia="ru-RU"/>
        </w:rPr>
        <w:t>Входные параметры:</w:t>
      </w:r>
    </w:p>
    <w:p w:rsidR="004A6D84" w:rsidRDefault="004A6D84" w:rsidP="00CD502F">
      <w:pPr>
        <w:pStyle w:val="a6"/>
        <w:numPr>
          <w:ilvl w:val="0"/>
          <w:numId w:val="28"/>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4A6D84" w:rsidRDefault="004A6D84" w:rsidP="00CD502F">
      <w:pPr>
        <w:pStyle w:val="a6"/>
        <w:numPr>
          <w:ilvl w:val="0"/>
          <w:numId w:val="28"/>
        </w:numPr>
        <w:rPr>
          <w:lang w:eastAsia="ru-RU"/>
        </w:rPr>
      </w:pPr>
      <w:r>
        <w:rPr>
          <w:lang w:val="en-US" w:eastAsia="ru-RU"/>
        </w:rPr>
        <w:t xml:space="preserve">r – </w:t>
      </w:r>
      <w:proofErr w:type="gramStart"/>
      <w:r>
        <w:rPr>
          <w:lang w:eastAsia="ru-RU"/>
        </w:rPr>
        <w:t>радиус</w:t>
      </w:r>
      <w:proofErr w:type="gramEnd"/>
      <w:r>
        <w:rPr>
          <w:lang w:eastAsia="ru-RU"/>
        </w:rPr>
        <w:t xml:space="preserve"> окружности.</w:t>
      </w:r>
    </w:p>
    <w:p w:rsidR="004A6D84" w:rsidRDefault="004A6D84" w:rsidP="004A6D84">
      <w:pPr>
        <w:rPr>
          <w:lang w:val="en-US" w:eastAsia="ru-RU"/>
        </w:rPr>
      </w:pPr>
      <w:r>
        <w:rPr>
          <w:lang w:eastAsia="ru-RU"/>
        </w:rPr>
        <w:t>Выходные параметры отсутствуют.</w:t>
      </w:r>
    </w:p>
    <w:p w:rsidR="004A6D84" w:rsidRPr="00EB4EEA" w:rsidRDefault="004A6D84"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DrawArc</w:t>
      </w:r>
      <w:proofErr w:type="spellEnd"/>
      <w:r w:rsidRPr="00EB4EEA">
        <w:rPr>
          <w:b/>
          <w:highlight w:val="white"/>
          <w:lang w:val="en-US"/>
        </w:rPr>
        <w:t>(double x, double y, double r, double begin, double end)</w:t>
      </w:r>
    </w:p>
    <w:p w:rsidR="004A6D84" w:rsidRDefault="004A6D84" w:rsidP="004A6D84">
      <w:pPr>
        <w:rPr>
          <w:lang w:eastAsia="ru-RU"/>
        </w:rPr>
      </w:pPr>
      <w:r>
        <w:rPr>
          <w:lang w:eastAsia="ru-RU"/>
        </w:rPr>
        <w:t>Функция отображения дуги с заданными координатами центра, радиуса, начальным и конечным углами.</w:t>
      </w:r>
    </w:p>
    <w:p w:rsidR="00EB4EEA" w:rsidRDefault="00EB4EEA" w:rsidP="004A6D84">
      <w:pPr>
        <w:rPr>
          <w:lang w:eastAsia="ru-RU"/>
        </w:rPr>
      </w:pPr>
      <w:r>
        <w:rPr>
          <w:b/>
        </w:rPr>
        <w:t>Входные и выходные параметры.</w:t>
      </w:r>
    </w:p>
    <w:p w:rsidR="004A6D84" w:rsidRDefault="004A6D84" w:rsidP="004A6D84">
      <w:pPr>
        <w:rPr>
          <w:lang w:eastAsia="ru-RU"/>
        </w:rPr>
      </w:pPr>
      <w:r>
        <w:rPr>
          <w:lang w:eastAsia="ru-RU"/>
        </w:rPr>
        <w:t>Входные параметры:</w:t>
      </w:r>
    </w:p>
    <w:p w:rsidR="004A6D84" w:rsidRDefault="004A6D84" w:rsidP="00CD502F">
      <w:pPr>
        <w:pStyle w:val="a6"/>
        <w:numPr>
          <w:ilvl w:val="0"/>
          <w:numId w:val="28"/>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дуги;</w:t>
      </w:r>
    </w:p>
    <w:p w:rsidR="004A6D84" w:rsidRDefault="004A6D84" w:rsidP="00CD502F">
      <w:pPr>
        <w:pStyle w:val="a6"/>
        <w:numPr>
          <w:ilvl w:val="0"/>
          <w:numId w:val="28"/>
        </w:numPr>
        <w:rPr>
          <w:lang w:eastAsia="ru-RU"/>
        </w:rPr>
      </w:pPr>
      <w:r>
        <w:rPr>
          <w:lang w:val="en-US" w:eastAsia="ru-RU"/>
        </w:rPr>
        <w:t xml:space="preserve">r – </w:t>
      </w:r>
      <w:r>
        <w:rPr>
          <w:lang w:eastAsia="ru-RU"/>
        </w:rPr>
        <w:t>радиус дуги;</w:t>
      </w:r>
    </w:p>
    <w:p w:rsidR="004A6D84" w:rsidRDefault="004A6D84" w:rsidP="00CD502F">
      <w:pPr>
        <w:pStyle w:val="a6"/>
        <w:numPr>
          <w:ilvl w:val="0"/>
          <w:numId w:val="28"/>
        </w:numPr>
        <w:rPr>
          <w:lang w:eastAsia="ru-RU"/>
        </w:rPr>
      </w:pPr>
      <w:r w:rsidRPr="004A6D84">
        <w:rPr>
          <w:highlight w:val="white"/>
          <w:lang w:val="en-US"/>
        </w:rPr>
        <w:t>begin</w:t>
      </w:r>
      <w:r>
        <w:t xml:space="preserve"> – начальный угол дуги;</w:t>
      </w:r>
    </w:p>
    <w:p w:rsidR="004A6D84" w:rsidRDefault="004A6D84" w:rsidP="00CD502F">
      <w:pPr>
        <w:pStyle w:val="a6"/>
        <w:numPr>
          <w:ilvl w:val="0"/>
          <w:numId w:val="28"/>
        </w:numPr>
        <w:rPr>
          <w:lang w:eastAsia="ru-RU"/>
        </w:rPr>
      </w:pPr>
      <w:proofErr w:type="gramStart"/>
      <w:r w:rsidRPr="004A6D84">
        <w:rPr>
          <w:highlight w:val="white"/>
          <w:lang w:val="en-US"/>
        </w:rPr>
        <w:t>end</w:t>
      </w:r>
      <w:proofErr w:type="gramEnd"/>
      <w:r>
        <w:t xml:space="preserve"> – конечный угол дуги.</w:t>
      </w:r>
    </w:p>
    <w:p w:rsidR="004A6D84" w:rsidRDefault="004A6D84" w:rsidP="004A6D84">
      <w:pPr>
        <w:rPr>
          <w:lang w:eastAsia="ru-RU"/>
        </w:rPr>
      </w:pPr>
      <w:r>
        <w:rPr>
          <w:lang w:eastAsia="ru-RU"/>
        </w:rPr>
        <w:t>Выходные параметры отсутствуют.</w:t>
      </w:r>
    </w:p>
    <w:p w:rsidR="004A6D84" w:rsidRPr="00EB4EEA" w:rsidRDefault="004A6D84" w:rsidP="00EB4EEA">
      <w:pPr>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DrawEllipse</w:t>
      </w:r>
      <w:proofErr w:type="spellEnd"/>
      <w:r w:rsidRPr="00EB4EEA">
        <w:rPr>
          <w:b/>
          <w:highlight w:val="white"/>
          <w:lang w:val="en-US"/>
        </w:rPr>
        <w:t>(double x, double y, double a, double b, double angle)</w:t>
      </w:r>
    </w:p>
    <w:p w:rsidR="004A6D84" w:rsidRPr="004A6D84" w:rsidRDefault="004A6D84" w:rsidP="004A6D84">
      <w:pPr>
        <w:rPr>
          <w:lang w:eastAsia="ru-RU"/>
        </w:rPr>
      </w:pPr>
      <w:r>
        <w:rPr>
          <w:lang w:eastAsia="ru-RU"/>
        </w:rPr>
        <w:t>Функция отображения эллипса с заданными координатами центра, длинами большой и малой полуосей, углом наклона.</w:t>
      </w:r>
    </w:p>
    <w:p w:rsidR="00EB4EEA" w:rsidRDefault="00EB4EEA" w:rsidP="00146826">
      <w:pPr>
        <w:rPr>
          <w:lang w:eastAsia="ru-RU"/>
        </w:rPr>
      </w:pPr>
      <w:r>
        <w:rPr>
          <w:b/>
        </w:rPr>
        <w:t>Входные и выходные параметры.</w:t>
      </w:r>
    </w:p>
    <w:p w:rsidR="00146826" w:rsidRDefault="004A6D84" w:rsidP="00146826">
      <w:pPr>
        <w:rPr>
          <w:lang w:eastAsia="ru-RU"/>
        </w:rPr>
      </w:pPr>
      <w:r>
        <w:rPr>
          <w:lang w:eastAsia="ru-RU"/>
        </w:rPr>
        <w:t>Входные параметры:</w:t>
      </w:r>
    </w:p>
    <w:p w:rsidR="004A6D84" w:rsidRDefault="004A6D84" w:rsidP="00CD502F">
      <w:pPr>
        <w:pStyle w:val="a6"/>
        <w:numPr>
          <w:ilvl w:val="0"/>
          <w:numId w:val="28"/>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 xml:space="preserve">координаты центра </w:t>
      </w:r>
      <w:r w:rsidR="00C91FFA">
        <w:rPr>
          <w:lang w:eastAsia="ru-RU"/>
        </w:rPr>
        <w:t>эллипса</w:t>
      </w:r>
      <w:r>
        <w:rPr>
          <w:lang w:eastAsia="ru-RU"/>
        </w:rPr>
        <w:t>;</w:t>
      </w:r>
    </w:p>
    <w:p w:rsidR="004A6D84" w:rsidRDefault="00C91FFA" w:rsidP="00CD502F">
      <w:pPr>
        <w:pStyle w:val="a6"/>
        <w:numPr>
          <w:ilvl w:val="0"/>
          <w:numId w:val="28"/>
        </w:numPr>
        <w:rPr>
          <w:lang w:eastAsia="ru-RU"/>
        </w:rPr>
      </w:pPr>
      <w:r>
        <w:rPr>
          <w:lang w:val="en-US" w:eastAsia="ru-RU"/>
        </w:rPr>
        <w:t xml:space="preserve">a – </w:t>
      </w:r>
      <w:r>
        <w:rPr>
          <w:lang w:eastAsia="ru-RU"/>
        </w:rPr>
        <w:t>длина большей полуоси;</w:t>
      </w:r>
    </w:p>
    <w:p w:rsidR="00C91FFA" w:rsidRDefault="00C91FFA" w:rsidP="00CD502F">
      <w:pPr>
        <w:pStyle w:val="a6"/>
        <w:numPr>
          <w:ilvl w:val="0"/>
          <w:numId w:val="28"/>
        </w:numPr>
        <w:rPr>
          <w:lang w:eastAsia="ru-RU"/>
        </w:rPr>
      </w:pPr>
      <w:r>
        <w:rPr>
          <w:lang w:val="en-US" w:eastAsia="ru-RU"/>
        </w:rPr>
        <w:t xml:space="preserve">b – </w:t>
      </w:r>
      <w:r>
        <w:rPr>
          <w:lang w:eastAsia="ru-RU"/>
        </w:rPr>
        <w:t>длина меньшей полуоси;</w:t>
      </w:r>
    </w:p>
    <w:p w:rsidR="004A6D84" w:rsidRDefault="00C91FFA" w:rsidP="00CD502F">
      <w:pPr>
        <w:pStyle w:val="a6"/>
        <w:numPr>
          <w:ilvl w:val="0"/>
          <w:numId w:val="28"/>
        </w:numPr>
        <w:rPr>
          <w:lang w:eastAsia="ru-RU"/>
        </w:rPr>
      </w:pPr>
      <w:proofErr w:type="gramStart"/>
      <w:r w:rsidRPr="004A6D84">
        <w:rPr>
          <w:highlight w:val="white"/>
          <w:lang w:val="en-US"/>
        </w:rPr>
        <w:t>angle</w:t>
      </w:r>
      <w:proofErr w:type="gramEnd"/>
      <w:r>
        <w:t xml:space="preserve"> </w:t>
      </w:r>
      <w:r w:rsidR="004A6D84">
        <w:t xml:space="preserve">– </w:t>
      </w:r>
      <w:r>
        <w:t>угол наклона эллипса относительно оси абсцисс</w:t>
      </w:r>
      <w:r w:rsidR="004A6D84">
        <w:t>.</w:t>
      </w:r>
    </w:p>
    <w:p w:rsidR="004A6D84" w:rsidRDefault="004A6D84" w:rsidP="004A6D84">
      <w:pPr>
        <w:rPr>
          <w:lang w:eastAsia="ru-RU"/>
        </w:rPr>
      </w:pPr>
      <w:r>
        <w:rPr>
          <w:lang w:eastAsia="ru-RU"/>
        </w:rPr>
        <w:t>Выходные параметры отсутствуют.</w:t>
      </w:r>
    </w:p>
    <w:p w:rsidR="004A6D84" w:rsidRPr="00EB4EEA" w:rsidRDefault="00C91FFA" w:rsidP="00EB4EEA">
      <w:pPr>
        <w:rPr>
          <w:b/>
          <w:lang w:val="en-US"/>
        </w:rPr>
      </w:pPr>
      <w:proofErr w:type="gramStart"/>
      <w:r w:rsidRPr="00EB4EEA">
        <w:rPr>
          <w:b/>
          <w:highlight w:val="white"/>
          <w:lang w:val="en-US"/>
        </w:rPr>
        <w:lastRenderedPageBreak/>
        <w:t>void</w:t>
      </w:r>
      <w:proofErr w:type="gramEnd"/>
      <w:r w:rsidRPr="00EB4EEA">
        <w:rPr>
          <w:b/>
          <w:highlight w:val="white"/>
          <w:lang w:val="en-US"/>
        </w:rPr>
        <w:t xml:space="preserve"> </w:t>
      </w:r>
      <w:proofErr w:type="spellStart"/>
      <w:r w:rsidRPr="00EB4EEA">
        <w:rPr>
          <w:b/>
          <w:highlight w:val="white"/>
          <w:lang w:val="en-US"/>
        </w:rPr>
        <w:t>SetColor</w:t>
      </w:r>
      <w:proofErr w:type="spellEnd"/>
      <w:r w:rsidRPr="00EB4EEA">
        <w:rPr>
          <w:b/>
          <w:highlight w:val="white"/>
          <w:lang w:val="en-US"/>
        </w:rPr>
        <w:t>(float red, float green, float blue)</w:t>
      </w:r>
    </w:p>
    <w:p w:rsidR="00C91FFA" w:rsidRPr="00C91FFA" w:rsidRDefault="00C91FFA" w:rsidP="00C91FFA">
      <w:pPr>
        <w:rPr>
          <w:rFonts w:eastAsiaTheme="minorEastAsia"/>
          <w:lang w:eastAsia="ru-RU"/>
        </w:rPr>
      </w:pPr>
      <w:r>
        <w:rPr>
          <w:lang w:eastAsia="ru-RU"/>
        </w:rPr>
        <w:t xml:space="preserve">Функция установки цвета модели </w:t>
      </w:r>
      <w:r>
        <w:rPr>
          <w:lang w:val="en-US" w:eastAsia="ru-RU"/>
        </w:rPr>
        <w:t>RGB</w:t>
      </w:r>
      <w:r>
        <w:rPr>
          <w:lang w:eastAsia="ru-RU"/>
        </w:rPr>
        <w:t xml:space="preserve">, которым будут отображаться объекты. Параметры могут принимать значения в диапазоне </w:t>
      </w:r>
      <m:oMath>
        <m:d>
          <m:dPr>
            <m:begChr m:val="["/>
            <m:endChr m:val="]"/>
            <m:ctrlPr>
              <w:rPr>
                <w:rFonts w:ascii="Cambria Math" w:hAnsi="Cambria Math"/>
                <w:i/>
                <w:lang w:eastAsia="ru-RU"/>
              </w:rPr>
            </m:ctrlPr>
          </m:dPr>
          <m:e>
            <m:r>
              <w:rPr>
                <w:rFonts w:ascii="Cambria Math" w:hAnsi="Cambria Math"/>
                <w:lang w:eastAsia="ru-RU"/>
              </w:rPr>
              <m:t>0.0;1.0</m:t>
            </m:r>
          </m:e>
        </m:d>
      </m:oMath>
      <w:r>
        <w:rPr>
          <w:rFonts w:eastAsiaTheme="minorEastAsia"/>
          <w:lang w:eastAsia="ru-RU"/>
        </w:rPr>
        <w:t>.</w:t>
      </w:r>
    </w:p>
    <w:p w:rsidR="00EB4EEA" w:rsidRDefault="00EB4EEA" w:rsidP="00C91FFA">
      <w:r>
        <w:rPr>
          <w:b/>
        </w:rPr>
        <w:t>Входные и выходные параметры.</w:t>
      </w:r>
    </w:p>
    <w:p w:rsidR="00C91FFA" w:rsidRDefault="00C91FFA" w:rsidP="00C91FFA">
      <w:r>
        <w:t>Входные параметры:</w:t>
      </w:r>
    </w:p>
    <w:p w:rsidR="00C91FFA" w:rsidRPr="00C91FFA" w:rsidRDefault="00C91FFA" w:rsidP="00CD502F">
      <w:pPr>
        <w:pStyle w:val="a6"/>
        <w:numPr>
          <w:ilvl w:val="0"/>
          <w:numId w:val="29"/>
        </w:numPr>
      </w:pPr>
      <w:r>
        <w:rPr>
          <w:highlight w:val="white"/>
          <w:lang w:val="en-US"/>
        </w:rPr>
        <w:t>r</w:t>
      </w:r>
      <w:r w:rsidRPr="00C91FFA">
        <w:rPr>
          <w:highlight w:val="white"/>
          <w:lang w:val="en-US"/>
        </w:rPr>
        <w:t>ed</w:t>
      </w:r>
      <w:r>
        <w:t xml:space="preserve"> – </w:t>
      </w:r>
      <w:proofErr w:type="spellStart"/>
      <w:r w:rsidRPr="00C91FFA">
        <w:rPr>
          <w:lang w:val="en-US"/>
        </w:rPr>
        <w:t>интенсивность</w:t>
      </w:r>
      <w:proofErr w:type="spellEnd"/>
      <w:r>
        <w:t xml:space="preserve"> красного</w:t>
      </w:r>
      <w:r>
        <w:rPr>
          <w:lang w:val="en-US"/>
        </w:rPr>
        <w:t xml:space="preserve"> </w:t>
      </w:r>
      <w:proofErr w:type="spellStart"/>
      <w:r>
        <w:rPr>
          <w:lang w:val="en-US"/>
        </w:rPr>
        <w:t>цвета</w:t>
      </w:r>
      <w:proofErr w:type="spellEnd"/>
      <w:r>
        <w:t>;</w:t>
      </w:r>
    </w:p>
    <w:p w:rsidR="00C91FFA" w:rsidRDefault="00C91FFA" w:rsidP="00CD502F">
      <w:pPr>
        <w:pStyle w:val="a6"/>
        <w:numPr>
          <w:ilvl w:val="0"/>
          <w:numId w:val="29"/>
        </w:numPr>
      </w:pPr>
      <w:r>
        <w:rPr>
          <w:highlight w:val="white"/>
          <w:lang w:val="en-US"/>
        </w:rPr>
        <w:t>g</w:t>
      </w:r>
      <w:r w:rsidRPr="00C91FFA">
        <w:rPr>
          <w:highlight w:val="white"/>
          <w:lang w:val="en-US"/>
        </w:rPr>
        <w:t>reen</w:t>
      </w:r>
      <w:r>
        <w:t xml:space="preserve"> – интенсивность зелёного цвета;</w:t>
      </w:r>
    </w:p>
    <w:p w:rsidR="00C91FFA" w:rsidRDefault="00C91FFA" w:rsidP="00CD502F">
      <w:pPr>
        <w:pStyle w:val="a6"/>
        <w:numPr>
          <w:ilvl w:val="0"/>
          <w:numId w:val="29"/>
        </w:numPr>
      </w:pPr>
      <w:proofErr w:type="gramStart"/>
      <w:r>
        <w:rPr>
          <w:highlight w:val="white"/>
          <w:lang w:val="en-US"/>
        </w:rPr>
        <w:t>b</w:t>
      </w:r>
      <w:r w:rsidRPr="00C91FFA">
        <w:rPr>
          <w:highlight w:val="white"/>
          <w:lang w:val="en-US"/>
        </w:rPr>
        <w:t>lue</w:t>
      </w:r>
      <w:proofErr w:type="gramEnd"/>
      <w:r>
        <w:t xml:space="preserve"> – интенсивность голубого цвета.</w:t>
      </w:r>
    </w:p>
    <w:p w:rsidR="00C91FFA" w:rsidRDefault="00C91FFA" w:rsidP="00C91FFA">
      <w:pPr>
        <w:rPr>
          <w:lang w:eastAsia="ru-RU"/>
        </w:rPr>
      </w:pPr>
      <w:r>
        <w:rPr>
          <w:lang w:eastAsia="ru-RU"/>
        </w:rPr>
        <w:t>Выходные параметры отсутствуют.</w:t>
      </w:r>
    </w:p>
    <w:p w:rsidR="00C91FFA" w:rsidRPr="00EB4EEA" w:rsidRDefault="00C91FFA" w:rsidP="00EB4EEA">
      <w:pPr>
        <w:rPr>
          <w:b/>
          <w:lang w:val="en-US"/>
        </w:rPr>
      </w:pPr>
      <w:proofErr w:type="spellStart"/>
      <w:r w:rsidRPr="00EB4EEA">
        <w:rPr>
          <w:b/>
          <w:highlight w:val="white"/>
        </w:rPr>
        <w:t>bool</w:t>
      </w:r>
      <w:proofErr w:type="spellEnd"/>
      <w:r w:rsidRPr="00EB4EEA">
        <w:rPr>
          <w:b/>
          <w:highlight w:val="white"/>
        </w:rPr>
        <w:t xml:space="preserve"> </w:t>
      </w:r>
      <w:proofErr w:type="spellStart"/>
      <w:r w:rsidRPr="00EB4EEA">
        <w:rPr>
          <w:b/>
          <w:highlight w:val="white"/>
        </w:rPr>
        <w:t>GetIsInit</w:t>
      </w:r>
      <w:proofErr w:type="spellEnd"/>
      <w:r w:rsidRPr="00EB4EEA">
        <w:rPr>
          <w:b/>
          <w:highlight w:val="white"/>
        </w:rPr>
        <w:t>()</w:t>
      </w:r>
    </w:p>
    <w:p w:rsidR="00C91FFA" w:rsidRDefault="00C91FFA" w:rsidP="00C91FFA">
      <w:r>
        <w:rPr>
          <w:lang w:eastAsia="ru-RU"/>
        </w:rPr>
        <w:t xml:space="preserve">Функция, возвращающая значение переменной </w:t>
      </w:r>
      <w:proofErr w:type="spellStart"/>
      <w:r w:rsidRPr="00C91FFA">
        <w:rPr>
          <w:highlight w:val="white"/>
        </w:rPr>
        <w:t>IsInit</w:t>
      </w:r>
      <w:proofErr w:type="spellEnd"/>
      <w:r>
        <w:t>.</w:t>
      </w:r>
    </w:p>
    <w:p w:rsidR="00EB4EEA" w:rsidRDefault="00EB4EEA" w:rsidP="00C91FFA">
      <w:pPr>
        <w:rPr>
          <w:lang w:eastAsia="ru-RU"/>
        </w:rPr>
      </w:pPr>
      <w:r>
        <w:rPr>
          <w:b/>
        </w:rPr>
        <w:t>Входные и выходные параметры.</w:t>
      </w:r>
    </w:p>
    <w:p w:rsidR="00C91FFA" w:rsidRDefault="00C91FFA" w:rsidP="00C91FFA">
      <w:pPr>
        <w:rPr>
          <w:lang w:eastAsia="ru-RU"/>
        </w:rPr>
      </w:pPr>
      <w:r>
        <w:rPr>
          <w:lang w:eastAsia="ru-RU"/>
        </w:rPr>
        <w:t>Входные параметры отсутствуют.</w:t>
      </w:r>
    </w:p>
    <w:p w:rsidR="00204DB3" w:rsidRDefault="00C91FFA" w:rsidP="00204DB3">
      <w:r>
        <w:rPr>
          <w:lang w:eastAsia="ru-RU"/>
        </w:rPr>
        <w:t xml:space="preserve">Выходной параметр принимает значение </w:t>
      </w:r>
      <w:proofErr w:type="spellStart"/>
      <w:r>
        <w:rPr>
          <w:lang w:val="en-US" w:eastAsia="ru-RU"/>
        </w:rPr>
        <w:t>boolean</w:t>
      </w:r>
      <w:proofErr w:type="spellEnd"/>
      <w:r w:rsidRPr="00C91FFA">
        <w:rPr>
          <w:lang w:eastAsia="ru-RU"/>
        </w:rPr>
        <w:t xml:space="preserve"> </w:t>
      </w:r>
      <w:r>
        <w:rPr>
          <w:lang w:eastAsia="ru-RU"/>
        </w:rPr>
        <w:t xml:space="preserve">и является значением переменной </w:t>
      </w:r>
      <w:proofErr w:type="spellStart"/>
      <w:r w:rsidRPr="00C91FFA">
        <w:rPr>
          <w:highlight w:val="white"/>
        </w:rPr>
        <w:t>IsInit</w:t>
      </w:r>
      <w:proofErr w:type="spellEnd"/>
      <w:r>
        <w:t>.</w:t>
      </w:r>
    </w:p>
    <w:p w:rsidR="00204DB3" w:rsidRDefault="00204DB3" w:rsidP="00FF1651">
      <w:pPr>
        <w:pStyle w:val="2"/>
      </w:pPr>
      <w:bookmarkStart w:id="70" w:name="_Toc420528071"/>
      <w:r>
        <w:t>Используем</w:t>
      </w:r>
      <w:r w:rsidR="00AD204B">
        <w:t>ые</w:t>
      </w:r>
      <w:r>
        <w:t xml:space="preserve"> </w:t>
      </w:r>
      <w:r w:rsidR="00AD204B">
        <w:t>сторонние библиотеки</w:t>
      </w:r>
      <w:bookmarkEnd w:id="70"/>
    </w:p>
    <w:p w:rsidR="00AD204B" w:rsidRPr="00AD204B" w:rsidRDefault="00204DB3" w:rsidP="002C7BEB">
      <w:pPr>
        <w:tabs>
          <w:tab w:val="left" w:pos="5954"/>
        </w:tabs>
      </w:pPr>
      <w:r w:rsidRPr="002C7BEB">
        <w:rPr>
          <w:b/>
          <w:shd w:val="clear" w:color="auto" w:fill="FFFFFF"/>
        </w:rPr>
        <w:t xml:space="preserve">Библиотека </w:t>
      </w:r>
      <w:proofErr w:type="spellStart"/>
      <w:r w:rsidRPr="002C7BEB">
        <w:rPr>
          <w:b/>
          <w:shd w:val="clear" w:color="auto" w:fill="FFFFFF"/>
        </w:rPr>
        <w:t>The</w:t>
      </w:r>
      <w:proofErr w:type="spellEnd"/>
      <w:r w:rsidRPr="002C7BEB">
        <w:rPr>
          <w:b/>
          <w:shd w:val="clear" w:color="auto" w:fill="FFFFFF"/>
        </w:rPr>
        <w:t xml:space="preserve"> </w:t>
      </w:r>
      <w:proofErr w:type="spellStart"/>
      <w:r w:rsidRPr="002C7BEB">
        <w:rPr>
          <w:b/>
          <w:shd w:val="clear" w:color="auto" w:fill="FFFFFF"/>
        </w:rPr>
        <w:t>Tao</w:t>
      </w:r>
      <w:proofErr w:type="spellEnd"/>
      <w:r w:rsidRPr="002C7BEB">
        <w:rPr>
          <w:b/>
          <w:shd w:val="clear" w:color="auto" w:fill="FFFFFF"/>
        </w:rPr>
        <w:t xml:space="preserve"> </w:t>
      </w:r>
      <w:proofErr w:type="spellStart"/>
      <w:r w:rsidRPr="002C7BEB">
        <w:rPr>
          <w:b/>
          <w:shd w:val="clear" w:color="auto" w:fill="FFFFFF"/>
        </w:rPr>
        <w:t>Framework</w:t>
      </w:r>
      <w:proofErr w:type="spellEnd"/>
      <w:r w:rsidR="002C7BEB">
        <w:rPr>
          <w:b/>
          <w:shd w:val="clear" w:color="auto" w:fill="FFFFFF"/>
        </w:rPr>
        <w:t xml:space="preserve"> – </w:t>
      </w:r>
      <w:r w:rsidR="002C7BEB">
        <w:t xml:space="preserve">данная библиотека распространяется по лицензии </w:t>
      </w:r>
      <w:r w:rsidR="002C7BEB" w:rsidRPr="0011080E">
        <w:t>MIT</w:t>
      </w:r>
      <w:r w:rsidR="002C7BEB">
        <w:t xml:space="preserve">, </w:t>
      </w:r>
      <w:r>
        <w:t xml:space="preserve">используется для </w:t>
      </w:r>
      <w:proofErr w:type="spellStart"/>
      <w:r>
        <w:t>отрисовки</w:t>
      </w:r>
      <w:proofErr w:type="spellEnd"/>
      <w:r>
        <w:t xml:space="preserve"> </w:t>
      </w:r>
      <w:r w:rsidR="00687D42" w:rsidRPr="00687D42">
        <w:t>объектов</w:t>
      </w:r>
      <w:r>
        <w:t xml:space="preserve"> чертежа посредством </w:t>
      </w:r>
      <w:r>
        <w:rPr>
          <w:lang w:val="en-US"/>
        </w:rPr>
        <w:t>OpenGL</w:t>
      </w:r>
      <w:r w:rsidR="00687D42">
        <w:t xml:space="preserve"> на элементах </w:t>
      </w:r>
      <w:r w:rsidR="00687D42">
        <w:rPr>
          <w:lang w:val="en-US"/>
        </w:rPr>
        <w:t>Windows</w:t>
      </w:r>
      <w:r w:rsidR="00687D42" w:rsidRPr="00687D42">
        <w:t xml:space="preserve"> </w:t>
      </w:r>
      <w:r w:rsidR="00687D42">
        <w:rPr>
          <w:lang w:val="en-US"/>
        </w:rPr>
        <w:t>Forms</w:t>
      </w:r>
      <w:r w:rsidRPr="00204DB3">
        <w:t>.</w:t>
      </w:r>
      <w:r>
        <w:t xml:space="preserve"> </w:t>
      </w:r>
      <w:r w:rsidR="002C7BEB">
        <w:t>И</w:t>
      </w:r>
      <w:r>
        <w:t xml:space="preserve">спользование </w:t>
      </w:r>
      <w:r>
        <w:rPr>
          <w:lang w:val="en-US"/>
        </w:rPr>
        <w:t>OpenGL</w:t>
      </w:r>
      <w:r w:rsidRPr="00687D42">
        <w:t xml:space="preserve"> </w:t>
      </w:r>
      <w:r>
        <w:t xml:space="preserve">в программе является затруднительным, поскольку </w:t>
      </w:r>
      <w:r w:rsidR="00AD204B">
        <w:t xml:space="preserve">при разработке программы интерфейс был выполнен с использованием </w:t>
      </w:r>
      <w:r w:rsidR="00AD204B">
        <w:rPr>
          <w:lang w:val="en-US"/>
        </w:rPr>
        <w:t>Windows</w:t>
      </w:r>
      <w:r w:rsidR="00AD204B" w:rsidRPr="00687D42">
        <w:t xml:space="preserve"> </w:t>
      </w:r>
      <w:r w:rsidR="00AD204B">
        <w:rPr>
          <w:lang w:val="en-US"/>
        </w:rPr>
        <w:t>Forms</w:t>
      </w:r>
      <w:r w:rsidR="00AD204B">
        <w:t>.</w:t>
      </w:r>
    </w:p>
    <w:p w:rsidR="00710BAA" w:rsidRDefault="0001358A" w:rsidP="00AD204B">
      <w:r w:rsidRPr="002C7BEB">
        <w:rPr>
          <w:b/>
        </w:rPr>
        <w:t xml:space="preserve">Библиотека </w:t>
      </w:r>
      <w:proofErr w:type="spellStart"/>
      <w:r w:rsidRPr="002C7BEB">
        <w:rPr>
          <w:b/>
        </w:rPr>
        <w:t>MyS</w:t>
      </w:r>
      <w:r w:rsidRPr="002C7BEB">
        <w:rPr>
          <w:b/>
          <w:lang w:val="en-US"/>
        </w:rPr>
        <w:t>ql</w:t>
      </w:r>
      <w:proofErr w:type="spellEnd"/>
      <w:r w:rsidRPr="002C7BEB">
        <w:rPr>
          <w:b/>
        </w:rPr>
        <w:t>.</w:t>
      </w:r>
      <w:proofErr w:type="spellStart"/>
      <w:r w:rsidRPr="002C7BEB">
        <w:rPr>
          <w:b/>
        </w:rPr>
        <w:t>Data</w:t>
      </w:r>
      <w:proofErr w:type="spellEnd"/>
      <w:r>
        <w:t xml:space="preserve"> </w:t>
      </w:r>
      <w:r w:rsidR="002C7BEB">
        <w:t xml:space="preserve">– данная библиотека </w:t>
      </w:r>
      <w:r>
        <w:t xml:space="preserve">используется для работы с базой данных </w:t>
      </w:r>
      <w:r>
        <w:rPr>
          <w:lang w:val="en-US"/>
        </w:rPr>
        <w:t>MySQL</w:t>
      </w:r>
      <w:r>
        <w:t xml:space="preserve">. Данная библиотека входит в пакет </w:t>
      </w:r>
      <w:r w:rsidRPr="0001358A">
        <w:t>Connector.NET</w:t>
      </w:r>
      <w:r>
        <w:t xml:space="preserve">, поставляемый с СУБД </w:t>
      </w:r>
      <w:r>
        <w:rPr>
          <w:lang w:val="en-US"/>
        </w:rPr>
        <w:t>MySQL</w:t>
      </w:r>
      <w:r w:rsidR="00204CB8">
        <w:t>.</w:t>
      </w:r>
    </w:p>
    <w:p w:rsidR="00710BAA" w:rsidRDefault="00710BAA">
      <w:pPr>
        <w:spacing w:after="200" w:line="276" w:lineRule="auto"/>
        <w:ind w:firstLine="0"/>
        <w:jc w:val="left"/>
      </w:pPr>
      <w:r>
        <w:br w:type="page"/>
      </w:r>
    </w:p>
    <w:p w:rsidR="00710BAA" w:rsidRDefault="00710BAA" w:rsidP="00710BAA">
      <w:pPr>
        <w:pStyle w:val="1"/>
      </w:pPr>
      <w:bookmarkStart w:id="71" w:name="_Toc420528072"/>
      <w:r>
        <w:lastRenderedPageBreak/>
        <w:t>Руководство пользователя к разработанному программному продукту</w:t>
      </w:r>
      <w:bookmarkEnd w:id="71"/>
    </w:p>
    <w:p w:rsidR="00EA45C1" w:rsidRPr="00EA45C1" w:rsidRDefault="00EA45C1" w:rsidP="00EA45C1">
      <w:pPr>
        <w:pStyle w:val="2"/>
      </w:pPr>
      <w:bookmarkStart w:id="72" w:name="_Toc420528073"/>
      <w:r>
        <w:t>Интерфейс</w:t>
      </w:r>
      <w:bookmarkEnd w:id="72"/>
    </w:p>
    <w:p w:rsidR="00710BAA" w:rsidRDefault="00C2742D" w:rsidP="00710BAA">
      <w:r>
        <w:t>Запустив приложение, пользователь увидит главный интерфейс программы.</w:t>
      </w:r>
    </w:p>
    <w:p w:rsidR="00290621" w:rsidRDefault="00C2742D" w:rsidP="00290621">
      <w:pPr>
        <w:keepNext/>
        <w:jc w:val="center"/>
      </w:pPr>
      <w:r>
        <w:rPr>
          <w:noProof/>
          <w:lang w:eastAsia="ru-RU"/>
        </w:rPr>
        <w:drawing>
          <wp:inline distT="0" distB="0" distL="0" distR="0" wp14:anchorId="2274266B" wp14:editId="5CF2AE63">
            <wp:extent cx="5454503" cy="3177639"/>
            <wp:effectExtent l="0" t="0" r="0" b="3810"/>
            <wp:docPr id="10" name="Рисунок 10" descr="D:\Диплом\2015-05-24_212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Диплом\2015-05-24_21260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4556" cy="3177670"/>
                    </a:xfrm>
                    <a:prstGeom prst="rect">
                      <a:avLst/>
                    </a:prstGeom>
                    <a:noFill/>
                    <a:ln>
                      <a:noFill/>
                    </a:ln>
                  </pic:spPr>
                </pic:pic>
              </a:graphicData>
            </a:graphic>
          </wp:inline>
        </w:drawing>
      </w:r>
    </w:p>
    <w:p w:rsidR="00C2742D" w:rsidRDefault="00290621" w:rsidP="00290621">
      <w:pPr>
        <w:pStyle w:val="af3"/>
        <w:jc w:val="center"/>
      </w:pPr>
      <w:r>
        <w:t xml:space="preserve">Рисунок </w:t>
      </w:r>
      <w:fldSimple w:instr=" SEQ Рисунок \* ARABIC ">
        <w:r w:rsidR="00B573E8">
          <w:rPr>
            <w:noProof/>
          </w:rPr>
          <w:t>13</w:t>
        </w:r>
      </w:fldSimple>
      <w:r>
        <w:t xml:space="preserve">. </w:t>
      </w:r>
      <w:r w:rsidRPr="008234B9">
        <w:t>Главный интерфейс</w:t>
      </w:r>
    </w:p>
    <w:p w:rsidR="00C2742D" w:rsidRDefault="00C2742D" w:rsidP="00C2742D">
      <w:pPr>
        <w:pStyle w:val="2"/>
      </w:pPr>
      <w:bookmarkStart w:id="73" w:name="_Toc420528074"/>
      <w:r>
        <w:t>Описание клавишей</w:t>
      </w:r>
      <w:bookmarkEnd w:id="73"/>
    </w:p>
    <w:p w:rsidR="00C2742D" w:rsidRDefault="00C2742D" w:rsidP="00C2742D">
      <w:r>
        <w:t>На панели быстрого доступа расположены вкладка «ФАЙЛ» и кнопка «ПРОВЕРИТЬ».</w:t>
      </w:r>
    </w:p>
    <w:p w:rsidR="00C2742D" w:rsidRDefault="00C2742D" w:rsidP="00C2742D">
      <w:r>
        <w:t>«ФАЙЛ» содержит в себе пункты «ОТКРЫТЬ», «СОХРАНИТЬ», «ЗАКРЫТЬ», «ВЫХОД»:</w:t>
      </w:r>
    </w:p>
    <w:p w:rsidR="00290621" w:rsidRDefault="00C2742D" w:rsidP="00290621">
      <w:pPr>
        <w:keepNext/>
        <w:jc w:val="center"/>
      </w:pPr>
      <w:r>
        <w:rPr>
          <w:noProof/>
          <w:lang w:eastAsia="ru-RU"/>
        </w:rPr>
        <w:drawing>
          <wp:inline distT="0" distB="0" distL="0" distR="0" wp14:anchorId="692EBF34" wp14:editId="416A1A2A">
            <wp:extent cx="1541780" cy="1467485"/>
            <wp:effectExtent l="0" t="0" r="1270" b="0"/>
            <wp:docPr id="11" name="Рисунок 11" descr="C:\2015-05-24_2133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2015-05-24_213318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1780" cy="1467485"/>
                    </a:xfrm>
                    <a:prstGeom prst="rect">
                      <a:avLst/>
                    </a:prstGeom>
                    <a:noFill/>
                    <a:ln>
                      <a:noFill/>
                    </a:ln>
                  </pic:spPr>
                </pic:pic>
              </a:graphicData>
            </a:graphic>
          </wp:inline>
        </w:drawing>
      </w:r>
    </w:p>
    <w:p w:rsidR="00C2742D" w:rsidRDefault="00290621" w:rsidP="00290621">
      <w:pPr>
        <w:pStyle w:val="af3"/>
        <w:jc w:val="center"/>
      </w:pPr>
      <w:r>
        <w:t xml:space="preserve">Рисунок </w:t>
      </w:r>
      <w:fldSimple w:instr=" SEQ Рисунок \* ARABIC ">
        <w:r w:rsidR="00B573E8">
          <w:rPr>
            <w:noProof/>
          </w:rPr>
          <w:t>14</w:t>
        </w:r>
      </w:fldSimple>
      <w:r>
        <w:t xml:space="preserve">. </w:t>
      </w:r>
      <w:r w:rsidRPr="00CB783D">
        <w:t>Вкладка "ФАЙЛ"</w:t>
      </w:r>
    </w:p>
    <w:p w:rsidR="00C2742D" w:rsidRDefault="00C2742D" w:rsidP="00C2742D">
      <w:pPr>
        <w:rPr>
          <w:szCs w:val="24"/>
        </w:rPr>
      </w:pPr>
      <w:r>
        <w:rPr>
          <w:szCs w:val="24"/>
        </w:rPr>
        <w:lastRenderedPageBreak/>
        <w:t xml:space="preserve">Клавиши  «+» и </w:t>
      </w:r>
      <w:proofErr w:type="gramStart"/>
      <w:r>
        <w:rPr>
          <w:szCs w:val="24"/>
        </w:rPr>
        <w:t>«-</w:t>
      </w:r>
      <w:proofErr w:type="gramEnd"/>
      <w:r>
        <w:rPr>
          <w:szCs w:val="24"/>
        </w:rPr>
        <w:t>» отдаляют и приближают рисунок соответственно.</w:t>
      </w:r>
      <w:r w:rsidR="00E55AC1">
        <w:rPr>
          <w:szCs w:val="24"/>
        </w:rPr>
        <w:t xml:space="preserve"> При помощи клавиш со стрелками можно перемещать чертёж по полю отображения.</w:t>
      </w:r>
    </w:p>
    <w:p w:rsidR="00290621" w:rsidRDefault="00EA45C1" w:rsidP="00290621">
      <w:pPr>
        <w:keepNext/>
        <w:jc w:val="center"/>
      </w:pPr>
      <w:r>
        <w:rPr>
          <w:noProof/>
          <w:szCs w:val="24"/>
          <w:lang w:eastAsia="ru-RU"/>
        </w:rPr>
        <w:drawing>
          <wp:inline distT="0" distB="0" distL="0" distR="0" wp14:anchorId="67EE1EFA" wp14:editId="35274CFD">
            <wp:extent cx="382905" cy="1786255"/>
            <wp:effectExtent l="0" t="0" r="0" b="4445"/>
            <wp:docPr id="3" name="Рисунок 3" descr="D:\Диплом\2015-05-25_10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5_1029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905" cy="1786255"/>
                    </a:xfrm>
                    <a:prstGeom prst="rect">
                      <a:avLst/>
                    </a:prstGeom>
                    <a:noFill/>
                    <a:ln>
                      <a:noFill/>
                    </a:ln>
                  </pic:spPr>
                </pic:pic>
              </a:graphicData>
            </a:graphic>
          </wp:inline>
        </w:drawing>
      </w:r>
    </w:p>
    <w:p w:rsidR="00EA45C1" w:rsidRDefault="00290621" w:rsidP="00290621">
      <w:pPr>
        <w:pStyle w:val="af3"/>
        <w:jc w:val="center"/>
      </w:pPr>
      <w:r>
        <w:t xml:space="preserve">Рисунок </w:t>
      </w:r>
      <w:fldSimple w:instr=" SEQ Рисунок \* ARABIC ">
        <w:r w:rsidR="00B573E8">
          <w:rPr>
            <w:noProof/>
          </w:rPr>
          <w:t>15</w:t>
        </w:r>
      </w:fldSimple>
      <w:r>
        <w:t xml:space="preserve">. </w:t>
      </w:r>
      <w:r w:rsidRPr="00944686">
        <w:t>Клавиши манипулирования чертежом</w:t>
      </w:r>
    </w:p>
    <w:p w:rsidR="00EA45C1" w:rsidRPr="00EA45C1" w:rsidRDefault="00306B01" w:rsidP="0097579C">
      <w:pPr>
        <w:pStyle w:val="2"/>
      </w:pPr>
      <w:bookmarkStart w:id="74" w:name="_Toc420528075"/>
      <w:r>
        <w:t>Открытие</w:t>
      </w:r>
      <w:r w:rsidR="0097579C">
        <w:t xml:space="preserve"> файла</w:t>
      </w:r>
      <w:bookmarkEnd w:id="74"/>
    </w:p>
    <w:p w:rsidR="00C2742D" w:rsidRDefault="0097579C" w:rsidP="00C2742D">
      <w:r>
        <w:t xml:space="preserve">Чтобы открыть файл формата </w:t>
      </w:r>
      <w:proofErr w:type="spellStart"/>
      <w:r>
        <w:rPr>
          <w:lang w:val="en-US"/>
        </w:rPr>
        <w:t>dxf</w:t>
      </w:r>
      <w:proofErr w:type="spellEnd"/>
      <w:r w:rsidRPr="0097579C">
        <w:t xml:space="preserve"> </w:t>
      </w:r>
      <w:r>
        <w:t>нужно выбрать пункт «ОТКРЫТЬ» и, выбрав с помощью открывшегося диалогового окна нужный файл, нажать кнопку «ОТКРЫТЬ».</w:t>
      </w:r>
    </w:p>
    <w:p w:rsidR="00290621" w:rsidRDefault="0097579C" w:rsidP="00290621">
      <w:pPr>
        <w:keepNext/>
        <w:jc w:val="center"/>
      </w:pPr>
      <w:r>
        <w:rPr>
          <w:noProof/>
          <w:lang w:eastAsia="ru-RU"/>
        </w:rPr>
        <w:drawing>
          <wp:inline distT="0" distB="0" distL="0" distR="0" wp14:anchorId="6DFFCBC6" wp14:editId="09395854">
            <wp:extent cx="5730949" cy="3438689"/>
            <wp:effectExtent l="0" t="0" r="3175" b="9525"/>
            <wp:docPr id="5" name="Рисунок 5" descr="D:\Диплом\2015-05-25_1046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5_10462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204" cy="3438842"/>
                    </a:xfrm>
                    <a:prstGeom prst="rect">
                      <a:avLst/>
                    </a:prstGeom>
                    <a:noFill/>
                    <a:ln>
                      <a:noFill/>
                    </a:ln>
                  </pic:spPr>
                </pic:pic>
              </a:graphicData>
            </a:graphic>
          </wp:inline>
        </w:drawing>
      </w:r>
    </w:p>
    <w:p w:rsidR="0097579C" w:rsidRDefault="00290621" w:rsidP="00290621">
      <w:pPr>
        <w:pStyle w:val="af3"/>
        <w:jc w:val="center"/>
      </w:pPr>
      <w:r>
        <w:t xml:space="preserve">Рисунок </w:t>
      </w:r>
      <w:fldSimple w:instr=" SEQ Рисунок \* ARABIC ">
        <w:r w:rsidR="00B573E8">
          <w:rPr>
            <w:noProof/>
          </w:rPr>
          <w:t>16</w:t>
        </w:r>
      </w:fldSimple>
      <w:r>
        <w:t xml:space="preserve">. </w:t>
      </w:r>
      <w:r w:rsidRPr="00E12B55">
        <w:t>Диалог открытия файла</w:t>
      </w:r>
    </w:p>
    <w:p w:rsidR="00BC2687" w:rsidRDefault="00BC2687" w:rsidP="00BC2687">
      <w:r>
        <w:t>Загрузив файл, пользователь увидит следующее:</w:t>
      </w:r>
    </w:p>
    <w:p w:rsidR="00290621" w:rsidRDefault="00BC2687" w:rsidP="00290621">
      <w:pPr>
        <w:keepNext/>
        <w:jc w:val="center"/>
      </w:pPr>
      <w:r>
        <w:rPr>
          <w:noProof/>
          <w:lang w:eastAsia="ru-RU"/>
        </w:rPr>
        <w:lastRenderedPageBreak/>
        <w:drawing>
          <wp:inline distT="0" distB="0" distL="0" distR="0" wp14:anchorId="4E750505" wp14:editId="7A4E7884">
            <wp:extent cx="5688419" cy="3323956"/>
            <wp:effectExtent l="0" t="0" r="7620" b="0"/>
            <wp:docPr id="8" name="Рисунок 8" descr="D:\Диплом\2015-05-25_105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5-25_10544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474" cy="3323988"/>
                    </a:xfrm>
                    <a:prstGeom prst="rect">
                      <a:avLst/>
                    </a:prstGeom>
                    <a:noFill/>
                    <a:ln>
                      <a:noFill/>
                    </a:ln>
                  </pic:spPr>
                </pic:pic>
              </a:graphicData>
            </a:graphic>
          </wp:inline>
        </w:drawing>
      </w:r>
    </w:p>
    <w:p w:rsidR="00BC2687" w:rsidRDefault="00290621" w:rsidP="00290621">
      <w:pPr>
        <w:pStyle w:val="af3"/>
        <w:jc w:val="center"/>
      </w:pPr>
      <w:r>
        <w:t xml:space="preserve">Рисунок </w:t>
      </w:r>
      <w:fldSimple w:instr=" SEQ Рисунок \* ARABIC ">
        <w:r w:rsidR="00B573E8">
          <w:rPr>
            <w:noProof/>
          </w:rPr>
          <w:t>17</w:t>
        </w:r>
      </w:fldSimple>
      <w:r>
        <w:t xml:space="preserve">. </w:t>
      </w:r>
      <w:r w:rsidRPr="00E43EB5">
        <w:t>Открытый файл</w:t>
      </w:r>
    </w:p>
    <w:p w:rsidR="006A023F" w:rsidRDefault="006A023F" w:rsidP="00C2742D">
      <w:r>
        <w:t>В правом нижнем углу окна будут показаны координаты точки, на которую указывает мышь:</w:t>
      </w:r>
    </w:p>
    <w:p w:rsidR="00290621" w:rsidRDefault="006A023F" w:rsidP="00290621">
      <w:pPr>
        <w:keepNext/>
        <w:jc w:val="center"/>
      </w:pPr>
      <w:r>
        <w:rPr>
          <w:noProof/>
          <w:lang w:eastAsia="ru-RU"/>
        </w:rPr>
        <w:drawing>
          <wp:inline distT="0" distB="0" distL="0" distR="0" wp14:anchorId="5FF41893" wp14:editId="325F97E5">
            <wp:extent cx="690880" cy="340360"/>
            <wp:effectExtent l="0" t="0" r="0" b="2540"/>
            <wp:docPr id="12" name="Рисунок 12" descr="D:\Диплом\2015-05-25_110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5_11031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0880" cy="340360"/>
                    </a:xfrm>
                    <a:prstGeom prst="rect">
                      <a:avLst/>
                    </a:prstGeom>
                    <a:noFill/>
                    <a:ln>
                      <a:noFill/>
                    </a:ln>
                  </pic:spPr>
                </pic:pic>
              </a:graphicData>
            </a:graphic>
          </wp:inline>
        </w:drawing>
      </w:r>
    </w:p>
    <w:p w:rsidR="006A023F" w:rsidRDefault="00290621" w:rsidP="00290621">
      <w:pPr>
        <w:pStyle w:val="af3"/>
        <w:jc w:val="center"/>
      </w:pPr>
      <w:r>
        <w:t xml:space="preserve">Рисунок </w:t>
      </w:r>
      <w:fldSimple w:instr=" SEQ Рисунок \* ARABIC ">
        <w:r w:rsidR="00B573E8">
          <w:rPr>
            <w:noProof/>
          </w:rPr>
          <w:t>18</w:t>
        </w:r>
      </w:fldSimple>
      <w:r>
        <w:t xml:space="preserve">. </w:t>
      </w:r>
      <w:r w:rsidRPr="00DA4E42">
        <w:t>Координаты указателя мыши</w:t>
      </w:r>
    </w:p>
    <w:p w:rsidR="00C2742D" w:rsidRDefault="00BC2687" w:rsidP="00C2742D">
      <w:r>
        <w:t>Манипулировать чертежом кроме клавиш (</w:t>
      </w:r>
      <w:r>
        <w:fldChar w:fldCharType="begin"/>
      </w:r>
      <w:r>
        <w:instrText xml:space="preserve"> REF _Ref420314838 \h </w:instrText>
      </w:r>
      <w:r>
        <w:fldChar w:fldCharType="separate"/>
      </w:r>
      <w:r>
        <w:t xml:space="preserve">Рис. </w:t>
      </w:r>
      <w:r>
        <w:rPr>
          <w:noProof/>
        </w:rPr>
        <w:t>15</w:t>
      </w:r>
      <w:r>
        <w:fldChar w:fldCharType="end"/>
      </w:r>
      <w:r>
        <w:t>) можно и при помощи мыши. Дл</w:t>
      </w:r>
      <w:r w:rsidR="00290621">
        <w:t>я перемещ</w:t>
      </w:r>
      <w:r>
        <w:t xml:space="preserve">ения чертежа нужно нажать колёсико мыши и передвигать чертёж в нужную сторону. </w:t>
      </w:r>
      <w:r w:rsidR="006A023F">
        <w:t>Для увеличения или уменьшения чертежа необходимо прокрутить колёсико мыши.</w:t>
      </w:r>
    </w:p>
    <w:p w:rsidR="006A023F" w:rsidRDefault="006A023F" w:rsidP="006A023F">
      <w:pPr>
        <w:pStyle w:val="2"/>
      </w:pPr>
      <w:bookmarkStart w:id="75" w:name="_Toc420528076"/>
      <w:r>
        <w:t>Проверка файла</w:t>
      </w:r>
      <w:bookmarkEnd w:id="75"/>
    </w:p>
    <w:p w:rsidR="006A023F" w:rsidRDefault="006A023F" w:rsidP="006A023F">
      <w:r>
        <w:t>На панели быстрого доступа размещена клавиши «ПРОВЕРКИ», нажав на которую пользователь увидит следующее:</w:t>
      </w:r>
    </w:p>
    <w:p w:rsidR="00290621" w:rsidRDefault="006A023F" w:rsidP="00290621">
      <w:pPr>
        <w:keepNext/>
        <w:jc w:val="center"/>
      </w:pPr>
      <w:r>
        <w:rPr>
          <w:noProof/>
          <w:lang w:eastAsia="ru-RU"/>
        </w:rPr>
        <w:lastRenderedPageBreak/>
        <w:drawing>
          <wp:inline distT="0" distB="0" distL="0" distR="0" wp14:anchorId="1DB40893" wp14:editId="1EB9B6E3">
            <wp:extent cx="2962275" cy="2336351"/>
            <wp:effectExtent l="0" t="0" r="0" b="6985"/>
            <wp:docPr id="13" name="Рисунок 13" descr="D:\Диплом\2015-05-25_11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5_11071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7493" cy="2340466"/>
                    </a:xfrm>
                    <a:prstGeom prst="rect">
                      <a:avLst/>
                    </a:prstGeom>
                    <a:noFill/>
                    <a:ln>
                      <a:noFill/>
                    </a:ln>
                  </pic:spPr>
                </pic:pic>
              </a:graphicData>
            </a:graphic>
          </wp:inline>
        </w:drawing>
      </w:r>
    </w:p>
    <w:p w:rsidR="006A023F" w:rsidRDefault="00290621" w:rsidP="00290621">
      <w:pPr>
        <w:pStyle w:val="af3"/>
        <w:jc w:val="center"/>
      </w:pPr>
      <w:r>
        <w:t xml:space="preserve">Рисунок </w:t>
      </w:r>
      <w:fldSimple w:instr=" SEQ Рисунок \* ARABIC ">
        <w:r w:rsidR="00B573E8">
          <w:rPr>
            <w:noProof/>
          </w:rPr>
          <w:t>19</w:t>
        </w:r>
      </w:fldSimple>
      <w:r>
        <w:t xml:space="preserve">. </w:t>
      </w:r>
      <w:r w:rsidRPr="00C75D1E">
        <w:t>Окно выбора проверок</w:t>
      </w:r>
    </w:p>
    <w:p w:rsidR="00F910CA" w:rsidRDefault="00F910CA" w:rsidP="00F910CA">
      <w:r>
        <w:t>Если файл ещё не был открыт, то пользователь увидит сообщение об ошибке:</w:t>
      </w:r>
    </w:p>
    <w:p w:rsidR="00F910CA" w:rsidRDefault="00F910CA" w:rsidP="00F910CA">
      <w:pPr>
        <w:keepNext/>
        <w:jc w:val="center"/>
      </w:pPr>
      <w:r>
        <w:rPr>
          <w:noProof/>
          <w:lang w:eastAsia="ru-RU"/>
        </w:rPr>
        <w:drawing>
          <wp:inline distT="0" distB="0" distL="0" distR="0" wp14:anchorId="12969436" wp14:editId="35C08760">
            <wp:extent cx="1938421" cy="1381125"/>
            <wp:effectExtent l="0" t="0" r="5080" b="0"/>
            <wp:docPr id="23" name="Рисунок 23" descr="D:\Диплом\2015-05-26_2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6_2226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8421" cy="1381125"/>
                    </a:xfrm>
                    <a:prstGeom prst="rect">
                      <a:avLst/>
                    </a:prstGeom>
                    <a:noFill/>
                    <a:ln>
                      <a:noFill/>
                    </a:ln>
                  </pic:spPr>
                </pic:pic>
              </a:graphicData>
            </a:graphic>
          </wp:inline>
        </w:drawing>
      </w:r>
    </w:p>
    <w:p w:rsidR="00F910CA" w:rsidRDefault="00F910CA" w:rsidP="00F910CA">
      <w:pPr>
        <w:pStyle w:val="af3"/>
        <w:jc w:val="center"/>
      </w:pPr>
      <w:r>
        <w:t xml:space="preserve">Рисунок </w:t>
      </w:r>
      <w:fldSimple w:instr=" SEQ Рисунок \* ARABIC ">
        <w:r w:rsidR="00B573E8">
          <w:rPr>
            <w:noProof/>
          </w:rPr>
          <w:t>20</w:t>
        </w:r>
      </w:fldSimple>
      <w:r>
        <w:t>. Ошибка: нет открытых файлов</w:t>
      </w:r>
    </w:p>
    <w:p w:rsidR="00F910CA" w:rsidRPr="00F910CA" w:rsidRDefault="00F910CA" w:rsidP="00F910CA">
      <w:r>
        <w:t>После чего нужно нажать на кнопку «ОК» и открыть нужный файл.</w:t>
      </w:r>
    </w:p>
    <w:p w:rsidR="00885DC7" w:rsidRDefault="00F910CA" w:rsidP="00885DC7">
      <w:r>
        <w:t>Если же файл был открыт, то пользователь увидит окно, в котором</w:t>
      </w:r>
      <w:r w:rsidR="00885DC7">
        <w:t xml:space="preserve"> может выбрать виды пересечений, а также пары объектов, у которых необходимо обнаружить пересечения или совпадения. Для окончания выбора следует нажать клавишу «ОК», после чего на чертеже появятся </w:t>
      </w:r>
      <w:r w:rsidR="00202555">
        <w:t>красные отметки, которыми отмечены возможные ошибки.</w:t>
      </w:r>
    </w:p>
    <w:p w:rsidR="00290621" w:rsidRDefault="00202555" w:rsidP="00290621">
      <w:pPr>
        <w:keepNext/>
        <w:jc w:val="center"/>
      </w:pPr>
      <w:r>
        <w:rPr>
          <w:noProof/>
          <w:lang w:eastAsia="ru-RU"/>
        </w:rPr>
        <w:lastRenderedPageBreak/>
        <w:drawing>
          <wp:inline distT="0" distB="0" distL="0" distR="0" wp14:anchorId="2EC25925" wp14:editId="70E2AFA3">
            <wp:extent cx="5419725" cy="3157378"/>
            <wp:effectExtent l="0" t="0" r="0" b="5080"/>
            <wp:docPr id="14" name="Рисунок 14" descr="D:\Диплом\2015-05-25_1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5_11203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2384" cy="3158927"/>
                    </a:xfrm>
                    <a:prstGeom prst="rect">
                      <a:avLst/>
                    </a:prstGeom>
                    <a:noFill/>
                    <a:ln>
                      <a:noFill/>
                    </a:ln>
                  </pic:spPr>
                </pic:pic>
              </a:graphicData>
            </a:graphic>
          </wp:inline>
        </w:drawing>
      </w:r>
    </w:p>
    <w:p w:rsidR="00202555" w:rsidRDefault="00290621" w:rsidP="00290621">
      <w:pPr>
        <w:pStyle w:val="af3"/>
        <w:jc w:val="center"/>
      </w:pPr>
      <w:r>
        <w:t xml:space="preserve">Рисунок </w:t>
      </w:r>
      <w:fldSimple w:instr=" SEQ Рисунок \* ARABIC ">
        <w:r w:rsidR="00B573E8">
          <w:rPr>
            <w:noProof/>
          </w:rPr>
          <w:t>21</w:t>
        </w:r>
      </w:fldSimple>
      <w:r>
        <w:t xml:space="preserve">. </w:t>
      </w:r>
      <w:r w:rsidRPr="009230F8">
        <w:t>Отметки возможных ошибок</w:t>
      </w:r>
    </w:p>
    <w:p w:rsidR="00202555" w:rsidRDefault="00202555" w:rsidP="00202555">
      <w:r>
        <w:t xml:space="preserve">Присутствует возможность получить информацию об отображаемом объекте. Для этого необходимо нажать левой кнопкой мыши на нужный объект, после чего отобразятся свойства выбранного объекта и их значения, а сам объект </w:t>
      </w:r>
      <w:proofErr w:type="gramStart"/>
      <w:r>
        <w:t>подсветится</w:t>
      </w:r>
      <w:proofErr w:type="gramEnd"/>
      <w:r>
        <w:t xml:space="preserve"> синим цветом:</w:t>
      </w:r>
    </w:p>
    <w:p w:rsidR="00290621" w:rsidRDefault="00202555" w:rsidP="00290621">
      <w:pPr>
        <w:keepNext/>
        <w:jc w:val="center"/>
      </w:pPr>
      <w:r>
        <w:rPr>
          <w:noProof/>
          <w:lang w:eastAsia="ru-RU"/>
        </w:rPr>
        <w:drawing>
          <wp:inline distT="0" distB="0" distL="0" distR="0" wp14:anchorId="43790031" wp14:editId="14093AEF">
            <wp:extent cx="5699052" cy="3320107"/>
            <wp:effectExtent l="0" t="0" r="0" b="0"/>
            <wp:docPr id="15" name="Рисунок 15" descr="D:\Диплом\2015-05-25_112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Диплом\2015-05-25_1126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9107" cy="3320139"/>
                    </a:xfrm>
                    <a:prstGeom prst="rect">
                      <a:avLst/>
                    </a:prstGeom>
                    <a:noFill/>
                    <a:ln>
                      <a:noFill/>
                    </a:ln>
                  </pic:spPr>
                </pic:pic>
              </a:graphicData>
            </a:graphic>
          </wp:inline>
        </w:drawing>
      </w:r>
    </w:p>
    <w:p w:rsidR="00202555" w:rsidRDefault="00290621" w:rsidP="00290621">
      <w:pPr>
        <w:pStyle w:val="af3"/>
        <w:jc w:val="center"/>
      </w:pPr>
      <w:r>
        <w:t xml:space="preserve">Рисунок </w:t>
      </w:r>
      <w:fldSimple w:instr=" SEQ Рисунок \* ARABIC ">
        <w:r w:rsidR="00B573E8">
          <w:rPr>
            <w:noProof/>
          </w:rPr>
          <w:t>22</w:t>
        </w:r>
      </w:fldSimple>
      <w:r>
        <w:t xml:space="preserve">. </w:t>
      </w:r>
      <w:r w:rsidRPr="00506683">
        <w:t>Свойства выбранного объекта</w:t>
      </w:r>
    </w:p>
    <w:p w:rsidR="00F910CA" w:rsidRPr="00F910CA" w:rsidRDefault="00F910CA" w:rsidP="00F910CA"/>
    <w:p w:rsidR="00202555" w:rsidRDefault="00202555" w:rsidP="00202555">
      <w:pPr>
        <w:pStyle w:val="2"/>
      </w:pPr>
      <w:bookmarkStart w:id="76" w:name="_Toc420528077"/>
      <w:r>
        <w:lastRenderedPageBreak/>
        <w:t>Сохранение файла</w:t>
      </w:r>
      <w:bookmarkEnd w:id="76"/>
    </w:p>
    <w:p w:rsidR="00202555" w:rsidRDefault="00202555" w:rsidP="00202555">
      <w:r>
        <w:t>Для сохранения открытого нужно из пункта «ФАЙЛ» выбрать «СОХРАНИТЬ».</w:t>
      </w:r>
    </w:p>
    <w:p w:rsidR="00290621" w:rsidRDefault="00202555" w:rsidP="00290621">
      <w:pPr>
        <w:keepNext/>
        <w:jc w:val="center"/>
      </w:pPr>
      <w:r>
        <w:rPr>
          <w:noProof/>
          <w:lang w:eastAsia="ru-RU"/>
        </w:rPr>
        <w:drawing>
          <wp:inline distT="0" distB="0" distL="0" distR="0" wp14:anchorId="4126A237" wp14:editId="0229E516">
            <wp:extent cx="5117525" cy="2981325"/>
            <wp:effectExtent l="0" t="0" r="6985" b="0"/>
            <wp:docPr id="16" name="Рисунок 16" descr="D:\Диплом\2015-05-25_113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Диплом\2015-05-25_11311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0350" cy="2988796"/>
                    </a:xfrm>
                    <a:prstGeom prst="rect">
                      <a:avLst/>
                    </a:prstGeom>
                    <a:noFill/>
                    <a:ln>
                      <a:noFill/>
                    </a:ln>
                  </pic:spPr>
                </pic:pic>
              </a:graphicData>
            </a:graphic>
          </wp:inline>
        </w:drawing>
      </w:r>
    </w:p>
    <w:p w:rsidR="00202555" w:rsidRDefault="00290621" w:rsidP="00290621">
      <w:pPr>
        <w:pStyle w:val="af3"/>
        <w:jc w:val="center"/>
      </w:pPr>
      <w:r>
        <w:t xml:space="preserve">Рисунок </w:t>
      </w:r>
      <w:fldSimple w:instr=" SEQ Рисунок \* ARABIC ">
        <w:r w:rsidR="00B573E8">
          <w:rPr>
            <w:noProof/>
          </w:rPr>
          <w:t>23</w:t>
        </w:r>
      </w:fldSimple>
      <w:r>
        <w:t xml:space="preserve">. </w:t>
      </w:r>
      <w:r w:rsidRPr="00101693">
        <w:t>Сохранение файла</w:t>
      </w:r>
    </w:p>
    <w:p w:rsidR="00F910CA" w:rsidRDefault="00F910CA" w:rsidP="00F910CA">
      <w:r>
        <w:t>Если файл ещё не был открыт, то пользователь увидит сообщение об ошибке:</w:t>
      </w:r>
    </w:p>
    <w:p w:rsidR="00F910CA" w:rsidRDefault="00F910CA" w:rsidP="00F910CA"/>
    <w:p w:rsidR="00F910CA" w:rsidRDefault="00F910CA" w:rsidP="00F910CA">
      <w:pPr>
        <w:keepNext/>
        <w:jc w:val="center"/>
      </w:pPr>
      <w:r>
        <w:rPr>
          <w:noProof/>
          <w:lang w:eastAsia="ru-RU"/>
        </w:rPr>
        <w:drawing>
          <wp:inline distT="0" distB="0" distL="0" distR="0" wp14:anchorId="1C462CF3" wp14:editId="4B372359">
            <wp:extent cx="2286000" cy="1628775"/>
            <wp:effectExtent l="0" t="0" r="0" b="9525"/>
            <wp:docPr id="22" name="Рисунок 22" descr="D:\Диплом\2015-05-26_2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6_2226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1628775"/>
                    </a:xfrm>
                    <a:prstGeom prst="rect">
                      <a:avLst/>
                    </a:prstGeom>
                    <a:noFill/>
                    <a:ln>
                      <a:noFill/>
                    </a:ln>
                  </pic:spPr>
                </pic:pic>
              </a:graphicData>
            </a:graphic>
          </wp:inline>
        </w:drawing>
      </w:r>
    </w:p>
    <w:p w:rsidR="00F910CA" w:rsidRDefault="00F910CA" w:rsidP="00F910CA">
      <w:pPr>
        <w:pStyle w:val="af3"/>
        <w:jc w:val="center"/>
      </w:pPr>
      <w:r>
        <w:t xml:space="preserve">Рисунок </w:t>
      </w:r>
      <w:fldSimple w:instr=" SEQ Рисунок \* ARABIC ">
        <w:r w:rsidR="00B573E8">
          <w:rPr>
            <w:noProof/>
          </w:rPr>
          <w:t>24</w:t>
        </w:r>
      </w:fldSimple>
      <w:r>
        <w:t>. Ошибка: нет открытых файлов</w:t>
      </w:r>
    </w:p>
    <w:p w:rsidR="00F910CA" w:rsidRPr="00F910CA" w:rsidRDefault="00F910CA" w:rsidP="00F910CA">
      <w:r>
        <w:t>После чего нужно нажать на кнопку «ОК» и открыть нужный файл.</w:t>
      </w:r>
    </w:p>
    <w:p w:rsidR="00371AB2" w:rsidRDefault="00F910CA" w:rsidP="00F910CA">
      <w:r>
        <w:t>Если файл был открыт, то</w:t>
      </w:r>
      <w:r w:rsidR="00F9778C">
        <w:t xml:space="preserve"> пользователь увидит окно сохранения файла. Для того чтобы добавить информацию </w:t>
      </w:r>
      <w:r w:rsidR="00904CB0">
        <w:t>о</w:t>
      </w:r>
      <w:r w:rsidR="00F9778C">
        <w:t xml:space="preserve"> чертеже в базу данных необходимо выбрать «Добавить файл в базу данных» и заполнит</w:t>
      </w:r>
      <w:r w:rsidR="00371AB2">
        <w:t>ь информационные поля.</w:t>
      </w:r>
    </w:p>
    <w:p w:rsidR="00371AB2" w:rsidRDefault="00371AB2" w:rsidP="00371AB2">
      <w:pPr>
        <w:keepNext/>
        <w:jc w:val="center"/>
      </w:pPr>
      <w:r>
        <w:rPr>
          <w:noProof/>
          <w:lang w:eastAsia="ru-RU"/>
        </w:rPr>
        <w:lastRenderedPageBreak/>
        <w:drawing>
          <wp:inline distT="0" distB="0" distL="0" distR="0" wp14:anchorId="1D53D93D" wp14:editId="34C1ACB6">
            <wp:extent cx="3586362" cy="4095750"/>
            <wp:effectExtent l="0" t="0" r="0" b="0"/>
            <wp:docPr id="18" name="Рисунок 18" descr="D:\Диплом\2015-05-26_212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6_2125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8945" cy="4098700"/>
                    </a:xfrm>
                    <a:prstGeom prst="rect">
                      <a:avLst/>
                    </a:prstGeom>
                    <a:noFill/>
                    <a:ln>
                      <a:noFill/>
                    </a:ln>
                  </pic:spPr>
                </pic:pic>
              </a:graphicData>
            </a:graphic>
          </wp:inline>
        </w:drawing>
      </w:r>
    </w:p>
    <w:p w:rsidR="00371AB2" w:rsidRDefault="00371AB2" w:rsidP="00371AB2">
      <w:pPr>
        <w:pStyle w:val="af3"/>
        <w:jc w:val="center"/>
      </w:pPr>
      <w:r>
        <w:t xml:space="preserve">Рисунок </w:t>
      </w:r>
      <w:fldSimple w:instr=" SEQ Рисунок \* ARABIC ">
        <w:r w:rsidR="00B573E8">
          <w:rPr>
            <w:noProof/>
          </w:rPr>
          <w:t>25</w:t>
        </w:r>
      </w:fldSimple>
      <w:r>
        <w:t>. Добавление нового документа</w:t>
      </w:r>
    </w:p>
    <w:p w:rsidR="00371AB2" w:rsidRDefault="00371AB2" w:rsidP="00202555">
      <w:r>
        <w:t xml:space="preserve">Если же документ в базе уже существует, то </w:t>
      </w:r>
      <w:r w:rsidR="00C85CA7">
        <w:t>нужно нажать на «Добавить изменения в существующий документ».</w:t>
      </w:r>
    </w:p>
    <w:p w:rsidR="00C85CA7" w:rsidRDefault="00C85CA7" w:rsidP="00C85CA7">
      <w:pPr>
        <w:keepNext/>
        <w:jc w:val="center"/>
      </w:pPr>
      <w:r>
        <w:rPr>
          <w:noProof/>
          <w:lang w:eastAsia="ru-RU"/>
        </w:rPr>
        <w:lastRenderedPageBreak/>
        <w:drawing>
          <wp:inline distT="0" distB="0" distL="0" distR="0" wp14:anchorId="050B9AC3" wp14:editId="293CD9BF">
            <wp:extent cx="3238500" cy="3698478"/>
            <wp:effectExtent l="0" t="0" r="0" b="0"/>
            <wp:docPr id="19" name="Рисунок 19" descr="D:\Диплом\2015-05-26_21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6_21251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0631" cy="3712332"/>
                    </a:xfrm>
                    <a:prstGeom prst="rect">
                      <a:avLst/>
                    </a:prstGeom>
                    <a:noFill/>
                    <a:ln>
                      <a:noFill/>
                    </a:ln>
                  </pic:spPr>
                </pic:pic>
              </a:graphicData>
            </a:graphic>
          </wp:inline>
        </w:drawing>
      </w:r>
    </w:p>
    <w:p w:rsidR="00C85CA7" w:rsidRDefault="00C85CA7" w:rsidP="00C85CA7">
      <w:pPr>
        <w:pStyle w:val="af3"/>
        <w:jc w:val="center"/>
      </w:pPr>
      <w:r>
        <w:t xml:space="preserve">Рисунок </w:t>
      </w:r>
      <w:fldSimple w:instr=" SEQ Рисунок \* ARABIC ">
        <w:r w:rsidR="00B573E8">
          <w:rPr>
            <w:noProof/>
          </w:rPr>
          <w:t>26</w:t>
        </w:r>
      </w:fldSimple>
      <w:r>
        <w:t>. Добавить изменения в существующий документ</w:t>
      </w:r>
    </w:p>
    <w:p w:rsidR="00F9778C" w:rsidRDefault="00904CB0" w:rsidP="00C85CA7">
      <w:r>
        <w:t>По окончании заполнения полей необходимо нажать клавишу «ОК». После чего информация будет занесена в базу данных, а файл с отметками о возможных ошибках будет сохранён в той же папке, что и чертёж с именем «</w:t>
      </w:r>
      <w:proofErr w:type="spellStart"/>
      <w:r>
        <w:t>имя_файла</w:t>
      </w:r>
      <w:proofErr w:type="spellEnd"/>
      <w:r>
        <w:t>»_</w:t>
      </w:r>
      <w:r>
        <w:rPr>
          <w:lang w:val="en-US"/>
        </w:rPr>
        <w:t>c</w:t>
      </w:r>
      <w:r w:rsidRPr="00904CB0">
        <w:t>.</w:t>
      </w:r>
      <w:proofErr w:type="spellStart"/>
      <w:r>
        <w:rPr>
          <w:lang w:val="en-US"/>
        </w:rPr>
        <w:t>dxf</w:t>
      </w:r>
      <w:proofErr w:type="spellEnd"/>
      <w:r>
        <w:t>.</w:t>
      </w:r>
    </w:p>
    <w:p w:rsidR="00306B01" w:rsidRDefault="00306B01" w:rsidP="00C85CA7">
      <w:r>
        <w:t xml:space="preserve">Ели же не все поля будут заполнены, то </w:t>
      </w:r>
      <w:r w:rsidR="00F910CA">
        <w:t>будет показано соответствующее сообщение об ошибке:</w:t>
      </w:r>
    </w:p>
    <w:p w:rsidR="00F910CA" w:rsidRDefault="00F910CA" w:rsidP="00F910CA">
      <w:pPr>
        <w:keepNext/>
        <w:jc w:val="center"/>
      </w:pPr>
      <w:r>
        <w:rPr>
          <w:noProof/>
          <w:lang w:eastAsia="ru-RU"/>
        </w:rPr>
        <w:drawing>
          <wp:inline distT="0" distB="0" distL="0" distR="0" wp14:anchorId="1E7A42FD" wp14:editId="5368AC24">
            <wp:extent cx="2371725" cy="1628775"/>
            <wp:effectExtent l="0" t="0" r="9525" b="9525"/>
            <wp:docPr id="21" name="Рисунок 21" descr="D:\Диплом\2015-05-26_22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6_2221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1725" cy="1628775"/>
                    </a:xfrm>
                    <a:prstGeom prst="rect">
                      <a:avLst/>
                    </a:prstGeom>
                    <a:noFill/>
                    <a:ln>
                      <a:noFill/>
                    </a:ln>
                  </pic:spPr>
                </pic:pic>
              </a:graphicData>
            </a:graphic>
          </wp:inline>
        </w:drawing>
      </w:r>
    </w:p>
    <w:p w:rsidR="00F910CA" w:rsidRDefault="00F910CA" w:rsidP="00F910CA">
      <w:pPr>
        <w:pStyle w:val="af3"/>
        <w:jc w:val="center"/>
      </w:pPr>
      <w:r>
        <w:t xml:space="preserve">Рисунок </w:t>
      </w:r>
      <w:fldSimple w:instr=" SEQ Рисунок \* ARABIC ">
        <w:r w:rsidR="00B573E8">
          <w:rPr>
            <w:noProof/>
          </w:rPr>
          <w:t>27</w:t>
        </w:r>
      </w:fldSimple>
      <w:r>
        <w:t>. Ошибка: не все поля заполнены</w:t>
      </w:r>
    </w:p>
    <w:p w:rsidR="00F910CA" w:rsidRPr="00F910CA" w:rsidRDefault="00F910CA" w:rsidP="00F910CA">
      <w:r>
        <w:t>После чего необходимо нажать на кнопку «ОК» и заполнить пустые поля, либо нажать кнопку «ОТМЕНА» в окне сохранения файла.</w:t>
      </w:r>
    </w:p>
    <w:p w:rsidR="00904CB0" w:rsidRPr="00AB4D8B" w:rsidRDefault="00904CB0" w:rsidP="00904CB0">
      <w:r>
        <w:t>Для того чтобы закрыть открытый ранее чертёж нужно из пункта «ФАЙЛ» выбрать «ЗАКРЫТЬ»</w:t>
      </w:r>
      <w:r w:rsidR="00AB4D8B">
        <w:t>.</w:t>
      </w:r>
    </w:p>
    <w:p w:rsidR="00C85CA7" w:rsidRDefault="00C85CA7" w:rsidP="00C85CA7">
      <w:pPr>
        <w:keepNext/>
        <w:jc w:val="center"/>
      </w:pPr>
      <w:r>
        <w:rPr>
          <w:noProof/>
          <w:lang w:eastAsia="ru-RU"/>
        </w:rPr>
        <w:lastRenderedPageBreak/>
        <w:drawing>
          <wp:inline distT="0" distB="0" distL="0" distR="0" wp14:anchorId="71A0BED0" wp14:editId="3EC51452">
            <wp:extent cx="4648200" cy="2709649"/>
            <wp:effectExtent l="0" t="0" r="0" b="0"/>
            <wp:docPr id="20" name="Рисунок 20" descr="D:\Диплом\2015-05-26_114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5-26_11431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8389" cy="2709759"/>
                    </a:xfrm>
                    <a:prstGeom prst="rect">
                      <a:avLst/>
                    </a:prstGeom>
                    <a:noFill/>
                    <a:ln>
                      <a:noFill/>
                    </a:ln>
                  </pic:spPr>
                </pic:pic>
              </a:graphicData>
            </a:graphic>
          </wp:inline>
        </w:drawing>
      </w:r>
    </w:p>
    <w:p w:rsidR="00885DC7" w:rsidRPr="00885DC7" w:rsidRDefault="00C85CA7" w:rsidP="00C85CA7">
      <w:pPr>
        <w:pStyle w:val="af3"/>
        <w:jc w:val="center"/>
      </w:pPr>
      <w:r>
        <w:t xml:space="preserve">Рисунок </w:t>
      </w:r>
      <w:fldSimple w:instr=" SEQ Рисунок \* ARABIC ">
        <w:r w:rsidR="00B573E8">
          <w:rPr>
            <w:noProof/>
          </w:rPr>
          <w:t>28</w:t>
        </w:r>
      </w:fldSimple>
      <w:r>
        <w:t>. Закрытие файла</w:t>
      </w:r>
    </w:p>
    <w:p w:rsidR="00C85CA7" w:rsidRPr="00AB4D8B" w:rsidRDefault="00C85CA7" w:rsidP="00C85CA7">
      <w:r>
        <w:t>Для того чтобы выйти из программы необходимо из пункта «ФАЙЛ» выбрать «ВЫХОД» или нажать на кнопку «Х».</w:t>
      </w:r>
    </w:p>
    <w:p w:rsidR="005835F9" w:rsidRDefault="00710BAA">
      <w:pPr>
        <w:spacing w:after="200" w:line="276" w:lineRule="auto"/>
        <w:ind w:firstLine="0"/>
        <w:jc w:val="left"/>
      </w:pPr>
      <w:r>
        <w:br w:type="page"/>
      </w:r>
    </w:p>
    <w:p w:rsidR="00D15434" w:rsidRPr="00D15434" w:rsidRDefault="009E0DF5" w:rsidP="00D15434">
      <w:pPr>
        <w:pStyle w:val="1"/>
      </w:pPr>
      <w:bookmarkStart w:id="77" w:name="_Toc420528078"/>
      <w:r>
        <w:lastRenderedPageBreak/>
        <w:t>Взаимосвязь результатов работы комплекса с САПР КОМПАС-3</w:t>
      </w:r>
      <w:r>
        <w:rPr>
          <w:lang w:val="en-US"/>
        </w:rPr>
        <w:t>D</w:t>
      </w:r>
      <w:r w:rsidRPr="009E0DF5">
        <w:t xml:space="preserve"> </w:t>
      </w:r>
      <w:r>
        <w:t xml:space="preserve">и </w:t>
      </w:r>
      <w:r>
        <w:rPr>
          <w:lang w:val="en-US"/>
        </w:rPr>
        <w:t>AutoCAD</w:t>
      </w:r>
      <w:bookmarkEnd w:id="77"/>
    </w:p>
    <w:p w:rsidR="009E0DF5" w:rsidRDefault="009E0DF5" w:rsidP="009E0DF5">
      <w:proofErr w:type="gramStart"/>
      <w:r>
        <w:t xml:space="preserve">Разработанный программный комплекс предназначен для нахождения возможных ошибок на машиностроительных </w:t>
      </w:r>
      <w:r w:rsidRPr="009E0DF5">
        <w:t>2</w:t>
      </w:r>
      <w:r>
        <w:rPr>
          <w:lang w:val="en-US"/>
        </w:rPr>
        <w:t>D</w:t>
      </w:r>
      <w:r w:rsidRPr="009E0DF5">
        <w:t>-</w:t>
      </w:r>
      <w:r>
        <w:t>чертеж</w:t>
      </w:r>
      <w:r w:rsidR="000552E2">
        <w:t>ах</w:t>
      </w:r>
      <w:r w:rsidR="001412AA">
        <w:t>, исправление же ошибок осуществляется в САПР</w:t>
      </w:r>
      <w:r w:rsidR="000552E2">
        <w:t>.</w:t>
      </w:r>
      <w:proofErr w:type="gramEnd"/>
    </w:p>
    <w:p w:rsidR="000552E2" w:rsidRPr="006C3087" w:rsidRDefault="000552E2" w:rsidP="009E0DF5">
      <w:r>
        <w:t xml:space="preserve">В результате работы программы будет получен </w:t>
      </w:r>
      <w:proofErr w:type="spellStart"/>
      <w:r>
        <w:rPr>
          <w:lang w:val="en-US"/>
        </w:rPr>
        <w:t>dxf</w:t>
      </w:r>
      <w:proofErr w:type="spellEnd"/>
      <w:r>
        <w:t xml:space="preserve">-файл с записанными координатами точек ошибок на отдельном слое </w:t>
      </w:r>
      <w:r w:rsidRPr="000552E2">
        <w:t>«</w:t>
      </w:r>
      <w:proofErr w:type="spellStart"/>
      <w:r w:rsidRPr="000552E2">
        <w:rPr>
          <w:highlight w:val="white"/>
        </w:rPr>
        <w:t>ErrorsLayer</w:t>
      </w:r>
      <w:proofErr w:type="spellEnd"/>
      <w:r w:rsidRPr="000552E2">
        <w:t>»</w:t>
      </w:r>
      <w:r>
        <w:t>.</w:t>
      </w:r>
    </w:p>
    <w:p w:rsidR="00200808" w:rsidRDefault="00200808" w:rsidP="00200808">
      <w:pPr>
        <w:keepNext/>
        <w:jc w:val="center"/>
      </w:pPr>
      <w:r>
        <w:rPr>
          <w:noProof/>
          <w:lang w:eastAsia="ru-RU"/>
        </w:rPr>
        <w:drawing>
          <wp:inline distT="0" distB="0" distL="0" distR="0" wp14:anchorId="34BB33E1" wp14:editId="0CC21608">
            <wp:extent cx="4486939" cy="2615643"/>
            <wp:effectExtent l="0" t="0" r="8890" b="0"/>
            <wp:docPr id="2" name="Рисунок 2" descr="D:\Диплом\2015-05-27_1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5-27_11515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0230" cy="2617561"/>
                    </a:xfrm>
                    <a:prstGeom prst="rect">
                      <a:avLst/>
                    </a:prstGeom>
                    <a:noFill/>
                    <a:ln>
                      <a:noFill/>
                    </a:ln>
                  </pic:spPr>
                </pic:pic>
              </a:graphicData>
            </a:graphic>
          </wp:inline>
        </w:drawing>
      </w:r>
    </w:p>
    <w:p w:rsidR="00200808" w:rsidRDefault="00200808" w:rsidP="00200808">
      <w:pPr>
        <w:pStyle w:val="af3"/>
        <w:jc w:val="center"/>
      </w:pPr>
      <w:r>
        <w:t xml:space="preserve">Рисунок </w:t>
      </w:r>
      <w:fldSimple w:instr=" SEQ Рисунок \* ARABIC ">
        <w:r w:rsidR="00B573E8">
          <w:rPr>
            <w:noProof/>
          </w:rPr>
          <w:t>29</w:t>
        </w:r>
      </w:fldSimple>
      <w:r>
        <w:t>. Результат работы программы</w:t>
      </w:r>
    </w:p>
    <w:p w:rsidR="00200808" w:rsidRPr="00200808" w:rsidRDefault="00200808" w:rsidP="00200808">
      <w:r>
        <w:t xml:space="preserve">Как можно видеть, точка, обозначающая пересечение двух отрезков </w:t>
      </w:r>
      <w:proofErr w:type="spellStart"/>
      <w:r>
        <w:t>отсутсвует</w:t>
      </w:r>
      <w:proofErr w:type="spellEnd"/>
      <w:r>
        <w:t>.</w:t>
      </w:r>
    </w:p>
    <w:p w:rsidR="00ED38FE" w:rsidRDefault="000552E2" w:rsidP="00200808">
      <w:pPr>
        <w:pStyle w:val="2"/>
        <w:keepNext/>
        <w:jc w:val="center"/>
      </w:pPr>
      <w:bookmarkStart w:id="78" w:name="_Toc420528079"/>
      <w:r w:rsidRPr="00615125">
        <w:t>Результат работы разработанной программы в САПР КОМПАС-3</w:t>
      </w:r>
      <w:r w:rsidRPr="00615125">
        <w:rPr>
          <w:lang w:val="en-US"/>
        </w:rPr>
        <w:t>D</w:t>
      </w:r>
      <w:bookmarkEnd w:id="78"/>
    </w:p>
    <w:p w:rsidR="00200808" w:rsidRDefault="00200808" w:rsidP="00ED38FE">
      <w:pPr>
        <w:jc w:val="center"/>
      </w:pPr>
      <w:r>
        <w:rPr>
          <w:noProof/>
          <w:lang w:eastAsia="ru-RU"/>
        </w:rPr>
        <w:drawing>
          <wp:inline distT="0" distB="0" distL="0" distR="0" wp14:anchorId="2BF3EAF7" wp14:editId="4789E0C5">
            <wp:extent cx="4429125" cy="2404165"/>
            <wp:effectExtent l="0" t="0" r="0" b="0"/>
            <wp:docPr id="17" name="Рисунок 17" descr="D:\Диплом\2015-05-27_115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7_11562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42001" cy="2411154"/>
                    </a:xfrm>
                    <a:prstGeom prst="rect">
                      <a:avLst/>
                    </a:prstGeom>
                    <a:noFill/>
                    <a:ln>
                      <a:noFill/>
                    </a:ln>
                  </pic:spPr>
                </pic:pic>
              </a:graphicData>
            </a:graphic>
          </wp:inline>
        </w:drawing>
      </w:r>
    </w:p>
    <w:p w:rsidR="00200808" w:rsidRDefault="00200808" w:rsidP="00200808">
      <w:pPr>
        <w:pStyle w:val="af3"/>
        <w:jc w:val="center"/>
      </w:pPr>
      <w:r>
        <w:t xml:space="preserve">Рисунок </w:t>
      </w:r>
      <w:fldSimple w:instr=" SEQ Рисунок \* ARABIC ">
        <w:r w:rsidR="00B573E8">
          <w:rPr>
            <w:noProof/>
          </w:rPr>
          <w:t>30</w:t>
        </w:r>
      </w:fldSimple>
      <w:r>
        <w:t>. Интерфейс КОМПАС-3</w:t>
      </w:r>
      <w:r>
        <w:rPr>
          <w:lang w:val="en-US"/>
        </w:rPr>
        <w:t>D</w:t>
      </w:r>
    </w:p>
    <w:p w:rsidR="00200808" w:rsidRDefault="00200808" w:rsidP="000552E2">
      <w:r>
        <w:lastRenderedPageBreak/>
        <w:t>Чтобы открыть полученный файл в КОМПАС-</w:t>
      </w:r>
      <w:r w:rsidRPr="00200808">
        <w:t>3</w:t>
      </w:r>
      <w:r>
        <w:rPr>
          <w:lang w:val="en-US"/>
        </w:rPr>
        <w:t>D</w:t>
      </w:r>
      <w:r>
        <w:t xml:space="preserve"> нужно на вкладке «ФАЙЛ» выбрать пункт «Открыть…».</w:t>
      </w:r>
    </w:p>
    <w:p w:rsidR="00200808" w:rsidRDefault="00200808" w:rsidP="00200808">
      <w:pPr>
        <w:keepNext/>
        <w:jc w:val="center"/>
      </w:pPr>
      <w:r>
        <w:rPr>
          <w:noProof/>
          <w:lang w:eastAsia="ru-RU"/>
        </w:rPr>
        <w:drawing>
          <wp:inline distT="0" distB="0" distL="0" distR="0" wp14:anchorId="40E48555" wp14:editId="19DBEF10">
            <wp:extent cx="2115879" cy="2791013"/>
            <wp:effectExtent l="0" t="0" r="0" b="9525"/>
            <wp:docPr id="25" name="Рисунок 25" descr="D:\Диплом\2015-05-27_1156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7_115613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15775" cy="2790876"/>
                    </a:xfrm>
                    <a:prstGeom prst="rect">
                      <a:avLst/>
                    </a:prstGeom>
                    <a:noFill/>
                    <a:ln>
                      <a:noFill/>
                    </a:ln>
                  </pic:spPr>
                </pic:pic>
              </a:graphicData>
            </a:graphic>
          </wp:inline>
        </w:drawing>
      </w:r>
    </w:p>
    <w:p w:rsidR="000552E2" w:rsidRDefault="00200808" w:rsidP="00200808">
      <w:pPr>
        <w:pStyle w:val="af3"/>
        <w:jc w:val="center"/>
      </w:pPr>
      <w:r>
        <w:t xml:space="preserve">Рисунок </w:t>
      </w:r>
      <w:fldSimple w:instr=" SEQ Рисунок \* ARABIC ">
        <w:r w:rsidR="00B573E8">
          <w:rPr>
            <w:noProof/>
          </w:rPr>
          <w:t>31</w:t>
        </w:r>
      </w:fldSimple>
      <w:r>
        <w:t>. Пункт "Открыть..."</w:t>
      </w:r>
    </w:p>
    <w:p w:rsidR="00200808" w:rsidRDefault="00200808" w:rsidP="00200808">
      <w:r>
        <w:t xml:space="preserve">В открывшемся окне выбрать нужный файл </w:t>
      </w:r>
      <w:r w:rsidR="00615125">
        <w:t>и нажать «ОТКРЫТЬ».</w:t>
      </w:r>
    </w:p>
    <w:p w:rsidR="008D045A" w:rsidRDefault="00615125" w:rsidP="008D045A">
      <w:pPr>
        <w:keepNext/>
        <w:jc w:val="center"/>
      </w:pPr>
      <w:r>
        <w:rPr>
          <w:noProof/>
          <w:lang w:eastAsia="ru-RU"/>
        </w:rPr>
        <w:drawing>
          <wp:inline distT="0" distB="0" distL="0" distR="0" wp14:anchorId="5E77456F" wp14:editId="20AFA1EC">
            <wp:extent cx="4498413" cy="2615609"/>
            <wp:effectExtent l="0" t="0" r="0" b="0"/>
            <wp:docPr id="30" name="Рисунок 30" descr="D:\Диплом\2015-05-27_1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5-27_1200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8507" cy="2615664"/>
                    </a:xfrm>
                    <a:prstGeom prst="rect">
                      <a:avLst/>
                    </a:prstGeom>
                    <a:noFill/>
                    <a:ln>
                      <a:noFill/>
                    </a:ln>
                  </pic:spPr>
                </pic:pic>
              </a:graphicData>
            </a:graphic>
          </wp:inline>
        </w:drawing>
      </w:r>
    </w:p>
    <w:p w:rsidR="00615125" w:rsidRDefault="008D045A" w:rsidP="008D045A">
      <w:pPr>
        <w:pStyle w:val="af3"/>
        <w:jc w:val="center"/>
      </w:pPr>
      <w:r>
        <w:t xml:space="preserve">Рисунок </w:t>
      </w:r>
      <w:fldSimple w:instr=" SEQ Рисунок \* ARABIC ">
        <w:r w:rsidR="00B573E8">
          <w:rPr>
            <w:noProof/>
          </w:rPr>
          <w:t>32</w:t>
        </w:r>
      </w:fldSimple>
      <w:r>
        <w:t>. Диалог открытия файла</w:t>
      </w:r>
    </w:p>
    <w:p w:rsidR="00615125" w:rsidRDefault="00615125" w:rsidP="00615125">
      <w:r>
        <w:t>Чертёж с отметкой о возможной ошибке на отдельном слое открыт.</w:t>
      </w:r>
    </w:p>
    <w:p w:rsidR="00615125" w:rsidRDefault="00615125" w:rsidP="00615125">
      <w:pPr>
        <w:keepNext/>
        <w:jc w:val="center"/>
      </w:pPr>
      <w:r>
        <w:rPr>
          <w:noProof/>
          <w:lang w:eastAsia="ru-RU"/>
        </w:rPr>
        <w:lastRenderedPageBreak/>
        <w:drawing>
          <wp:inline distT="0" distB="0" distL="0" distR="0" wp14:anchorId="2EB9DEE9" wp14:editId="2BA94D30">
            <wp:extent cx="5323205" cy="2886075"/>
            <wp:effectExtent l="0" t="0" r="0" b="9525"/>
            <wp:docPr id="31" name="Рисунок 31" descr="D:\Диплом\2015-05-27_120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7_12050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23205" cy="2886075"/>
                    </a:xfrm>
                    <a:prstGeom prst="rect">
                      <a:avLst/>
                    </a:prstGeom>
                    <a:noFill/>
                    <a:ln>
                      <a:noFill/>
                    </a:ln>
                  </pic:spPr>
                </pic:pic>
              </a:graphicData>
            </a:graphic>
          </wp:inline>
        </w:drawing>
      </w:r>
    </w:p>
    <w:p w:rsidR="00615125" w:rsidRDefault="00615125" w:rsidP="00615125">
      <w:pPr>
        <w:pStyle w:val="af3"/>
        <w:jc w:val="center"/>
      </w:pPr>
      <w:r>
        <w:t xml:space="preserve">Рисунок </w:t>
      </w:r>
      <w:fldSimple w:instr=" SEQ Рисунок \* ARABIC ">
        <w:r w:rsidR="00B573E8">
          <w:rPr>
            <w:noProof/>
          </w:rPr>
          <w:t>33</w:t>
        </w:r>
      </w:fldSimple>
      <w:r>
        <w:t xml:space="preserve">. Чертёж, открытый в </w:t>
      </w:r>
      <w:r w:rsidRPr="00615125">
        <w:t>КОМПАС-3</w:t>
      </w:r>
      <w:r>
        <w:rPr>
          <w:lang w:val="en-US"/>
        </w:rPr>
        <w:t>D</w:t>
      </w:r>
    </w:p>
    <w:p w:rsidR="00615125" w:rsidRDefault="00615125" w:rsidP="00615125">
      <w:r>
        <w:t>После исправления ошибки и удаления отметок со слоя ошибок получим:</w:t>
      </w:r>
    </w:p>
    <w:p w:rsidR="00615125" w:rsidRDefault="00615125" w:rsidP="00615125">
      <w:pPr>
        <w:keepNext/>
        <w:jc w:val="center"/>
      </w:pPr>
      <w:r>
        <w:rPr>
          <w:noProof/>
          <w:lang w:eastAsia="ru-RU"/>
        </w:rPr>
        <w:drawing>
          <wp:inline distT="0" distB="0" distL="0" distR="0" wp14:anchorId="1902FB4A" wp14:editId="226EF8FC">
            <wp:extent cx="2209800" cy="1390650"/>
            <wp:effectExtent l="0" t="0" r="0" b="0"/>
            <wp:docPr id="33" name="Рисунок 33" descr="D:\Диплом\2015-05-27_120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7_1208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9800" cy="1390650"/>
                    </a:xfrm>
                    <a:prstGeom prst="rect">
                      <a:avLst/>
                    </a:prstGeom>
                    <a:noFill/>
                    <a:ln>
                      <a:noFill/>
                    </a:ln>
                  </pic:spPr>
                </pic:pic>
              </a:graphicData>
            </a:graphic>
          </wp:inline>
        </w:drawing>
      </w:r>
    </w:p>
    <w:p w:rsidR="00615125" w:rsidRDefault="00615125" w:rsidP="00615125">
      <w:pPr>
        <w:pStyle w:val="af3"/>
        <w:jc w:val="center"/>
      </w:pPr>
      <w:r>
        <w:t xml:space="preserve">Рисунок </w:t>
      </w:r>
      <w:fldSimple w:instr=" SEQ Рисунок \* ARABIC ">
        <w:r w:rsidR="00B573E8">
          <w:rPr>
            <w:noProof/>
          </w:rPr>
          <w:t>34</w:t>
        </w:r>
      </w:fldSimple>
      <w:r>
        <w:t>. Исправленный чертёж</w:t>
      </w:r>
    </w:p>
    <w:p w:rsidR="00615125" w:rsidRPr="006C3087" w:rsidRDefault="00615125" w:rsidP="00615125">
      <w:pPr>
        <w:pStyle w:val="2"/>
      </w:pPr>
      <w:bookmarkStart w:id="79" w:name="_Toc420528080"/>
      <w:r>
        <w:t xml:space="preserve">Результат работы разработанной программы в САПР </w:t>
      </w:r>
      <w:r>
        <w:rPr>
          <w:lang w:val="en-US"/>
        </w:rPr>
        <w:t>AutoCAD</w:t>
      </w:r>
      <w:bookmarkEnd w:id="79"/>
    </w:p>
    <w:p w:rsidR="008D045A" w:rsidRDefault="008D045A" w:rsidP="008D045A">
      <w:pPr>
        <w:keepNext/>
        <w:jc w:val="center"/>
      </w:pPr>
      <w:r>
        <w:rPr>
          <w:noProof/>
          <w:lang w:eastAsia="ru-RU"/>
        </w:rPr>
        <w:drawing>
          <wp:inline distT="0" distB="0" distL="0" distR="0" wp14:anchorId="1652B0BE" wp14:editId="7D5330A7">
            <wp:extent cx="4339378" cy="2352675"/>
            <wp:effectExtent l="0" t="0" r="4445" b="0"/>
            <wp:docPr id="34" name="Рисунок 34" descr="D:\Диплом\2015-05-27_12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7_12122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45529" cy="2356010"/>
                    </a:xfrm>
                    <a:prstGeom prst="rect">
                      <a:avLst/>
                    </a:prstGeom>
                    <a:noFill/>
                    <a:ln>
                      <a:noFill/>
                    </a:ln>
                  </pic:spPr>
                </pic:pic>
              </a:graphicData>
            </a:graphic>
          </wp:inline>
        </w:drawing>
      </w:r>
    </w:p>
    <w:p w:rsidR="00615125" w:rsidRPr="008D045A" w:rsidRDefault="008D045A" w:rsidP="008D045A">
      <w:pPr>
        <w:pStyle w:val="af3"/>
        <w:jc w:val="center"/>
      </w:pPr>
      <w:r>
        <w:t xml:space="preserve">Рисунок </w:t>
      </w:r>
      <w:fldSimple w:instr=" SEQ Рисунок \* ARABIC ">
        <w:r w:rsidR="00B573E8">
          <w:rPr>
            <w:noProof/>
          </w:rPr>
          <w:t>35</w:t>
        </w:r>
      </w:fldSimple>
      <w:r>
        <w:t xml:space="preserve">. Интерфейс </w:t>
      </w:r>
      <w:r>
        <w:rPr>
          <w:lang w:val="en-US"/>
        </w:rPr>
        <w:t>AutoCAD</w:t>
      </w:r>
    </w:p>
    <w:p w:rsidR="008D045A" w:rsidRDefault="008D045A" w:rsidP="008D045A">
      <w:r>
        <w:lastRenderedPageBreak/>
        <w:t>Чтобы открыть полученный файл в КОМПАС-</w:t>
      </w:r>
      <w:r w:rsidRPr="00200808">
        <w:t>3</w:t>
      </w:r>
      <w:r>
        <w:rPr>
          <w:lang w:val="en-US"/>
        </w:rPr>
        <w:t>D</w:t>
      </w:r>
      <w:r>
        <w:t xml:space="preserve"> нужно нажать на значок программы, на вкладке «Открыть» выбрать пункт «Чертеж».</w:t>
      </w:r>
    </w:p>
    <w:p w:rsidR="008D045A" w:rsidRDefault="008D045A" w:rsidP="008D045A">
      <w:pPr>
        <w:keepNext/>
        <w:jc w:val="center"/>
      </w:pPr>
      <w:r>
        <w:rPr>
          <w:noProof/>
          <w:lang w:eastAsia="ru-RU"/>
        </w:rPr>
        <w:drawing>
          <wp:inline distT="0" distB="0" distL="0" distR="0" wp14:anchorId="7B7E6961" wp14:editId="3B9DB20A">
            <wp:extent cx="4095750" cy="3238356"/>
            <wp:effectExtent l="0" t="0" r="0" b="635"/>
            <wp:docPr id="36" name="Рисунок 36" descr="D:\Диплом\2015-05-27_121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Диплом\2015-05-27_12141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6719" cy="3239122"/>
                    </a:xfrm>
                    <a:prstGeom prst="rect">
                      <a:avLst/>
                    </a:prstGeom>
                    <a:noFill/>
                    <a:ln>
                      <a:noFill/>
                    </a:ln>
                  </pic:spPr>
                </pic:pic>
              </a:graphicData>
            </a:graphic>
          </wp:inline>
        </w:drawing>
      </w:r>
    </w:p>
    <w:p w:rsidR="008D045A" w:rsidRDefault="008D045A" w:rsidP="008D045A">
      <w:pPr>
        <w:pStyle w:val="af3"/>
        <w:jc w:val="center"/>
      </w:pPr>
      <w:r>
        <w:t xml:space="preserve">Рисунок </w:t>
      </w:r>
      <w:fldSimple w:instr=" SEQ Рисунок \* ARABIC ">
        <w:r w:rsidR="00B573E8">
          <w:rPr>
            <w:noProof/>
          </w:rPr>
          <w:t>36</w:t>
        </w:r>
      </w:fldSimple>
      <w:r>
        <w:t>. Вкладка "Открыть"</w:t>
      </w:r>
    </w:p>
    <w:p w:rsidR="008D045A" w:rsidRDefault="008D045A" w:rsidP="008D045A">
      <w:r>
        <w:t>В открывшемся окне выбрать нужный файл и нажать «ОТКРЫТЬ».</w:t>
      </w:r>
    </w:p>
    <w:p w:rsidR="008D045A" w:rsidRDefault="008D045A" w:rsidP="008D045A">
      <w:pPr>
        <w:keepNext/>
        <w:jc w:val="center"/>
      </w:pPr>
      <w:r>
        <w:rPr>
          <w:noProof/>
          <w:lang w:eastAsia="ru-RU"/>
        </w:rPr>
        <w:drawing>
          <wp:inline distT="0" distB="0" distL="0" distR="0" wp14:anchorId="2BC3F097" wp14:editId="16F1AB39">
            <wp:extent cx="4333875" cy="3119868"/>
            <wp:effectExtent l="0" t="0" r="0" b="4445"/>
            <wp:docPr id="37" name="Рисунок 37" descr="D:\Диплом\2015-05-27_1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Диплом\2015-05-27_12173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33875" cy="3119868"/>
                    </a:xfrm>
                    <a:prstGeom prst="rect">
                      <a:avLst/>
                    </a:prstGeom>
                    <a:noFill/>
                    <a:ln>
                      <a:noFill/>
                    </a:ln>
                  </pic:spPr>
                </pic:pic>
              </a:graphicData>
            </a:graphic>
          </wp:inline>
        </w:drawing>
      </w:r>
    </w:p>
    <w:p w:rsidR="008D045A" w:rsidRDefault="008D045A" w:rsidP="008D045A">
      <w:pPr>
        <w:pStyle w:val="af3"/>
        <w:jc w:val="center"/>
      </w:pPr>
      <w:r>
        <w:t xml:space="preserve">Рисунок </w:t>
      </w:r>
      <w:fldSimple w:instr=" SEQ Рисунок \* ARABIC ">
        <w:r w:rsidR="00B573E8">
          <w:rPr>
            <w:noProof/>
          </w:rPr>
          <w:t>37</w:t>
        </w:r>
      </w:fldSimple>
      <w:r>
        <w:t>. Диалог открытия файла</w:t>
      </w:r>
    </w:p>
    <w:p w:rsidR="008D045A" w:rsidRDefault="008D045A" w:rsidP="008D045A">
      <w:r>
        <w:t>Чертёж с отметкой о возможной ошибке на отдельном слое открыт.</w:t>
      </w:r>
    </w:p>
    <w:p w:rsidR="008D045A" w:rsidRDefault="008D045A" w:rsidP="008D045A">
      <w:pPr>
        <w:keepNext/>
        <w:jc w:val="center"/>
      </w:pPr>
      <w:r>
        <w:rPr>
          <w:noProof/>
          <w:lang w:eastAsia="ru-RU"/>
        </w:rPr>
        <w:lastRenderedPageBreak/>
        <w:drawing>
          <wp:inline distT="0" distB="0" distL="0" distR="0" wp14:anchorId="4B3B8E4C" wp14:editId="46CEDFA9">
            <wp:extent cx="4895850" cy="2654377"/>
            <wp:effectExtent l="0" t="0" r="0" b="0"/>
            <wp:docPr id="40" name="Рисунок 40" descr="D:\Диплом\2015-05-27_12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Диплом\2015-05-27_12193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95850" cy="2654377"/>
                    </a:xfrm>
                    <a:prstGeom prst="rect">
                      <a:avLst/>
                    </a:prstGeom>
                    <a:noFill/>
                    <a:ln>
                      <a:noFill/>
                    </a:ln>
                  </pic:spPr>
                </pic:pic>
              </a:graphicData>
            </a:graphic>
          </wp:inline>
        </w:drawing>
      </w:r>
    </w:p>
    <w:p w:rsidR="008D045A" w:rsidRPr="007063CB" w:rsidRDefault="008D045A" w:rsidP="008D045A">
      <w:pPr>
        <w:pStyle w:val="af3"/>
        <w:jc w:val="center"/>
      </w:pPr>
      <w:r>
        <w:t xml:space="preserve">Рисунок </w:t>
      </w:r>
      <w:fldSimple w:instr=" SEQ Рисунок \* ARABIC ">
        <w:r w:rsidR="00B573E8">
          <w:rPr>
            <w:noProof/>
          </w:rPr>
          <w:t>38</w:t>
        </w:r>
      </w:fldSimple>
      <w:r>
        <w:t xml:space="preserve">. Чертёж, открытый в </w:t>
      </w:r>
      <w:r>
        <w:rPr>
          <w:lang w:val="en-US"/>
        </w:rPr>
        <w:t>AutoCAD</w:t>
      </w:r>
    </w:p>
    <w:p w:rsidR="008D045A" w:rsidRDefault="008D045A" w:rsidP="008D045A">
      <w:r>
        <w:t>После исправления ошибки и удаления отметок со слоя ошибок получим:</w:t>
      </w:r>
    </w:p>
    <w:p w:rsidR="00B573E8" w:rsidRDefault="00B573E8" w:rsidP="00B573E8">
      <w:pPr>
        <w:keepNext/>
        <w:jc w:val="center"/>
      </w:pPr>
      <w:r>
        <w:rPr>
          <w:noProof/>
          <w:lang w:eastAsia="ru-RU"/>
        </w:rPr>
        <w:drawing>
          <wp:inline distT="0" distB="0" distL="0" distR="0" wp14:anchorId="3F81579D" wp14:editId="600AE53F">
            <wp:extent cx="2962275" cy="2183068"/>
            <wp:effectExtent l="0" t="0" r="0" b="8255"/>
            <wp:docPr id="42" name="Рисунок 42" descr="D:\Диплом\2015-05-27_122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Диплом\2015-05-27_12260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62275" cy="2183068"/>
                    </a:xfrm>
                    <a:prstGeom prst="rect">
                      <a:avLst/>
                    </a:prstGeom>
                    <a:noFill/>
                    <a:ln>
                      <a:noFill/>
                    </a:ln>
                  </pic:spPr>
                </pic:pic>
              </a:graphicData>
            </a:graphic>
          </wp:inline>
        </w:drawing>
      </w:r>
    </w:p>
    <w:p w:rsidR="007063CB" w:rsidRPr="007063CB" w:rsidRDefault="00B573E8" w:rsidP="007063CB">
      <w:pPr>
        <w:pStyle w:val="af3"/>
        <w:jc w:val="center"/>
      </w:pPr>
      <w:r>
        <w:t xml:space="preserve">Рисунок </w:t>
      </w:r>
      <w:fldSimple w:instr=" SEQ Рисунок \* ARABIC ">
        <w:r>
          <w:rPr>
            <w:noProof/>
          </w:rPr>
          <w:t>39</w:t>
        </w:r>
      </w:fldSimple>
      <w:r>
        <w:t>. Исправленный чертёж</w:t>
      </w:r>
    </w:p>
    <w:p w:rsidR="00710BAA" w:rsidRPr="008D045A" w:rsidRDefault="005835F9" w:rsidP="00615125">
      <w:r>
        <w:br w:type="page"/>
      </w:r>
    </w:p>
    <w:p w:rsidR="00710BAA" w:rsidRDefault="00710BAA" w:rsidP="00710BAA">
      <w:pPr>
        <w:pStyle w:val="1"/>
        <w:numPr>
          <w:ilvl w:val="0"/>
          <w:numId w:val="0"/>
        </w:numPr>
        <w:ind w:left="567"/>
      </w:pPr>
      <w:bookmarkStart w:id="80" w:name="_Toc420528081"/>
      <w:r>
        <w:lastRenderedPageBreak/>
        <w:t>Вывод</w:t>
      </w:r>
      <w:bookmarkEnd w:id="80"/>
    </w:p>
    <w:p w:rsidR="009E57C1" w:rsidRDefault="009E57C1" w:rsidP="009E57C1">
      <w:r w:rsidRPr="00C963A3">
        <w:t xml:space="preserve">По результатам выполнения </w:t>
      </w:r>
      <w:r>
        <w:t>выпускной квалификационной</w:t>
      </w:r>
      <w:r w:rsidRPr="00C963A3">
        <w:t xml:space="preserve"> работы можно сделать следующие выводы:</w:t>
      </w:r>
    </w:p>
    <w:p w:rsidR="009E57C1" w:rsidRDefault="009E57C1" w:rsidP="009E57C1">
      <w:pPr>
        <w:pStyle w:val="a6"/>
        <w:numPr>
          <w:ilvl w:val="0"/>
          <w:numId w:val="36"/>
        </w:numPr>
      </w:pPr>
      <w:r>
        <w:t>Изучены существующие САПР, форматы хранения данных, а также существующие аналоги.</w:t>
      </w:r>
    </w:p>
    <w:p w:rsidR="009E57C1" w:rsidRDefault="009E57C1" w:rsidP="009E57C1">
      <w:pPr>
        <w:pStyle w:val="a6"/>
        <w:numPr>
          <w:ilvl w:val="0"/>
          <w:numId w:val="36"/>
        </w:numPr>
      </w:pPr>
      <w:r>
        <w:t xml:space="preserve">Спроектировано </w:t>
      </w:r>
      <w:r w:rsidR="00F01355">
        <w:t>информационное, алгоритмическое и программное обеспечение системы.</w:t>
      </w:r>
    </w:p>
    <w:p w:rsidR="009E57C1" w:rsidRDefault="009E57C1" w:rsidP="009E57C1">
      <w:pPr>
        <w:pStyle w:val="a6"/>
        <w:numPr>
          <w:ilvl w:val="0"/>
          <w:numId w:val="36"/>
        </w:numPr>
      </w:pPr>
      <w:r>
        <w:t xml:space="preserve">Реализован программный комплекс в целом (реализованы библиотеки работы с файлами </w:t>
      </w:r>
      <w:proofErr w:type="spellStart"/>
      <w:r>
        <w:rPr>
          <w:lang w:val="en-US"/>
        </w:rPr>
        <w:t>dxf</w:t>
      </w:r>
      <w:proofErr w:type="spellEnd"/>
      <w:r>
        <w:t>, с геометрическими объектами и графической частью интерфейса).</w:t>
      </w:r>
    </w:p>
    <w:p w:rsidR="00687DF3" w:rsidRPr="00F01355" w:rsidRDefault="009E57C1" w:rsidP="00F01355">
      <w:pPr>
        <w:pStyle w:val="a6"/>
        <w:numPr>
          <w:ilvl w:val="0"/>
          <w:numId w:val="36"/>
        </w:numPr>
      </w:pPr>
      <w:r>
        <w:t>Проведена апробация программного комплекса.</w:t>
      </w:r>
    </w:p>
    <w:p w:rsidR="00BF12FB" w:rsidRPr="0001358A" w:rsidRDefault="00262477" w:rsidP="0001358A">
      <w:pPr>
        <w:pStyle w:val="3"/>
        <w:rPr>
          <w:lang w:val="ru-RU"/>
        </w:rPr>
      </w:pPr>
      <w:r w:rsidRPr="0001358A">
        <w:rPr>
          <w:lang w:val="ru-RU"/>
        </w:rPr>
        <w:br w:type="page"/>
      </w:r>
    </w:p>
    <w:p w:rsidR="00275040" w:rsidRDefault="0010613A" w:rsidP="00710BAA">
      <w:pPr>
        <w:pStyle w:val="1"/>
        <w:numPr>
          <w:ilvl w:val="0"/>
          <w:numId w:val="0"/>
        </w:numPr>
        <w:ind w:left="567"/>
      </w:pPr>
      <w:bookmarkStart w:id="81" w:name="_Toc420528082"/>
      <w:r>
        <w:lastRenderedPageBreak/>
        <w:t>Литература</w:t>
      </w:r>
      <w:bookmarkEnd w:id="81"/>
    </w:p>
    <w:p w:rsidR="00E44F29" w:rsidRPr="00FC217E" w:rsidRDefault="00E44F29" w:rsidP="00E44F29">
      <w:pPr>
        <w:pStyle w:val="a6"/>
        <w:numPr>
          <w:ilvl w:val="0"/>
          <w:numId w:val="37"/>
        </w:numPr>
        <w:jc w:val="left"/>
      </w:pPr>
      <w:r w:rsidRPr="00F82B4F">
        <w:t>Петров</w:t>
      </w:r>
      <w:r>
        <w:t>,</w:t>
      </w:r>
      <w:r w:rsidRPr="00F82B4F">
        <w:t xml:space="preserve"> А.В. Разработка САПР</w:t>
      </w:r>
      <w:r>
        <w:t xml:space="preserve"> / А.В. Петров. –</w:t>
      </w:r>
      <w:r w:rsidRPr="00F82B4F">
        <w:t xml:space="preserve">  М.: </w:t>
      </w:r>
      <w:proofErr w:type="spellStart"/>
      <w:r w:rsidRPr="00F82B4F">
        <w:t>Высш</w:t>
      </w:r>
      <w:proofErr w:type="spellEnd"/>
      <w:r w:rsidRPr="00F82B4F">
        <w:t xml:space="preserve">. </w:t>
      </w:r>
      <w:proofErr w:type="spellStart"/>
      <w:r w:rsidRPr="00F82B4F">
        <w:t>шк</w:t>
      </w:r>
      <w:proofErr w:type="spellEnd"/>
      <w:r w:rsidRPr="00F82B4F">
        <w:t>., 1990</w:t>
      </w:r>
    </w:p>
    <w:p w:rsidR="00E44F29" w:rsidRPr="00D67F35" w:rsidRDefault="00E44F29" w:rsidP="00E44F29">
      <w:pPr>
        <w:pStyle w:val="a6"/>
        <w:numPr>
          <w:ilvl w:val="0"/>
          <w:numId w:val="37"/>
        </w:numPr>
        <w:jc w:val="left"/>
      </w:pPr>
      <w:r>
        <w:t>Хейфец,</w:t>
      </w:r>
      <w:r w:rsidRPr="00D4441A">
        <w:t xml:space="preserve"> </w:t>
      </w:r>
      <w:r>
        <w:t>А.Л. 3</w:t>
      </w:r>
      <w:r>
        <w:rPr>
          <w:lang w:val="en-US"/>
        </w:rPr>
        <w:t>D</w:t>
      </w:r>
      <w:r w:rsidRPr="00F87609">
        <w:t>-</w:t>
      </w:r>
      <w:r>
        <w:t xml:space="preserve">технология построения чертежа в </w:t>
      </w:r>
      <w:proofErr w:type="spellStart"/>
      <w:r>
        <w:t>AutoCAD</w:t>
      </w:r>
      <w:proofErr w:type="spellEnd"/>
      <w:r>
        <w:t xml:space="preserve"> / А.Л. Хейфец, А.Н. </w:t>
      </w:r>
      <w:proofErr w:type="spellStart"/>
      <w:r>
        <w:t>Логиновский</w:t>
      </w:r>
      <w:proofErr w:type="spellEnd"/>
      <w:r>
        <w:t xml:space="preserve">, И.В. </w:t>
      </w:r>
      <w:proofErr w:type="spellStart"/>
      <w:r>
        <w:t>Буторина</w:t>
      </w:r>
      <w:proofErr w:type="spellEnd"/>
      <w:r>
        <w:t xml:space="preserve">, Е.П. </w:t>
      </w:r>
      <w:proofErr w:type="spellStart"/>
      <w:r>
        <w:t>Дубовикова</w:t>
      </w:r>
      <w:proofErr w:type="spellEnd"/>
      <w:r>
        <w:t>. – СПб</w:t>
      </w:r>
      <w:proofErr w:type="gramStart"/>
      <w:r>
        <w:t xml:space="preserve">.: </w:t>
      </w:r>
      <w:proofErr w:type="gramEnd"/>
      <w:r>
        <w:t>БХВ-Петербург, 2005. – 256 с.</w:t>
      </w:r>
    </w:p>
    <w:p w:rsidR="00E44F29" w:rsidRDefault="00E44F29" w:rsidP="00E44F29">
      <w:pPr>
        <w:pStyle w:val="a6"/>
        <w:numPr>
          <w:ilvl w:val="0"/>
          <w:numId w:val="37"/>
        </w:numPr>
        <w:jc w:val="left"/>
      </w:pPr>
      <w:proofErr w:type="spellStart"/>
      <w:r>
        <w:t>Климачева</w:t>
      </w:r>
      <w:proofErr w:type="spellEnd"/>
      <w:r>
        <w:t xml:space="preserve">, Т. Н. Трехмерная компьютерная графика и автоматизация проектирования в </w:t>
      </w:r>
      <w:proofErr w:type="spellStart"/>
      <w:r>
        <w:t>AutoCAD</w:t>
      </w:r>
      <w:proofErr w:type="spellEnd"/>
      <w:r>
        <w:t xml:space="preserve"> / Т.Н. </w:t>
      </w:r>
      <w:proofErr w:type="spellStart"/>
      <w:r>
        <w:t>Климатчева</w:t>
      </w:r>
      <w:proofErr w:type="spellEnd"/>
      <w:r>
        <w:t>. – М.: ДМК Пресс. 2007. – 464 с.</w:t>
      </w:r>
    </w:p>
    <w:p w:rsidR="00E44F29" w:rsidRPr="00FC217E" w:rsidRDefault="00E44F29" w:rsidP="00E44F29">
      <w:pPr>
        <w:pStyle w:val="a6"/>
        <w:numPr>
          <w:ilvl w:val="0"/>
          <w:numId w:val="37"/>
        </w:numPr>
        <w:jc w:val="left"/>
      </w:pPr>
      <w:r>
        <w:t>Бочков, А.Л. Трехмерное моделирование в системе Компас-3D (практическое руководство) / А.Л. Бочков. – СПб: СПбГУ ИТМО, 2007. – 84 с.</w:t>
      </w:r>
    </w:p>
    <w:p w:rsidR="00F01355" w:rsidRPr="00F82B4F" w:rsidRDefault="00F01355" w:rsidP="00B51483">
      <w:pPr>
        <w:numPr>
          <w:ilvl w:val="0"/>
          <w:numId w:val="37"/>
        </w:numPr>
      </w:pPr>
      <w:r w:rsidRPr="00FD25DB">
        <w:t>Норенков</w:t>
      </w:r>
      <w:r>
        <w:t>,</w:t>
      </w:r>
      <w:r w:rsidRPr="00FD25DB">
        <w:t xml:space="preserve"> И.П.</w:t>
      </w:r>
      <w:r>
        <w:t xml:space="preserve"> </w:t>
      </w:r>
      <w:r w:rsidRPr="00FD25DB">
        <w:t>Основы авт</w:t>
      </w:r>
      <w:r>
        <w:t>оматизированного проектирования</w:t>
      </w:r>
      <w:r w:rsidR="00344051">
        <w:t xml:space="preserve"> / И.П. Норенков</w:t>
      </w:r>
      <w:r w:rsidR="00B51483">
        <w:t>. – М.:</w:t>
      </w:r>
      <w:r w:rsidR="00B51483" w:rsidRPr="00B51483">
        <w:t xml:space="preserve"> </w:t>
      </w:r>
      <w:r w:rsidR="00B51483">
        <w:t>Издательство МГТУ имени Н.Э. Баумана, 2009. – 410 с.</w:t>
      </w:r>
    </w:p>
    <w:p w:rsidR="00F87609" w:rsidRPr="00F01355" w:rsidRDefault="00F87609" w:rsidP="00F87609">
      <w:pPr>
        <w:pStyle w:val="a6"/>
        <w:numPr>
          <w:ilvl w:val="0"/>
          <w:numId w:val="37"/>
        </w:numPr>
        <w:jc w:val="left"/>
      </w:pPr>
      <w:r>
        <w:t>Обмен данными между системами КОМПАС-3</w:t>
      </w:r>
      <w:r w:rsidRPr="00D4441A">
        <w:rPr>
          <w:lang w:val="en-US"/>
        </w:rPr>
        <w:t>D</w:t>
      </w:r>
      <w:r w:rsidRPr="00D67F35">
        <w:t xml:space="preserve"> </w:t>
      </w:r>
      <w:r>
        <w:rPr>
          <w:lang w:val="en-US"/>
        </w:rPr>
        <w:t>V</w:t>
      </w:r>
      <w:r w:rsidRPr="00F87609">
        <w:t xml:space="preserve">10 </w:t>
      </w:r>
      <w:r>
        <w:t xml:space="preserve">и </w:t>
      </w:r>
      <w:r w:rsidRPr="00D4441A">
        <w:rPr>
          <w:lang w:val="en-US"/>
        </w:rPr>
        <w:t>AutoCAD</w:t>
      </w:r>
      <w:r w:rsidRPr="00F87609">
        <w:t xml:space="preserve"> </w:t>
      </w:r>
      <w:r>
        <w:t>/ ЗАО АСКОН, 2009. – 29 с.</w:t>
      </w:r>
    </w:p>
    <w:p w:rsidR="00F87609" w:rsidRPr="00A92AB3" w:rsidRDefault="00F87609" w:rsidP="00F87609">
      <w:pPr>
        <w:pStyle w:val="a6"/>
        <w:numPr>
          <w:ilvl w:val="0"/>
          <w:numId w:val="37"/>
        </w:numPr>
      </w:pPr>
      <w:proofErr w:type="spellStart"/>
      <w:r w:rsidRPr="00F01355">
        <w:rPr>
          <w:lang w:val="en-US"/>
        </w:rPr>
        <w:t>CorelCAD</w:t>
      </w:r>
      <w:proofErr w:type="spellEnd"/>
      <w:r w:rsidRPr="00A92AB3">
        <w:t xml:space="preserve"> </w:t>
      </w:r>
      <w:r w:rsidR="00E22AC9">
        <w:t>2014 Руководство обозревателя</w:t>
      </w:r>
    </w:p>
    <w:p w:rsidR="00F01355" w:rsidRPr="00D67F35" w:rsidRDefault="00F01355" w:rsidP="00F01355">
      <w:pPr>
        <w:pStyle w:val="a6"/>
        <w:numPr>
          <w:ilvl w:val="0"/>
          <w:numId w:val="37"/>
        </w:numPr>
        <w:jc w:val="left"/>
      </w:pPr>
      <w:proofErr w:type="spellStart"/>
      <w:r w:rsidRPr="00D4441A">
        <w:t>Autodesk</w:t>
      </w:r>
      <w:proofErr w:type="spellEnd"/>
      <w:r w:rsidRPr="00D4441A">
        <w:t xml:space="preserve"> расширяет возможности коллективной работы при конструировании промышленных изделий</w:t>
      </w:r>
      <w:r w:rsidR="00485AD6">
        <w:t xml:space="preserve"> –</w:t>
      </w:r>
      <w:r>
        <w:t xml:space="preserve"> </w:t>
      </w:r>
      <w:r w:rsidRPr="00485AD6">
        <w:t>Режим доступа:</w:t>
      </w:r>
      <w:r>
        <w:rPr>
          <w:sz w:val="28"/>
          <w:szCs w:val="28"/>
        </w:rPr>
        <w:t xml:space="preserve"> </w:t>
      </w:r>
      <w:hyperlink r:id="rId51" w:history="1">
        <w:r w:rsidR="00E44F29" w:rsidRPr="007B01BF">
          <w:rPr>
            <w:rStyle w:val="af0"/>
          </w:rPr>
          <w:t>http://www.autodesk.ru/adsk/servlet/item?siteID=871736&amp;id=6396852</w:t>
        </w:r>
      </w:hyperlink>
      <w:r w:rsidR="00E44F29">
        <w:t xml:space="preserve"> </w:t>
      </w:r>
    </w:p>
    <w:p w:rsidR="00E44F29" w:rsidRDefault="00F01355" w:rsidP="00E44F29">
      <w:pPr>
        <w:pStyle w:val="a6"/>
        <w:numPr>
          <w:ilvl w:val="0"/>
          <w:numId w:val="37"/>
        </w:numPr>
        <w:jc w:val="left"/>
      </w:pPr>
      <w:r w:rsidRPr="00D4441A">
        <w:t xml:space="preserve">Что такое </w:t>
      </w:r>
      <w:proofErr w:type="spellStart"/>
      <w:r w:rsidRPr="00D4441A">
        <w:t>TrustedDWG</w:t>
      </w:r>
      <w:proofErr w:type="spellEnd"/>
      <w:r w:rsidRPr="00D4441A">
        <w:t>?</w:t>
      </w:r>
      <w:r w:rsidR="00485AD6">
        <w:t xml:space="preserve"> –</w:t>
      </w:r>
      <w:r>
        <w:t xml:space="preserve"> </w:t>
      </w:r>
      <w:r w:rsidRPr="00485AD6">
        <w:t>Режим доступа:</w:t>
      </w:r>
      <w:r w:rsidR="00485AD6">
        <w:rPr>
          <w:sz w:val="28"/>
          <w:szCs w:val="28"/>
        </w:rPr>
        <w:t xml:space="preserve"> </w:t>
      </w:r>
      <w:hyperlink r:id="rId52" w:history="1">
        <w:r w:rsidR="00E44F29" w:rsidRPr="007B01BF">
          <w:rPr>
            <w:rStyle w:val="af0"/>
          </w:rPr>
          <w:t>http://www.autodesk.ru/adsk/servlet/item?siteID=871736&amp;id=10687507</w:t>
        </w:r>
      </w:hyperlink>
      <w:r w:rsidR="00E44F29">
        <w:t xml:space="preserve"> </w:t>
      </w:r>
    </w:p>
    <w:p w:rsidR="0010613A" w:rsidRPr="006D6BFA" w:rsidRDefault="0010613A" w:rsidP="00E44F29">
      <w:pPr>
        <w:pStyle w:val="a6"/>
        <w:numPr>
          <w:ilvl w:val="0"/>
          <w:numId w:val="37"/>
        </w:numPr>
        <w:jc w:val="left"/>
      </w:pPr>
      <w:r>
        <w:t xml:space="preserve">Описание формата </w:t>
      </w:r>
      <w:proofErr w:type="spellStart"/>
      <w:r w:rsidRPr="00E44F29">
        <w:rPr>
          <w:lang w:val="en-US"/>
        </w:rPr>
        <w:t>dxf</w:t>
      </w:r>
      <w:proofErr w:type="spellEnd"/>
      <w:r w:rsidR="00E44F29">
        <w:t xml:space="preserve"> – </w:t>
      </w:r>
      <w:r w:rsidR="00E44F29" w:rsidRPr="00485AD6">
        <w:t>Режим доступа:</w:t>
      </w:r>
      <w:r w:rsidR="00E44F29">
        <w:rPr>
          <w:sz w:val="28"/>
          <w:szCs w:val="28"/>
        </w:rPr>
        <w:t xml:space="preserve"> </w:t>
      </w:r>
      <w:hyperlink r:id="rId53" w:history="1">
        <w:r w:rsidRPr="00E44F29">
          <w:rPr>
            <w:rStyle w:val="af0"/>
            <w:lang w:val="en-US"/>
          </w:rPr>
          <w:t>http</w:t>
        </w:r>
        <w:r w:rsidRPr="006D6BFA">
          <w:rPr>
            <w:rStyle w:val="af0"/>
          </w:rPr>
          <w:t>://</w:t>
        </w:r>
        <w:r w:rsidRPr="00E44F29">
          <w:rPr>
            <w:rStyle w:val="af0"/>
            <w:lang w:val="en-US"/>
          </w:rPr>
          <w:t>www</w:t>
        </w:r>
        <w:r w:rsidRPr="006D6BFA">
          <w:rPr>
            <w:rStyle w:val="af0"/>
          </w:rPr>
          <w:t>.</w:t>
        </w:r>
        <w:proofErr w:type="spellStart"/>
        <w:r w:rsidRPr="00E44F29">
          <w:rPr>
            <w:rStyle w:val="af0"/>
            <w:lang w:val="en-US"/>
          </w:rPr>
          <w:t>autodesk</w:t>
        </w:r>
        <w:proofErr w:type="spellEnd"/>
        <w:r w:rsidRPr="006D6BFA">
          <w:rPr>
            <w:rStyle w:val="af0"/>
          </w:rPr>
          <w:t>.</w:t>
        </w:r>
        <w:r w:rsidRPr="00E44F29">
          <w:rPr>
            <w:rStyle w:val="af0"/>
            <w:lang w:val="en-US"/>
          </w:rPr>
          <w:t>com</w:t>
        </w:r>
        <w:r w:rsidRPr="006D6BFA">
          <w:rPr>
            <w:rStyle w:val="af0"/>
          </w:rPr>
          <w:t>/</w:t>
        </w:r>
        <w:proofErr w:type="spellStart"/>
        <w:r w:rsidRPr="00E44F29">
          <w:rPr>
            <w:rStyle w:val="af0"/>
            <w:lang w:val="en-US"/>
          </w:rPr>
          <w:t>techpubs</w:t>
        </w:r>
        <w:proofErr w:type="spellEnd"/>
        <w:r w:rsidRPr="006D6BFA">
          <w:rPr>
            <w:rStyle w:val="af0"/>
          </w:rPr>
          <w:t>/</w:t>
        </w:r>
        <w:proofErr w:type="spellStart"/>
        <w:r w:rsidRPr="00E44F29">
          <w:rPr>
            <w:rStyle w:val="af0"/>
            <w:lang w:val="en-US"/>
          </w:rPr>
          <w:t>autocad</w:t>
        </w:r>
        <w:proofErr w:type="spellEnd"/>
        <w:r w:rsidRPr="006D6BFA">
          <w:rPr>
            <w:rStyle w:val="af0"/>
          </w:rPr>
          <w:t>/</w:t>
        </w:r>
        <w:proofErr w:type="spellStart"/>
        <w:r w:rsidRPr="00E44F29">
          <w:rPr>
            <w:rStyle w:val="af0"/>
            <w:lang w:val="en-US"/>
          </w:rPr>
          <w:t>acadr</w:t>
        </w:r>
        <w:proofErr w:type="spellEnd"/>
        <w:r w:rsidRPr="006D6BFA">
          <w:rPr>
            <w:rStyle w:val="af0"/>
          </w:rPr>
          <w:t>14/</w:t>
        </w:r>
        <w:proofErr w:type="spellStart"/>
        <w:r w:rsidRPr="00E44F29">
          <w:rPr>
            <w:rStyle w:val="af0"/>
            <w:lang w:val="en-US"/>
          </w:rPr>
          <w:t>dxf</w:t>
        </w:r>
        <w:proofErr w:type="spellEnd"/>
        <w:r w:rsidRPr="006D6BFA">
          <w:rPr>
            <w:rStyle w:val="af0"/>
          </w:rPr>
          <w:t>/</w:t>
        </w:r>
      </w:hyperlink>
    </w:p>
    <w:p w:rsidR="0010613A" w:rsidRPr="00F01355" w:rsidRDefault="00E44F29" w:rsidP="00F01355">
      <w:pPr>
        <w:pStyle w:val="a6"/>
        <w:numPr>
          <w:ilvl w:val="0"/>
          <w:numId w:val="37"/>
        </w:numPr>
        <w:rPr>
          <w:shd w:val="clear" w:color="auto" w:fill="FFFFFF"/>
          <w:lang w:val="en-US"/>
        </w:rPr>
      </w:pPr>
      <w:r>
        <w:rPr>
          <w:shd w:val="clear" w:color="auto" w:fill="FFFFFF"/>
          <w:lang w:val="en-US"/>
        </w:rPr>
        <w:t>The Tao Framework</w:t>
      </w:r>
      <w:r>
        <w:rPr>
          <w:shd w:val="clear" w:color="auto" w:fill="FFFFFF"/>
        </w:rPr>
        <w:t xml:space="preserve"> </w:t>
      </w:r>
      <w:r>
        <w:t xml:space="preserve">– </w:t>
      </w:r>
      <w:r w:rsidRPr="00485AD6">
        <w:t>Режим доступа:</w:t>
      </w:r>
      <w:r w:rsidR="0010613A" w:rsidRPr="00F01355">
        <w:rPr>
          <w:shd w:val="clear" w:color="auto" w:fill="FFFFFF"/>
          <w:lang w:val="en-US"/>
        </w:rPr>
        <w:t xml:space="preserve"> </w:t>
      </w:r>
      <w:hyperlink r:id="rId54" w:history="1">
        <w:r w:rsidR="006D6BFA" w:rsidRPr="00F01355">
          <w:rPr>
            <w:rStyle w:val="af0"/>
            <w:shd w:val="clear" w:color="auto" w:fill="FFFFFF"/>
            <w:lang w:val="en-US"/>
          </w:rPr>
          <w:t>http://sourceforge.net/projects/taoframework/</w:t>
        </w:r>
      </w:hyperlink>
    </w:p>
    <w:p w:rsidR="006D6BFA" w:rsidRPr="00434BD8" w:rsidRDefault="003222D4" w:rsidP="00E44F29">
      <w:pPr>
        <w:pStyle w:val="a6"/>
        <w:numPr>
          <w:ilvl w:val="0"/>
          <w:numId w:val="37"/>
        </w:numPr>
      </w:pPr>
      <w:r>
        <w:t xml:space="preserve">Руководство пользователя </w:t>
      </w:r>
      <w:proofErr w:type="spellStart"/>
      <w:r>
        <w:t>CorelCAD</w:t>
      </w:r>
      <w:proofErr w:type="spellEnd"/>
      <w:r>
        <w:t xml:space="preserve"> </w:t>
      </w:r>
      <w:r w:rsidR="00E44F29">
        <w:t xml:space="preserve">– </w:t>
      </w:r>
      <w:r w:rsidR="00E44F29" w:rsidRPr="00485AD6">
        <w:t>Режим доступа:</w:t>
      </w:r>
      <w:r w:rsidR="00E44F29">
        <w:t xml:space="preserve"> </w:t>
      </w:r>
      <w:hyperlink r:id="rId55" w:history="1">
        <w:r w:rsidR="00434BD8" w:rsidRPr="00E44F29">
          <w:rPr>
            <w:rStyle w:val="af0"/>
            <w:lang w:val="en-US"/>
          </w:rPr>
          <w:t>http</w:t>
        </w:r>
        <w:r w:rsidR="00434BD8" w:rsidRPr="002B62A8">
          <w:rPr>
            <w:rStyle w:val="af0"/>
          </w:rPr>
          <w:t>://</w:t>
        </w:r>
        <w:proofErr w:type="spellStart"/>
        <w:r w:rsidR="00434BD8" w:rsidRPr="00E44F29">
          <w:rPr>
            <w:rStyle w:val="af0"/>
            <w:lang w:val="en-US"/>
          </w:rPr>
          <w:t>corel</w:t>
        </w:r>
        <w:proofErr w:type="spellEnd"/>
        <w:r w:rsidR="00434BD8" w:rsidRPr="002B62A8">
          <w:rPr>
            <w:rStyle w:val="af0"/>
          </w:rPr>
          <w:t>-</w:t>
        </w:r>
        <w:r w:rsidR="00434BD8" w:rsidRPr="00E44F29">
          <w:rPr>
            <w:rStyle w:val="af0"/>
            <w:lang w:val="en-US"/>
          </w:rPr>
          <w:t>cad</w:t>
        </w:r>
        <w:r w:rsidR="00434BD8" w:rsidRPr="002B62A8">
          <w:rPr>
            <w:rStyle w:val="af0"/>
          </w:rPr>
          <w:t>.</w:t>
        </w:r>
        <w:proofErr w:type="spellStart"/>
        <w:r w:rsidR="00434BD8" w:rsidRPr="00E44F29">
          <w:rPr>
            <w:rStyle w:val="af0"/>
            <w:lang w:val="en-US"/>
          </w:rPr>
          <w:t>ru</w:t>
        </w:r>
        <w:proofErr w:type="spellEnd"/>
        <w:r w:rsidR="00434BD8" w:rsidRPr="002B62A8">
          <w:rPr>
            <w:rStyle w:val="af0"/>
          </w:rPr>
          <w:t>/</w:t>
        </w:r>
        <w:r w:rsidR="00434BD8" w:rsidRPr="00E44F29">
          <w:rPr>
            <w:rStyle w:val="af0"/>
            <w:lang w:val="en-US"/>
          </w:rPr>
          <w:t>html</w:t>
        </w:r>
        <w:r w:rsidR="00434BD8" w:rsidRPr="002B62A8">
          <w:rPr>
            <w:rStyle w:val="af0"/>
          </w:rPr>
          <w:t>/</w:t>
        </w:r>
        <w:proofErr w:type="spellStart"/>
        <w:r w:rsidR="00434BD8" w:rsidRPr="00E44F29">
          <w:rPr>
            <w:rStyle w:val="af0"/>
            <w:lang w:val="en-US"/>
          </w:rPr>
          <w:t>hlpid</w:t>
        </w:r>
        <w:proofErr w:type="spellEnd"/>
        <w:r w:rsidR="00434BD8" w:rsidRPr="002B62A8">
          <w:rPr>
            <w:rStyle w:val="af0"/>
          </w:rPr>
          <w:t>_</w:t>
        </w:r>
        <w:r w:rsidR="00434BD8" w:rsidRPr="00E44F29">
          <w:rPr>
            <w:rStyle w:val="af0"/>
            <w:lang w:val="en-US"/>
          </w:rPr>
          <w:t>file</w:t>
        </w:r>
        <w:r w:rsidR="00434BD8" w:rsidRPr="002B62A8">
          <w:rPr>
            <w:rStyle w:val="af0"/>
          </w:rPr>
          <w:t>_</w:t>
        </w:r>
        <w:r w:rsidR="00434BD8" w:rsidRPr="00E44F29">
          <w:rPr>
            <w:rStyle w:val="af0"/>
            <w:lang w:val="en-US"/>
          </w:rPr>
          <w:t>audit</w:t>
        </w:r>
        <w:r w:rsidR="00434BD8" w:rsidRPr="002B62A8">
          <w:rPr>
            <w:rStyle w:val="af0"/>
          </w:rPr>
          <w:t>.</w:t>
        </w:r>
        <w:proofErr w:type="spellStart"/>
        <w:r w:rsidR="00434BD8" w:rsidRPr="00E44F29">
          <w:rPr>
            <w:rStyle w:val="af0"/>
            <w:lang w:val="en-US"/>
          </w:rPr>
          <w:t>htm</w:t>
        </w:r>
        <w:proofErr w:type="spellEnd"/>
        <w:r w:rsidR="00434BD8" w:rsidRPr="002B62A8">
          <w:rPr>
            <w:rStyle w:val="af0"/>
          </w:rPr>
          <w:t xml:space="preserve"> [2</w:t>
        </w:r>
      </w:hyperlink>
      <w:r w:rsidRPr="003222D4">
        <w:t>]</w:t>
      </w:r>
    </w:p>
    <w:p w:rsidR="003222D4" w:rsidRPr="00E22AC9" w:rsidRDefault="00434BD8" w:rsidP="00F01355">
      <w:pPr>
        <w:pStyle w:val="a6"/>
        <w:numPr>
          <w:ilvl w:val="0"/>
          <w:numId w:val="37"/>
        </w:numPr>
        <w:rPr>
          <w:rStyle w:val="af0"/>
          <w:color w:val="auto"/>
          <w:u w:val="none"/>
        </w:rPr>
      </w:pPr>
      <w:r>
        <w:t xml:space="preserve">Функции </w:t>
      </w:r>
      <w:proofErr w:type="spellStart"/>
      <w:r w:rsidRPr="00F01355">
        <w:rPr>
          <w:lang w:val="en-US"/>
        </w:rPr>
        <w:t>CorelCAD</w:t>
      </w:r>
      <w:proofErr w:type="spellEnd"/>
      <w:r w:rsidRPr="00434BD8">
        <w:t xml:space="preserve"> </w:t>
      </w:r>
      <w:r w:rsidR="00E44F29">
        <w:t xml:space="preserve">– </w:t>
      </w:r>
      <w:r w:rsidR="00E44F29" w:rsidRPr="00485AD6">
        <w:t>Режим доступа:</w:t>
      </w:r>
      <w:r w:rsidR="00E44F29">
        <w:t xml:space="preserve"> </w:t>
      </w:r>
      <w:hyperlink r:id="rId56" w:anchor="tab2" w:history="1">
        <w:r w:rsidRPr="00F01355">
          <w:rPr>
            <w:rStyle w:val="af0"/>
            <w:lang w:val="en-US"/>
          </w:rPr>
          <w:t>http</w:t>
        </w:r>
        <w:r w:rsidRPr="00434BD8">
          <w:rPr>
            <w:rStyle w:val="af0"/>
          </w:rPr>
          <w:t>://</w:t>
        </w:r>
        <w:r w:rsidRPr="00F01355">
          <w:rPr>
            <w:rStyle w:val="af0"/>
            <w:lang w:val="en-US"/>
          </w:rPr>
          <w:t>www</w:t>
        </w:r>
        <w:r w:rsidRPr="00434BD8">
          <w:rPr>
            <w:rStyle w:val="af0"/>
          </w:rPr>
          <w:t>.</w:t>
        </w:r>
        <w:proofErr w:type="spellStart"/>
        <w:r w:rsidRPr="00F01355">
          <w:rPr>
            <w:rStyle w:val="af0"/>
            <w:lang w:val="en-US"/>
          </w:rPr>
          <w:t>coreldraw</w:t>
        </w:r>
        <w:proofErr w:type="spellEnd"/>
        <w:r w:rsidRPr="00434BD8">
          <w:rPr>
            <w:rStyle w:val="af0"/>
          </w:rPr>
          <w:t>.</w:t>
        </w:r>
        <w:r w:rsidRPr="00F01355">
          <w:rPr>
            <w:rStyle w:val="af0"/>
            <w:lang w:val="en-US"/>
          </w:rPr>
          <w:t>com</w:t>
        </w:r>
        <w:r w:rsidRPr="00434BD8">
          <w:rPr>
            <w:rStyle w:val="af0"/>
          </w:rPr>
          <w:t>/</w:t>
        </w:r>
        <w:proofErr w:type="spellStart"/>
        <w:r w:rsidRPr="00F01355">
          <w:rPr>
            <w:rStyle w:val="af0"/>
            <w:lang w:val="en-US"/>
          </w:rPr>
          <w:t>ru</w:t>
        </w:r>
        <w:proofErr w:type="spellEnd"/>
        <w:r w:rsidRPr="00434BD8">
          <w:rPr>
            <w:rStyle w:val="af0"/>
          </w:rPr>
          <w:t>/</w:t>
        </w:r>
        <w:r w:rsidRPr="00F01355">
          <w:rPr>
            <w:rStyle w:val="af0"/>
            <w:lang w:val="en-US"/>
          </w:rPr>
          <w:t>product</w:t>
        </w:r>
        <w:r w:rsidRPr="00434BD8">
          <w:rPr>
            <w:rStyle w:val="af0"/>
          </w:rPr>
          <w:t>/</w:t>
        </w:r>
        <w:r w:rsidRPr="00F01355">
          <w:rPr>
            <w:rStyle w:val="af0"/>
            <w:lang w:val="en-US"/>
          </w:rPr>
          <w:t>cad</w:t>
        </w:r>
        <w:r w:rsidRPr="00434BD8">
          <w:rPr>
            <w:rStyle w:val="af0"/>
          </w:rPr>
          <w:t>-</w:t>
        </w:r>
        <w:r w:rsidRPr="00F01355">
          <w:rPr>
            <w:rStyle w:val="af0"/>
            <w:lang w:val="en-US"/>
          </w:rPr>
          <w:t>software</w:t>
        </w:r>
        <w:r w:rsidRPr="00434BD8">
          <w:rPr>
            <w:rStyle w:val="af0"/>
          </w:rPr>
          <w:t>/#</w:t>
        </w:r>
        <w:r w:rsidRPr="00F01355">
          <w:rPr>
            <w:rStyle w:val="af0"/>
            <w:lang w:val="en-US"/>
          </w:rPr>
          <w:t>tab</w:t>
        </w:r>
        <w:r w:rsidRPr="00434BD8">
          <w:rPr>
            <w:rStyle w:val="af0"/>
          </w:rPr>
          <w:t>2</w:t>
        </w:r>
      </w:hyperlink>
    </w:p>
    <w:p w:rsidR="00930778" w:rsidRDefault="00E22AC9" w:rsidP="00930778">
      <w:pPr>
        <w:pStyle w:val="a6"/>
        <w:numPr>
          <w:ilvl w:val="0"/>
          <w:numId w:val="37"/>
        </w:numPr>
        <w:rPr>
          <w:lang w:val="en-US"/>
        </w:rPr>
      </w:pPr>
      <w:r>
        <w:rPr>
          <w:lang w:val="en-US"/>
        </w:rPr>
        <w:t xml:space="preserve">Autodesk </w:t>
      </w:r>
      <w:proofErr w:type="spellStart"/>
      <w:r>
        <w:rPr>
          <w:lang w:val="en-US"/>
        </w:rPr>
        <w:t>Nevisworks</w:t>
      </w:r>
      <w:proofErr w:type="spellEnd"/>
      <w:r>
        <w:rPr>
          <w:lang w:val="en-US"/>
        </w:rPr>
        <w:t xml:space="preserve"> – </w:t>
      </w:r>
      <w:r>
        <w:t>Режим доступа:</w:t>
      </w:r>
      <w:r w:rsidR="00930778">
        <w:rPr>
          <w:lang w:val="en-US"/>
        </w:rPr>
        <w:t xml:space="preserve"> </w:t>
      </w:r>
    </w:p>
    <w:p w:rsidR="00930778" w:rsidRPr="00930778" w:rsidRDefault="00020305" w:rsidP="00930778">
      <w:pPr>
        <w:spacing w:after="200" w:line="276" w:lineRule="auto"/>
        <w:ind w:left="219" w:firstLine="708"/>
        <w:jc w:val="left"/>
        <w:rPr>
          <w:lang w:val="en-US"/>
        </w:rPr>
      </w:pPr>
      <w:hyperlink r:id="rId57" w:history="1">
        <w:r w:rsidR="00930778" w:rsidRPr="007B01BF">
          <w:rPr>
            <w:rStyle w:val="af0"/>
            <w:lang w:val="en-US"/>
          </w:rPr>
          <w:t>http://www.autodesk.ru/products/navisworks/overview</w:t>
        </w:r>
      </w:hyperlink>
    </w:p>
    <w:p w:rsidR="00930778" w:rsidRPr="00930778" w:rsidRDefault="00930778" w:rsidP="00930778">
      <w:pPr>
        <w:pStyle w:val="a6"/>
        <w:numPr>
          <w:ilvl w:val="0"/>
          <w:numId w:val="37"/>
        </w:numPr>
      </w:pPr>
      <w:r w:rsidRPr="006C3087">
        <w:rPr>
          <w:lang w:val="en-US"/>
        </w:rPr>
        <w:t xml:space="preserve"> </w:t>
      </w:r>
      <w:r>
        <w:rPr>
          <w:lang w:val="en-US"/>
        </w:rPr>
        <w:t>DXF</w:t>
      </w:r>
      <w:r w:rsidRPr="00930778">
        <w:t xml:space="preserve"> </w:t>
      </w:r>
      <w:r>
        <w:rPr>
          <w:lang w:val="en-US"/>
        </w:rPr>
        <w:t>Reference</w:t>
      </w:r>
      <w:r w:rsidRPr="00930778">
        <w:t xml:space="preserve"> – </w:t>
      </w:r>
      <w:r>
        <w:t xml:space="preserve">Режим доступа: </w:t>
      </w:r>
      <w:hyperlink r:id="rId58" w:history="1">
        <w:r w:rsidRPr="007B01BF">
          <w:rPr>
            <w:rStyle w:val="af0"/>
          </w:rPr>
          <w:t>http://www.autodesk.com/techpubs/autocad/acadr14/dxf/</w:t>
        </w:r>
      </w:hyperlink>
      <w:r>
        <w:t xml:space="preserve"> </w:t>
      </w:r>
    </w:p>
    <w:p w:rsidR="00930778" w:rsidRPr="00930778" w:rsidRDefault="00930778" w:rsidP="00930778">
      <w:pPr>
        <w:pStyle w:val="a6"/>
        <w:ind w:left="927" w:firstLine="0"/>
      </w:pPr>
    </w:p>
    <w:sectPr w:rsidR="00930778" w:rsidRPr="00930778" w:rsidSect="00200808">
      <w:footerReference w:type="default" r:id="rId59"/>
      <w:pgSz w:w="12240" w:h="15840"/>
      <w:pgMar w:top="1134" w:right="567" w:bottom="1134" w:left="1701"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0305" w:rsidRDefault="00020305" w:rsidP="0092325B">
      <w:pPr>
        <w:spacing w:line="240" w:lineRule="auto"/>
      </w:pPr>
      <w:r>
        <w:separator/>
      </w:r>
    </w:p>
  </w:endnote>
  <w:endnote w:type="continuationSeparator" w:id="0">
    <w:p w:rsidR="00020305" w:rsidRDefault="00020305" w:rsidP="00923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5587954"/>
      <w:docPartObj>
        <w:docPartGallery w:val="Page Numbers (Bottom of Page)"/>
        <w:docPartUnique/>
      </w:docPartObj>
    </w:sdtPr>
    <w:sdtEndPr/>
    <w:sdtContent>
      <w:p w:rsidR="00090C97" w:rsidRDefault="00090C97">
        <w:pPr>
          <w:pStyle w:val="ae"/>
          <w:jc w:val="center"/>
        </w:pPr>
        <w:r>
          <w:fldChar w:fldCharType="begin"/>
        </w:r>
        <w:r>
          <w:instrText>PAGE   \* MERGEFORMAT</w:instrText>
        </w:r>
        <w:r>
          <w:fldChar w:fldCharType="separate"/>
        </w:r>
        <w:r w:rsidR="006C3087">
          <w:rPr>
            <w:noProof/>
          </w:rPr>
          <w:t>2</w:t>
        </w:r>
        <w:r>
          <w:fldChar w:fldCharType="end"/>
        </w:r>
      </w:p>
    </w:sdtContent>
  </w:sdt>
  <w:p w:rsidR="00090C97" w:rsidRDefault="00090C97">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0305" w:rsidRDefault="00020305" w:rsidP="0092325B">
      <w:pPr>
        <w:spacing w:line="240" w:lineRule="auto"/>
      </w:pPr>
      <w:r>
        <w:separator/>
      </w:r>
    </w:p>
  </w:footnote>
  <w:footnote w:type="continuationSeparator" w:id="0">
    <w:p w:rsidR="00020305" w:rsidRDefault="00020305" w:rsidP="0092325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54B99"/>
    <w:multiLevelType w:val="hybridMultilevel"/>
    <w:tmpl w:val="D390DFEC"/>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FBA14D5"/>
    <w:multiLevelType w:val="hybridMultilevel"/>
    <w:tmpl w:val="B086A9FA"/>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178E5F5E"/>
    <w:multiLevelType w:val="hybridMultilevel"/>
    <w:tmpl w:val="C4D6E0A0"/>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1B151A17"/>
    <w:multiLevelType w:val="hybridMultilevel"/>
    <w:tmpl w:val="4C5E1F28"/>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ECD4C7F"/>
    <w:multiLevelType w:val="hybridMultilevel"/>
    <w:tmpl w:val="CF6868CE"/>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26B23FCE"/>
    <w:multiLevelType w:val="hybridMultilevel"/>
    <w:tmpl w:val="07849D56"/>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28F026C1"/>
    <w:multiLevelType w:val="hybridMultilevel"/>
    <w:tmpl w:val="D9D2CCAE"/>
    <w:lvl w:ilvl="0" w:tplc="6B865D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CAC733E"/>
    <w:multiLevelType w:val="hybridMultilevel"/>
    <w:tmpl w:val="A2ECCB98"/>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2D97330D"/>
    <w:multiLevelType w:val="hybridMultilevel"/>
    <w:tmpl w:val="6EE823EA"/>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2F2E3575"/>
    <w:multiLevelType w:val="multilevel"/>
    <w:tmpl w:val="31F02B06"/>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2727" w:hanging="2160"/>
      </w:pPr>
      <w:rPr>
        <w:rFonts w:hint="default"/>
      </w:rPr>
    </w:lvl>
  </w:abstractNum>
  <w:abstractNum w:abstractNumId="10">
    <w:nsid w:val="300205A8"/>
    <w:multiLevelType w:val="hybridMultilevel"/>
    <w:tmpl w:val="67AA58F0"/>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32D31540"/>
    <w:multiLevelType w:val="hybridMultilevel"/>
    <w:tmpl w:val="EB3E2622"/>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32FB0A7C"/>
    <w:multiLevelType w:val="multilevel"/>
    <w:tmpl w:val="34202824"/>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2727" w:hanging="2160"/>
      </w:pPr>
      <w:rPr>
        <w:rFonts w:hint="default"/>
      </w:rPr>
    </w:lvl>
  </w:abstractNum>
  <w:abstractNum w:abstractNumId="13">
    <w:nsid w:val="39524D1D"/>
    <w:multiLevelType w:val="hybridMultilevel"/>
    <w:tmpl w:val="1756C4E2"/>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3EE92425"/>
    <w:multiLevelType w:val="hybridMultilevel"/>
    <w:tmpl w:val="8B804B4A"/>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459E05EF"/>
    <w:multiLevelType w:val="hybridMultilevel"/>
    <w:tmpl w:val="C224698A"/>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4C8D72CB"/>
    <w:multiLevelType w:val="hybridMultilevel"/>
    <w:tmpl w:val="4FFCE40E"/>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CE82C71"/>
    <w:multiLevelType w:val="hybridMultilevel"/>
    <w:tmpl w:val="5BB819FE"/>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4F6048B6"/>
    <w:multiLevelType w:val="hybridMultilevel"/>
    <w:tmpl w:val="847605DA"/>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55404C9F"/>
    <w:multiLevelType w:val="hybridMultilevel"/>
    <w:tmpl w:val="43FA25AA"/>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55E574DC"/>
    <w:multiLevelType w:val="hybridMultilevel"/>
    <w:tmpl w:val="B7585760"/>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56583B4C"/>
    <w:multiLevelType w:val="hybridMultilevel"/>
    <w:tmpl w:val="497A57BC"/>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5716414A"/>
    <w:multiLevelType w:val="hybridMultilevel"/>
    <w:tmpl w:val="009E0434"/>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57226D64"/>
    <w:multiLevelType w:val="hybridMultilevel"/>
    <w:tmpl w:val="AD0AD7B0"/>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583D6839"/>
    <w:multiLevelType w:val="hybridMultilevel"/>
    <w:tmpl w:val="3F784890"/>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58AD2931"/>
    <w:multiLevelType w:val="hybridMultilevel"/>
    <w:tmpl w:val="E04C6E8E"/>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59CC2503"/>
    <w:multiLevelType w:val="hybridMultilevel"/>
    <w:tmpl w:val="43D6B926"/>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6C4A1289"/>
    <w:multiLevelType w:val="hybridMultilevel"/>
    <w:tmpl w:val="68E47158"/>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6E433DB5"/>
    <w:multiLevelType w:val="hybridMultilevel"/>
    <w:tmpl w:val="A8EE2B2A"/>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6EE214F0"/>
    <w:multiLevelType w:val="hybridMultilevel"/>
    <w:tmpl w:val="B9CC4AC0"/>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73014054"/>
    <w:multiLevelType w:val="hybridMultilevel"/>
    <w:tmpl w:val="4C18C926"/>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78C861BF"/>
    <w:multiLevelType w:val="hybridMultilevel"/>
    <w:tmpl w:val="5C7EBBB8"/>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78E23F48"/>
    <w:multiLevelType w:val="hybridMultilevel"/>
    <w:tmpl w:val="FE9A0B3A"/>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7A3C3482"/>
    <w:multiLevelType w:val="multilevel"/>
    <w:tmpl w:val="D04A279E"/>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4">
    <w:nsid w:val="7B2933C6"/>
    <w:multiLevelType w:val="multilevel"/>
    <w:tmpl w:val="A5C85954"/>
    <w:lvl w:ilvl="0">
      <w:start w:val="1"/>
      <w:numFmt w:val="decimal"/>
      <w:pStyle w:val="1"/>
      <w:suff w:val="space"/>
      <w:lvlText w:val="%1."/>
      <w:lvlJc w:val="left"/>
      <w:pPr>
        <w:ind w:left="567" w:firstLine="0"/>
      </w:pPr>
      <w:rPr>
        <w:rFonts w:hint="default"/>
      </w:rPr>
    </w:lvl>
    <w:lvl w:ilvl="1">
      <w:start w:val="1"/>
      <w:numFmt w:val="decimal"/>
      <w:pStyle w:val="2"/>
      <w:isLgl/>
      <w:suff w:val="space"/>
      <w:lvlText w:val="%1.%2."/>
      <w:lvlJc w:val="left"/>
      <w:pPr>
        <w:ind w:left="567" w:firstLine="0"/>
      </w:pPr>
      <w:rPr>
        <w:rFonts w:hint="default"/>
      </w:rPr>
    </w:lvl>
    <w:lvl w:ilvl="2">
      <w:start w:val="1"/>
      <w:numFmt w:val="decimal"/>
      <w:pStyle w:val="3"/>
      <w:isLgl/>
      <w:suff w:val="space"/>
      <w:lvlText w:val="%1.%2.%3."/>
      <w:lvlJc w:val="left"/>
      <w:pPr>
        <w:ind w:left="567" w:firstLine="0"/>
      </w:pPr>
      <w:rPr>
        <w:rFonts w:hint="default"/>
      </w:rPr>
    </w:lvl>
    <w:lvl w:ilvl="3">
      <w:start w:val="1"/>
      <w:numFmt w:val="decimal"/>
      <w:pStyle w:val="4"/>
      <w:isLgl/>
      <w:suff w:val="space"/>
      <w:lvlText w:val="%1.%2.%3.%4."/>
      <w:lvlJc w:val="left"/>
      <w:pPr>
        <w:ind w:left="567" w:firstLine="0"/>
      </w:pPr>
      <w:rPr>
        <w:rFonts w:hint="default"/>
      </w:rPr>
    </w:lvl>
    <w:lvl w:ilvl="4">
      <w:start w:val="1"/>
      <w:numFmt w:val="decimal"/>
      <w:pStyle w:val="5"/>
      <w:isLgl/>
      <w:suff w:val="space"/>
      <w:lvlText w:val="%1.%2.%3.%4.%5."/>
      <w:lvlJc w:val="left"/>
      <w:pPr>
        <w:ind w:left="567" w:firstLine="0"/>
      </w:pPr>
      <w:rPr>
        <w:rFonts w:hint="default"/>
      </w:rPr>
    </w:lvl>
    <w:lvl w:ilvl="5">
      <w:start w:val="1"/>
      <w:numFmt w:val="decimal"/>
      <w:pStyle w:val="6"/>
      <w:isLgl/>
      <w:suff w:val="space"/>
      <w:lvlText w:val="%1.%2.%3.%4.%5.%6."/>
      <w:lvlJc w:val="left"/>
      <w:pPr>
        <w:ind w:left="567" w:firstLine="0"/>
      </w:pPr>
      <w:rPr>
        <w:rFonts w:hint="default"/>
      </w:rPr>
    </w:lvl>
    <w:lvl w:ilvl="6">
      <w:start w:val="1"/>
      <w:numFmt w:val="decimal"/>
      <w:pStyle w:val="7"/>
      <w:isLgl/>
      <w:suff w:val="space"/>
      <w:lvlText w:val="%1.%2.%3.%4.%5.%6.%7."/>
      <w:lvlJc w:val="left"/>
      <w:pPr>
        <w:ind w:left="567" w:firstLine="0"/>
      </w:pPr>
      <w:rPr>
        <w:rFonts w:hint="default"/>
      </w:rPr>
    </w:lvl>
    <w:lvl w:ilvl="7">
      <w:start w:val="1"/>
      <w:numFmt w:val="decimal"/>
      <w:pStyle w:val="8"/>
      <w:isLgl/>
      <w:suff w:val="space"/>
      <w:lvlText w:val="%1.%2.%3.%4.%5.%6.%7.%8."/>
      <w:lvlJc w:val="left"/>
      <w:pPr>
        <w:ind w:left="567" w:firstLine="0"/>
      </w:pPr>
      <w:rPr>
        <w:rFonts w:hint="default"/>
      </w:rPr>
    </w:lvl>
    <w:lvl w:ilvl="8">
      <w:start w:val="1"/>
      <w:numFmt w:val="decimal"/>
      <w:pStyle w:val="9"/>
      <w:isLgl/>
      <w:suff w:val="space"/>
      <w:lvlText w:val="%1.%2.%3.%4.%5.%6.%7.%8.%9."/>
      <w:lvlJc w:val="left"/>
      <w:pPr>
        <w:ind w:left="567" w:firstLine="0"/>
      </w:pPr>
      <w:rPr>
        <w:rFonts w:hint="default"/>
      </w:rPr>
    </w:lvl>
  </w:abstractNum>
  <w:num w:numId="1">
    <w:abstractNumId w:val="13"/>
  </w:num>
  <w:num w:numId="2">
    <w:abstractNumId w:val="11"/>
  </w:num>
  <w:num w:numId="3">
    <w:abstractNumId w:val="21"/>
  </w:num>
  <w:num w:numId="4">
    <w:abstractNumId w:val="28"/>
  </w:num>
  <w:num w:numId="5">
    <w:abstractNumId w:val="14"/>
  </w:num>
  <w:num w:numId="6">
    <w:abstractNumId w:val="33"/>
  </w:num>
  <w:num w:numId="7">
    <w:abstractNumId w:val="34"/>
  </w:num>
  <w:num w:numId="8">
    <w:abstractNumId w:val="16"/>
  </w:num>
  <w:num w:numId="9">
    <w:abstractNumId w:val="19"/>
  </w:num>
  <w:num w:numId="10">
    <w:abstractNumId w:val="17"/>
  </w:num>
  <w:num w:numId="11">
    <w:abstractNumId w:val="25"/>
  </w:num>
  <w:num w:numId="12">
    <w:abstractNumId w:val="23"/>
  </w:num>
  <w:num w:numId="13">
    <w:abstractNumId w:val="32"/>
  </w:num>
  <w:num w:numId="14">
    <w:abstractNumId w:val="24"/>
  </w:num>
  <w:num w:numId="15">
    <w:abstractNumId w:val="8"/>
  </w:num>
  <w:num w:numId="16">
    <w:abstractNumId w:val="7"/>
  </w:num>
  <w:num w:numId="17">
    <w:abstractNumId w:val="2"/>
  </w:num>
  <w:num w:numId="18">
    <w:abstractNumId w:val="34"/>
  </w:num>
  <w:num w:numId="19">
    <w:abstractNumId w:val="1"/>
  </w:num>
  <w:num w:numId="20">
    <w:abstractNumId w:val="5"/>
  </w:num>
  <w:num w:numId="21">
    <w:abstractNumId w:val="29"/>
  </w:num>
  <w:num w:numId="22">
    <w:abstractNumId w:val="20"/>
  </w:num>
  <w:num w:numId="23">
    <w:abstractNumId w:val="31"/>
  </w:num>
  <w:num w:numId="24">
    <w:abstractNumId w:val="27"/>
  </w:num>
  <w:num w:numId="25">
    <w:abstractNumId w:val="18"/>
  </w:num>
  <w:num w:numId="26">
    <w:abstractNumId w:val="15"/>
  </w:num>
  <w:num w:numId="27">
    <w:abstractNumId w:val="30"/>
  </w:num>
  <w:num w:numId="28">
    <w:abstractNumId w:val="10"/>
  </w:num>
  <w:num w:numId="29">
    <w:abstractNumId w:val="3"/>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num>
  <w:num w:numId="32">
    <w:abstractNumId w:val="9"/>
  </w:num>
  <w:num w:numId="33">
    <w:abstractNumId w:val="6"/>
  </w:num>
  <w:num w:numId="34">
    <w:abstractNumId w:val="4"/>
  </w:num>
  <w:num w:numId="35">
    <w:abstractNumId w:val="22"/>
  </w:num>
  <w:num w:numId="36">
    <w:abstractNumId w:val="26"/>
  </w:num>
  <w:num w:numId="37">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213"/>
    <w:rsid w:val="00005524"/>
    <w:rsid w:val="0001358A"/>
    <w:rsid w:val="00013917"/>
    <w:rsid w:val="00015208"/>
    <w:rsid w:val="00015AF6"/>
    <w:rsid w:val="00020305"/>
    <w:rsid w:val="00021418"/>
    <w:rsid w:val="0003069B"/>
    <w:rsid w:val="00053EE7"/>
    <w:rsid w:val="000552E2"/>
    <w:rsid w:val="00060F2F"/>
    <w:rsid w:val="0006463F"/>
    <w:rsid w:val="00085CA5"/>
    <w:rsid w:val="00090C97"/>
    <w:rsid w:val="000A4F64"/>
    <w:rsid w:val="000B50C5"/>
    <w:rsid w:val="000C20C0"/>
    <w:rsid w:val="000D5E74"/>
    <w:rsid w:val="00101114"/>
    <w:rsid w:val="00101281"/>
    <w:rsid w:val="0010358E"/>
    <w:rsid w:val="001049B7"/>
    <w:rsid w:val="0010613A"/>
    <w:rsid w:val="0011080E"/>
    <w:rsid w:val="00121335"/>
    <w:rsid w:val="00121D16"/>
    <w:rsid w:val="00122213"/>
    <w:rsid w:val="001243FB"/>
    <w:rsid w:val="00125ED3"/>
    <w:rsid w:val="00136A18"/>
    <w:rsid w:val="001412AA"/>
    <w:rsid w:val="001449D8"/>
    <w:rsid w:val="00146826"/>
    <w:rsid w:val="00150D0C"/>
    <w:rsid w:val="001636C3"/>
    <w:rsid w:val="00164AE4"/>
    <w:rsid w:val="00180E79"/>
    <w:rsid w:val="00194EB7"/>
    <w:rsid w:val="001A74EB"/>
    <w:rsid w:val="001B1BA3"/>
    <w:rsid w:val="001D0D65"/>
    <w:rsid w:val="001D306E"/>
    <w:rsid w:val="001E2B21"/>
    <w:rsid w:val="001E561F"/>
    <w:rsid w:val="001F21AC"/>
    <w:rsid w:val="001F38DE"/>
    <w:rsid w:val="001F47C7"/>
    <w:rsid w:val="00200808"/>
    <w:rsid w:val="00202555"/>
    <w:rsid w:val="00204CB8"/>
    <w:rsid w:val="00204DB3"/>
    <w:rsid w:val="0023622F"/>
    <w:rsid w:val="00262477"/>
    <w:rsid w:val="00275040"/>
    <w:rsid w:val="00285280"/>
    <w:rsid w:val="00287F9C"/>
    <w:rsid w:val="00290621"/>
    <w:rsid w:val="002C3C98"/>
    <w:rsid w:val="002C7BEB"/>
    <w:rsid w:val="002D3BA0"/>
    <w:rsid w:val="002F705F"/>
    <w:rsid w:val="00306B01"/>
    <w:rsid w:val="00313B99"/>
    <w:rsid w:val="0031547E"/>
    <w:rsid w:val="003222D4"/>
    <w:rsid w:val="00322A5F"/>
    <w:rsid w:val="00323C59"/>
    <w:rsid w:val="003317E5"/>
    <w:rsid w:val="00332805"/>
    <w:rsid w:val="00342669"/>
    <w:rsid w:val="00344051"/>
    <w:rsid w:val="00370CA4"/>
    <w:rsid w:val="00371AB2"/>
    <w:rsid w:val="00382772"/>
    <w:rsid w:val="003A10FC"/>
    <w:rsid w:val="003C43A9"/>
    <w:rsid w:val="003D5045"/>
    <w:rsid w:val="003E0295"/>
    <w:rsid w:val="003E10B6"/>
    <w:rsid w:val="003E580B"/>
    <w:rsid w:val="003F35C1"/>
    <w:rsid w:val="00403CE4"/>
    <w:rsid w:val="004108D7"/>
    <w:rsid w:val="00416E8A"/>
    <w:rsid w:val="004234A0"/>
    <w:rsid w:val="00434BD8"/>
    <w:rsid w:val="0048259A"/>
    <w:rsid w:val="00485AD6"/>
    <w:rsid w:val="004916A0"/>
    <w:rsid w:val="004A23A2"/>
    <w:rsid w:val="004A478D"/>
    <w:rsid w:val="004A5BFF"/>
    <w:rsid w:val="004A6D84"/>
    <w:rsid w:val="004B2F6A"/>
    <w:rsid w:val="004B2FA4"/>
    <w:rsid w:val="004C0673"/>
    <w:rsid w:val="004D1809"/>
    <w:rsid w:val="004E39BA"/>
    <w:rsid w:val="004E4CD6"/>
    <w:rsid w:val="004F2B9C"/>
    <w:rsid w:val="00514859"/>
    <w:rsid w:val="00521BE6"/>
    <w:rsid w:val="005227D1"/>
    <w:rsid w:val="00523C9B"/>
    <w:rsid w:val="00561A15"/>
    <w:rsid w:val="005770AE"/>
    <w:rsid w:val="0057764C"/>
    <w:rsid w:val="005835F9"/>
    <w:rsid w:val="00583E06"/>
    <w:rsid w:val="005902DD"/>
    <w:rsid w:val="00597D58"/>
    <w:rsid w:val="005A6C50"/>
    <w:rsid w:val="005C1DA1"/>
    <w:rsid w:val="005D6CA0"/>
    <w:rsid w:val="005D6E74"/>
    <w:rsid w:val="005E45C9"/>
    <w:rsid w:val="005E5A3D"/>
    <w:rsid w:val="00615125"/>
    <w:rsid w:val="0062644E"/>
    <w:rsid w:val="0065494B"/>
    <w:rsid w:val="006655C2"/>
    <w:rsid w:val="00687D42"/>
    <w:rsid w:val="00687DF3"/>
    <w:rsid w:val="0069304B"/>
    <w:rsid w:val="006A023F"/>
    <w:rsid w:val="006A5C09"/>
    <w:rsid w:val="006B6309"/>
    <w:rsid w:val="006C3087"/>
    <w:rsid w:val="006D4AB8"/>
    <w:rsid w:val="006D5A56"/>
    <w:rsid w:val="006D6BFA"/>
    <w:rsid w:val="00701BE5"/>
    <w:rsid w:val="007063CB"/>
    <w:rsid w:val="00707969"/>
    <w:rsid w:val="00710BAA"/>
    <w:rsid w:val="007110E5"/>
    <w:rsid w:val="007128AD"/>
    <w:rsid w:val="00714B26"/>
    <w:rsid w:val="007168CF"/>
    <w:rsid w:val="007347E6"/>
    <w:rsid w:val="00746E40"/>
    <w:rsid w:val="00747983"/>
    <w:rsid w:val="00760B72"/>
    <w:rsid w:val="00766122"/>
    <w:rsid w:val="00766DE0"/>
    <w:rsid w:val="00770BA6"/>
    <w:rsid w:val="00791D71"/>
    <w:rsid w:val="00794F21"/>
    <w:rsid w:val="007974E3"/>
    <w:rsid w:val="007D4044"/>
    <w:rsid w:val="007E12E0"/>
    <w:rsid w:val="007E565D"/>
    <w:rsid w:val="007F274F"/>
    <w:rsid w:val="007F282C"/>
    <w:rsid w:val="00801812"/>
    <w:rsid w:val="00816C2E"/>
    <w:rsid w:val="00831125"/>
    <w:rsid w:val="00837388"/>
    <w:rsid w:val="00837590"/>
    <w:rsid w:val="00874317"/>
    <w:rsid w:val="0088097F"/>
    <w:rsid w:val="00885DC7"/>
    <w:rsid w:val="00890F4D"/>
    <w:rsid w:val="00892972"/>
    <w:rsid w:val="008B5D8F"/>
    <w:rsid w:val="008B6B07"/>
    <w:rsid w:val="008D045A"/>
    <w:rsid w:val="008E2710"/>
    <w:rsid w:val="00904CB0"/>
    <w:rsid w:val="00905C3C"/>
    <w:rsid w:val="00914B76"/>
    <w:rsid w:val="0092325B"/>
    <w:rsid w:val="00930778"/>
    <w:rsid w:val="009379DE"/>
    <w:rsid w:val="00941134"/>
    <w:rsid w:val="0094136C"/>
    <w:rsid w:val="00952471"/>
    <w:rsid w:val="0096021A"/>
    <w:rsid w:val="009639A5"/>
    <w:rsid w:val="0097579C"/>
    <w:rsid w:val="009902B3"/>
    <w:rsid w:val="009A43D4"/>
    <w:rsid w:val="009A6E9F"/>
    <w:rsid w:val="009E06C8"/>
    <w:rsid w:val="009E0DF5"/>
    <w:rsid w:val="009E0F6C"/>
    <w:rsid w:val="009E57C1"/>
    <w:rsid w:val="009F0E3C"/>
    <w:rsid w:val="009F3AF0"/>
    <w:rsid w:val="00A06378"/>
    <w:rsid w:val="00A10982"/>
    <w:rsid w:val="00A22F85"/>
    <w:rsid w:val="00A23C47"/>
    <w:rsid w:val="00A27F97"/>
    <w:rsid w:val="00A32B25"/>
    <w:rsid w:val="00A51894"/>
    <w:rsid w:val="00A86E31"/>
    <w:rsid w:val="00A92AB3"/>
    <w:rsid w:val="00A9660C"/>
    <w:rsid w:val="00AB3374"/>
    <w:rsid w:val="00AB4D8B"/>
    <w:rsid w:val="00AB7FFA"/>
    <w:rsid w:val="00AD204B"/>
    <w:rsid w:val="00AD7E65"/>
    <w:rsid w:val="00AE1F24"/>
    <w:rsid w:val="00AF6832"/>
    <w:rsid w:val="00B011EC"/>
    <w:rsid w:val="00B03AEB"/>
    <w:rsid w:val="00B15DBD"/>
    <w:rsid w:val="00B246EC"/>
    <w:rsid w:val="00B51483"/>
    <w:rsid w:val="00B573E8"/>
    <w:rsid w:val="00B77B0D"/>
    <w:rsid w:val="00B87AA9"/>
    <w:rsid w:val="00B91604"/>
    <w:rsid w:val="00BA029C"/>
    <w:rsid w:val="00BA32C7"/>
    <w:rsid w:val="00BB0BEF"/>
    <w:rsid w:val="00BB7833"/>
    <w:rsid w:val="00BC24D6"/>
    <w:rsid w:val="00BC2687"/>
    <w:rsid w:val="00BD7537"/>
    <w:rsid w:val="00BF12FB"/>
    <w:rsid w:val="00BF132F"/>
    <w:rsid w:val="00BF20BB"/>
    <w:rsid w:val="00C07B14"/>
    <w:rsid w:val="00C2742D"/>
    <w:rsid w:val="00C53F03"/>
    <w:rsid w:val="00C566BB"/>
    <w:rsid w:val="00C60130"/>
    <w:rsid w:val="00C65DBE"/>
    <w:rsid w:val="00C7319A"/>
    <w:rsid w:val="00C826C7"/>
    <w:rsid w:val="00C85CA7"/>
    <w:rsid w:val="00C91FFA"/>
    <w:rsid w:val="00CA70E2"/>
    <w:rsid w:val="00CB685C"/>
    <w:rsid w:val="00CD4A6F"/>
    <w:rsid w:val="00CD502F"/>
    <w:rsid w:val="00CF2442"/>
    <w:rsid w:val="00D00412"/>
    <w:rsid w:val="00D15434"/>
    <w:rsid w:val="00D15A27"/>
    <w:rsid w:val="00D568BC"/>
    <w:rsid w:val="00D609B3"/>
    <w:rsid w:val="00D611DB"/>
    <w:rsid w:val="00D63C7A"/>
    <w:rsid w:val="00D725E1"/>
    <w:rsid w:val="00D904A6"/>
    <w:rsid w:val="00DA2110"/>
    <w:rsid w:val="00DC5E44"/>
    <w:rsid w:val="00DD169F"/>
    <w:rsid w:val="00DD1AD4"/>
    <w:rsid w:val="00DD2669"/>
    <w:rsid w:val="00DD600F"/>
    <w:rsid w:val="00DD6B4B"/>
    <w:rsid w:val="00DE1530"/>
    <w:rsid w:val="00DE5BF5"/>
    <w:rsid w:val="00DF5BF0"/>
    <w:rsid w:val="00E030FE"/>
    <w:rsid w:val="00E04838"/>
    <w:rsid w:val="00E212F6"/>
    <w:rsid w:val="00E22AC9"/>
    <w:rsid w:val="00E44F29"/>
    <w:rsid w:val="00E45872"/>
    <w:rsid w:val="00E52720"/>
    <w:rsid w:val="00E55AC1"/>
    <w:rsid w:val="00E84B9D"/>
    <w:rsid w:val="00E853EC"/>
    <w:rsid w:val="00E965AD"/>
    <w:rsid w:val="00EA45C1"/>
    <w:rsid w:val="00EA53DF"/>
    <w:rsid w:val="00EB4EEA"/>
    <w:rsid w:val="00ED38FE"/>
    <w:rsid w:val="00EE351B"/>
    <w:rsid w:val="00F01355"/>
    <w:rsid w:val="00F02661"/>
    <w:rsid w:val="00F335F8"/>
    <w:rsid w:val="00F375C8"/>
    <w:rsid w:val="00F419AE"/>
    <w:rsid w:val="00F60212"/>
    <w:rsid w:val="00F70912"/>
    <w:rsid w:val="00F87609"/>
    <w:rsid w:val="00F910CA"/>
    <w:rsid w:val="00F927CC"/>
    <w:rsid w:val="00F9778C"/>
    <w:rsid w:val="00FA0539"/>
    <w:rsid w:val="00FB4637"/>
    <w:rsid w:val="00FD6EE8"/>
    <w:rsid w:val="00FE06A2"/>
    <w:rsid w:val="00FE435E"/>
    <w:rsid w:val="00FF1651"/>
    <w:rsid w:val="00FF25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1281"/>
    <w:pPr>
      <w:spacing w:after="0" w:line="360" w:lineRule="auto"/>
      <w:ind w:firstLine="567"/>
      <w:jc w:val="both"/>
    </w:pPr>
    <w:rPr>
      <w:rFonts w:ascii="Times New Roman" w:hAnsi="Times New Roman"/>
      <w:sz w:val="24"/>
    </w:rPr>
  </w:style>
  <w:style w:type="paragraph" w:styleId="1">
    <w:name w:val="heading 1"/>
    <w:basedOn w:val="a"/>
    <w:next w:val="a"/>
    <w:link w:val="10"/>
    <w:autoRedefine/>
    <w:qFormat/>
    <w:rsid w:val="000B50C5"/>
    <w:pPr>
      <w:keepNext/>
      <w:numPr>
        <w:numId w:val="7"/>
      </w:numPr>
      <w:spacing w:after="480" w:line="240" w:lineRule="auto"/>
      <w:outlineLvl w:val="0"/>
    </w:pPr>
    <w:rPr>
      <w:rFonts w:eastAsia="Times New Roman"/>
      <w:b/>
      <w:sz w:val="32"/>
      <w:szCs w:val="36"/>
    </w:rPr>
  </w:style>
  <w:style w:type="paragraph" w:styleId="2">
    <w:name w:val="heading 2"/>
    <w:basedOn w:val="a"/>
    <w:next w:val="a"/>
    <w:link w:val="20"/>
    <w:autoRedefine/>
    <w:uiPriority w:val="9"/>
    <w:unhideWhenUsed/>
    <w:qFormat/>
    <w:rsid w:val="00FF1651"/>
    <w:pPr>
      <w:numPr>
        <w:ilvl w:val="1"/>
        <w:numId w:val="7"/>
      </w:numPr>
      <w:spacing w:before="480" w:after="240" w:line="240" w:lineRule="auto"/>
      <w:jc w:val="left"/>
      <w:outlineLvl w:val="1"/>
    </w:pPr>
    <w:rPr>
      <w:rFonts w:eastAsiaTheme="minorEastAsia" w:cstheme="majorBidi"/>
      <w:b/>
      <w:bCs/>
      <w:sz w:val="28"/>
      <w:szCs w:val="26"/>
    </w:rPr>
  </w:style>
  <w:style w:type="paragraph" w:styleId="3">
    <w:name w:val="heading 3"/>
    <w:basedOn w:val="a"/>
    <w:next w:val="a"/>
    <w:link w:val="30"/>
    <w:autoRedefine/>
    <w:uiPriority w:val="9"/>
    <w:unhideWhenUsed/>
    <w:qFormat/>
    <w:rsid w:val="006B6309"/>
    <w:pPr>
      <w:numPr>
        <w:ilvl w:val="2"/>
        <w:numId w:val="7"/>
      </w:numPr>
      <w:spacing w:before="480" w:after="240" w:line="240" w:lineRule="auto"/>
      <w:jc w:val="left"/>
      <w:outlineLvl w:val="2"/>
    </w:pPr>
    <w:rPr>
      <w:rFonts w:eastAsia="Calibri" w:cstheme="majorBidi"/>
      <w:b/>
      <w:bCs/>
      <w:lang w:val="en-US"/>
    </w:rPr>
  </w:style>
  <w:style w:type="paragraph" w:styleId="4">
    <w:name w:val="heading 4"/>
    <w:basedOn w:val="a"/>
    <w:next w:val="a"/>
    <w:link w:val="40"/>
    <w:autoRedefine/>
    <w:uiPriority w:val="9"/>
    <w:unhideWhenUsed/>
    <w:qFormat/>
    <w:rsid w:val="009E0F6C"/>
    <w:pPr>
      <w:keepNext/>
      <w:keepLines/>
      <w:numPr>
        <w:ilvl w:val="3"/>
        <w:numId w:val="7"/>
      </w:numPr>
      <w:spacing w:before="480" w:after="240" w:line="240" w:lineRule="auto"/>
      <w:outlineLvl w:val="3"/>
    </w:pPr>
    <w:rPr>
      <w:rFonts w:eastAsia="Times New Roman" w:cstheme="majorBidi"/>
      <w:b/>
      <w:bCs/>
      <w:iCs/>
      <w:lang w:eastAsia="ru-RU"/>
    </w:rPr>
  </w:style>
  <w:style w:type="paragraph" w:styleId="5">
    <w:name w:val="heading 5"/>
    <w:basedOn w:val="a"/>
    <w:next w:val="a"/>
    <w:link w:val="50"/>
    <w:uiPriority w:val="9"/>
    <w:unhideWhenUsed/>
    <w:qFormat/>
    <w:rsid w:val="006B6309"/>
    <w:pPr>
      <w:keepNext/>
      <w:keepLines/>
      <w:numPr>
        <w:ilvl w:val="4"/>
        <w:numId w:val="7"/>
      </w:numPr>
      <w:spacing w:before="480" w:after="240" w:line="240" w:lineRule="auto"/>
      <w:outlineLvl w:val="4"/>
    </w:pPr>
    <w:rPr>
      <w:rFonts w:eastAsiaTheme="majorEastAsia" w:cstheme="majorBidi"/>
      <w:b/>
    </w:rPr>
  </w:style>
  <w:style w:type="paragraph" w:styleId="6">
    <w:name w:val="heading 6"/>
    <w:basedOn w:val="a"/>
    <w:next w:val="a"/>
    <w:link w:val="60"/>
    <w:uiPriority w:val="9"/>
    <w:semiHidden/>
    <w:unhideWhenUsed/>
    <w:qFormat/>
    <w:rsid w:val="003C43A9"/>
    <w:pPr>
      <w:keepNext/>
      <w:keepLines/>
      <w:numPr>
        <w:ilvl w:val="5"/>
        <w:numId w:val="7"/>
      </w:numPr>
      <w:spacing w:before="480" w:after="240" w:line="240" w:lineRule="auto"/>
      <w:outlineLvl w:val="5"/>
    </w:pPr>
    <w:rPr>
      <w:rFonts w:eastAsiaTheme="majorEastAsia" w:cstheme="majorBidi"/>
      <w:b/>
      <w:iCs/>
    </w:rPr>
  </w:style>
  <w:style w:type="paragraph" w:styleId="7">
    <w:name w:val="heading 7"/>
    <w:basedOn w:val="a"/>
    <w:next w:val="a"/>
    <w:link w:val="70"/>
    <w:uiPriority w:val="9"/>
    <w:semiHidden/>
    <w:unhideWhenUsed/>
    <w:qFormat/>
    <w:rsid w:val="00403CE4"/>
    <w:pPr>
      <w:keepNext/>
      <w:keepLines/>
      <w:numPr>
        <w:ilvl w:val="6"/>
        <w:numId w:val="7"/>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3C43A9"/>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3C43A9"/>
    <w:pPr>
      <w:keepNext/>
      <w:keepLines/>
      <w:numPr>
        <w:ilvl w:val="8"/>
        <w:numId w:val="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0B50C5"/>
    <w:rPr>
      <w:rFonts w:ascii="Times New Roman" w:eastAsia="Times New Roman" w:hAnsi="Times New Roman"/>
      <w:b/>
      <w:sz w:val="32"/>
      <w:szCs w:val="36"/>
    </w:rPr>
  </w:style>
  <w:style w:type="paragraph" w:styleId="a3">
    <w:name w:val="Balloon Text"/>
    <w:basedOn w:val="a"/>
    <w:link w:val="a4"/>
    <w:uiPriority w:val="99"/>
    <w:semiHidden/>
    <w:unhideWhenUsed/>
    <w:rsid w:val="00BF12FB"/>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BF12FB"/>
    <w:rPr>
      <w:rFonts w:ascii="Tahoma" w:hAnsi="Tahoma" w:cs="Tahoma"/>
      <w:sz w:val="16"/>
      <w:szCs w:val="16"/>
    </w:rPr>
  </w:style>
  <w:style w:type="character" w:customStyle="1" w:styleId="20">
    <w:name w:val="Заголовок 2 Знак"/>
    <w:basedOn w:val="a0"/>
    <w:link w:val="2"/>
    <w:uiPriority w:val="9"/>
    <w:rsid w:val="00FF1651"/>
    <w:rPr>
      <w:rFonts w:ascii="Times New Roman" w:eastAsiaTheme="minorEastAsia" w:hAnsi="Times New Roman" w:cstheme="majorBidi"/>
      <w:b/>
      <w:bCs/>
      <w:sz w:val="28"/>
      <w:szCs w:val="26"/>
    </w:rPr>
  </w:style>
  <w:style w:type="character" w:styleId="a5">
    <w:name w:val="Placeholder Text"/>
    <w:basedOn w:val="a0"/>
    <w:uiPriority w:val="99"/>
    <w:semiHidden/>
    <w:rsid w:val="0010358E"/>
    <w:rPr>
      <w:color w:val="808080"/>
    </w:rPr>
  </w:style>
  <w:style w:type="paragraph" w:styleId="a6">
    <w:name w:val="List Paragraph"/>
    <w:basedOn w:val="a"/>
    <w:uiPriority w:val="34"/>
    <w:qFormat/>
    <w:rsid w:val="0006463F"/>
    <w:pPr>
      <w:ind w:left="720"/>
      <w:contextualSpacing/>
    </w:pPr>
  </w:style>
  <w:style w:type="character" w:customStyle="1" w:styleId="40">
    <w:name w:val="Заголовок 4 Знак"/>
    <w:basedOn w:val="a0"/>
    <w:link w:val="4"/>
    <w:uiPriority w:val="9"/>
    <w:rsid w:val="009E0F6C"/>
    <w:rPr>
      <w:rFonts w:ascii="Times New Roman" w:eastAsia="Times New Roman" w:hAnsi="Times New Roman" w:cstheme="majorBidi"/>
      <w:b/>
      <w:bCs/>
      <w:iCs/>
      <w:sz w:val="24"/>
      <w:lang w:eastAsia="ru-RU"/>
    </w:rPr>
  </w:style>
  <w:style w:type="character" w:customStyle="1" w:styleId="30">
    <w:name w:val="Заголовок 3 Знак"/>
    <w:basedOn w:val="a0"/>
    <w:link w:val="3"/>
    <w:uiPriority w:val="9"/>
    <w:rsid w:val="006B6309"/>
    <w:rPr>
      <w:rFonts w:ascii="Times New Roman" w:eastAsia="Calibri" w:hAnsi="Times New Roman" w:cstheme="majorBidi"/>
      <w:b/>
      <w:bCs/>
      <w:sz w:val="24"/>
      <w:lang w:val="en-US"/>
    </w:rPr>
  </w:style>
  <w:style w:type="paragraph" w:styleId="a7">
    <w:name w:val="Title"/>
    <w:basedOn w:val="a"/>
    <w:next w:val="a8"/>
    <w:link w:val="a9"/>
    <w:qFormat/>
    <w:rsid w:val="00B03AEB"/>
    <w:pPr>
      <w:suppressAutoHyphens/>
      <w:spacing w:after="120" w:line="240" w:lineRule="auto"/>
      <w:jc w:val="center"/>
    </w:pPr>
    <w:rPr>
      <w:rFonts w:eastAsia="Times New Roman" w:cs="Times New Roman"/>
      <w:b/>
      <w:szCs w:val="20"/>
      <w:lang w:eastAsia="ar-SA"/>
    </w:rPr>
  </w:style>
  <w:style w:type="character" w:customStyle="1" w:styleId="a9">
    <w:name w:val="Название Знак"/>
    <w:basedOn w:val="a0"/>
    <w:link w:val="a7"/>
    <w:rsid w:val="00B03AEB"/>
    <w:rPr>
      <w:rFonts w:ascii="Times New Roman" w:eastAsia="Times New Roman" w:hAnsi="Times New Roman" w:cs="Times New Roman"/>
      <w:b/>
      <w:sz w:val="24"/>
      <w:szCs w:val="20"/>
      <w:lang w:eastAsia="ar-SA"/>
    </w:rPr>
  </w:style>
  <w:style w:type="paragraph" w:customStyle="1" w:styleId="aa">
    <w:name w:val="Стиль для текста"/>
    <w:basedOn w:val="a"/>
    <w:link w:val="11"/>
    <w:rsid w:val="00B03AEB"/>
    <w:pPr>
      <w:spacing w:line="240" w:lineRule="auto"/>
    </w:pPr>
    <w:rPr>
      <w:rFonts w:eastAsia="Times New Roman" w:cs="Times New Roman"/>
      <w:sz w:val="28"/>
      <w:szCs w:val="24"/>
      <w:lang w:eastAsia="ru-RU"/>
    </w:rPr>
  </w:style>
  <w:style w:type="character" w:customStyle="1" w:styleId="11">
    <w:name w:val="Стиль для текста Знак1"/>
    <w:basedOn w:val="a0"/>
    <w:link w:val="aa"/>
    <w:rsid w:val="00B03AEB"/>
    <w:rPr>
      <w:rFonts w:ascii="Times New Roman" w:eastAsia="Times New Roman" w:hAnsi="Times New Roman" w:cs="Times New Roman"/>
      <w:sz w:val="28"/>
      <w:szCs w:val="24"/>
      <w:lang w:eastAsia="ru-RU"/>
    </w:rPr>
  </w:style>
  <w:style w:type="paragraph" w:styleId="a8">
    <w:name w:val="Subtitle"/>
    <w:basedOn w:val="a"/>
    <w:next w:val="a"/>
    <w:link w:val="ab"/>
    <w:uiPriority w:val="11"/>
    <w:qFormat/>
    <w:rsid w:val="00B03AE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ab">
    <w:name w:val="Подзаголовок Знак"/>
    <w:basedOn w:val="a0"/>
    <w:link w:val="a8"/>
    <w:uiPriority w:val="11"/>
    <w:rsid w:val="00B03AEB"/>
    <w:rPr>
      <w:rFonts w:asciiTheme="majorHAnsi" w:eastAsiaTheme="majorEastAsia" w:hAnsiTheme="majorHAnsi" w:cstheme="majorBidi"/>
      <w:i/>
      <w:iCs/>
      <w:color w:val="4F81BD" w:themeColor="accent1"/>
      <w:spacing w:val="15"/>
      <w:sz w:val="24"/>
      <w:szCs w:val="24"/>
    </w:rPr>
  </w:style>
  <w:style w:type="paragraph" w:styleId="ac">
    <w:name w:val="header"/>
    <w:basedOn w:val="a"/>
    <w:link w:val="ad"/>
    <w:uiPriority w:val="99"/>
    <w:unhideWhenUsed/>
    <w:rsid w:val="0092325B"/>
    <w:pPr>
      <w:tabs>
        <w:tab w:val="center" w:pos="4677"/>
        <w:tab w:val="right" w:pos="9355"/>
      </w:tabs>
      <w:spacing w:line="240" w:lineRule="auto"/>
    </w:pPr>
  </w:style>
  <w:style w:type="character" w:customStyle="1" w:styleId="ad">
    <w:name w:val="Верхний колонтитул Знак"/>
    <w:basedOn w:val="a0"/>
    <w:link w:val="ac"/>
    <w:uiPriority w:val="99"/>
    <w:rsid w:val="0092325B"/>
    <w:rPr>
      <w:rFonts w:ascii="Times New Roman" w:hAnsi="Times New Roman"/>
      <w:sz w:val="24"/>
    </w:rPr>
  </w:style>
  <w:style w:type="paragraph" w:styleId="ae">
    <w:name w:val="footer"/>
    <w:basedOn w:val="a"/>
    <w:link w:val="af"/>
    <w:uiPriority w:val="99"/>
    <w:unhideWhenUsed/>
    <w:rsid w:val="0092325B"/>
    <w:pPr>
      <w:tabs>
        <w:tab w:val="center" w:pos="4677"/>
        <w:tab w:val="right" w:pos="9355"/>
      </w:tabs>
      <w:spacing w:line="240" w:lineRule="auto"/>
    </w:pPr>
  </w:style>
  <w:style w:type="character" w:customStyle="1" w:styleId="af">
    <w:name w:val="Нижний колонтитул Знак"/>
    <w:basedOn w:val="a0"/>
    <w:link w:val="ae"/>
    <w:uiPriority w:val="99"/>
    <w:rsid w:val="0092325B"/>
    <w:rPr>
      <w:rFonts w:ascii="Times New Roman" w:hAnsi="Times New Roman"/>
      <w:sz w:val="24"/>
    </w:rPr>
  </w:style>
  <w:style w:type="character" w:styleId="af0">
    <w:name w:val="Hyperlink"/>
    <w:basedOn w:val="a0"/>
    <w:uiPriority w:val="99"/>
    <w:unhideWhenUsed/>
    <w:rsid w:val="0010613A"/>
    <w:rPr>
      <w:color w:val="0000FF" w:themeColor="hyperlink"/>
      <w:u w:val="single"/>
    </w:rPr>
  </w:style>
  <w:style w:type="character" w:customStyle="1" w:styleId="apple-converted-space">
    <w:name w:val="apple-converted-space"/>
    <w:basedOn w:val="a0"/>
    <w:rsid w:val="00060F2F"/>
  </w:style>
  <w:style w:type="character" w:styleId="af1">
    <w:name w:val="Strong"/>
    <w:basedOn w:val="a0"/>
    <w:uiPriority w:val="22"/>
    <w:qFormat/>
    <w:rsid w:val="00060F2F"/>
    <w:rPr>
      <w:b/>
      <w:bCs/>
    </w:rPr>
  </w:style>
  <w:style w:type="paragraph" w:styleId="af2">
    <w:name w:val="Normal (Web)"/>
    <w:basedOn w:val="a"/>
    <w:uiPriority w:val="99"/>
    <w:unhideWhenUsed/>
    <w:rsid w:val="002D3BA0"/>
    <w:pPr>
      <w:spacing w:before="100" w:beforeAutospacing="1" w:after="100" w:afterAutospacing="1" w:line="240" w:lineRule="auto"/>
    </w:pPr>
    <w:rPr>
      <w:rFonts w:eastAsia="Times New Roman" w:cs="Times New Roman"/>
      <w:szCs w:val="24"/>
      <w:lang w:eastAsia="ru-RU"/>
    </w:rPr>
  </w:style>
  <w:style w:type="character" w:customStyle="1" w:styleId="50">
    <w:name w:val="Заголовок 5 Знак"/>
    <w:basedOn w:val="a0"/>
    <w:link w:val="5"/>
    <w:uiPriority w:val="9"/>
    <w:rsid w:val="006B6309"/>
    <w:rPr>
      <w:rFonts w:ascii="Times New Roman" w:eastAsiaTheme="majorEastAsia" w:hAnsi="Times New Roman" w:cstheme="majorBidi"/>
      <w:b/>
      <w:sz w:val="24"/>
    </w:rPr>
  </w:style>
  <w:style w:type="character" w:customStyle="1" w:styleId="60">
    <w:name w:val="Заголовок 6 Знак"/>
    <w:basedOn w:val="a0"/>
    <w:link w:val="6"/>
    <w:uiPriority w:val="9"/>
    <w:semiHidden/>
    <w:rsid w:val="003C43A9"/>
    <w:rPr>
      <w:rFonts w:ascii="Times New Roman" w:eastAsiaTheme="majorEastAsia" w:hAnsi="Times New Roman" w:cstheme="majorBidi"/>
      <w:b/>
      <w:iCs/>
      <w:sz w:val="24"/>
    </w:rPr>
  </w:style>
  <w:style w:type="character" w:customStyle="1" w:styleId="70">
    <w:name w:val="Заголовок 7 Знак"/>
    <w:basedOn w:val="a0"/>
    <w:link w:val="7"/>
    <w:uiPriority w:val="9"/>
    <w:semiHidden/>
    <w:rsid w:val="00403CE4"/>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0"/>
    <w:link w:val="8"/>
    <w:uiPriority w:val="9"/>
    <w:semiHidden/>
    <w:rsid w:val="003C43A9"/>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3C43A9"/>
    <w:rPr>
      <w:rFonts w:asciiTheme="majorHAnsi" w:eastAsiaTheme="majorEastAsia" w:hAnsiTheme="majorHAnsi" w:cstheme="majorBidi"/>
      <w:i/>
      <w:iCs/>
      <w:color w:val="404040" w:themeColor="text1" w:themeTint="BF"/>
      <w:sz w:val="20"/>
      <w:szCs w:val="20"/>
    </w:rPr>
  </w:style>
  <w:style w:type="paragraph" w:styleId="af3">
    <w:name w:val="caption"/>
    <w:basedOn w:val="a"/>
    <w:next w:val="a"/>
    <w:uiPriority w:val="35"/>
    <w:unhideWhenUsed/>
    <w:qFormat/>
    <w:rsid w:val="00C85CA7"/>
    <w:pPr>
      <w:spacing w:after="200" w:line="240" w:lineRule="auto"/>
    </w:pPr>
    <w:rPr>
      <w:bCs/>
      <w:szCs w:val="18"/>
    </w:rPr>
  </w:style>
  <w:style w:type="table" w:styleId="af4">
    <w:name w:val="Table Grid"/>
    <w:basedOn w:val="a1"/>
    <w:uiPriority w:val="59"/>
    <w:rsid w:val="00B87A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TOC Heading"/>
    <w:basedOn w:val="1"/>
    <w:next w:val="a"/>
    <w:uiPriority w:val="39"/>
    <w:unhideWhenUsed/>
    <w:qFormat/>
    <w:rsid w:val="004A478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2">
    <w:name w:val="toc 1"/>
    <w:basedOn w:val="a"/>
    <w:next w:val="a"/>
    <w:autoRedefine/>
    <w:uiPriority w:val="39"/>
    <w:unhideWhenUsed/>
    <w:rsid w:val="004A478D"/>
    <w:pPr>
      <w:spacing w:after="100"/>
    </w:pPr>
  </w:style>
  <w:style w:type="paragraph" w:styleId="21">
    <w:name w:val="toc 2"/>
    <w:basedOn w:val="a"/>
    <w:next w:val="a"/>
    <w:autoRedefine/>
    <w:uiPriority w:val="39"/>
    <w:unhideWhenUsed/>
    <w:rsid w:val="004A478D"/>
    <w:pPr>
      <w:spacing w:after="100"/>
      <w:ind w:left="240"/>
    </w:pPr>
  </w:style>
  <w:style w:type="paragraph" w:styleId="31">
    <w:name w:val="toc 3"/>
    <w:basedOn w:val="a"/>
    <w:next w:val="a"/>
    <w:autoRedefine/>
    <w:uiPriority w:val="39"/>
    <w:unhideWhenUsed/>
    <w:rsid w:val="004A478D"/>
    <w:pPr>
      <w:spacing w:after="100"/>
      <w:ind w:left="480"/>
    </w:pPr>
  </w:style>
  <w:style w:type="paragraph" w:styleId="af6">
    <w:name w:val="No Spacing"/>
    <w:uiPriority w:val="1"/>
    <w:qFormat/>
    <w:rsid w:val="009E0DF5"/>
    <w:pPr>
      <w:spacing w:after="0" w:line="240" w:lineRule="auto"/>
      <w:ind w:firstLine="567"/>
      <w:jc w:val="both"/>
    </w:pPr>
    <w:rPr>
      <w:rFonts w:ascii="Times New Roman" w:hAnsi="Times New Roman"/>
      <w:sz w:val="24"/>
    </w:rPr>
  </w:style>
  <w:style w:type="paragraph" w:customStyle="1" w:styleId="af7">
    <w:name w:val="Жирный центр"/>
    <w:basedOn w:val="a"/>
    <w:next w:val="a"/>
    <w:rsid w:val="009E57C1"/>
    <w:pPr>
      <w:keepLines/>
      <w:spacing w:line="240" w:lineRule="auto"/>
      <w:ind w:firstLine="0"/>
      <w:jc w:val="center"/>
    </w:pPr>
    <w:rPr>
      <w:rFonts w:eastAsia="Arial Unicode MS" w:cs="Arial"/>
      <w:b/>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1281"/>
    <w:pPr>
      <w:spacing w:after="0" w:line="360" w:lineRule="auto"/>
      <w:ind w:firstLine="567"/>
      <w:jc w:val="both"/>
    </w:pPr>
    <w:rPr>
      <w:rFonts w:ascii="Times New Roman" w:hAnsi="Times New Roman"/>
      <w:sz w:val="24"/>
    </w:rPr>
  </w:style>
  <w:style w:type="paragraph" w:styleId="1">
    <w:name w:val="heading 1"/>
    <w:basedOn w:val="a"/>
    <w:next w:val="a"/>
    <w:link w:val="10"/>
    <w:autoRedefine/>
    <w:qFormat/>
    <w:rsid w:val="000B50C5"/>
    <w:pPr>
      <w:keepNext/>
      <w:numPr>
        <w:numId w:val="7"/>
      </w:numPr>
      <w:spacing w:after="480" w:line="240" w:lineRule="auto"/>
      <w:outlineLvl w:val="0"/>
    </w:pPr>
    <w:rPr>
      <w:rFonts w:eastAsia="Times New Roman"/>
      <w:b/>
      <w:sz w:val="32"/>
      <w:szCs w:val="36"/>
    </w:rPr>
  </w:style>
  <w:style w:type="paragraph" w:styleId="2">
    <w:name w:val="heading 2"/>
    <w:basedOn w:val="a"/>
    <w:next w:val="a"/>
    <w:link w:val="20"/>
    <w:autoRedefine/>
    <w:uiPriority w:val="9"/>
    <w:unhideWhenUsed/>
    <w:qFormat/>
    <w:rsid w:val="00FF1651"/>
    <w:pPr>
      <w:numPr>
        <w:ilvl w:val="1"/>
        <w:numId w:val="7"/>
      </w:numPr>
      <w:spacing w:before="480" w:after="240" w:line="240" w:lineRule="auto"/>
      <w:jc w:val="left"/>
      <w:outlineLvl w:val="1"/>
    </w:pPr>
    <w:rPr>
      <w:rFonts w:eastAsiaTheme="minorEastAsia" w:cstheme="majorBidi"/>
      <w:b/>
      <w:bCs/>
      <w:sz w:val="28"/>
      <w:szCs w:val="26"/>
    </w:rPr>
  </w:style>
  <w:style w:type="paragraph" w:styleId="3">
    <w:name w:val="heading 3"/>
    <w:basedOn w:val="a"/>
    <w:next w:val="a"/>
    <w:link w:val="30"/>
    <w:autoRedefine/>
    <w:uiPriority w:val="9"/>
    <w:unhideWhenUsed/>
    <w:qFormat/>
    <w:rsid w:val="006B6309"/>
    <w:pPr>
      <w:numPr>
        <w:ilvl w:val="2"/>
        <w:numId w:val="7"/>
      </w:numPr>
      <w:spacing w:before="480" w:after="240" w:line="240" w:lineRule="auto"/>
      <w:jc w:val="left"/>
      <w:outlineLvl w:val="2"/>
    </w:pPr>
    <w:rPr>
      <w:rFonts w:eastAsia="Calibri" w:cstheme="majorBidi"/>
      <w:b/>
      <w:bCs/>
      <w:lang w:val="en-US"/>
    </w:rPr>
  </w:style>
  <w:style w:type="paragraph" w:styleId="4">
    <w:name w:val="heading 4"/>
    <w:basedOn w:val="a"/>
    <w:next w:val="a"/>
    <w:link w:val="40"/>
    <w:autoRedefine/>
    <w:uiPriority w:val="9"/>
    <w:unhideWhenUsed/>
    <w:qFormat/>
    <w:rsid w:val="009E0F6C"/>
    <w:pPr>
      <w:keepNext/>
      <w:keepLines/>
      <w:numPr>
        <w:ilvl w:val="3"/>
        <w:numId w:val="7"/>
      </w:numPr>
      <w:spacing w:before="480" w:after="240" w:line="240" w:lineRule="auto"/>
      <w:outlineLvl w:val="3"/>
    </w:pPr>
    <w:rPr>
      <w:rFonts w:eastAsia="Times New Roman" w:cstheme="majorBidi"/>
      <w:b/>
      <w:bCs/>
      <w:iCs/>
      <w:lang w:eastAsia="ru-RU"/>
    </w:rPr>
  </w:style>
  <w:style w:type="paragraph" w:styleId="5">
    <w:name w:val="heading 5"/>
    <w:basedOn w:val="a"/>
    <w:next w:val="a"/>
    <w:link w:val="50"/>
    <w:uiPriority w:val="9"/>
    <w:unhideWhenUsed/>
    <w:qFormat/>
    <w:rsid w:val="006B6309"/>
    <w:pPr>
      <w:keepNext/>
      <w:keepLines/>
      <w:numPr>
        <w:ilvl w:val="4"/>
        <w:numId w:val="7"/>
      </w:numPr>
      <w:spacing w:before="480" w:after="240" w:line="240" w:lineRule="auto"/>
      <w:outlineLvl w:val="4"/>
    </w:pPr>
    <w:rPr>
      <w:rFonts w:eastAsiaTheme="majorEastAsia" w:cstheme="majorBidi"/>
      <w:b/>
    </w:rPr>
  </w:style>
  <w:style w:type="paragraph" w:styleId="6">
    <w:name w:val="heading 6"/>
    <w:basedOn w:val="a"/>
    <w:next w:val="a"/>
    <w:link w:val="60"/>
    <w:uiPriority w:val="9"/>
    <w:semiHidden/>
    <w:unhideWhenUsed/>
    <w:qFormat/>
    <w:rsid w:val="003C43A9"/>
    <w:pPr>
      <w:keepNext/>
      <w:keepLines/>
      <w:numPr>
        <w:ilvl w:val="5"/>
        <w:numId w:val="7"/>
      </w:numPr>
      <w:spacing w:before="480" w:after="240" w:line="240" w:lineRule="auto"/>
      <w:outlineLvl w:val="5"/>
    </w:pPr>
    <w:rPr>
      <w:rFonts w:eastAsiaTheme="majorEastAsia" w:cstheme="majorBidi"/>
      <w:b/>
      <w:iCs/>
    </w:rPr>
  </w:style>
  <w:style w:type="paragraph" w:styleId="7">
    <w:name w:val="heading 7"/>
    <w:basedOn w:val="a"/>
    <w:next w:val="a"/>
    <w:link w:val="70"/>
    <w:uiPriority w:val="9"/>
    <w:semiHidden/>
    <w:unhideWhenUsed/>
    <w:qFormat/>
    <w:rsid w:val="00403CE4"/>
    <w:pPr>
      <w:keepNext/>
      <w:keepLines/>
      <w:numPr>
        <w:ilvl w:val="6"/>
        <w:numId w:val="7"/>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3C43A9"/>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3C43A9"/>
    <w:pPr>
      <w:keepNext/>
      <w:keepLines/>
      <w:numPr>
        <w:ilvl w:val="8"/>
        <w:numId w:val="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0B50C5"/>
    <w:rPr>
      <w:rFonts w:ascii="Times New Roman" w:eastAsia="Times New Roman" w:hAnsi="Times New Roman"/>
      <w:b/>
      <w:sz w:val="32"/>
      <w:szCs w:val="36"/>
    </w:rPr>
  </w:style>
  <w:style w:type="paragraph" w:styleId="a3">
    <w:name w:val="Balloon Text"/>
    <w:basedOn w:val="a"/>
    <w:link w:val="a4"/>
    <w:uiPriority w:val="99"/>
    <w:semiHidden/>
    <w:unhideWhenUsed/>
    <w:rsid w:val="00BF12FB"/>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BF12FB"/>
    <w:rPr>
      <w:rFonts w:ascii="Tahoma" w:hAnsi="Tahoma" w:cs="Tahoma"/>
      <w:sz w:val="16"/>
      <w:szCs w:val="16"/>
    </w:rPr>
  </w:style>
  <w:style w:type="character" w:customStyle="1" w:styleId="20">
    <w:name w:val="Заголовок 2 Знак"/>
    <w:basedOn w:val="a0"/>
    <w:link w:val="2"/>
    <w:uiPriority w:val="9"/>
    <w:rsid w:val="00FF1651"/>
    <w:rPr>
      <w:rFonts w:ascii="Times New Roman" w:eastAsiaTheme="minorEastAsia" w:hAnsi="Times New Roman" w:cstheme="majorBidi"/>
      <w:b/>
      <w:bCs/>
      <w:sz w:val="28"/>
      <w:szCs w:val="26"/>
    </w:rPr>
  </w:style>
  <w:style w:type="character" w:styleId="a5">
    <w:name w:val="Placeholder Text"/>
    <w:basedOn w:val="a0"/>
    <w:uiPriority w:val="99"/>
    <w:semiHidden/>
    <w:rsid w:val="0010358E"/>
    <w:rPr>
      <w:color w:val="808080"/>
    </w:rPr>
  </w:style>
  <w:style w:type="paragraph" w:styleId="a6">
    <w:name w:val="List Paragraph"/>
    <w:basedOn w:val="a"/>
    <w:uiPriority w:val="34"/>
    <w:qFormat/>
    <w:rsid w:val="0006463F"/>
    <w:pPr>
      <w:ind w:left="720"/>
      <w:contextualSpacing/>
    </w:pPr>
  </w:style>
  <w:style w:type="character" w:customStyle="1" w:styleId="40">
    <w:name w:val="Заголовок 4 Знак"/>
    <w:basedOn w:val="a0"/>
    <w:link w:val="4"/>
    <w:uiPriority w:val="9"/>
    <w:rsid w:val="009E0F6C"/>
    <w:rPr>
      <w:rFonts w:ascii="Times New Roman" w:eastAsia="Times New Roman" w:hAnsi="Times New Roman" w:cstheme="majorBidi"/>
      <w:b/>
      <w:bCs/>
      <w:iCs/>
      <w:sz w:val="24"/>
      <w:lang w:eastAsia="ru-RU"/>
    </w:rPr>
  </w:style>
  <w:style w:type="character" w:customStyle="1" w:styleId="30">
    <w:name w:val="Заголовок 3 Знак"/>
    <w:basedOn w:val="a0"/>
    <w:link w:val="3"/>
    <w:uiPriority w:val="9"/>
    <w:rsid w:val="006B6309"/>
    <w:rPr>
      <w:rFonts w:ascii="Times New Roman" w:eastAsia="Calibri" w:hAnsi="Times New Roman" w:cstheme="majorBidi"/>
      <w:b/>
      <w:bCs/>
      <w:sz w:val="24"/>
      <w:lang w:val="en-US"/>
    </w:rPr>
  </w:style>
  <w:style w:type="paragraph" w:styleId="a7">
    <w:name w:val="Title"/>
    <w:basedOn w:val="a"/>
    <w:next w:val="a8"/>
    <w:link w:val="a9"/>
    <w:qFormat/>
    <w:rsid w:val="00B03AEB"/>
    <w:pPr>
      <w:suppressAutoHyphens/>
      <w:spacing w:after="120" w:line="240" w:lineRule="auto"/>
      <w:jc w:val="center"/>
    </w:pPr>
    <w:rPr>
      <w:rFonts w:eastAsia="Times New Roman" w:cs="Times New Roman"/>
      <w:b/>
      <w:szCs w:val="20"/>
      <w:lang w:eastAsia="ar-SA"/>
    </w:rPr>
  </w:style>
  <w:style w:type="character" w:customStyle="1" w:styleId="a9">
    <w:name w:val="Название Знак"/>
    <w:basedOn w:val="a0"/>
    <w:link w:val="a7"/>
    <w:rsid w:val="00B03AEB"/>
    <w:rPr>
      <w:rFonts w:ascii="Times New Roman" w:eastAsia="Times New Roman" w:hAnsi="Times New Roman" w:cs="Times New Roman"/>
      <w:b/>
      <w:sz w:val="24"/>
      <w:szCs w:val="20"/>
      <w:lang w:eastAsia="ar-SA"/>
    </w:rPr>
  </w:style>
  <w:style w:type="paragraph" w:customStyle="1" w:styleId="aa">
    <w:name w:val="Стиль для текста"/>
    <w:basedOn w:val="a"/>
    <w:link w:val="11"/>
    <w:rsid w:val="00B03AEB"/>
    <w:pPr>
      <w:spacing w:line="240" w:lineRule="auto"/>
    </w:pPr>
    <w:rPr>
      <w:rFonts w:eastAsia="Times New Roman" w:cs="Times New Roman"/>
      <w:sz w:val="28"/>
      <w:szCs w:val="24"/>
      <w:lang w:eastAsia="ru-RU"/>
    </w:rPr>
  </w:style>
  <w:style w:type="character" w:customStyle="1" w:styleId="11">
    <w:name w:val="Стиль для текста Знак1"/>
    <w:basedOn w:val="a0"/>
    <w:link w:val="aa"/>
    <w:rsid w:val="00B03AEB"/>
    <w:rPr>
      <w:rFonts w:ascii="Times New Roman" w:eastAsia="Times New Roman" w:hAnsi="Times New Roman" w:cs="Times New Roman"/>
      <w:sz w:val="28"/>
      <w:szCs w:val="24"/>
      <w:lang w:eastAsia="ru-RU"/>
    </w:rPr>
  </w:style>
  <w:style w:type="paragraph" w:styleId="a8">
    <w:name w:val="Subtitle"/>
    <w:basedOn w:val="a"/>
    <w:next w:val="a"/>
    <w:link w:val="ab"/>
    <w:uiPriority w:val="11"/>
    <w:qFormat/>
    <w:rsid w:val="00B03AE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ab">
    <w:name w:val="Подзаголовок Знак"/>
    <w:basedOn w:val="a0"/>
    <w:link w:val="a8"/>
    <w:uiPriority w:val="11"/>
    <w:rsid w:val="00B03AEB"/>
    <w:rPr>
      <w:rFonts w:asciiTheme="majorHAnsi" w:eastAsiaTheme="majorEastAsia" w:hAnsiTheme="majorHAnsi" w:cstheme="majorBidi"/>
      <w:i/>
      <w:iCs/>
      <w:color w:val="4F81BD" w:themeColor="accent1"/>
      <w:spacing w:val="15"/>
      <w:sz w:val="24"/>
      <w:szCs w:val="24"/>
    </w:rPr>
  </w:style>
  <w:style w:type="paragraph" w:styleId="ac">
    <w:name w:val="header"/>
    <w:basedOn w:val="a"/>
    <w:link w:val="ad"/>
    <w:uiPriority w:val="99"/>
    <w:unhideWhenUsed/>
    <w:rsid w:val="0092325B"/>
    <w:pPr>
      <w:tabs>
        <w:tab w:val="center" w:pos="4677"/>
        <w:tab w:val="right" w:pos="9355"/>
      </w:tabs>
      <w:spacing w:line="240" w:lineRule="auto"/>
    </w:pPr>
  </w:style>
  <w:style w:type="character" w:customStyle="1" w:styleId="ad">
    <w:name w:val="Верхний колонтитул Знак"/>
    <w:basedOn w:val="a0"/>
    <w:link w:val="ac"/>
    <w:uiPriority w:val="99"/>
    <w:rsid w:val="0092325B"/>
    <w:rPr>
      <w:rFonts w:ascii="Times New Roman" w:hAnsi="Times New Roman"/>
      <w:sz w:val="24"/>
    </w:rPr>
  </w:style>
  <w:style w:type="paragraph" w:styleId="ae">
    <w:name w:val="footer"/>
    <w:basedOn w:val="a"/>
    <w:link w:val="af"/>
    <w:uiPriority w:val="99"/>
    <w:unhideWhenUsed/>
    <w:rsid w:val="0092325B"/>
    <w:pPr>
      <w:tabs>
        <w:tab w:val="center" w:pos="4677"/>
        <w:tab w:val="right" w:pos="9355"/>
      </w:tabs>
      <w:spacing w:line="240" w:lineRule="auto"/>
    </w:pPr>
  </w:style>
  <w:style w:type="character" w:customStyle="1" w:styleId="af">
    <w:name w:val="Нижний колонтитул Знак"/>
    <w:basedOn w:val="a0"/>
    <w:link w:val="ae"/>
    <w:uiPriority w:val="99"/>
    <w:rsid w:val="0092325B"/>
    <w:rPr>
      <w:rFonts w:ascii="Times New Roman" w:hAnsi="Times New Roman"/>
      <w:sz w:val="24"/>
    </w:rPr>
  </w:style>
  <w:style w:type="character" w:styleId="af0">
    <w:name w:val="Hyperlink"/>
    <w:basedOn w:val="a0"/>
    <w:uiPriority w:val="99"/>
    <w:unhideWhenUsed/>
    <w:rsid w:val="0010613A"/>
    <w:rPr>
      <w:color w:val="0000FF" w:themeColor="hyperlink"/>
      <w:u w:val="single"/>
    </w:rPr>
  </w:style>
  <w:style w:type="character" w:customStyle="1" w:styleId="apple-converted-space">
    <w:name w:val="apple-converted-space"/>
    <w:basedOn w:val="a0"/>
    <w:rsid w:val="00060F2F"/>
  </w:style>
  <w:style w:type="character" w:styleId="af1">
    <w:name w:val="Strong"/>
    <w:basedOn w:val="a0"/>
    <w:uiPriority w:val="22"/>
    <w:qFormat/>
    <w:rsid w:val="00060F2F"/>
    <w:rPr>
      <w:b/>
      <w:bCs/>
    </w:rPr>
  </w:style>
  <w:style w:type="paragraph" w:styleId="af2">
    <w:name w:val="Normal (Web)"/>
    <w:basedOn w:val="a"/>
    <w:uiPriority w:val="99"/>
    <w:unhideWhenUsed/>
    <w:rsid w:val="002D3BA0"/>
    <w:pPr>
      <w:spacing w:before="100" w:beforeAutospacing="1" w:after="100" w:afterAutospacing="1" w:line="240" w:lineRule="auto"/>
    </w:pPr>
    <w:rPr>
      <w:rFonts w:eastAsia="Times New Roman" w:cs="Times New Roman"/>
      <w:szCs w:val="24"/>
      <w:lang w:eastAsia="ru-RU"/>
    </w:rPr>
  </w:style>
  <w:style w:type="character" w:customStyle="1" w:styleId="50">
    <w:name w:val="Заголовок 5 Знак"/>
    <w:basedOn w:val="a0"/>
    <w:link w:val="5"/>
    <w:uiPriority w:val="9"/>
    <w:rsid w:val="006B6309"/>
    <w:rPr>
      <w:rFonts w:ascii="Times New Roman" w:eastAsiaTheme="majorEastAsia" w:hAnsi="Times New Roman" w:cstheme="majorBidi"/>
      <w:b/>
      <w:sz w:val="24"/>
    </w:rPr>
  </w:style>
  <w:style w:type="character" w:customStyle="1" w:styleId="60">
    <w:name w:val="Заголовок 6 Знак"/>
    <w:basedOn w:val="a0"/>
    <w:link w:val="6"/>
    <w:uiPriority w:val="9"/>
    <w:semiHidden/>
    <w:rsid w:val="003C43A9"/>
    <w:rPr>
      <w:rFonts w:ascii="Times New Roman" w:eastAsiaTheme="majorEastAsia" w:hAnsi="Times New Roman" w:cstheme="majorBidi"/>
      <w:b/>
      <w:iCs/>
      <w:sz w:val="24"/>
    </w:rPr>
  </w:style>
  <w:style w:type="character" w:customStyle="1" w:styleId="70">
    <w:name w:val="Заголовок 7 Знак"/>
    <w:basedOn w:val="a0"/>
    <w:link w:val="7"/>
    <w:uiPriority w:val="9"/>
    <w:semiHidden/>
    <w:rsid w:val="00403CE4"/>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0"/>
    <w:link w:val="8"/>
    <w:uiPriority w:val="9"/>
    <w:semiHidden/>
    <w:rsid w:val="003C43A9"/>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3C43A9"/>
    <w:rPr>
      <w:rFonts w:asciiTheme="majorHAnsi" w:eastAsiaTheme="majorEastAsia" w:hAnsiTheme="majorHAnsi" w:cstheme="majorBidi"/>
      <w:i/>
      <w:iCs/>
      <w:color w:val="404040" w:themeColor="text1" w:themeTint="BF"/>
      <w:sz w:val="20"/>
      <w:szCs w:val="20"/>
    </w:rPr>
  </w:style>
  <w:style w:type="paragraph" w:styleId="af3">
    <w:name w:val="caption"/>
    <w:basedOn w:val="a"/>
    <w:next w:val="a"/>
    <w:uiPriority w:val="35"/>
    <w:unhideWhenUsed/>
    <w:qFormat/>
    <w:rsid w:val="00C85CA7"/>
    <w:pPr>
      <w:spacing w:after="200" w:line="240" w:lineRule="auto"/>
    </w:pPr>
    <w:rPr>
      <w:bCs/>
      <w:szCs w:val="18"/>
    </w:rPr>
  </w:style>
  <w:style w:type="table" w:styleId="af4">
    <w:name w:val="Table Grid"/>
    <w:basedOn w:val="a1"/>
    <w:uiPriority w:val="59"/>
    <w:rsid w:val="00B87A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TOC Heading"/>
    <w:basedOn w:val="1"/>
    <w:next w:val="a"/>
    <w:uiPriority w:val="39"/>
    <w:unhideWhenUsed/>
    <w:qFormat/>
    <w:rsid w:val="004A478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2">
    <w:name w:val="toc 1"/>
    <w:basedOn w:val="a"/>
    <w:next w:val="a"/>
    <w:autoRedefine/>
    <w:uiPriority w:val="39"/>
    <w:unhideWhenUsed/>
    <w:rsid w:val="004A478D"/>
    <w:pPr>
      <w:spacing w:after="100"/>
    </w:pPr>
  </w:style>
  <w:style w:type="paragraph" w:styleId="21">
    <w:name w:val="toc 2"/>
    <w:basedOn w:val="a"/>
    <w:next w:val="a"/>
    <w:autoRedefine/>
    <w:uiPriority w:val="39"/>
    <w:unhideWhenUsed/>
    <w:rsid w:val="004A478D"/>
    <w:pPr>
      <w:spacing w:after="100"/>
      <w:ind w:left="240"/>
    </w:pPr>
  </w:style>
  <w:style w:type="paragraph" w:styleId="31">
    <w:name w:val="toc 3"/>
    <w:basedOn w:val="a"/>
    <w:next w:val="a"/>
    <w:autoRedefine/>
    <w:uiPriority w:val="39"/>
    <w:unhideWhenUsed/>
    <w:rsid w:val="004A478D"/>
    <w:pPr>
      <w:spacing w:after="100"/>
      <w:ind w:left="480"/>
    </w:pPr>
  </w:style>
  <w:style w:type="paragraph" w:styleId="af6">
    <w:name w:val="No Spacing"/>
    <w:uiPriority w:val="1"/>
    <w:qFormat/>
    <w:rsid w:val="009E0DF5"/>
    <w:pPr>
      <w:spacing w:after="0" w:line="240" w:lineRule="auto"/>
      <w:ind w:firstLine="567"/>
      <w:jc w:val="both"/>
    </w:pPr>
    <w:rPr>
      <w:rFonts w:ascii="Times New Roman" w:hAnsi="Times New Roman"/>
      <w:sz w:val="24"/>
    </w:rPr>
  </w:style>
  <w:style w:type="paragraph" w:customStyle="1" w:styleId="af7">
    <w:name w:val="Жирный центр"/>
    <w:basedOn w:val="a"/>
    <w:next w:val="a"/>
    <w:rsid w:val="009E57C1"/>
    <w:pPr>
      <w:keepLines/>
      <w:spacing w:line="240" w:lineRule="auto"/>
      <w:ind w:firstLine="0"/>
      <w:jc w:val="center"/>
    </w:pPr>
    <w:rPr>
      <w:rFonts w:eastAsia="Arial Unicode MS" w:cs="Arial"/>
      <w:b/>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25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corel-cad.ru/html/hlpid_file_audit.htm%20%5b2"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hyperlink" Target="http://cadobzor.ru/AutoCAD"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www.autodesk.com/techpubs/autocad/acadr14/dxf/" TargetMode="External"/><Relationship Id="rId58" Type="http://schemas.openxmlformats.org/officeDocument/2006/relationships/hyperlink" Target="http://www.autodesk.com/techpubs/autocad/acadr14/dxf/"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cadobzor.ru/AutoCAD"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www.coreldraw.com/ru/product/cad-software/" TargetMode="External"/><Relationship Id="rId8" Type="http://schemas.openxmlformats.org/officeDocument/2006/relationships/endnotes" Target="endnotes.xml"/><Relationship Id="rId51" Type="http://schemas.openxmlformats.org/officeDocument/2006/relationships/hyperlink" Target="http://www.autodesk.ru/adsk/servlet/item?siteID=871736&amp;id=6396852"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hyperlink" Target="http://sourceforge.net/projects/taoframewor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cadobzor.ru/DWG"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www.autodesk.ru/products/navisworks/overview" TargetMode="External"/><Relationship Id="rId10" Type="http://schemas.openxmlformats.org/officeDocument/2006/relationships/hyperlink" Target="http://ru.wikipedia.org/wiki/Mental_ray"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www.autodesk.ru/adsk/servlet/item?siteID=871736&amp;id=10687507"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u.wikipedia.org/wiki/%D0%A0%D0%B5%D0%BD%D0%B4%D0%B5%D1%80%D0%B8%D0%BD%D0%B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F02AA2-E019-434B-800B-E9D6198F3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TotalTime>
  <Pages>59</Pages>
  <Words>10452</Words>
  <Characters>59580</Characters>
  <Application>Microsoft Office Word</Application>
  <DocSecurity>0</DocSecurity>
  <Lines>496</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Александр</cp:lastModifiedBy>
  <cp:revision>25</cp:revision>
  <dcterms:created xsi:type="dcterms:W3CDTF">2015-05-25T20:40:00Z</dcterms:created>
  <dcterms:modified xsi:type="dcterms:W3CDTF">2015-05-27T19:15:00Z</dcterms:modified>
</cp:coreProperties>
</file>