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FB7" w:rsidRPr="00F8253E" w:rsidRDefault="003E1FB7" w:rsidP="003E1FB7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8253E">
        <w:rPr>
          <w:rFonts w:ascii="Times New Roman" w:hAnsi="Times New Roman" w:cs="Times New Roman"/>
          <w:b/>
          <w:sz w:val="20"/>
          <w:szCs w:val="20"/>
        </w:rPr>
        <w:t>Слайд 1.</w:t>
      </w:r>
    </w:p>
    <w:p w:rsidR="003E1FB7" w:rsidRPr="00F8253E" w:rsidRDefault="003E1FB7" w:rsidP="003E1FB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8253E">
        <w:rPr>
          <w:rFonts w:ascii="Times New Roman" w:hAnsi="Times New Roman" w:cs="Times New Roman"/>
          <w:sz w:val="20"/>
          <w:szCs w:val="20"/>
        </w:rPr>
        <w:t xml:space="preserve">Уважаемые дамы и господа, представляю вашему вниманию магистерскую диссертацию на тему </w:t>
      </w:r>
      <w:r w:rsidRPr="00F8253E">
        <w:rPr>
          <w:rFonts w:ascii="Times New Roman" w:hAnsi="Times New Roman" w:cs="Times New Roman"/>
          <w:sz w:val="20"/>
          <w:szCs w:val="20"/>
        </w:rPr>
        <w:br/>
        <w:t>«Автоматизированный комплекс формирования 3</w:t>
      </w:r>
      <w:r w:rsidRPr="00F8253E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F8253E">
        <w:rPr>
          <w:rFonts w:ascii="Times New Roman" w:hAnsi="Times New Roman" w:cs="Times New Roman"/>
          <w:sz w:val="20"/>
          <w:szCs w:val="20"/>
        </w:rPr>
        <w:t>-модели машиностроительных чертежей.</w:t>
      </w:r>
    </w:p>
    <w:p w:rsidR="003E1FB7" w:rsidRPr="00F8253E" w:rsidRDefault="003E1FB7" w:rsidP="003E1FB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8253E">
        <w:rPr>
          <w:rFonts w:ascii="Times New Roman" w:hAnsi="Times New Roman" w:cs="Times New Roman"/>
          <w:sz w:val="20"/>
          <w:szCs w:val="20"/>
        </w:rPr>
        <w:t>Подсистема ввода векторных данных»</w:t>
      </w:r>
    </w:p>
    <w:p w:rsidR="003E1FB7" w:rsidRPr="00F8253E" w:rsidRDefault="003E1FB7" w:rsidP="003E1FB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3E1FB7" w:rsidRPr="00F8253E" w:rsidRDefault="003E1FB7" w:rsidP="003E1FB7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8253E">
        <w:rPr>
          <w:rFonts w:ascii="Times New Roman" w:hAnsi="Times New Roman" w:cs="Times New Roman"/>
          <w:b/>
          <w:sz w:val="20"/>
          <w:szCs w:val="20"/>
        </w:rPr>
        <w:t>Слайд 2.</w:t>
      </w:r>
    </w:p>
    <w:p w:rsidR="003E1FB7" w:rsidRPr="00F8253E" w:rsidRDefault="003E1FB7" w:rsidP="003E1FB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8253E">
        <w:rPr>
          <w:rFonts w:ascii="Times New Roman" w:hAnsi="Times New Roman" w:cs="Times New Roman"/>
          <w:sz w:val="20"/>
          <w:szCs w:val="20"/>
        </w:rPr>
        <w:t>В последнее время такие САПР как Компас-3</w:t>
      </w:r>
      <w:r w:rsidRPr="00F8253E">
        <w:rPr>
          <w:rFonts w:ascii="Times New Roman" w:hAnsi="Times New Roman" w:cs="Times New Roman"/>
          <w:sz w:val="20"/>
          <w:szCs w:val="20"/>
          <w:lang w:val="en-US"/>
        </w:rPr>
        <w:t>D</w:t>
      </w:r>
      <w:r w:rsidRPr="00F8253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8253E">
        <w:rPr>
          <w:rFonts w:ascii="Times New Roman" w:hAnsi="Times New Roman" w:cs="Times New Roman"/>
          <w:sz w:val="20"/>
          <w:szCs w:val="20"/>
          <w:lang w:val="en-US"/>
        </w:rPr>
        <w:t>Autocad</w:t>
      </w:r>
      <w:proofErr w:type="spellEnd"/>
      <w:r w:rsidRPr="00F8253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8253E">
        <w:rPr>
          <w:rFonts w:ascii="Times New Roman" w:hAnsi="Times New Roman" w:cs="Times New Roman"/>
          <w:sz w:val="20"/>
          <w:szCs w:val="20"/>
          <w:lang w:val="en-US"/>
        </w:rPr>
        <w:t>CoralCad</w:t>
      </w:r>
      <w:proofErr w:type="spellEnd"/>
      <w:r w:rsidRPr="00F8253E">
        <w:rPr>
          <w:rFonts w:ascii="Times New Roman" w:hAnsi="Times New Roman" w:cs="Times New Roman"/>
          <w:sz w:val="20"/>
          <w:szCs w:val="20"/>
        </w:rPr>
        <w:t xml:space="preserve"> и др. получили широкое распространение и все новые работы создаются в этих системах. Однако встаёт проблема хранения и использования в САПР чертежей, хранящихся в бумажном виде. Эту проблему мы и пытались решить.</w:t>
      </w:r>
    </w:p>
    <w:p w:rsidR="003E1FB7" w:rsidRPr="00F8253E" w:rsidRDefault="003E1FB7" w:rsidP="003E1FB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3E1FB7" w:rsidRPr="00F8253E" w:rsidRDefault="003E1FB7" w:rsidP="003E1FB7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8253E">
        <w:rPr>
          <w:rFonts w:ascii="Times New Roman" w:hAnsi="Times New Roman" w:cs="Times New Roman"/>
          <w:b/>
          <w:sz w:val="20"/>
          <w:szCs w:val="20"/>
        </w:rPr>
        <w:t>Слайд 3.</w:t>
      </w:r>
    </w:p>
    <w:p w:rsidR="003E1FB7" w:rsidRPr="00F8253E" w:rsidRDefault="003E1FB7" w:rsidP="003E1FB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8253E">
        <w:rPr>
          <w:rFonts w:ascii="Times New Roman" w:hAnsi="Times New Roman" w:cs="Times New Roman"/>
          <w:sz w:val="20"/>
          <w:szCs w:val="20"/>
        </w:rPr>
        <w:t>Целью работы является разработка информационного, алгоритмического и программного обеспечения подсистемы формирования топологической векторной модели растрового 2D-</w:t>
      </w:r>
      <w:r w:rsidR="000D2366" w:rsidRPr="000D2366">
        <w:rPr>
          <w:rFonts w:ascii="Times New Roman" w:hAnsi="Times New Roman" w:cs="Times New Roman"/>
          <w:sz w:val="20"/>
          <w:szCs w:val="20"/>
        </w:rPr>
        <w:t>изображения</w:t>
      </w:r>
      <w:r w:rsidRPr="000D2366">
        <w:rPr>
          <w:rFonts w:ascii="Times New Roman" w:hAnsi="Times New Roman" w:cs="Times New Roman"/>
          <w:sz w:val="20"/>
          <w:szCs w:val="20"/>
        </w:rPr>
        <w:t xml:space="preserve"> </w:t>
      </w:r>
      <w:r w:rsidRPr="00F8253E">
        <w:rPr>
          <w:rFonts w:ascii="Times New Roman" w:hAnsi="Times New Roman" w:cs="Times New Roman"/>
          <w:sz w:val="20"/>
          <w:szCs w:val="20"/>
        </w:rPr>
        <w:t>машиностроительных чертежей.</w:t>
      </w:r>
    </w:p>
    <w:p w:rsidR="003E1FB7" w:rsidRPr="00F8253E" w:rsidRDefault="003E1FB7" w:rsidP="003E1FB7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3E1FB7" w:rsidRPr="00F8253E" w:rsidRDefault="003E1FB7" w:rsidP="003E1FB7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8253E">
        <w:rPr>
          <w:rFonts w:ascii="Times New Roman" w:hAnsi="Times New Roman" w:cs="Times New Roman"/>
          <w:b/>
          <w:sz w:val="20"/>
          <w:szCs w:val="20"/>
        </w:rPr>
        <w:t>С</w:t>
      </w:r>
      <w:r w:rsidR="00D07025" w:rsidRPr="00F8253E">
        <w:rPr>
          <w:rFonts w:ascii="Times New Roman" w:hAnsi="Times New Roman" w:cs="Times New Roman"/>
          <w:b/>
          <w:sz w:val="20"/>
          <w:szCs w:val="20"/>
        </w:rPr>
        <w:t>лайд 4.</w:t>
      </w:r>
    </w:p>
    <w:p w:rsidR="00D07025" w:rsidRPr="00F8253E" w:rsidRDefault="003E1FB7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8253E">
        <w:rPr>
          <w:rFonts w:ascii="Times New Roman" w:hAnsi="Times New Roman" w:cs="Times New Roman"/>
          <w:sz w:val="20"/>
          <w:szCs w:val="20"/>
        </w:rPr>
        <w:t>Областью общей системы, рассматриваемой в работе</w:t>
      </w:r>
      <w:r w:rsidR="00D07025" w:rsidRPr="00F8253E">
        <w:rPr>
          <w:rFonts w:ascii="Times New Roman" w:hAnsi="Times New Roman" w:cs="Times New Roman"/>
          <w:sz w:val="20"/>
          <w:szCs w:val="20"/>
        </w:rPr>
        <w:t>,</w:t>
      </w:r>
      <w:r w:rsidRPr="00F8253E">
        <w:rPr>
          <w:rFonts w:ascii="Times New Roman" w:hAnsi="Times New Roman" w:cs="Times New Roman"/>
          <w:sz w:val="20"/>
          <w:szCs w:val="20"/>
        </w:rPr>
        <w:t xml:space="preserve"> является </w:t>
      </w:r>
      <w:r w:rsidR="00D07025" w:rsidRPr="00F8253E">
        <w:rPr>
          <w:rFonts w:ascii="Times New Roman" w:hAnsi="Times New Roman" w:cs="Times New Roman"/>
          <w:bCs/>
          <w:sz w:val="20"/>
          <w:szCs w:val="20"/>
        </w:rPr>
        <w:t>векторизация ма</w:t>
      </w:r>
      <w:r w:rsidRPr="00F8253E">
        <w:rPr>
          <w:rFonts w:ascii="Times New Roman" w:hAnsi="Times New Roman" w:cs="Times New Roman"/>
          <w:bCs/>
          <w:sz w:val="20"/>
          <w:szCs w:val="20"/>
        </w:rPr>
        <w:t>шиностроительных чертежей и получение их топологической модели.</w:t>
      </w:r>
    </w:p>
    <w:p w:rsidR="00D07025" w:rsidRPr="00F8253E" w:rsidRDefault="00D07025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D07025" w:rsidRPr="00F8253E" w:rsidRDefault="00D07025" w:rsidP="00D0702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8253E">
        <w:rPr>
          <w:rFonts w:ascii="Times New Roman" w:hAnsi="Times New Roman" w:cs="Times New Roman"/>
          <w:b/>
          <w:sz w:val="20"/>
          <w:szCs w:val="20"/>
        </w:rPr>
        <w:t>Слайд 5.</w:t>
      </w:r>
    </w:p>
    <w:p w:rsidR="00000000" w:rsidRPr="00F8253E" w:rsidRDefault="00D07025" w:rsidP="00D07025">
      <w:pPr>
        <w:jc w:val="both"/>
        <w:rPr>
          <w:rFonts w:ascii="Times New Roman" w:hAnsi="Times New Roman" w:cs="Times New Roman"/>
          <w:sz w:val="20"/>
          <w:szCs w:val="20"/>
        </w:rPr>
      </w:pPr>
      <w:r w:rsidRPr="00F8253E">
        <w:rPr>
          <w:rFonts w:ascii="Times New Roman" w:hAnsi="Times New Roman" w:cs="Times New Roman"/>
          <w:sz w:val="20"/>
          <w:szCs w:val="20"/>
        </w:rPr>
        <w:t>Итак, задан</w:t>
      </w:r>
      <w:r w:rsidRPr="00F8253E">
        <w:rPr>
          <w:rFonts w:ascii="Times New Roman" w:eastAsiaTheme="minorEastAsia" w:hAnsi="Times New Roman" w:cs="Times New Roman"/>
          <w:color w:val="000000" w:themeColor="text1"/>
          <w:sz w:val="20"/>
          <w:szCs w:val="20"/>
        </w:rPr>
        <w:t xml:space="preserve"> </w:t>
      </w:r>
      <w:r w:rsidR="000D2366" w:rsidRPr="00F8253E">
        <w:rPr>
          <w:rFonts w:ascii="Times New Roman" w:hAnsi="Times New Roman" w:cs="Times New Roman"/>
          <w:sz w:val="20"/>
          <w:szCs w:val="20"/>
        </w:rPr>
        <w:t xml:space="preserve">растровый машиностроительный чертёж, сканированный с бумажной копии формата </w:t>
      </w:r>
      <w:r w:rsidR="000D2366" w:rsidRPr="00F8253E">
        <w:rPr>
          <w:rFonts w:ascii="Times New Roman" w:hAnsi="Times New Roman" w:cs="Times New Roman"/>
          <w:sz w:val="20"/>
          <w:szCs w:val="20"/>
          <w:lang w:val="en-US"/>
        </w:rPr>
        <w:t>A</w:t>
      </w:r>
      <w:r w:rsidR="000D2366" w:rsidRPr="00F8253E">
        <w:rPr>
          <w:rFonts w:ascii="Times New Roman" w:hAnsi="Times New Roman" w:cs="Times New Roman"/>
          <w:sz w:val="20"/>
          <w:szCs w:val="20"/>
        </w:rPr>
        <w:t>4 со значением DPI равным 300, представляющий собой 2</w:t>
      </w:r>
      <w:r w:rsidR="000D2366" w:rsidRPr="00F8253E"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0D2366" w:rsidRPr="00F8253E">
        <w:rPr>
          <w:rFonts w:ascii="Times New Roman" w:hAnsi="Times New Roman" w:cs="Times New Roman"/>
          <w:sz w:val="20"/>
          <w:szCs w:val="20"/>
        </w:rPr>
        <w:t xml:space="preserve"> проекции 3</w:t>
      </w:r>
      <w:r w:rsidR="000D2366" w:rsidRPr="00F8253E">
        <w:rPr>
          <w:rFonts w:ascii="Times New Roman" w:hAnsi="Times New Roman" w:cs="Times New Roman"/>
          <w:sz w:val="20"/>
          <w:szCs w:val="20"/>
          <w:lang w:val="en-US"/>
        </w:rPr>
        <w:t>D</w:t>
      </w:r>
      <w:r w:rsidR="000D2366" w:rsidRPr="00F8253E">
        <w:rPr>
          <w:rFonts w:ascii="Times New Roman" w:hAnsi="Times New Roman" w:cs="Times New Roman"/>
          <w:sz w:val="20"/>
          <w:szCs w:val="20"/>
        </w:rPr>
        <w:t xml:space="preserve"> </w:t>
      </w:r>
      <w:r w:rsidR="000D2366" w:rsidRPr="00F8253E">
        <w:rPr>
          <w:rFonts w:ascii="Times New Roman" w:hAnsi="Times New Roman" w:cs="Times New Roman"/>
          <w:sz w:val="20"/>
          <w:szCs w:val="20"/>
        </w:rPr>
        <w:t>модели машиностроительной детали, геометрическими размерами не более 5000</w:t>
      </w:r>
      <w:r w:rsidR="000D2366" w:rsidRPr="00F8253E">
        <w:rPr>
          <w:rFonts w:ascii="Times New Roman" w:hAnsi="Times New Roman" w:cs="Times New Roman"/>
          <w:sz w:val="20"/>
          <w:szCs w:val="20"/>
          <w:lang w:val="en-US"/>
        </w:rPr>
        <w:t>x</w:t>
      </w:r>
      <w:r w:rsidR="000D2366" w:rsidRPr="00F8253E">
        <w:rPr>
          <w:rFonts w:ascii="Times New Roman" w:hAnsi="Times New Roman" w:cs="Times New Roman"/>
          <w:sz w:val="20"/>
          <w:szCs w:val="20"/>
        </w:rPr>
        <w:t>5000 пикселей, глубиной цвета 8, 16 или 32 бита, представленный одном из стандартных распространённых форматов (</w:t>
      </w:r>
      <w:r w:rsidR="000D2366" w:rsidRPr="00F8253E">
        <w:rPr>
          <w:rFonts w:ascii="Times New Roman" w:hAnsi="Times New Roman" w:cs="Times New Roman"/>
          <w:sz w:val="20"/>
          <w:szCs w:val="20"/>
          <w:lang w:val="en-US"/>
        </w:rPr>
        <w:t>bmp</w:t>
      </w:r>
      <w:r w:rsidR="000D2366" w:rsidRPr="00F8253E">
        <w:rPr>
          <w:rFonts w:ascii="Times New Roman" w:hAnsi="Times New Roman" w:cs="Times New Roman"/>
          <w:sz w:val="20"/>
          <w:szCs w:val="20"/>
        </w:rPr>
        <w:t xml:space="preserve">, </w:t>
      </w:r>
      <w:r w:rsidR="000D2366" w:rsidRPr="00F8253E">
        <w:rPr>
          <w:rFonts w:ascii="Times New Roman" w:hAnsi="Times New Roman" w:cs="Times New Roman"/>
          <w:sz w:val="20"/>
          <w:szCs w:val="20"/>
          <w:lang w:val="en-US"/>
        </w:rPr>
        <w:t>jpg</w:t>
      </w:r>
      <w:r w:rsidR="000D2366" w:rsidRPr="00F8253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="000D2366" w:rsidRPr="00F8253E">
        <w:rPr>
          <w:rFonts w:ascii="Times New Roman" w:hAnsi="Times New Roman" w:cs="Times New Roman"/>
          <w:sz w:val="20"/>
          <w:szCs w:val="20"/>
        </w:rPr>
        <w:t>png</w:t>
      </w:r>
      <w:proofErr w:type="spellEnd"/>
      <w:r w:rsidR="000D2366" w:rsidRPr="00F8253E">
        <w:rPr>
          <w:rFonts w:ascii="Times New Roman" w:hAnsi="Times New Roman" w:cs="Times New Roman"/>
          <w:sz w:val="20"/>
          <w:szCs w:val="20"/>
        </w:rPr>
        <w:t xml:space="preserve"> или </w:t>
      </w:r>
      <w:proofErr w:type="spellStart"/>
      <w:r w:rsidR="000D2366" w:rsidRPr="00F8253E">
        <w:rPr>
          <w:rFonts w:ascii="Times New Roman" w:hAnsi="Times New Roman" w:cs="Times New Roman"/>
          <w:sz w:val="20"/>
          <w:szCs w:val="20"/>
        </w:rPr>
        <w:t>tiff</w:t>
      </w:r>
      <w:proofErr w:type="spellEnd"/>
      <w:r w:rsidR="000D2366" w:rsidRPr="00F8253E">
        <w:rPr>
          <w:rFonts w:ascii="Times New Roman" w:hAnsi="Times New Roman" w:cs="Times New Roman"/>
          <w:sz w:val="20"/>
          <w:szCs w:val="20"/>
        </w:rPr>
        <w:t>).</w:t>
      </w:r>
    </w:p>
    <w:p w:rsidR="00000000" w:rsidRPr="00F8253E" w:rsidRDefault="000D2366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8253E">
        <w:rPr>
          <w:rFonts w:ascii="Times New Roman" w:hAnsi="Times New Roman" w:cs="Times New Roman"/>
          <w:sz w:val="20"/>
          <w:szCs w:val="20"/>
        </w:rPr>
        <w:t>Необходимо разра</w:t>
      </w:r>
      <w:r w:rsidRPr="00F8253E">
        <w:rPr>
          <w:rFonts w:ascii="Times New Roman" w:hAnsi="Times New Roman" w:cs="Times New Roman"/>
          <w:sz w:val="20"/>
          <w:szCs w:val="20"/>
        </w:rPr>
        <w:t>ботать информационное, алгоритмическое и программное обеспечение автоматической подсистемы формирования топологической векторной модели 2D-черт</w:t>
      </w:r>
      <w:r>
        <w:rPr>
          <w:rFonts w:ascii="Times New Roman" w:hAnsi="Times New Roman" w:cs="Times New Roman"/>
          <w:sz w:val="20"/>
          <w:szCs w:val="20"/>
        </w:rPr>
        <w:t xml:space="preserve">ежей на растровом изображении в </w:t>
      </w:r>
      <w:r w:rsidRPr="000D2366">
        <w:rPr>
          <w:rFonts w:ascii="Times New Roman" w:hAnsi="Times New Roman" w:cs="Times New Roman"/>
          <w:sz w:val="20"/>
          <w:szCs w:val="20"/>
        </w:rPr>
        <w:t xml:space="preserve">форматах </w:t>
      </w:r>
      <w:r w:rsidRPr="00F8253E">
        <w:rPr>
          <w:rFonts w:ascii="Times New Roman" w:hAnsi="Times New Roman" w:cs="Times New Roman"/>
          <w:sz w:val="20"/>
          <w:szCs w:val="20"/>
          <w:lang w:val="en-US"/>
        </w:rPr>
        <w:t>b</w:t>
      </w:r>
      <w:r w:rsidRPr="00F8253E">
        <w:rPr>
          <w:rFonts w:ascii="Times New Roman" w:hAnsi="Times New Roman" w:cs="Times New Roman"/>
          <w:sz w:val="20"/>
          <w:szCs w:val="20"/>
          <w:lang w:val="en-US"/>
        </w:rPr>
        <w:t>mp</w:t>
      </w:r>
      <w:r w:rsidRPr="00F8253E">
        <w:rPr>
          <w:rFonts w:ascii="Times New Roman" w:hAnsi="Times New Roman" w:cs="Times New Roman"/>
          <w:sz w:val="20"/>
          <w:szCs w:val="20"/>
        </w:rPr>
        <w:t xml:space="preserve">, </w:t>
      </w:r>
      <w:r w:rsidRPr="00F8253E">
        <w:rPr>
          <w:rFonts w:ascii="Times New Roman" w:hAnsi="Times New Roman" w:cs="Times New Roman"/>
          <w:sz w:val="20"/>
          <w:szCs w:val="20"/>
          <w:lang w:val="en-US"/>
        </w:rPr>
        <w:t>jpg</w:t>
      </w:r>
      <w:r w:rsidRPr="00F8253E">
        <w:rPr>
          <w:rFonts w:ascii="Times New Roman" w:hAnsi="Times New Roman" w:cs="Times New Roman"/>
          <w:sz w:val="20"/>
          <w:szCs w:val="20"/>
        </w:rPr>
        <w:t xml:space="preserve">, </w:t>
      </w:r>
      <w:proofErr w:type="spellStart"/>
      <w:r w:rsidRPr="00F8253E">
        <w:rPr>
          <w:rFonts w:ascii="Times New Roman" w:hAnsi="Times New Roman" w:cs="Times New Roman"/>
          <w:sz w:val="20"/>
          <w:szCs w:val="20"/>
        </w:rPr>
        <w:t>png</w:t>
      </w:r>
      <w:proofErr w:type="spellEnd"/>
      <w:r w:rsidRPr="00F8253E">
        <w:rPr>
          <w:rFonts w:ascii="Times New Roman" w:hAnsi="Times New Roman" w:cs="Times New Roman"/>
          <w:sz w:val="20"/>
          <w:szCs w:val="20"/>
        </w:rPr>
        <w:t xml:space="preserve"> или </w:t>
      </w:r>
      <w:proofErr w:type="spellStart"/>
      <w:r w:rsidRPr="00F8253E">
        <w:rPr>
          <w:rFonts w:ascii="Times New Roman" w:hAnsi="Times New Roman" w:cs="Times New Roman"/>
          <w:sz w:val="20"/>
          <w:szCs w:val="20"/>
        </w:rPr>
        <w:t>tiff</w:t>
      </w:r>
      <w:proofErr w:type="spellEnd"/>
      <w:r w:rsidRPr="00F8253E">
        <w:rPr>
          <w:rFonts w:ascii="Times New Roman" w:hAnsi="Times New Roman" w:cs="Times New Roman"/>
          <w:sz w:val="20"/>
          <w:szCs w:val="20"/>
        </w:rPr>
        <w:t>.</w:t>
      </w:r>
    </w:p>
    <w:p w:rsidR="00D07025" w:rsidRPr="00F8253E" w:rsidRDefault="00D07025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D07025" w:rsidRPr="00F8253E" w:rsidRDefault="00D07025" w:rsidP="00D0702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8253E">
        <w:rPr>
          <w:rFonts w:ascii="Times New Roman" w:hAnsi="Times New Roman" w:cs="Times New Roman"/>
          <w:b/>
          <w:sz w:val="20"/>
          <w:szCs w:val="20"/>
        </w:rPr>
        <w:t>Слайд 6.</w:t>
      </w:r>
    </w:p>
    <w:p w:rsidR="00D07025" w:rsidRPr="00F8253E" w:rsidRDefault="00D07025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8253E">
        <w:rPr>
          <w:rFonts w:ascii="Times New Roman" w:hAnsi="Times New Roman" w:cs="Times New Roman"/>
          <w:sz w:val="20"/>
          <w:szCs w:val="20"/>
        </w:rPr>
        <w:t>Преобразование растровых данных в векторные состоит из шагов, представленных на слайде.</w:t>
      </w:r>
    </w:p>
    <w:p w:rsidR="00D07025" w:rsidRPr="00F8253E" w:rsidRDefault="00D07025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D07025" w:rsidRPr="00F8253E" w:rsidRDefault="002465BA" w:rsidP="00D0702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8253E">
        <w:rPr>
          <w:rFonts w:ascii="Times New Roman" w:hAnsi="Times New Roman" w:cs="Times New Roman"/>
          <w:b/>
          <w:sz w:val="20"/>
          <w:szCs w:val="20"/>
        </w:rPr>
        <w:t>Слайд 7.</w:t>
      </w:r>
    </w:p>
    <w:p w:rsidR="002465BA" w:rsidRPr="00F8253E" w:rsidRDefault="002465BA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8253E">
        <w:rPr>
          <w:rFonts w:ascii="Times New Roman" w:hAnsi="Times New Roman" w:cs="Times New Roman"/>
          <w:sz w:val="20"/>
          <w:szCs w:val="20"/>
        </w:rPr>
        <w:t xml:space="preserve">Преобразование изображения в оттенки серного проводилось присвоением яркостной компоненты цветового пространства </w:t>
      </w:r>
      <w:r w:rsidRPr="00F8253E">
        <w:rPr>
          <w:rFonts w:ascii="Times New Roman" w:hAnsi="Times New Roman" w:cs="Times New Roman"/>
          <w:sz w:val="20"/>
          <w:szCs w:val="20"/>
          <w:lang w:val="en-US"/>
        </w:rPr>
        <w:t>YIQ</w:t>
      </w:r>
      <w:r w:rsidRPr="00F8253E">
        <w:rPr>
          <w:rFonts w:ascii="Times New Roman" w:hAnsi="Times New Roman" w:cs="Times New Roman"/>
          <w:sz w:val="20"/>
          <w:szCs w:val="20"/>
        </w:rPr>
        <w:t>.</w:t>
      </w:r>
    </w:p>
    <w:p w:rsidR="002465BA" w:rsidRPr="00F8253E" w:rsidRDefault="002465BA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2465BA" w:rsidRPr="00F8253E" w:rsidRDefault="002465BA" w:rsidP="00D0702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8253E">
        <w:rPr>
          <w:rFonts w:ascii="Times New Roman" w:hAnsi="Times New Roman" w:cs="Times New Roman"/>
          <w:b/>
          <w:sz w:val="20"/>
          <w:szCs w:val="20"/>
        </w:rPr>
        <w:t>Слайд 8.</w:t>
      </w:r>
    </w:p>
    <w:p w:rsidR="002465BA" w:rsidRPr="00F8253E" w:rsidRDefault="00C97CA5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8253E">
        <w:rPr>
          <w:rFonts w:ascii="Times New Roman" w:hAnsi="Times New Roman" w:cs="Times New Roman"/>
          <w:sz w:val="20"/>
          <w:szCs w:val="20"/>
        </w:rPr>
        <w:t xml:space="preserve">Бинаризация изображения обычно проводится по какому-либо пороговому значению. И для автоматического его получения был реализован метод </w:t>
      </w:r>
      <w:proofErr w:type="spellStart"/>
      <w:r w:rsidRPr="00F8253E">
        <w:rPr>
          <w:rFonts w:ascii="Times New Roman" w:hAnsi="Times New Roman" w:cs="Times New Roman"/>
          <w:sz w:val="20"/>
          <w:szCs w:val="20"/>
        </w:rPr>
        <w:t>Оцу</w:t>
      </w:r>
      <w:proofErr w:type="spellEnd"/>
      <w:r w:rsidRPr="00F8253E">
        <w:rPr>
          <w:rFonts w:ascii="Times New Roman" w:hAnsi="Times New Roman" w:cs="Times New Roman"/>
          <w:sz w:val="20"/>
          <w:szCs w:val="20"/>
        </w:rPr>
        <w:t>, в основе которого лежит анализ гистограммы изображения.</w:t>
      </w:r>
    </w:p>
    <w:p w:rsidR="00C97CA5" w:rsidRPr="00F8253E" w:rsidRDefault="00C97CA5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97CA5" w:rsidRPr="00F8253E" w:rsidRDefault="00C97CA5" w:rsidP="00D0702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8253E">
        <w:rPr>
          <w:rFonts w:ascii="Times New Roman" w:hAnsi="Times New Roman" w:cs="Times New Roman"/>
          <w:b/>
          <w:sz w:val="20"/>
          <w:szCs w:val="20"/>
        </w:rPr>
        <w:t>Слайд 9.</w:t>
      </w:r>
    </w:p>
    <w:p w:rsidR="00C97CA5" w:rsidRPr="00F8253E" w:rsidRDefault="00C97CA5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8253E">
        <w:rPr>
          <w:rFonts w:ascii="Times New Roman" w:hAnsi="Times New Roman" w:cs="Times New Roman"/>
          <w:sz w:val="20"/>
          <w:szCs w:val="20"/>
        </w:rPr>
        <w:t xml:space="preserve">Далее необходимо </w:t>
      </w:r>
      <w:proofErr w:type="spellStart"/>
      <w:r w:rsidRPr="00F8253E">
        <w:rPr>
          <w:rFonts w:ascii="Times New Roman" w:hAnsi="Times New Roman" w:cs="Times New Roman"/>
          <w:sz w:val="20"/>
          <w:szCs w:val="20"/>
        </w:rPr>
        <w:t>скелетизировать</w:t>
      </w:r>
      <w:proofErr w:type="spellEnd"/>
      <w:r w:rsidRPr="00F8253E">
        <w:rPr>
          <w:rFonts w:ascii="Times New Roman" w:hAnsi="Times New Roman" w:cs="Times New Roman"/>
          <w:sz w:val="20"/>
          <w:szCs w:val="20"/>
        </w:rPr>
        <w:t xml:space="preserve"> изображение, т.е. уменьшить толщину всех линий объекта таким образом, чтобы их ширина была не более одного пикселя.</w:t>
      </w:r>
    </w:p>
    <w:p w:rsidR="00C97CA5" w:rsidRPr="00F8253E" w:rsidRDefault="00C97CA5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97CA5" w:rsidRPr="00F8253E" w:rsidRDefault="00C97CA5" w:rsidP="00D0702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8253E">
        <w:rPr>
          <w:rFonts w:ascii="Times New Roman" w:hAnsi="Times New Roman" w:cs="Times New Roman"/>
          <w:b/>
          <w:sz w:val="20"/>
          <w:szCs w:val="20"/>
        </w:rPr>
        <w:t>Слайд 10.</w:t>
      </w:r>
    </w:p>
    <w:p w:rsidR="00C97CA5" w:rsidRPr="00F8253E" w:rsidRDefault="00C97CA5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8253E">
        <w:rPr>
          <w:rFonts w:ascii="Times New Roman" w:hAnsi="Times New Roman" w:cs="Times New Roman"/>
          <w:sz w:val="20"/>
          <w:szCs w:val="20"/>
        </w:rPr>
        <w:t>Реализовано два метода. Первый из них - алгоритм Зонга-Суня. Итеративный метод. Суть его заключается в наложении матрицы на каждый пиксель и вычисления систем уравнений. Если обе системы верны, то пиксель удаляется.</w:t>
      </w:r>
    </w:p>
    <w:p w:rsidR="00C97CA5" w:rsidRPr="00F8253E" w:rsidRDefault="00C97CA5" w:rsidP="00D0702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97CA5" w:rsidRPr="00F8253E" w:rsidRDefault="00C97CA5" w:rsidP="00D0702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8253E">
        <w:rPr>
          <w:rFonts w:ascii="Times New Roman" w:hAnsi="Times New Roman" w:cs="Times New Roman"/>
          <w:b/>
          <w:sz w:val="20"/>
          <w:szCs w:val="20"/>
        </w:rPr>
        <w:t>Слайд 11.</w:t>
      </w:r>
    </w:p>
    <w:p w:rsidR="00C97CA5" w:rsidRPr="00F8253E" w:rsidRDefault="00C97CA5" w:rsidP="00C97CA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8253E">
        <w:rPr>
          <w:rFonts w:ascii="Times New Roman" w:hAnsi="Times New Roman" w:cs="Times New Roman"/>
          <w:sz w:val="20"/>
          <w:szCs w:val="20"/>
        </w:rPr>
        <w:t xml:space="preserve">Второй метод </w:t>
      </w:r>
      <w:proofErr w:type="spellStart"/>
      <w:r w:rsidRPr="00F8253E">
        <w:rPr>
          <w:rFonts w:ascii="Times New Roman" w:hAnsi="Times New Roman" w:cs="Times New Roman"/>
          <w:sz w:val="20"/>
          <w:szCs w:val="20"/>
        </w:rPr>
        <w:t>скелетизации</w:t>
      </w:r>
      <w:proofErr w:type="spellEnd"/>
      <w:r w:rsidRPr="00F8253E">
        <w:rPr>
          <w:rFonts w:ascii="Times New Roman" w:hAnsi="Times New Roman" w:cs="Times New Roman"/>
          <w:sz w:val="20"/>
          <w:szCs w:val="20"/>
        </w:rPr>
        <w:t xml:space="preserve"> - алгоритм </w:t>
      </w:r>
      <w:proofErr w:type="spellStart"/>
      <w:r w:rsidRPr="00F8253E">
        <w:rPr>
          <w:rFonts w:ascii="Times New Roman" w:hAnsi="Times New Roman" w:cs="Times New Roman"/>
          <w:sz w:val="20"/>
          <w:szCs w:val="20"/>
        </w:rPr>
        <w:t>Гуо-Хелла</w:t>
      </w:r>
      <w:proofErr w:type="spellEnd"/>
      <w:r w:rsidRPr="00F8253E">
        <w:rPr>
          <w:rFonts w:ascii="Times New Roman" w:hAnsi="Times New Roman" w:cs="Times New Roman"/>
          <w:sz w:val="20"/>
          <w:szCs w:val="20"/>
        </w:rPr>
        <w:t>. Суть алгоритма та же, что и в предыдущем случае. Отличие составляют системы, проверяемые на каждой итерации.</w:t>
      </w:r>
    </w:p>
    <w:p w:rsidR="00C97CA5" w:rsidRPr="00F8253E" w:rsidRDefault="00C97CA5" w:rsidP="00C97CA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C97CA5" w:rsidRPr="00F8253E" w:rsidRDefault="00C97CA5" w:rsidP="00C97CA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8253E">
        <w:rPr>
          <w:rFonts w:ascii="Times New Roman" w:hAnsi="Times New Roman" w:cs="Times New Roman"/>
          <w:b/>
          <w:sz w:val="20"/>
          <w:szCs w:val="20"/>
        </w:rPr>
        <w:t>Слайд 12.</w:t>
      </w:r>
    </w:p>
    <w:p w:rsidR="00205DE5" w:rsidRPr="00F8253E" w:rsidRDefault="00205DE5" w:rsidP="00C97CA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8253E">
        <w:rPr>
          <w:rFonts w:ascii="Times New Roman" w:hAnsi="Times New Roman" w:cs="Times New Roman"/>
          <w:sz w:val="20"/>
          <w:szCs w:val="20"/>
        </w:rPr>
        <w:t>Как можно видеть, результаты работы алгоритмов отличаются. А</w:t>
      </w:r>
      <w:r w:rsidRPr="00F8253E">
        <w:rPr>
          <w:rFonts w:ascii="Times New Roman" w:hAnsi="Times New Roman" w:cs="Times New Roman"/>
          <w:sz w:val="20"/>
          <w:szCs w:val="20"/>
        </w:rPr>
        <w:t>лгоритм Зонга-Суня</w:t>
      </w:r>
      <w:r w:rsidRPr="00F8253E">
        <w:rPr>
          <w:rFonts w:ascii="Times New Roman" w:hAnsi="Times New Roman" w:cs="Times New Roman"/>
          <w:sz w:val="20"/>
          <w:szCs w:val="20"/>
        </w:rPr>
        <w:t xml:space="preserve"> имеет недостаток, проявляющийся в виде наличия ступенчатости, что усложняет алгоритм векторизации.</w:t>
      </w:r>
    </w:p>
    <w:p w:rsidR="00205DE5" w:rsidRPr="00F8253E" w:rsidRDefault="00205DE5" w:rsidP="00C97CA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180A46" w:rsidRDefault="00180A46" w:rsidP="00C97CA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180A46" w:rsidRDefault="00180A46" w:rsidP="00C97CA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</w:p>
    <w:p w:rsidR="00205DE5" w:rsidRPr="00F8253E" w:rsidRDefault="00205DE5" w:rsidP="00C97CA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8253E">
        <w:rPr>
          <w:rFonts w:ascii="Times New Roman" w:hAnsi="Times New Roman" w:cs="Times New Roman"/>
          <w:b/>
          <w:sz w:val="20"/>
          <w:szCs w:val="20"/>
        </w:rPr>
        <w:lastRenderedPageBreak/>
        <w:t>Слайд 13.</w:t>
      </w:r>
    </w:p>
    <w:p w:rsidR="00205DE5" w:rsidRPr="00F8253E" w:rsidRDefault="00205DE5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8253E">
        <w:rPr>
          <w:rFonts w:ascii="Times New Roman" w:hAnsi="Times New Roman" w:cs="Times New Roman"/>
          <w:sz w:val="20"/>
          <w:szCs w:val="20"/>
        </w:rPr>
        <w:t xml:space="preserve">Был разработан алгоритм векторизации, заключающийся в итеративном проходе по изображению и поиске пикселей объекта, анализе их окрестности размером 3х3 пикселя и принятии решения о дальнейших действиях - начале извлечения нового объекта, сохранения извлечённого объекта, </w:t>
      </w:r>
      <w:r w:rsidRPr="005A4C39">
        <w:rPr>
          <w:rFonts w:ascii="Times New Roman" w:hAnsi="Times New Roman" w:cs="Times New Roman"/>
          <w:color w:val="FF0000"/>
          <w:sz w:val="20"/>
          <w:szCs w:val="20"/>
        </w:rPr>
        <w:t xml:space="preserve">переходов </w:t>
      </w:r>
      <w:r w:rsidRPr="00F8253E">
        <w:rPr>
          <w:rFonts w:ascii="Times New Roman" w:hAnsi="Times New Roman" w:cs="Times New Roman"/>
          <w:sz w:val="20"/>
          <w:szCs w:val="20"/>
        </w:rPr>
        <w:t xml:space="preserve">в следующие точки, а также сохранении топологических точек объектов. Недостатком данного метода является сильная зависимость от результатов </w:t>
      </w:r>
      <w:proofErr w:type="spellStart"/>
      <w:r w:rsidRPr="00F8253E">
        <w:rPr>
          <w:rFonts w:ascii="Times New Roman" w:hAnsi="Times New Roman" w:cs="Times New Roman"/>
          <w:sz w:val="20"/>
          <w:szCs w:val="20"/>
        </w:rPr>
        <w:t>скелетизации</w:t>
      </w:r>
      <w:proofErr w:type="spellEnd"/>
      <w:r w:rsidRPr="00F8253E">
        <w:rPr>
          <w:rFonts w:ascii="Times New Roman" w:hAnsi="Times New Roman" w:cs="Times New Roman"/>
          <w:sz w:val="20"/>
          <w:szCs w:val="20"/>
        </w:rPr>
        <w:t>, которая может вносить искажения.</w:t>
      </w:r>
    </w:p>
    <w:p w:rsidR="00205DE5" w:rsidRPr="00F8253E" w:rsidRDefault="00205DE5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205DE5" w:rsidRPr="00F8253E" w:rsidRDefault="00205DE5" w:rsidP="00205DE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8253E">
        <w:rPr>
          <w:rFonts w:ascii="Times New Roman" w:hAnsi="Times New Roman" w:cs="Times New Roman"/>
          <w:b/>
          <w:sz w:val="20"/>
          <w:szCs w:val="20"/>
        </w:rPr>
        <w:t>Слайд 14.</w:t>
      </w:r>
    </w:p>
    <w:p w:rsidR="00205DE5" w:rsidRPr="00F8253E" w:rsidRDefault="00205DE5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8253E">
        <w:rPr>
          <w:rFonts w:ascii="Times New Roman" w:hAnsi="Times New Roman" w:cs="Times New Roman"/>
          <w:sz w:val="20"/>
          <w:szCs w:val="20"/>
        </w:rPr>
        <w:t xml:space="preserve">Так же был разработан штриховой алгоритм, который можно применять на </w:t>
      </w:r>
      <w:proofErr w:type="spellStart"/>
      <w:r w:rsidRPr="00F8253E">
        <w:rPr>
          <w:rFonts w:ascii="Times New Roman" w:hAnsi="Times New Roman" w:cs="Times New Roman"/>
          <w:sz w:val="20"/>
          <w:szCs w:val="20"/>
        </w:rPr>
        <w:t>бинаризованном</w:t>
      </w:r>
      <w:proofErr w:type="spellEnd"/>
      <w:r w:rsidRPr="00F8253E">
        <w:rPr>
          <w:rFonts w:ascii="Times New Roman" w:hAnsi="Times New Roman" w:cs="Times New Roman"/>
          <w:sz w:val="20"/>
          <w:szCs w:val="20"/>
        </w:rPr>
        <w:t xml:space="preserve"> изображении. Суть алгоритма заключается в проведении штрихов,</w:t>
      </w:r>
      <w:r w:rsidR="00436AFF" w:rsidRPr="00F8253E">
        <w:rPr>
          <w:rFonts w:ascii="Times New Roman" w:hAnsi="Times New Roman" w:cs="Times New Roman"/>
          <w:sz w:val="20"/>
          <w:szCs w:val="20"/>
        </w:rPr>
        <w:t xml:space="preserve"> нахождении переходов с белого цвета на чёрный и с чёрного на белый. По двум полученным точкам находится средняя и помещается на отдельный лист. Далее точки объединяются в прямые, а прямые соединяются. Если при соединении прямых образуется точка пересечения, то она сохраняется.</w:t>
      </w:r>
    </w:p>
    <w:p w:rsidR="00436AFF" w:rsidRPr="00F8253E" w:rsidRDefault="00436AFF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436AFF" w:rsidRPr="00F8253E" w:rsidRDefault="00436AFF" w:rsidP="00205DE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8253E">
        <w:rPr>
          <w:rFonts w:ascii="Times New Roman" w:hAnsi="Times New Roman" w:cs="Times New Roman"/>
          <w:b/>
          <w:sz w:val="20"/>
          <w:szCs w:val="20"/>
        </w:rPr>
        <w:t>Слайд 15.</w:t>
      </w:r>
    </w:p>
    <w:p w:rsidR="00436AFF" w:rsidRPr="00F8253E" w:rsidRDefault="00436AFF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8253E">
        <w:rPr>
          <w:rFonts w:ascii="Times New Roman" w:hAnsi="Times New Roman" w:cs="Times New Roman"/>
          <w:sz w:val="20"/>
          <w:szCs w:val="20"/>
        </w:rPr>
        <w:t>Проводилось удаление шумов на изображении. Можем видеть какие сильные искажения вносит зашумлённость изображения.</w:t>
      </w:r>
    </w:p>
    <w:p w:rsidR="00436AFF" w:rsidRPr="00F8253E" w:rsidRDefault="00436AFF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436AFF" w:rsidRPr="00F8253E" w:rsidRDefault="00436AFF" w:rsidP="00205DE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8253E">
        <w:rPr>
          <w:rFonts w:ascii="Times New Roman" w:hAnsi="Times New Roman" w:cs="Times New Roman"/>
          <w:b/>
          <w:sz w:val="20"/>
          <w:szCs w:val="20"/>
        </w:rPr>
        <w:t>Слайд 16.</w:t>
      </w:r>
    </w:p>
    <w:p w:rsidR="00436AFF" w:rsidRPr="00F8253E" w:rsidRDefault="00436AFF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8253E">
        <w:rPr>
          <w:rFonts w:ascii="Times New Roman" w:hAnsi="Times New Roman" w:cs="Times New Roman"/>
          <w:sz w:val="20"/>
          <w:szCs w:val="20"/>
        </w:rPr>
        <w:t xml:space="preserve">Полученные при векторизации данные сохраняются в два вида файлов. Первый – </w:t>
      </w:r>
      <w:r w:rsidRPr="00F8253E">
        <w:rPr>
          <w:rFonts w:ascii="Times New Roman" w:hAnsi="Times New Roman" w:cs="Times New Roman"/>
          <w:sz w:val="20"/>
          <w:szCs w:val="20"/>
          <w:lang w:val="en-US"/>
        </w:rPr>
        <w:t>xml</w:t>
      </w:r>
      <w:r w:rsidRPr="00F8253E">
        <w:rPr>
          <w:rFonts w:ascii="Times New Roman" w:hAnsi="Times New Roman" w:cs="Times New Roman"/>
          <w:sz w:val="20"/>
          <w:szCs w:val="20"/>
        </w:rPr>
        <w:t xml:space="preserve">. Содержит информацию об объектах и точках их пересечений. Второй – </w:t>
      </w:r>
      <w:proofErr w:type="spellStart"/>
      <w:r w:rsidRPr="00F8253E">
        <w:rPr>
          <w:rFonts w:ascii="Times New Roman" w:hAnsi="Times New Roman" w:cs="Times New Roman"/>
          <w:sz w:val="20"/>
          <w:szCs w:val="20"/>
          <w:lang w:val="en-US"/>
        </w:rPr>
        <w:t>svg</w:t>
      </w:r>
      <w:proofErr w:type="spellEnd"/>
      <w:r w:rsidRPr="00F8253E">
        <w:rPr>
          <w:rFonts w:ascii="Times New Roman" w:hAnsi="Times New Roman" w:cs="Times New Roman"/>
          <w:sz w:val="20"/>
          <w:szCs w:val="20"/>
        </w:rPr>
        <w:t xml:space="preserve"> – предназначен только для быстрого просмотра векторной модели.</w:t>
      </w:r>
    </w:p>
    <w:p w:rsidR="00436AFF" w:rsidRPr="00F8253E" w:rsidRDefault="00436AFF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436AFF" w:rsidRPr="00F8253E" w:rsidRDefault="00436AFF" w:rsidP="00205DE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8253E">
        <w:rPr>
          <w:rFonts w:ascii="Times New Roman" w:hAnsi="Times New Roman" w:cs="Times New Roman"/>
          <w:b/>
          <w:sz w:val="20"/>
          <w:szCs w:val="20"/>
        </w:rPr>
        <w:t>Слайд 17.</w:t>
      </w:r>
    </w:p>
    <w:p w:rsidR="00436AFF" w:rsidRPr="00F8253E" w:rsidRDefault="00436AFF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8253E">
        <w:rPr>
          <w:rFonts w:ascii="Times New Roman" w:hAnsi="Times New Roman" w:cs="Times New Roman"/>
          <w:sz w:val="20"/>
          <w:szCs w:val="20"/>
        </w:rPr>
        <w:t xml:space="preserve">Разработка велась на языках </w:t>
      </w:r>
      <w:r w:rsidRPr="00F8253E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F8253E">
        <w:rPr>
          <w:rFonts w:ascii="Times New Roman" w:hAnsi="Times New Roman" w:cs="Times New Roman"/>
          <w:sz w:val="20"/>
          <w:szCs w:val="20"/>
        </w:rPr>
        <w:t xml:space="preserve">++ и </w:t>
      </w:r>
      <w:r w:rsidRPr="00F8253E">
        <w:rPr>
          <w:rFonts w:ascii="Times New Roman" w:hAnsi="Times New Roman" w:cs="Times New Roman"/>
          <w:sz w:val="20"/>
          <w:szCs w:val="20"/>
          <w:lang w:val="en-US"/>
        </w:rPr>
        <w:t>C</w:t>
      </w:r>
      <w:r w:rsidRPr="00F8253E">
        <w:rPr>
          <w:rFonts w:ascii="Times New Roman" w:hAnsi="Times New Roman" w:cs="Times New Roman"/>
          <w:sz w:val="20"/>
          <w:szCs w:val="20"/>
        </w:rPr>
        <w:t xml:space="preserve"># в </w:t>
      </w:r>
      <w:r w:rsidRPr="00F8253E">
        <w:rPr>
          <w:rFonts w:ascii="Times New Roman" w:hAnsi="Times New Roman" w:cs="Times New Roman"/>
          <w:sz w:val="20"/>
          <w:szCs w:val="20"/>
          <w:lang w:val="en-US"/>
        </w:rPr>
        <w:t>vs</w:t>
      </w:r>
      <w:r w:rsidRPr="00F8253E">
        <w:rPr>
          <w:rFonts w:ascii="Times New Roman" w:hAnsi="Times New Roman" w:cs="Times New Roman"/>
          <w:sz w:val="20"/>
          <w:szCs w:val="20"/>
        </w:rPr>
        <w:t>15.</w:t>
      </w:r>
    </w:p>
    <w:p w:rsidR="00436AFF" w:rsidRPr="00F8253E" w:rsidRDefault="00436AFF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436AFF" w:rsidRPr="00F8253E" w:rsidRDefault="00436AFF" w:rsidP="00205DE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8253E">
        <w:rPr>
          <w:rFonts w:ascii="Times New Roman" w:hAnsi="Times New Roman" w:cs="Times New Roman"/>
          <w:b/>
          <w:sz w:val="20"/>
          <w:szCs w:val="20"/>
        </w:rPr>
        <w:t>Слайд 18.</w:t>
      </w:r>
      <w:bookmarkStart w:id="0" w:name="_GoBack"/>
      <w:bookmarkEnd w:id="0"/>
    </w:p>
    <w:p w:rsidR="00436AFF" w:rsidRPr="00F8253E" w:rsidRDefault="00436AFF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8253E">
        <w:rPr>
          <w:rFonts w:ascii="Times New Roman" w:hAnsi="Times New Roman" w:cs="Times New Roman"/>
          <w:sz w:val="20"/>
          <w:szCs w:val="20"/>
        </w:rPr>
        <w:t>На данном слайде представлены системные требования, необходимые для работы, разработанной программы.</w:t>
      </w:r>
    </w:p>
    <w:p w:rsidR="00436AFF" w:rsidRPr="00F8253E" w:rsidRDefault="00436AFF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436AFF" w:rsidRPr="00F8253E" w:rsidRDefault="00436AFF" w:rsidP="00205DE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8253E">
        <w:rPr>
          <w:rFonts w:ascii="Times New Roman" w:hAnsi="Times New Roman" w:cs="Times New Roman"/>
          <w:b/>
          <w:sz w:val="20"/>
          <w:szCs w:val="20"/>
        </w:rPr>
        <w:t>Слайд 19.</w:t>
      </w:r>
    </w:p>
    <w:p w:rsidR="00436AFF" w:rsidRPr="00F8253E" w:rsidRDefault="00436AFF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  <w:r w:rsidRPr="00F8253E">
        <w:rPr>
          <w:rFonts w:ascii="Times New Roman" w:hAnsi="Times New Roman" w:cs="Times New Roman"/>
          <w:sz w:val="20"/>
          <w:szCs w:val="20"/>
        </w:rPr>
        <w:t>Сама программа является консольным приложением, в которое подаются пар</w:t>
      </w:r>
      <w:r w:rsidR="00F8253E" w:rsidRPr="00F8253E">
        <w:rPr>
          <w:rFonts w:ascii="Times New Roman" w:hAnsi="Times New Roman" w:cs="Times New Roman"/>
          <w:sz w:val="20"/>
          <w:szCs w:val="20"/>
        </w:rPr>
        <w:t xml:space="preserve">аметры </w:t>
      </w:r>
      <w:r w:rsidR="000D2366">
        <w:rPr>
          <w:rFonts w:ascii="Times New Roman" w:hAnsi="Times New Roman" w:cs="Times New Roman"/>
          <w:sz w:val="20"/>
          <w:szCs w:val="20"/>
        </w:rPr>
        <w:t xml:space="preserve">- </w:t>
      </w:r>
      <w:r w:rsidR="00F8253E" w:rsidRPr="00F8253E">
        <w:rPr>
          <w:rFonts w:ascii="Times New Roman" w:hAnsi="Times New Roman" w:cs="Times New Roman"/>
          <w:sz w:val="20"/>
          <w:szCs w:val="20"/>
        </w:rPr>
        <w:t xml:space="preserve">путь к файлу и требуемые действия. Разработан </w:t>
      </w:r>
      <w:r w:rsidR="00F8253E" w:rsidRPr="00F8253E">
        <w:rPr>
          <w:rFonts w:ascii="Times New Roman" w:hAnsi="Times New Roman" w:cs="Times New Roman"/>
          <w:sz w:val="20"/>
          <w:szCs w:val="20"/>
          <w:lang w:val="en-US"/>
        </w:rPr>
        <w:t>wrapper</w:t>
      </w:r>
      <w:r w:rsidR="00F8253E" w:rsidRPr="000D2366">
        <w:rPr>
          <w:rFonts w:ascii="Times New Roman" w:hAnsi="Times New Roman" w:cs="Times New Roman"/>
          <w:sz w:val="20"/>
          <w:szCs w:val="20"/>
        </w:rPr>
        <w:t xml:space="preserve"> </w:t>
      </w:r>
      <w:r w:rsidR="00F8253E" w:rsidRPr="00F8253E">
        <w:rPr>
          <w:rFonts w:ascii="Times New Roman" w:hAnsi="Times New Roman" w:cs="Times New Roman"/>
          <w:sz w:val="20"/>
          <w:szCs w:val="20"/>
        </w:rPr>
        <w:t>для использования приложения из-под</w:t>
      </w:r>
      <w:r w:rsidR="00F8253E" w:rsidRPr="000D2366">
        <w:rPr>
          <w:rFonts w:ascii="Times New Roman" w:hAnsi="Times New Roman" w:cs="Times New Roman"/>
          <w:sz w:val="20"/>
          <w:szCs w:val="20"/>
        </w:rPr>
        <w:t xml:space="preserve"> </w:t>
      </w:r>
      <w:r w:rsidR="00F8253E" w:rsidRPr="00F8253E">
        <w:rPr>
          <w:rFonts w:ascii="Times New Roman" w:hAnsi="Times New Roman" w:cs="Times New Roman"/>
          <w:sz w:val="20"/>
          <w:szCs w:val="20"/>
        </w:rPr>
        <w:t>C#</w:t>
      </w:r>
      <w:r w:rsidR="00F8253E" w:rsidRPr="000D2366">
        <w:rPr>
          <w:rFonts w:ascii="Times New Roman" w:hAnsi="Times New Roman" w:cs="Times New Roman"/>
          <w:sz w:val="20"/>
          <w:szCs w:val="20"/>
        </w:rPr>
        <w:t>.</w:t>
      </w:r>
    </w:p>
    <w:p w:rsidR="00F8253E" w:rsidRPr="00F8253E" w:rsidRDefault="00F8253E" w:rsidP="00205DE5">
      <w:pPr>
        <w:spacing w:after="0"/>
        <w:jc w:val="both"/>
        <w:rPr>
          <w:rFonts w:ascii="Times New Roman" w:hAnsi="Times New Roman" w:cs="Times New Roman"/>
          <w:sz w:val="20"/>
          <w:szCs w:val="20"/>
        </w:rPr>
      </w:pPr>
    </w:p>
    <w:p w:rsidR="00F8253E" w:rsidRPr="00F8253E" w:rsidRDefault="00F8253E" w:rsidP="00205DE5">
      <w:pPr>
        <w:spacing w:after="0"/>
        <w:jc w:val="both"/>
        <w:rPr>
          <w:rFonts w:ascii="Times New Roman" w:hAnsi="Times New Roman" w:cs="Times New Roman"/>
          <w:b/>
          <w:sz w:val="20"/>
          <w:szCs w:val="20"/>
        </w:rPr>
      </w:pPr>
      <w:r w:rsidRPr="00F8253E">
        <w:rPr>
          <w:rFonts w:ascii="Times New Roman" w:hAnsi="Times New Roman" w:cs="Times New Roman"/>
          <w:b/>
          <w:sz w:val="20"/>
          <w:szCs w:val="20"/>
        </w:rPr>
        <w:t>Слайд 20.</w:t>
      </w:r>
    </w:p>
    <w:p w:rsidR="00F8253E" w:rsidRPr="000D2366" w:rsidRDefault="00F8253E" w:rsidP="000D2366">
      <w:pPr>
        <w:spacing w:after="0"/>
        <w:jc w:val="both"/>
        <w:rPr>
          <w:sz w:val="20"/>
          <w:szCs w:val="20"/>
        </w:rPr>
      </w:pPr>
      <w:r w:rsidRPr="00F8253E">
        <w:rPr>
          <w:rFonts w:ascii="Times New Roman" w:hAnsi="Times New Roman" w:cs="Times New Roman"/>
          <w:sz w:val="20"/>
          <w:szCs w:val="20"/>
        </w:rPr>
        <w:t xml:space="preserve">В результате анализа литературных данных установлено, что рассматриваемая задача является актуальной и сложной задачей. </w:t>
      </w:r>
      <w:r w:rsidR="000D2366" w:rsidRPr="000D2366">
        <w:rPr>
          <w:sz w:val="20"/>
          <w:szCs w:val="20"/>
        </w:rPr>
        <w:t>Разработано следующее алгоритмическое обеспечение:</w:t>
      </w:r>
      <w:r w:rsidR="000D2366">
        <w:rPr>
          <w:sz w:val="20"/>
          <w:szCs w:val="20"/>
        </w:rPr>
        <w:t xml:space="preserve"> </w:t>
      </w:r>
      <w:r w:rsidR="000D2366">
        <w:rPr>
          <w:rFonts w:ascii="Times New Roman" w:hAnsi="Times New Roman" w:cs="Times New Roman"/>
          <w:sz w:val="20"/>
          <w:szCs w:val="20"/>
        </w:rPr>
        <w:t xml:space="preserve">алгоритм </w:t>
      </w:r>
      <w:proofErr w:type="spellStart"/>
      <w:r w:rsidR="000D2366">
        <w:rPr>
          <w:rFonts w:ascii="Times New Roman" w:hAnsi="Times New Roman" w:cs="Times New Roman"/>
          <w:sz w:val="20"/>
          <w:szCs w:val="20"/>
        </w:rPr>
        <w:t>Оцу</w:t>
      </w:r>
      <w:proofErr w:type="spellEnd"/>
      <w:r w:rsidR="000D2366">
        <w:rPr>
          <w:rFonts w:ascii="Times New Roman" w:hAnsi="Times New Roman" w:cs="Times New Roman"/>
          <w:sz w:val="20"/>
          <w:szCs w:val="20"/>
        </w:rPr>
        <w:t>, а</w:t>
      </w:r>
      <w:r w:rsidR="000D2366" w:rsidRPr="000D2366">
        <w:rPr>
          <w:rFonts w:ascii="Times New Roman" w:hAnsi="Times New Roman" w:cs="Times New Roman"/>
          <w:sz w:val="20"/>
          <w:szCs w:val="20"/>
        </w:rPr>
        <w:t xml:space="preserve">лгоритм </w:t>
      </w:r>
      <w:r w:rsidR="000D2366">
        <w:rPr>
          <w:rFonts w:ascii="Times New Roman" w:hAnsi="Times New Roman" w:cs="Times New Roman"/>
          <w:sz w:val="20"/>
          <w:szCs w:val="20"/>
        </w:rPr>
        <w:t>Зонга-Суня, а</w:t>
      </w:r>
      <w:r w:rsidR="000D2366" w:rsidRPr="000D2366">
        <w:rPr>
          <w:rFonts w:ascii="Times New Roman" w:hAnsi="Times New Roman" w:cs="Times New Roman"/>
          <w:sz w:val="20"/>
          <w:szCs w:val="20"/>
        </w:rPr>
        <w:t xml:space="preserve">лгоритм </w:t>
      </w:r>
      <w:proofErr w:type="spellStart"/>
      <w:r w:rsidR="000D2366" w:rsidRPr="000D2366">
        <w:rPr>
          <w:rFonts w:ascii="Times New Roman" w:hAnsi="Times New Roman" w:cs="Times New Roman"/>
          <w:sz w:val="20"/>
          <w:szCs w:val="20"/>
        </w:rPr>
        <w:t>Гуо-Хелла</w:t>
      </w:r>
      <w:proofErr w:type="spellEnd"/>
      <w:r w:rsidR="000D2366" w:rsidRPr="000D2366">
        <w:rPr>
          <w:rFonts w:ascii="Times New Roman" w:hAnsi="Times New Roman" w:cs="Times New Roman"/>
          <w:sz w:val="20"/>
          <w:szCs w:val="20"/>
        </w:rPr>
        <w:t>.</w:t>
      </w:r>
      <w:r w:rsidR="000D2366">
        <w:rPr>
          <w:sz w:val="20"/>
          <w:szCs w:val="20"/>
        </w:rPr>
        <w:t xml:space="preserve"> </w:t>
      </w:r>
      <w:r w:rsidRPr="00F8253E">
        <w:rPr>
          <w:rFonts w:ascii="Times New Roman" w:hAnsi="Times New Roman" w:cs="Times New Roman"/>
          <w:sz w:val="20"/>
          <w:szCs w:val="20"/>
        </w:rPr>
        <w:t>Проведена практическая апробация программного комплекса, выявившая его работоспособность и эффективность.</w:t>
      </w:r>
    </w:p>
    <w:sectPr w:rsidR="00F8253E" w:rsidRPr="000D23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6D1838"/>
    <w:multiLevelType w:val="hybridMultilevel"/>
    <w:tmpl w:val="9E14D208"/>
    <w:lvl w:ilvl="0" w:tplc="34282F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D42A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E66F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1DC7F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2482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898ED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364C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BC7F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FC34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4C3649D"/>
    <w:multiLevelType w:val="hybridMultilevel"/>
    <w:tmpl w:val="72269EC0"/>
    <w:lvl w:ilvl="0" w:tplc="CE7023D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8011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885B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586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CC83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D068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CCA4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3C4FD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842B8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1FB7"/>
    <w:rsid w:val="000D2366"/>
    <w:rsid w:val="00180A46"/>
    <w:rsid w:val="00205DE5"/>
    <w:rsid w:val="00234AB5"/>
    <w:rsid w:val="002465BA"/>
    <w:rsid w:val="003E1FB7"/>
    <w:rsid w:val="00436AFF"/>
    <w:rsid w:val="005A4C39"/>
    <w:rsid w:val="00A85D6D"/>
    <w:rsid w:val="00C97CA5"/>
    <w:rsid w:val="00D07025"/>
    <w:rsid w:val="00F8253E"/>
    <w:rsid w:val="00FD2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69BAB"/>
  <w15:chartTrackingRefBased/>
  <w15:docId w15:val="{D5BBD45F-DE86-48D7-9369-CCCE766FF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E1F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0702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64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2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5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8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24213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14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40092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4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2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3</cp:revision>
  <dcterms:created xsi:type="dcterms:W3CDTF">2017-06-05T19:10:00Z</dcterms:created>
  <dcterms:modified xsi:type="dcterms:W3CDTF">2017-06-05T20:27:00Z</dcterms:modified>
</cp:coreProperties>
</file>