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A9A4" w14:textId="1B0BA709" w:rsidR="009F2AB0" w:rsidRPr="007C36BD" w:rsidRDefault="007C36BD" w:rsidP="007C36BD">
      <w:pPr>
        <w:jc w:val="center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>Christina</w:t>
      </w:r>
      <w:r w:rsidR="00E42704">
        <w:rPr>
          <w:iCs/>
          <w:color w:val="000000" w:themeColor="text1"/>
          <w:sz w:val="32"/>
          <w:szCs w:val="32"/>
        </w:rPr>
        <w:t xml:space="preserve"> Black</w:t>
      </w:r>
    </w:p>
    <w:p w14:paraId="3648A8B5" w14:textId="71DC37F8" w:rsidR="007C36BD" w:rsidRPr="007C36BD" w:rsidRDefault="007C36BD" w:rsidP="007C36BD">
      <w:pPr>
        <w:jc w:val="center"/>
        <w:rPr>
          <w:iCs/>
          <w:color w:val="000000" w:themeColor="text1"/>
          <w:sz w:val="20"/>
          <w:szCs w:val="20"/>
        </w:rPr>
      </w:pPr>
      <w:r w:rsidRPr="007C36BD">
        <w:rPr>
          <w:iCs/>
          <w:color w:val="000000" w:themeColor="text1"/>
          <w:sz w:val="20"/>
          <w:szCs w:val="20"/>
        </w:rPr>
        <w:t>987 Maple</w:t>
      </w:r>
      <w:r w:rsidR="00E42704">
        <w:rPr>
          <w:iCs/>
          <w:color w:val="000000" w:themeColor="text1"/>
          <w:sz w:val="20"/>
          <w:szCs w:val="20"/>
        </w:rPr>
        <w:t xml:space="preserve"> Aven</w:t>
      </w:r>
      <w:r w:rsidR="005376F8">
        <w:rPr>
          <w:iCs/>
          <w:color w:val="000000" w:themeColor="text1"/>
          <w:sz w:val="20"/>
          <w:szCs w:val="20"/>
        </w:rPr>
        <w:t>ue, Business City, NY 12345</w:t>
      </w:r>
      <w:r w:rsidR="005376F8" w:rsidRPr="002D3912">
        <w:rPr>
          <w:iCs/>
          <w:color w:val="000000" w:themeColor="text1"/>
          <w:sz w:val="20"/>
          <w:szCs w:val="20"/>
        </w:rPr>
        <w:t> · </w:t>
      </w:r>
      <w:r w:rsidR="00E42704">
        <w:rPr>
          <w:iCs/>
          <w:color w:val="000000" w:themeColor="text1"/>
          <w:sz w:val="20"/>
          <w:szCs w:val="20"/>
        </w:rPr>
        <w:t>555-555-5555</w:t>
      </w:r>
      <w:r w:rsidR="005376F8" w:rsidRPr="002D3912">
        <w:rPr>
          <w:iCs/>
          <w:color w:val="000000" w:themeColor="text1"/>
          <w:sz w:val="20"/>
          <w:szCs w:val="20"/>
        </w:rPr>
        <w:t> · </w:t>
      </w:r>
      <w:r w:rsidRPr="007C36BD">
        <w:rPr>
          <w:iCs/>
          <w:color w:val="000000" w:themeColor="text1"/>
          <w:sz w:val="20"/>
          <w:szCs w:val="20"/>
        </w:rPr>
        <w:t>christina.black@email.com</w:t>
      </w:r>
    </w:p>
    <w:p w14:paraId="75A636F1" w14:textId="77777777" w:rsidR="007C36BD" w:rsidRPr="002D3912" w:rsidRDefault="007C36BD" w:rsidP="009F2AB0">
      <w:pPr>
        <w:jc w:val="center"/>
        <w:rPr>
          <w:iCs/>
          <w:color w:val="000000" w:themeColor="text1"/>
          <w:sz w:val="20"/>
          <w:szCs w:val="20"/>
        </w:rPr>
      </w:pPr>
    </w:p>
    <w:p w14:paraId="4F98FF9C" w14:textId="4FB55887" w:rsidR="009F2AB0" w:rsidRDefault="009F2AB0" w:rsidP="007C36BD"/>
    <w:p w14:paraId="7B120B74" w14:textId="77777777" w:rsidR="005376F8" w:rsidRPr="007C36BD" w:rsidRDefault="005376F8" w:rsidP="007C36BD"/>
    <w:p w14:paraId="7B09D24C" w14:textId="36DFC74F" w:rsidR="007C36BD" w:rsidRDefault="009B65B6" w:rsidP="007C36BD">
      <w:pPr>
        <w:rPr>
          <w:iCs/>
          <w:color w:val="000000" w:themeColor="text1"/>
        </w:rPr>
      </w:pPr>
      <w:r>
        <w:rPr>
          <w:iCs/>
          <w:color w:val="000000" w:themeColor="text1"/>
        </w:rPr>
        <w:t>August 11, 2020</w:t>
      </w:r>
    </w:p>
    <w:p w14:paraId="09134DD8" w14:textId="77777777" w:rsidR="00E42704" w:rsidRPr="007C36BD" w:rsidRDefault="00E42704" w:rsidP="007C36BD">
      <w:pPr>
        <w:rPr>
          <w:iCs/>
          <w:color w:val="000000" w:themeColor="text1"/>
        </w:rPr>
      </w:pPr>
    </w:p>
    <w:p w14:paraId="4F64D578" w14:textId="77777777" w:rsidR="005376F8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 xml:space="preserve">Mary Cody </w:t>
      </w:r>
    </w:p>
    <w:p w14:paraId="7FF3E21D" w14:textId="661F0738" w:rsidR="00E42704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 xml:space="preserve">Hiring Manager </w:t>
      </w:r>
    </w:p>
    <w:p w14:paraId="26C28410" w14:textId="77777777" w:rsidR="00E42704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 xml:space="preserve">ASDF Company </w:t>
      </w:r>
    </w:p>
    <w:p w14:paraId="293A9C61" w14:textId="77777777" w:rsidR="005376F8" w:rsidRDefault="005376F8" w:rsidP="007C36BD">
      <w:pPr>
        <w:rPr>
          <w:iCs/>
          <w:color w:val="000000" w:themeColor="text1"/>
        </w:rPr>
      </w:pPr>
      <w:r>
        <w:rPr>
          <w:iCs/>
          <w:color w:val="000000" w:themeColor="text1"/>
        </w:rPr>
        <w:t>777 Broadway</w:t>
      </w:r>
    </w:p>
    <w:p w14:paraId="42D5B65B" w14:textId="754394E2" w:rsidR="007C36BD" w:rsidRDefault="005376F8" w:rsidP="007C36BD">
      <w:pPr>
        <w:rPr>
          <w:iCs/>
          <w:color w:val="000000" w:themeColor="text1"/>
        </w:rPr>
      </w:pPr>
      <w:r>
        <w:rPr>
          <w:iCs/>
          <w:color w:val="000000" w:themeColor="text1"/>
        </w:rPr>
        <w:t>Business</w:t>
      </w:r>
      <w:r w:rsidR="00E42704">
        <w:rPr>
          <w:iCs/>
          <w:color w:val="000000" w:themeColor="text1"/>
        </w:rPr>
        <w:t xml:space="preserve"> City, NY 54321</w:t>
      </w:r>
    </w:p>
    <w:p w14:paraId="7AE9C7F1" w14:textId="77777777" w:rsidR="00E42704" w:rsidRPr="007C36BD" w:rsidRDefault="00E42704" w:rsidP="007C36BD">
      <w:pPr>
        <w:rPr>
          <w:iCs/>
          <w:color w:val="000000" w:themeColor="text1"/>
        </w:rPr>
      </w:pPr>
    </w:p>
    <w:p w14:paraId="1BC19E7F" w14:textId="75A87005" w:rsidR="007C36BD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>Dear Ms. Cody:</w:t>
      </w:r>
    </w:p>
    <w:p w14:paraId="59DE593D" w14:textId="77777777" w:rsidR="00E42704" w:rsidRPr="007C36BD" w:rsidRDefault="00E42704" w:rsidP="007C36BD">
      <w:pPr>
        <w:rPr>
          <w:iCs/>
          <w:color w:val="000000" w:themeColor="text1"/>
        </w:rPr>
      </w:pPr>
    </w:p>
    <w:p w14:paraId="6DEA3504" w14:textId="421268E1" w:rsidR="007C36BD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 xml:space="preserve">I am writing </w:t>
      </w:r>
      <w:proofErr w:type="gramStart"/>
      <w:r w:rsidRPr="007C36BD">
        <w:rPr>
          <w:iCs/>
          <w:color w:val="000000" w:themeColor="text1"/>
        </w:rPr>
        <w:t>in reference to</w:t>
      </w:r>
      <w:proofErr w:type="gramEnd"/>
      <w:r w:rsidRPr="007C36BD">
        <w:rPr>
          <w:iCs/>
          <w:color w:val="000000" w:themeColor="text1"/>
        </w:rPr>
        <w:t xml:space="preserve"> the position of Front Office Assistant posted on Monster. With my skills and experience, I believe I can offer exactly the kind of support necessary in your fast-paced corporate culture.</w:t>
      </w:r>
    </w:p>
    <w:p w14:paraId="574E52E8" w14:textId="77777777" w:rsidR="00E42704" w:rsidRPr="007C36BD" w:rsidRDefault="00E42704" w:rsidP="007C36BD">
      <w:pPr>
        <w:rPr>
          <w:iCs/>
          <w:color w:val="000000" w:themeColor="text1"/>
        </w:rPr>
      </w:pPr>
    </w:p>
    <w:p w14:paraId="4D00D436" w14:textId="72CF7FF2" w:rsidR="007C36BD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>In addition to my customer relations, communications, and technical skills, I bring the following experience:</w:t>
      </w:r>
    </w:p>
    <w:p w14:paraId="1D6C55CF" w14:textId="77777777" w:rsidR="00E42704" w:rsidRPr="007C36BD" w:rsidRDefault="00E42704" w:rsidP="007C36BD">
      <w:pPr>
        <w:rPr>
          <w:iCs/>
          <w:color w:val="000000" w:themeColor="text1"/>
        </w:rPr>
      </w:pPr>
    </w:p>
    <w:p w14:paraId="33D9FBE7" w14:textId="77777777" w:rsidR="007C36BD" w:rsidRPr="005376F8" w:rsidRDefault="007C36BD" w:rsidP="005376F8">
      <w:pPr>
        <w:pStyle w:val="ListParagraph"/>
        <w:numPr>
          <w:ilvl w:val="0"/>
          <w:numId w:val="28"/>
        </w:numPr>
        <w:rPr>
          <w:iCs/>
          <w:color w:val="000000" w:themeColor="text1"/>
        </w:rPr>
      </w:pPr>
      <w:r w:rsidRPr="005376F8">
        <w:rPr>
          <w:iCs/>
          <w:color w:val="000000" w:themeColor="text1"/>
        </w:rPr>
        <w:t>Proficient in Microsoft Office Suite, Word, Excel, Outlook, and PowerPoint</w:t>
      </w:r>
    </w:p>
    <w:p w14:paraId="4CA1900E" w14:textId="77777777" w:rsidR="007C36BD" w:rsidRPr="005376F8" w:rsidRDefault="007C36BD" w:rsidP="005376F8">
      <w:pPr>
        <w:pStyle w:val="ListParagraph"/>
        <w:numPr>
          <w:ilvl w:val="0"/>
          <w:numId w:val="28"/>
        </w:numPr>
        <w:rPr>
          <w:iCs/>
          <w:color w:val="000000" w:themeColor="text1"/>
        </w:rPr>
      </w:pPr>
      <w:r w:rsidRPr="005376F8">
        <w:rPr>
          <w:iCs/>
          <w:color w:val="000000" w:themeColor="text1"/>
        </w:rPr>
        <w:t xml:space="preserve">Proficient in </w:t>
      </w:r>
      <w:proofErr w:type="spellStart"/>
      <w:r w:rsidRPr="005376F8">
        <w:rPr>
          <w:iCs/>
          <w:color w:val="000000" w:themeColor="text1"/>
        </w:rPr>
        <w:t>Quickbooks</w:t>
      </w:r>
      <w:proofErr w:type="spellEnd"/>
      <w:r w:rsidRPr="005376F8">
        <w:rPr>
          <w:iCs/>
          <w:color w:val="000000" w:themeColor="text1"/>
        </w:rPr>
        <w:t xml:space="preserve"> and Quicken</w:t>
      </w:r>
    </w:p>
    <w:p w14:paraId="6D203955" w14:textId="63479E40" w:rsidR="007C36BD" w:rsidRPr="005376F8" w:rsidRDefault="007C36BD" w:rsidP="005376F8">
      <w:pPr>
        <w:pStyle w:val="ListParagraph"/>
        <w:numPr>
          <w:ilvl w:val="0"/>
          <w:numId w:val="28"/>
        </w:numPr>
        <w:rPr>
          <w:iCs/>
          <w:color w:val="000000" w:themeColor="text1"/>
        </w:rPr>
      </w:pPr>
      <w:r w:rsidRPr="005376F8">
        <w:rPr>
          <w:iCs/>
          <w:color w:val="000000" w:themeColor="text1"/>
        </w:rPr>
        <w:t>Able to multi-task in a fast</w:t>
      </w:r>
      <w:r w:rsidR="009B65B6">
        <w:rPr>
          <w:iCs/>
          <w:color w:val="000000" w:themeColor="text1"/>
        </w:rPr>
        <w:t>-</w:t>
      </w:r>
      <w:r w:rsidRPr="005376F8">
        <w:rPr>
          <w:iCs/>
          <w:color w:val="000000" w:themeColor="text1"/>
        </w:rPr>
        <w:t>paced environment, handle multiple phone lines while maintaining customer flow</w:t>
      </w:r>
    </w:p>
    <w:p w14:paraId="08446054" w14:textId="77777777" w:rsidR="007C36BD" w:rsidRPr="005376F8" w:rsidRDefault="007C36BD" w:rsidP="005376F8">
      <w:pPr>
        <w:pStyle w:val="ListParagraph"/>
        <w:numPr>
          <w:ilvl w:val="0"/>
          <w:numId w:val="28"/>
        </w:numPr>
        <w:rPr>
          <w:iCs/>
          <w:color w:val="000000" w:themeColor="text1"/>
        </w:rPr>
      </w:pPr>
      <w:r w:rsidRPr="005376F8">
        <w:rPr>
          <w:iCs/>
          <w:color w:val="000000" w:themeColor="text1"/>
        </w:rPr>
        <w:t>Team player, providing superior customer service and administrative support</w:t>
      </w:r>
    </w:p>
    <w:p w14:paraId="4230201A" w14:textId="381B71E2" w:rsidR="007C36BD" w:rsidRDefault="007C36BD" w:rsidP="005376F8">
      <w:pPr>
        <w:pStyle w:val="ListParagraph"/>
        <w:numPr>
          <w:ilvl w:val="0"/>
          <w:numId w:val="28"/>
        </w:numPr>
        <w:rPr>
          <w:iCs/>
          <w:color w:val="000000" w:themeColor="text1"/>
        </w:rPr>
      </w:pPr>
      <w:r w:rsidRPr="005376F8">
        <w:rPr>
          <w:iCs/>
          <w:color w:val="000000" w:themeColor="text1"/>
        </w:rPr>
        <w:t>Maximize office efficiency through maintaining and implementing best practices in invoicing, vendor relations, and workflow management</w:t>
      </w:r>
    </w:p>
    <w:p w14:paraId="0FECB5BC" w14:textId="77777777" w:rsidR="005376F8" w:rsidRPr="005376F8" w:rsidRDefault="005376F8" w:rsidP="005376F8">
      <w:pPr>
        <w:pStyle w:val="ListParagraph"/>
        <w:rPr>
          <w:iCs/>
          <w:color w:val="000000" w:themeColor="text1"/>
        </w:rPr>
      </w:pPr>
    </w:p>
    <w:p w14:paraId="4B4C5804" w14:textId="07049D7B" w:rsidR="007C36BD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 xml:space="preserve">Thank you for your consideration as a valuable addition to your team. I look forward to meeting with you to discuss how I can bring my positive energy to your administrative staff and help your company continue to grow and succeed. </w:t>
      </w:r>
      <w:proofErr w:type="gramStart"/>
      <w:r w:rsidRPr="007C36BD">
        <w:rPr>
          <w:iCs/>
          <w:color w:val="000000" w:themeColor="text1"/>
        </w:rPr>
        <w:t>I’ll</w:t>
      </w:r>
      <w:proofErr w:type="gramEnd"/>
      <w:r w:rsidRPr="007C36BD">
        <w:rPr>
          <w:iCs/>
          <w:color w:val="000000" w:themeColor="text1"/>
        </w:rPr>
        <w:t xml:space="preserve"> follow up with you next week to check on the status of my application.</w:t>
      </w:r>
    </w:p>
    <w:p w14:paraId="571A234A" w14:textId="77777777" w:rsidR="005376F8" w:rsidRPr="007C36BD" w:rsidRDefault="005376F8" w:rsidP="007C36BD">
      <w:pPr>
        <w:rPr>
          <w:iCs/>
          <w:color w:val="000000" w:themeColor="text1"/>
        </w:rPr>
      </w:pPr>
    </w:p>
    <w:p w14:paraId="4AD971BC" w14:textId="20C8C326" w:rsidR="007C36BD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>Sincerely,</w:t>
      </w:r>
    </w:p>
    <w:p w14:paraId="50F3468B" w14:textId="77777777" w:rsidR="005376F8" w:rsidRPr="007C36BD" w:rsidRDefault="005376F8" w:rsidP="007C36BD">
      <w:pPr>
        <w:rPr>
          <w:iCs/>
          <w:color w:val="000000" w:themeColor="text1"/>
        </w:rPr>
      </w:pPr>
    </w:p>
    <w:p w14:paraId="453494C9" w14:textId="7E4E6E3A" w:rsidR="005376F8" w:rsidRDefault="005376F8" w:rsidP="007C36BD">
      <w:pPr>
        <w:rPr>
          <w:iCs/>
          <w:color w:val="000000" w:themeColor="text1"/>
        </w:rPr>
      </w:pPr>
      <w:r w:rsidRPr="009B65B6">
        <w:rPr>
          <w:i/>
          <w:color w:val="000000" w:themeColor="text1"/>
        </w:rPr>
        <w:t>Christina Black</w:t>
      </w:r>
      <w:r w:rsidR="007C36BD" w:rsidRPr="007C36BD">
        <w:rPr>
          <w:iCs/>
          <w:color w:val="000000" w:themeColor="text1"/>
        </w:rPr>
        <w:t xml:space="preserve"> (</w:t>
      </w:r>
      <w:r>
        <w:rPr>
          <w:iCs/>
          <w:color w:val="000000" w:themeColor="text1"/>
        </w:rPr>
        <w:t xml:space="preserve">signature </w:t>
      </w:r>
      <w:r w:rsidR="007C36BD" w:rsidRPr="007C36BD">
        <w:rPr>
          <w:iCs/>
          <w:color w:val="000000" w:themeColor="text1"/>
        </w:rPr>
        <w:t>hard copy letter)</w:t>
      </w:r>
    </w:p>
    <w:p w14:paraId="6E7971D7" w14:textId="77777777" w:rsidR="005376F8" w:rsidRDefault="005376F8" w:rsidP="007C36BD">
      <w:pPr>
        <w:rPr>
          <w:iCs/>
          <w:color w:val="000000" w:themeColor="text1"/>
        </w:rPr>
      </w:pPr>
    </w:p>
    <w:p w14:paraId="2E5CBC5C" w14:textId="0D3CBF09" w:rsidR="007C36BD" w:rsidRPr="007C36BD" w:rsidRDefault="007C36BD" w:rsidP="007C36BD">
      <w:pPr>
        <w:rPr>
          <w:iCs/>
          <w:color w:val="000000" w:themeColor="text1"/>
        </w:rPr>
      </w:pPr>
      <w:r w:rsidRPr="007C36BD">
        <w:rPr>
          <w:iCs/>
          <w:color w:val="000000" w:themeColor="text1"/>
        </w:rPr>
        <w:t>Christina Black</w:t>
      </w:r>
    </w:p>
    <w:p w14:paraId="3F83C7B6" w14:textId="1ADBF1C3" w:rsidR="00822F54" w:rsidRPr="002D3912" w:rsidRDefault="00822F54" w:rsidP="007C36BD">
      <w:pPr>
        <w:rPr>
          <w:iCs/>
          <w:color w:val="000000" w:themeColor="text1"/>
        </w:rPr>
      </w:pPr>
    </w:p>
    <w:sectPr w:rsidR="00822F54" w:rsidRPr="002D3912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A5C0E" w14:textId="77777777" w:rsidR="008509F7" w:rsidRDefault="008509F7" w:rsidP="00686FE5">
      <w:r>
        <w:separator/>
      </w:r>
    </w:p>
  </w:endnote>
  <w:endnote w:type="continuationSeparator" w:id="0">
    <w:p w14:paraId="0502DB64" w14:textId="77777777" w:rsidR="008509F7" w:rsidRDefault="008509F7" w:rsidP="0068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FA701" w14:textId="77777777" w:rsidR="008509F7" w:rsidRDefault="008509F7" w:rsidP="00686FE5">
      <w:r>
        <w:separator/>
      </w:r>
    </w:p>
  </w:footnote>
  <w:footnote w:type="continuationSeparator" w:id="0">
    <w:p w14:paraId="7312C7DD" w14:textId="77777777" w:rsidR="008509F7" w:rsidRDefault="008509F7" w:rsidP="0068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66478"/>
    <w:multiLevelType w:val="hybridMultilevel"/>
    <w:tmpl w:val="FD76518A"/>
    <w:lvl w:ilvl="0" w:tplc="80D83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9AE"/>
    <w:multiLevelType w:val="multilevel"/>
    <w:tmpl w:val="6400ED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448E7"/>
    <w:multiLevelType w:val="multilevel"/>
    <w:tmpl w:val="194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B09C8"/>
    <w:multiLevelType w:val="hybridMultilevel"/>
    <w:tmpl w:val="EC9E29F8"/>
    <w:lvl w:ilvl="0" w:tplc="718C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F7B6B"/>
    <w:multiLevelType w:val="multilevel"/>
    <w:tmpl w:val="332C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91E8C"/>
    <w:multiLevelType w:val="hybridMultilevel"/>
    <w:tmpl w:val="CB82EA36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77D22"/>
    <w:multiLevelType w:val="multilevel"/>
    <w:tmpl w:val="BEF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02671"/>
    <w:multiLevelType w:val="hybridMultilevel"/>
    <w:tmpl w:val="0212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5757E"/>
    <w:multiLevelType w:val="hybridMultilevel"/>
    <w:tmpl w:val="7B2E2D84"/>
    <w:lvl w:ilvl="0" w:tplc="6FFA3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C72EF"/>
    <w:multiLevelType w:val="multilevel"/>
    <w:tmpl w:val="180A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E757C"/>
    <w:multiLevelType w:val="multilevel"/>
    <w:tmpl w:val="EA8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634012"/>
    <w:multiLevelType w:val="multilevel"/>
    <w:tmpl w:val="7C3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833F9"/>
    <w:multiLevelType w:val="hybridMultilevel"/>
    <w:tmpl w:val="2996A436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B4499"/>
    <w:multiLevelType w:val="multilevel"/>
    <w:tmpl w:val="A94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F37CA"/>
    <w:multiLevelType w:val="multilevel"/>
    <w:tmpl w:val="047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53E6A"/>
    <w:multiLevelType w:val="multilevel"/>
    <w:tmpl w:val="662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61C6F"/>
    <w:multiLevelType w:val="hybridMultilevel"/>
    <w:tmpl w:val="FCF6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8065F"/>
    <w:multiLevelType w:val="hybridMultilevel"/>
    <w:tmpl w:val="393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D3EAA"/>
    <w:multiLevelType w:val="hybridMultilevel"/>
    <w:tmpl w:val="85E2C5EE"/>
    <w:lvl w:ilvl="0" w:tplc="6FFA3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756F1"/>
    <w:multiLevelType w:val="hybridMultilevel"/>
    <w:tmpl w:val="BA68A47C"/>
    <w:lvl w:ilvl="0" w:tplc="9FD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D4BA9"/>
    <w:multiLevelType w:val="multilevel"/>
    <w:tmpl w:val="B8A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CC7242"/>
    <w:multiLevelType w:val="multilevel"/>
    <w:tmpl w:val="372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D2710"/>
    <w:multiLevelType w:val="multilevel"/>
    <w:tmpl w:val="88B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6521F"/>
    <w:multiLevelType w:val="hybridMultilevel"/>
    <w:tmpl w:val="8DC09660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6"/>
  </w:num>
  <w:num w:numId="5">
    <w:abstractNumId w:val="2"/>
  </w:num>
  <w:num w:numId="6">
    <w:abstractNumId w:val="20"/>
  </w:num>
  <w:num w:numId="7">
    <w:abstractNumId w:val="24"/>
  </w:num>
  <w:num w:numId="8">
    <w:abstractNumId w:val="13"/>
  </w:num>
  <w:num w:numId="9">
    <w:abstractNumId w:val="16"/>
  </w:num>
  <w:num w:numId="10">
    <w:abstractNumId w:val="12"/>
  </w:num>
  <w:num w:numId="11">
    <w:abstractNumId w:val="21"/>
  </w:num>
  <w:num w:numId="12">
    <w:abstractNumId w:val="9"/>
  </w:num>
  <w:num w:numId="13">
    <w:abstractNumId w:val="26"/>
  </w:num>
  <w:num w:numId="14">
    <w:abstractNumId w:val="5"/>
  </w:num>
  <w:num w:numId="15">
    <w:abstractNumId w:val="19"/>
  </w:num>
  <w:num w:numId="16">
    <w:abstractNumId w:val="7"/>
  </w:num>
  <w:num w:numId="17">
    <w:abstractNumId w:val="27"/>
  </w:num>
  <w:num w:numId="18">
    <w:abstractNumId w:val="15"/>
  </w:num>
  <w:num w:numId="19">
    <w:abstractNumId w:val="18"/>
  </w:num>
  <w:num w:numId="20">
    <w:abstractNumId w:val="1"/>
  </w:num>
  <w:num w:numId="21">
    <w:abstractNumId w:val="25"/>
  </w:num>
  <w:num w:numId="22">
    <w:abstractNumId w:val="11"/>
  </w:num>
  <w:num w:numId="23">
    <w:abstractNumId w:val="23"/>
  </w:num>
  <w:num w:numId="24">
    <w:abstractNumId w:val="0"/>
  </w:num>
  <w:num w:numId="25">
    <w:abstractNumId w:val="4"/>
  </w:num>
  <w:num w:numId="26">
    <w:abstractNumId w:val="10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07F7E"/>
    <w:rsid w:val="0001157D"/>
    <w:rsid w:val="0003180D"/>
    <w:rsid w:val="00062194"/>
    <w:rsid w:val="00075DDF"/>
    <w:rsid w:val="00096624"/>
    <w:rsid w:val="0009739B"/>
    <w:rsid w:val="001007E0"/>
    <w:rsid w:val="0010734F"/>
    <w:rsid w:val="00107608"/>
    <w:rsid w:val="001154F2"/>
    <w:rsid w:val="00122D23"/>
    <w:rsid w:val="00123353"/>
    <w:rsid w:val="001469E5"/>
    <w:rsid w:val="00196709"/>
    <w:rsid w:val="001D31C6"/>
    <w:rsid w:val="001F1243"/>
    <w:rsid w:val="00225B1C"/>
    <w:rsid w:val="00255251"/>
    <w:rsid w:val="00267B19"/>
    <w:rsid w:val="002723E1"/>
    <w:rsid w:val="002745CD"/>
    <w:rsid w:val="00275B18"/>
    <w:rsid w:val="0027698B"/>
    <w:rsid w:val="0027705F"/>
    <w:rsid w:val="002A3B7E"/>
    <w:rsid w:val="002C34A3"/>
    <w:rsid w:val="002D2DA9"/>
    <w:rsid w:val="002D3912"/>
    <w:rsid w:val="0036041B"/>
    <w:rsid w:val="003618D5"/>
    <w:rsid w:val="00371B49"/>
    <w:rsid w:val="00391FE1"/>
    <w:rsid w:val="003935D1"/>
    <w:rsid w:val="003A57C4"/>
    <w:rsid w:val="003D394B"/>
    <w:rsid w:val="003D470A"/>
    <w:rsid w:val="003D7385"/>
    <w:rsid w:val="003E2D2A"/>
    <w:rsid w:val="003F508F"/>
    <w:rsid w:val="00414542"/>
    <w:rsid w:val="00421BAC"/>
    <w:rsid w:val="00440A2A"/>
    <w:rsid w:val="004417C3"/>
    <w:rsid w:val="00465C59"/>
    <w:rsid w:val="00467C4A"/>
    <w:rsid w:val="00486F51"/>
    <w:rsid w:val="00492EEA"/>
    <w:rsid w:val="00496208"/>
    <w:rsid w:val="004A6331"/>
    <w:rsid w:val="004B0B99"/>
    <w:rsid w:val="004B3FE2"/>
    <w:rsid w:val="004B7D23"/>
    <w:rsid w:val="00520CDB"/>
    <w:rsid w:val="005329FF"/>
    <w:rsid w:val="00532A35"/>
    <w:rsid w:val="005376F8"/>
    <w:rsid w:val="00587D3C"/>
    <w:rsid w:val="005941DE"/>
    <w:rsid w:val="00595454"/>
    <w:rsid w:val="00610AD9"/>
    <w:rsid w:val="00622EC1"/>
    <w:rsid w:val="0063433C"/>
    <w:rsid w:val="0064318D"/>
    <w:rsid w:val="006530A5"/>
    <w:rsid w:val="0066233D"/>
    <w:rsid w:val="00664253"/>
    <w:rsid w:val="006840B0"/>
    <w:rsid w:val="00686FE5"/>
    <w:rsid w:val="006915A8"/>
    <w:rsid w:val="006E0C3B"/>
    <w:rsid w:val="006F7C85"/>
    <w:rsid w:val="007108B9"/>
    <w:rsid w:val="00741CE3"/>
    <w:rsid w:val="007718B5"/>
    <w:rsid w:val="007A77B9"/>
    <w:rsid w:val="007C36BD"/>
    <w:rsid w:val="007E3F51"/>
    <w:rsid w:val="007F3D96"/>
    <w:rsid w:val="00822F54"/>
    <w:rsid w:val="008509F7"/>
    <w:rsid w:val="008A2C4B"/>
    <w:rsid w:val="00904ABB"/>
    <w:rsid w:val="00912257"/>
    <w:rsid w:val="009224CE"/>
    <w:rsid w:val="00931D92"/>
    <w:rsid w:val="009427B6"/>
    <w:rsid w:val="00983A2E"/>
    <w:rsid w:val="009B65B6"/>
    <w:rsid w:val="009C2833"/>
    <w:rsid w:val="009D6D68"/>
    <w:rsid w:val="009E1744"/>
    <w:rsid w:val="009F272E"/>
    <w:rsid w:val="009F2AB0"/>
    <w:rsid w:val="009F3769"/>
    <w:rsid w:val="00A02FE9"/>
    <w:rsid w:val="00A37B21"/>
    <w:rsid w:val="00A43CD3"/>
    <w:rsid w:val="00A50BF4"/>
    <w:rsid w:val="00A63A7C"/>
    <w:rsid w:val="00A72A88"/>
    <w:rsid w:val="00A94E13"/>
    <w:rsid w:val="00AB5BC5"/>
    <w:rsid w:val="00AF4A9D"/>
    <w:rsid w:val="00B0051E"/>
    <w:rsid w:val="00B06A34"/>
    <w:rsid w:val="00B17168"/>
    <w:rsid w:val="00B6142B"/>
    <w:rsid w:val="00B62D9A"/>
    <w:rsid w:val="00B633FA"/>
    <w:rsid w:val="00B77234"/>
    <w:rsid w:val="00B82887"/>
    <w:rsid w:val="00BC5FA2"/>
    <w:rsid w:val="00BE4397"/>
    <w:rsid w:val="00C0259E"/>
    <w:rsid w:val="00C20D2F"/>
    <w:rsid w:val="00C243BD"/>
    <w:rsid w:val="00C360E2"/>
    <w:rsid w:val="00C42042"/>
    <w:rsid w:val="00C57AFB"/>
    <w:rsid w:val="00C649FF"/>
    <w:rsid w:val="00C77276"/>
    <w:rsid w:val="00CC7B91"/>
    <w:rsid w:val="00CF62AE"/>
    <w:rsid w:val="00D07CC8"/>
    <w:rsid w:val="00D1171A"/>
    <w:rsid w:val="00D16DD2"/>
    <w:rsid w:val="00D51530"/>
    <w:rsid w:val="00D61D2C"/>
    <w:rsid w:val="00D8144A"/>
    <w:rsid w:val="00D947F4"/>
    <w:rsid w:val="00DB31E8"/>
    <w:rsid w:val="00DB4979"/>
    <w:rsid w:val="00DB5CF2"/>
    <w:rsid w:val="00DE2A52"/>
    <w:rsid w:val="00E03901"/>
    <w:rsid w:val="00E05350"/>
    <w:rsid w:val="00E23994"/>
    <w:rsid w:val="00E425C2"/>
    <w:rsid w:val="00E42704"/>
    <w:rsid w:val="00E55A68"/>
    <w:rsid w:val="00E9373D"/>
    <w:rsid w:val="00ED2324"/>
    <w:rsid w:val="00F069EA"/>
    <w:rsid w:val="00F176A4"/>
    <w:rsid w:val="00F2169A"/>
    <w:rsid w:val="00F21D3B"/>
    <w:rsid w:val="00F257B9"/>
    <w:rsid w:val="00F32360"/>
    <w:rsid w:val="00F627CB"/>
    <w:rsid w:val="00F634F2"/>
    <w:rsid w:val="00F84A09"/>
    <w:rsid w:val="00F85460"/>
    <w:rsid w:val="00FA6527"/>
    <w:rsid w:val="00FF1D9C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9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A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1D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61D2C"/>
    <w:rPr>
      <w:b/>
      <w:bCs/>
    </w:rPr>
  </w:style>
  <w:style w:type="character" w:styleId="Emphasis">
    <w:name w:val="Emphasis"/>
    <w:basedOn w:val="DefaultParagraphFont"/>
    <w:uiPriority w:val="20"/>
    <w:qFormat/>
    <w:rsid w:val="00D61D2C"/>
    <w:rPr>
      <w:i/>
      <w:iCs/>
    </w:rPr>
  </w:style>
  <w:style w:type="paragraph" w:styleId="ListParagraph">
    <w:name w:val="List Paragraph"/>
    <w:basedOn w:val="Normal"/>
    <w:uiPriority w:val="34"/>
    <w:qFormat/>
    <w:rsid w:val="00D6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9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86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FE5"/>
  </w:style>
  <w:style w:type="paragraph" w:styleId="Footer">
    <w:name w:val="footer"/>
    <w:basedOn w:val="Normal"/>
    <w:link w:val="FooterChar"/>
    <w:uiPriority w:val="99"/>
    <w:unhideWhenUsed/>
    <w:rsid w:val="00686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FE5"/>
  </w:style>
  <w:style w:type="character" w:customStyle="1" w:styleId="Heading4Char">
    <w:name w:val="Heading 4 Char"/>
    <w:basedOn w:val="DefaultParagraphFont"/>
    <w:link w:val="Heading4"/>
    <w:uiPriority w:val="9"/>
    <w:semiHidden/>
    <w:rsid w:val="00983A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22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154976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03642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3070815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320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4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80301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63301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485595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6002941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427584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525433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410084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937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816462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1689738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646976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5023569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350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46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193750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626401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927347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145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888845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2488751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671354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86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E9493E-D589-B94C-8934-23C36B88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Alison Doyle</cp:lastModifiedBy>
  <cp:revision>2</cp:revision>
  <cp:lastPrinted>2018-09-05T17:31:00Z</cp:lastPrinted>
  <dcterms:created xsi:type="dcterms:W3CDTF">2020-08-11T13:42:00Z</dcterms:created>
  <dcterms:modified xsi:type="dcterms:W3CDTF">2020-08-11T13:42:00Z</dcterms:modified>
</cp:coreProperties>
</file>