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E030" w14:textId="4A61A777" w:rsidR="00F17111" w:rsidRPr="00274EA9" w:rsidRDefault="003E2EE5">
      <w:pPr>
        <w:rPr>
          <w:b/>
          <w:sz w:val="44"/>
          <w:szCs w:val="44"/>
        </w:rPr>
      </w:pPr>
      <w:r w:rsidRPr="00274EA9">
        <w:rPr>
          <w:b/>
          <w:sz w:val="44"/>
          <w:szCs w:val="44"/>
        </w:rPr>
        <w:t>Controllo degli accessi e sicurezza dei dati</w:t>
      </w:r>
    </w:p>
    <w:p w14:paraId="0A09D71C" w14:textId="7D8AC540" w:rsidR="003E2EE5" w:rsidRDefault="00274EA9">
      <w:pPr>
        <w:rPr>
          <w:sz w:val="24"/>
          <w:szCs w:val="24"/>
        </w:rPr>
      </w:pPr>
      <w:r>
        <w:rPr>
          <w:sz w:val="24"/>
          <w:szCs w:val="24"/>
        </w:rPr>
        <w:t xml:space="preserve">Il controllo degli accessi è garantito tramite l’utilizzo dell’username e password che vengono richiesti ogni volta che un utente effettua l’accesso. </w:t>
      </w:r>
    </w:p>
    <w:p w14:paraId="4FBE23BB" w14:textId="092AFC65" w:rsidR="00BA0E6F" w:rsidRDefault="00BA0E6F">
      <w:pPr>
        <w:rPr>
          <w:sz w:val="24"/>
          <w:szCs w:val="24"/>
        </w:rPr>
      </w:pPr>
      <w:r>
        <w:rPr>
          <w:sz w:val="24"/>
          <w:szCs w:val="24"/>
        </w:rPr>
        <w:t xml:space="preserve">La sicurezza per i dati sensibili che riguardano gli utenti è garantita dall’accesso controllato in quanto </w:t>
      </w:r>
      <w:proofErr w:type="gramStart"/>
      <w:r>
        <w:rPr>
          <w:sz w:val="24"/>
          <w:szCs w:val="24"/>
        </w:rPr>
        <w:t>solo e soltanto</w:t>
      </w:r>
      <w:proofErr w:type="gramEnd"/>
      <w:r>
        <w:rPr>
          <w:sz w:val="24"/>
          <w:szCs w:val="24"/>
        </w:rPr>
        <w:t xml:space="preserve"> il Gestore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visualizzare i dati relativi ad ogni utente.</w:t>
      </w:r>
    </w:p>
    <w:p w14:paraId="512151FB" w14:textId="256DDBD1" w:rsidR="00BA0E6F" w:rsidRDefault="00BA0E6F">
      <w:pPr>
        <w:rPr>
          <w:sz w:val="24"/>
          <w:szCs w:val="24"/>
        </w:rPr>
      </w:pPr>
      <w:r>
        <w:rPr>
          <w:sz w:val="24"/>
          <w:szCs w:val="24"/>
        </w:rPr>
        <w:t xml:space="preserve">Le operazioni che </w:t>
      </w:r>
      <w:proofErr w:type="gramStart"/>
      <w:r>
        <w:rPr>
          <w:sz w:val="24"/>
          <w:szCs w:val="24"/>
        </w:rPr>
        <w:t xml:space="preserve">un </w:t>
      </w:r>
      <w:r w:rsidR="00C724A9">
        <w:rPr>
          <w:sz w:val="24"/>
          <w:szCs w:val="24"/>
        </w:rPr>
        <w:t xml:space="preserve"> Gestore</w:t>
      </w:r>
      <w:proofErr w:type="gramEnd"/>
      <w:r w:rsidR="00C724A9">
        <w:rPr>
          <w:sz w:val="24"/>
          <w:szCs w:val="24"/>
        </w:rPr>
        <w:t xml:space="preserve"> U</w:t>
      </w:r>
      <w:r>
        <w:rPr>
          <w:sz w:val="24"/>
          <w:szCs w:val="24"/>
        </w:rPr>
        <w:t>tent</w:t>
      </w:r>
      <w:r w:rsidR="00C724A9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effettuare sono varie: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4A9" w14:paraId="60A0324F" w14:textId="77777777" w:rsidTr="005C51FF">
        <w:trPr>
          <w:trHeight w:val="591"/>
        </w:trPr>
        <w:tc>
          <w:tcPr>
            <w:tcW w:w="9628" w:type="dxa"/>
            <w:shd w:val="clear" w:color="auto" w:fill="FF0000"/>
          </w:tcPr>
          <w:p w14:paraId="3BE523EE" w14:textId="66F017C4" w:rsidR="00C724A9" w:rsidRPr="00C724A9" w:rsidRDefault="00C724A9" w:rsidP="00C724A9">
            <w:pPr>
              <w:jc w:val="center"/>
              <w:rPr>
                <w:b/>
                <w:sz w:val="44"/>
                <w:szCs w:val="44"/>
              </w:rPr>
            </w:pPr>
            <w:r w:rsidRPr="005C51FF">
              <w:rPr>
                <w:b/>
                <w:color w:val="FFFFFF" w:themeColor="background1"/>
                <w:sz w:val="44"/>
                <w:szCs w:val="44"/>
              </w:rPr>
              <w:t>Gestore Utenti</w:t>
            </w:r>
          </w:p>
        </w:tc>
      </w:tr>
    </w:tbl>
    <w:tbl>
      <w:tblPr>
        <w:tblStyle w:val="Grigliatabella"/>
        <w:tblpPr w:leftFromText="141" w:rightFromText="141" w:vertAnchor="text" w:tblpY="3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687"/>
      </w:tblGrid>
      <w:tr w:rsidR="00C724A9" w14:paraId="0B74A2E5" w14:textId="77777777" w:rsidTr="00C724A9">
        <w:trPr>
          <w:trHeight w:val="418"/>
        </w:trPr>
        <w:tc>
          <w:tcPr>
            <w:tcW w:w="3114" w:type="dxa"/>
          </w:tcPr>
          <w:p w14:paraId="14852E53" w14:textId="3FC0A27F" w:rsidR="00C724A9" w:rsidRPr="00C724A9" w:rsidRDefault="00C724A9" w:rsidP="00C724A9">
            <w:pPr>
              <w:rPr>
                <w:b/>
                <w:sz w:val="24"/>
                <w:szCs w:val="24"/>
              </w:rPr>
            </w:pPr>
            <w:r w:rsidRPr="00C724A9"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3827" w:type="dxa"/>
          </w:tcPr>
          <w:p w14:paraId="544ED728" w14:textId="72541025" w:rsidR="00C724A9" w:rsidRPr="00C724A9" w:rsidRDefault="00C724A9" w:rsidP="00C724A9">
            <w:pPr>
              <w:rPr>
                <w:b/>
                <w:sz w:val="24"/>
                <w:szCs w:val="24"/>
              </w:rPr>
            </w:pPr>
            <w:r w:rsidRPr="00C724A9">
              <w:rPr>
                <w:b/>
                <w:sz w:val="24"/>
                <w:szCs w:val="24"/>
              </w:rPr>
              <w:t>Prodotti</w:t>
            </w:r>
          </w:p>
        </w:tc>
        <w:tc>
          <w:tcPr>
            <w:tcW w:w="2687" w:type="dxa"/>
          </w:tcPr>
          <w:p w14:paraId="6FA0EB6D" w14:textId="030806C6" w:rsidR="00C724A9" w:rsidRPr="00AD56DC" w:rsidRDefault="00C724A9" w:rsidP="00C724A9">
            <w:pPr>
              <w:rPr>
                <w:b/>
                <w:sz w:val="24"/>
                <w:szCs w:val="24"/>
              </w:rPr>
            </w:pPr>
            <w:r w:rsidRPr="00AD56DC">
              <w:rPr>
                <w:b/>
                <w:sz w:val="24"/>
                <w:szCs w:val="24"/>
              </w:rPr>
              <w:t>Sessione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687"/>
      </w:tblGrid>
      <w:tr w:rsidR="00AD56DC" w14:paraId="70867F61" w14:textId="77777777" w:rsidTr="00AD56DC">
        <w:trPr>
          <w:trHeight w:val="1245"/>
        </w:trPr>
        <w:tc>
          <w:tcPr>
            <w:tcW w:w="3114" w:type="dxa"/>
          </w:tcPr>
          <w:p w14:paraId="0A908C11" w14:textId="77777777" w:rsidR="00AD56DC" w:rsidRDefault="00AD5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dati relativi agli utenti</w:t>
            </w:r>
          </w:p>
          <w:p w14:paraId="290C110A" w14:textId="2B97A420" w:rsidR="00AD56DC" w:rsidRDefault="00AD56DC">
            <w:pPr>
              <w:rPr>
                <w:sz w:val="24"/>
                <w:szCs w:val="24"/>
              </w:rPr>
            </w:pPr>
          </w:p>
          <w:p w14:paraId="73803B1C" w14:textId="56EA366F" w:rsidR="005C51FF" w:rsidRDefault="005C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Permesso di eliminare un utente dalla piattaforma</w:t>
            </w:r>
          </w:p>
          <w:p w14:paraId="2688830F" w14:textId="665A1608" w:rsidR="00AD56DC" w:rsidRDefault="00AD56D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E18AEA3" w14:textId="1E45D9BA" w:rsidR="00AD56DC" w:rsidRDefault="00AD5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14:paraId="73F09B66" w14:textId="78BE8963" w:rsidR="00AD56DC" w:rsidRDefault="00AD5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C85039D" w14:textId="77777777" w:rsidR="00C724A9" w:rsidRDefault="00C724A9">
      <w:pPr>
        <w:rPr>
          <w:sz w:val="24"/>
          <w:szCs w:val="24"/>
        </w:rPr>
      </w:pPr>
    </w:p>
    <w:p w14:paraId="2ECB8430" w14:textId="7016BE51" w:rsidR="00BA0E6F" w:rsidRDefault="005C51FF">
      <w:pPr>
        <w:rPr>
          <w:b/>
          <w:sz w:val="44"/>
          <w:szCs w:val="44"/>
        </w:rPr>
      </w:pPr>
      <w:r w:rsidRPr="00274EA9">
        <w:rPr>
          <w:b/>
          <w:sz w:val="44"/>
          <w:szCs w:val="44"/>
        </w:rPr>
        <w:t xml:space="preserve">Controllo </w:t>
      </w:r>
      <w:r>
        <w:rPr>
          <w:b/>
          <w:sz w:val="44"/>
          <w:szCs w:val="44"/>
        </w:rPr>
        <w:t>del flusso globale del sistema</w:t>
      </w:r>
    </w:p>
    <w:p w14:paraId="47D11B61" w14:textId="55DEAA1D" w:rsidR="005C51FF" w:rsidRPr="00274EA9" w:rsidRDefault="005C51FF">
      <w:pPr>
        <w:rPr>
          <w:sz w:val="24"/>
          <w:szCs w:val="24"/>
        </w:rPr>
      </w:pPr>
      <w:r>
        <w:rPr>
          <w:sz w:val="24"/>
          <w:szCs w:val="24"/>
        </w:rPr>
        <w:t>Il sistema fornisce molteplici funzionalità che richiedono una continua interazione da parte dell’utente, per tal ragione viene richiesto di compilare un modulo di registrazione.</w:t>
      </w:r>
      <w:bookmarkStart w:id="0" w:name="_GoBack"/>
      <w:bookmarkEnd w:id="0"/>
    </w:p>
    <w:sectPr w:rsidR="005C51FF" w:rsidRPr="00274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FC"/>
    <w:rsid w:val="000F74FC"/>
    <w:rsid w:val="00274EA9"/>
    <w:rsid w:val="003E2EE5"/>
    <w:rsid w:val="005C51FF"/>
    <w:rsid w:val="00AD56DC"/>
    <w:rsid w:val="00BA0E6F"/>
    <w:rsid w:val="00C724A9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54FF"/>
  <w15:chartTrackingRefBased/>
  <w15:docId w15:val="{58EF8C0E-5D03-43BB-865D-F4CA3BAF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2D10-BEC6-4394-8491-B27D6BD3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</cp:lastModifiedBy>
  <cp:revision>3</cp:revision>
  <dcterms:created xsi:type="dcterms:W3CDTF">2017-11-30T10:39:00Z</dcterms:created>
  <dcterms:modified xsi:type="dcterms:W3CDTF">2017-12-03T12:07:00Z</dcterms:modified>
</cp:coreProperties>
</file>