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01BC94BF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Versione </w:t>
      </w:r>
      <w:r w:rsidR="00732357">
        <w:rPr>
          <w:rFonts w:asciiTheme="minorHAnsi" w:hAnsiTheme="minorHAnsi" w:cs="Arial"/>
          <w:b/>
          <w:sz w:val="36"/>
        </w:rPr>
        <w:t>2.0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 w:rsidSect="00732357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732357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6FB9EA0D" w:rsidR="00E30DBA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20/12/2017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6E3BAD8B" w:rsidR="00E30DBA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Revisione design </w:t>
            </w:r>
            <w:proofErr w:type="spellStart"/>
            <w:r>
              <w:rPr>
                <w:rFonts w:asciiTheme="minorHAnsi" w:hAnsiTheme="minorHAnsi"/>
                <w:sz w:val="20"/>
              </w:rPr>
              <w:t>goals</w:t>
            </w:r>
            <w:proofErr w:type="spellEnd"/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2479098B" w:rsidR="00E30DBA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732357" w:rsidRPr="00521143" w14:paraId="51FA3E7F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19DE1" w14:textId="76BB9D67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29/12/2017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27DF5" w14:textId="77777777" w:rsidR="00732357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6E2D7" w14:textId="348C80D7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Mapping </w:t>
            </w:r>
            <w:proofErr w:type="spellStart"/>
            <w:r>
              <w:rPr>
                <w:rFonts w:asciiTheme="minorHAnsi" w:hAnsiTheme="minorHAnsi"/>
                <w:sz w:val="20"/>
              </w:rPr>
              <w:t>Hw</w:t>
            </w:r>
            <w:proofErr w:type="spellEnd"/>
            <w:r>
              <w:rPr>
                <w:rFonts w:asciiTheme="minorHAnsi" w:hAnsiTheme="minorHAnsi"/>
                <w:sz w:val="20"/>
              </w:rPr>
              <w:t>/SW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92CD8" w14:textId="1BB14ED9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732357" w:rsidRPr="00521143" w14:paraId="4F9D0278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3C635" w14:textId="025E49EE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7BC8B" w14:textId="77777777" w:rsidR="00732357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8D970" w14:textId="6379EE64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decomposizione in sottosistemi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A9FB0" w14:textId="2AA329AE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732357" w:rsidRPr="00521143" w14:paraId="65ABAC7A" w14:textId="77777777" w:rsidTr="00732357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63584" w14:textId="492972DD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29/01/2018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FDB01" w14:textId="77777777" w:rsidR="00732357" w:rsidRPr="00521143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164DE" w14:textId="7229D692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del documento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778A2" w14:textId="4DD2F7D6" w:rsidR="00732357" w:rsidRDefault="00732357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Alessandro De Riso</w:t>
            </w: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 w:rsidSect="00732357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0E02589B" w14:textId="3981B7F0" w:rsidR="00475636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18708" w:history="1">
            <w:r w:rsidR="00475636" w:rsidRPr="00082550">
              <w:rPr>
                <w:rStyle w:val="Collegamentoipertestuale"/>
                <w:noProof/>
              </w:rPr>
              <w:t>1.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Introduzione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B0DE411" w14:textId="46943CA4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0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scopo del sistema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_Toc501618709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EF304AB" w14:textId="30F0F683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Obiettivi di design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5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C06D935" w14:textId="7FA5A5D2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definizioni, acronimi, e abbreviazioni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DC78BDC" w14:textId="36DB4FDE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riferimenti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B4D6D50" w14:textId="195AAD75" w:rsidR="00475636" w:rsidRDefault="00732357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corrente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7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467493E" w14:textId="6FC31CD5" w:rsidR="00475636" w:rsidRDefault="00732357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4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Architettura software proposta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_Toc501618714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09718553" w14:textId="43CBC04C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5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Overview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_Toc501618715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8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31484A9" w14:textId="207C8302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6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Decomposizione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_Toc501618716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9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5323A7D" w14:textId="7BC13AF9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7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Mapping HardWare / Software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_Toc501618717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10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12FA80E4" w14:textId="36760A48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8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Gestione dei dati persistenti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_Toc501618718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F2F5623" w14:textId="1269B2A8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19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accesso e sicurezza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_Toc501618719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11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608561B" w14:textId="474E408D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0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Controllo globale sotware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_Toc501618720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48DC1809" w14:textId="78AB2B9A" w:rsidR="00475636" w:rsidRDefault="00732357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1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Boundary conditions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_Toc501618721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12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3E92DD06" w14:textId="7CE6FA11" w:rsidR="00475636" w:rsidRDefault="00732357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2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Servizi sottosistemi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_Toc501618722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14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2335FB29" w14:textId="09E868D3" w:rsidR="00475636" w:rsidRDefault="00732357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618723" w:history="1">
            <w:r w:rsidR="00475636" w:rsidRPr="0008255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7563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75636" w:rsidRPr="00082550">
              <w:rPr>
                <w:rStyle w:val="Collegamentoipertestuale"/>
                <w:noProof/>
              </w:rPr>
              <w:t>Glossario</w:t>
            </w:r>
            <w:r w:rsidR="00475636">
              <w:rPr>
                <w:noProof/>
                <w:webHidden/>
              </w:rPr>
              <w:tab/>
            </w:r>
            <w:r w:rsidR="00475636">
              <w:rPr>
                <w:noProof/>
                <w:webHidden/>
              </w:rPr>
              <w:fldChar w:fldCharType="begin"/>
            </w:r>
            <w:r w:rsidR="00475636">
              <w:rPr>
                <w:noProof/>
                <w:webHidden/>
              </w:rPr>
              <w:instrText xml:space="preserve"> PAGEREF _Toc501618723 \h </w:instrText>
            </w:r>
            <w:r w:rsidR="00475636">
              <w:rPr>
                <w:noProof/>
                <w:webHidden/>
              </w:rPr>
            </w:r>
            <w:r w:rsidR="00475636">
              <w:rPr>
                <w:noProof/>
                <w:webHidden/>
              </w:rPr>
              <w:fldChar w:fldCharType="separate"/>
            </w:r>
            <w:r w:rsidR="00475636">
              <w:rPr>
                <w:noProof/>
                <w:webHidden/>
              </w:rPr>
              <w:t>16</w:t>
            </w:r>
            <w:r w:rsidR="00475636">
              <w:rPr>
                <w:noProof/>
                <w:webHidden/>
              </w:rPr>
              <w:fldChar w:fldCharType="end"/>
            </w:r>
          </w:hyperlink>
        </w:p>
        <w:p w14:paraId="6B96BA16" w14:textId="65DA97E7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1618708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C556B">
      <w:pPr>
        <w:pStyle w:val="Titolo2"/>
        <w:jc w:val="both"/>
      </w:pPr>
      <w:bookmarkStart w:id="2" w:name="_Toc499043476"/>
      <w:bookmarkStart w:id="3" w:name="_Toc501618709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5" w:name="_Toc501618710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1CC7D70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 xml:space="preserve">Per il Login il tempo di risposta dovrà essere circa </w:t>
      </w:r>
      <w:r w:rsidR="00B31AAE">
        <w:t>3</w:t>
      </w:r>
      <w:r>
        <w:t xml:space="preserve">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6" w:name="_Toc499043478"/>
      <w:bookmarkStart w:id="7" w:name="_Toc501618711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4078ACBC" w14:textId="77777777" w:rsidR="00FF2E1E" w:rsidRPr="00521143" w:rsidRDefault="00FF2E1E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8" w:name="_Toc501618712"/>
      <w:r>
        <w:t>riferimenti</w:t>
      </w:r>
      <w:bookmarkEnd w:id="8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A58E1B9" w14:textId="77777777" w:rsidR="00FF2E1E" w:rsidRPr="00521143" w:rsidRDefault="00FF2E1E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9" w:name="_Toc501618713"/>
      <w:r>
        <w:lastRenderedPageBreak/>
        <w:t>Architettura software corrente</w:t>
      </w:r>
      <w:bookmarkEnd w:id="9"/>
    </w:p>
    <w:p w14:paraId="5D4A5C7B" w14:textId="77777777" w:rsidR="00E30DBA" w:rsidRPr="00521143" w:rsidRDefault="00E30DBA" w:rsidP="007C556B">
      <w:pPr>
        <w:jc w:val="both"/>
      </w:pPr>
    </w:p>
    <w:p w14:paraId="08CAB966" w14:textId="4912C460" w:rsidR="00E30DBA" w:rsidRDefault="002105F7" w:rsidP="007C556B">
      <w:pPr>
        <w:jc w:val="both"/>
      </w:pPr>
      <w:r>
        <w:t xml:space="preserve">Il sistema che si vuole implementare non sostituisce nessun sistema </w:t>
      </w:r>
      <w:r w:rsidR="00E314F1">
        <w:t>preesistente</w:t>
      </w:r>
      <w:r>
        <w:t>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0" w:name="_Toc501618714"/>
      <w:r>
        <w:lastRenderedPageBreak/>
        <w:t>Architettura software proposta</w:t>
      </w:r>
      <w:bookmarkEnd w:id="10"/>
    </w:p>
    <w:p w14:paraId="68473970" w14:textId="0FFF7509" w:rsidR="00081789" w:rsidRDefault="00081789" w:rsidP="007C556B">
      <w:pPr>
        <w:pStyle w:val="Titolo2"/>
        <w:jc w:val="both"/>
      </w:pPr>
      <w:bookmarkStart w:id="11" w:name="_Toc501618715"/>
      <w:proofErr w:type="spellStart"/>
      <w:r>
        <w:t>Overview</w:t>
      </w:r>
      <w:bookmarkEnd w:id="11"/>
      <w:proofErr w:type="spellEnd"/>
    </w:p>
    <w:p w14:paraId="5285C1AE" w14:textId="41315922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>) utilizzando il 3-layer. La stratificazione ci ha permesso l’individuazione d</w:t>
      </w:r>
      <w:r w:rsidR="00E314F1">
        <w:t>ei seguenti 3 livelli: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2" w:name="_Toc501618716"/>
      <w:r>
        <w:lastRenderedPageBreak/>
        <w:t>Decomposizione sottosistemi</w:t>
      </w:r>
      <w:bookmarkEnd w:id="12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1FB329F5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Data </w:t>
      </w:r>
      <w:proofErr w:type="spellStart"/>
      <w:r w:rsidRPr="00815AD0">
        <w:rPr>
          <w:b/>
        </w:rPr>
        <w:t>layer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6BA0D035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Business </w:t>
      </w:r>
      <w:proofErr w:type="spellStart"/>
      <w:r w:rsidRPr="00815AD0">
        <w:rPr>
          <w:b/>
        </w:rPr>
        <w:t>logic</w:t>
      </w:r>
      <w:proofErr w:type="spellEnd"/>
      <w:r w:rsidR="00E314F1">
        <w:rPr>
          <w:b/>
        </w:rPr>
        <w:t xml:space="preserve"> </w:t>
      </w:r>
      <w:r w:rsidR="007C556B">
        <w:rPr>
          <w:b/>
        </w:rPr>
        <w:t>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1FE22672" w:rsidR="00815AD0" w:rsidRPr="00815AD0" w:rsidRDefault="00ED1647" w:rsidP="007C556B">
      <w:pPr>
        <w:pStyle w:val="Paragrafoelenco"/>
        <w:numPr>
          <w:ilvl w:val="0"/>
          <w:numId w:val="10"/>
        </w:numPr>
        <w:ind w:left="1440"/>
        <w:jc w:val="both"/>
      </w:pPr>
      <w:r>
        <w:t>Acquisto</w:t>
      </w:r>
    </w:p>
    <w:p w14:paraId="6D872957" w14:textId="061323D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</w:t>
      </w:r>
      <w:r w:rsidR="00F52DB5">
        <w:t>prodotti</w:t>
      </w:r>
      <w:r w:rsidRPr="00815AD0">
        <w:t xml:space="preserve">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54FA1BF2" w:rsidR="00815AD0" w:rsidRPr="00815AD0" w:rsidRDefault="00E314F1" w:rsidP="007C556B">
      <w:pPr>
        <w:ind w:firstLine="708"/>
        <w:jc w:val="both"/>
        <w:rPr>
          <w:b/>
        </w:rPr>
      </w:pPr>
      <w:r>
        <w:rPr>
          <w:b/>
        </w:rPr>
        <w:t>P</w:t>
      </w:r>
      <w:r w:rsidR="00815AD0" w:rsidRPr="00815AD0">
        <w:rPr>
          <w:b/>
        </w:rPr>
        <w:t xml:space="preserve">resentation </w:t>
      </w:r>
      <w:proofErr w:type="spellStart"/>
      <w:r w:rsidR="00815AD0" w:rsidRPr="00815AD0">
        <w:rPr>
          <w:b/>
        </w:rPr>
        <w:t>layer</w:t>
      </w:r>
      <w:proofErr w:type="spellEnd"/>
      <w:r>
        <w:rPr>
          <w:b/>
        </w:rPr>
        <w:t xml:space="preserve"> </w:t>
      </w:r>
      <w:r w:rsidR="007C556B">
        <w:rPr>
          <w:b/>
        </w:rPr>
        <w:t>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58A12697" w:rsidR="0015504F" w:rsidRPr="00784DE2" w:rsidRDefault="00806CFC" w:rsidP="007C556B">
      <w:pPr>
        <w:ind w:hanging="1134"/>
        <w:jc w:val="both"/>
      </w:pPr>
      <w:r>
        <w:rPr>
          <w:noProof/>
        </w:rPr>
        <w:drawing>
          <wp:inline distT="0" distB="0" distL="0" distR="0" wp14:anchorId="39526505" wp14:editId="79EEA0D5">
            <wp:extent cx="7645040" cy="4281055"/>
            <wp:effectExtent l="0" t="0" r="0" b="5715"/>
            <wp:docPr id="2" name="Immagine 2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190" cy="4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3" w:name="_Toc501618717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3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EE2AC1F" w:rsidR="00081789" w:rsidRDefault="009F3E25" w:rsidP="007C556B">
      <w:pPr>
        <w:ind w:hanging="709"/>
        <w:jc w:val="both"/>
      </w:pPr>
      <w:r>
        <w:rPr>
          <w:noProof/>
        </w:rPr>
        <w:drawing>
          <wp:inline distT="0" distB="0" distL="0" distR="0" wp14:anchorId="38F201B2" wp14:editId="4FBD04F3">
            <wp:extent cx="6120130" cy="29997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ping Hw-S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77D" w14:textId="4DD5CB2E" w:rsidR="003573BD" w:rsidRPr="00111D7D" w:rsidRDefault="003573BD" w:rsidP="003573BD">
      <w:r>
        <w:t xml:space="preserve">Il sistema è composto da due nodi il </w:t>
      </w:r>
      <w:r>
        <w:rPr>
          <w:b/>
        </w:rPr>
        <w:t xml:space="preserve">client </w:t>
      </w:r>
      <w:r>
        <w:t xml:space="preserve">e </w:t>
      </w:r>
      <w:r>
        <w:rPr>
          <w:b/>
        </w:rPr>
        <w:t xml:space="preserve">server. </w:t>
      </w:r>
      <w:r>
        <w:t xml:space="preserve">Il </w:t>
      </w:r>
      <w:r>
        <w:rPr>
          <w:b/>
        </w:rPr>
        <w:t xml:space="preserve">client </w:t>
      </w:r>
      <w:r>
        <w:t xml:space="preserve">l’utente accede da remoto al sistema attraverso il web </w:t>
      </w:r>
      <w:proofErr w:type="spellStart"/>
      <w:r>
        <w:t>broswer</w:t>
      </w:r>
      <w:proofErr w:type="spellEnd"/>
      <w:r>
        <w:t xml:space="preserve">. Il </w:t>
      </w:r>
      <w:r>
        <w:rPr>
          <w:b/>
        </w:rPr>
        <w:t xml:space="preserve">server </w:t>
      </w:r>
      <w:r>
        <w:t xml:space="preserve">contiene il </w:t>
      </w:r>
      <w:r>
        <w:rPr>
          <w:b/>
        </w:rPr>
        <w:t xml:space="preserve">web server </w:t>
      </w:r>
      <w:r>
        <w:t xml:space="preserve">su cui viene installato il sistema e dal quale vengono erogati i servizi. </w:t>
      </w:r>
      <w:r w:rsidR="00111D7D">
        <w:t>Il protocollo di comunicazione è l’</w:t>
      </w:r>
      <w:r w:rsidR="00111D7D">
        <w:rPr>
          <w:b/>
        </w:rPr>
        <w:t xml:space="preserve">HTTTP. </w:t>
      </w:r>
    </w:p>
    <w:p w14:paraId="3A1AFEC5" w14:textId="5CF69AF1" w:rsidR="00111D7D" w:rsidRPr="00111D7D" w:rsidRDefault="00111D7D" w:rsidP="003573BD">
      <w:r>
        <w:t xml:space="preserve">L’utente accede al sistema dalla propria macchina utilizzando un </w:t>
      </w:r>
      <w:proofErr w:type="spellStart"/>
      <w:r>
        <w:t>broswer</w:t>
      </w:r>
      <w:proofErr w:type="spellEnd"/>
      <w:r>
        <w:t xml:space="preserve">. Sul lato </w:t>
      </w:r>
      <w:r>
        <w:rPr>
          <w:b/>
        </w:rPr>
        <w:t xml:space="preserve">server </w:t>
      </w:r>
      <w:r>
        <w:t xml:space="preserve">risiederanno le </w:t>
      </w:r>
      <w:r>
        <w:rPr>
          <w:b/>
        </w:rPr>
        <w:t xml:space="preserve">JSP,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</w:t>
      </w:r>
      <w:r>
        <w:t>e il database fisico.</w:t>
      </w:r>
    </w:p>
    <w:p w14:paraId="401A0E5F" w14:textId="233DE7B4" w:rsidR="008558CC" w:rsidRDefault="00E314F1" w:rsidP="007C556B">
      <w:pPr>
        <w:jc w:val="both"/>
        <w:rPr>
          <w:b/>
        </w:rPr>
      </w:pPr>
      <w:r>
        <w:t xml:space="preserve">Il livello </w:t>
      </w:r>
      <w:proofErr w:type="spellStart"/>
      <w:r>
        <w:t>presentation</w:t>
      </w:r>
      <w:proofErr w:type="spellEnd"/>
      <w:r>
        <w:t xml:space="preserve"> comprende la visualizzazione delle informazioni all’utente, attraverso qualsiasi </w:t>
      </w:r>
      <w:proofErr w:type="spellStart"/>
      <w:r>
        <w:t>broswer</w:t>
      </w:r>
      <w:proofErr w:type="spellEnd"/>
      <w:r>
        <w:t xml:space="preserve">. Per i </w:t>
      </w:r>
      <w:proofErr w:type="spellStart"/>
      <w:r>
        <w:t>boundary</w:t>
      </w:r>
      <w:proofErr w:type="spellEnd"/>
      <w:r>
        <w:t xml:space="preserve"> verrà utilizzata la tecnologia delle </w:t>
      </w:r>
      <w:proofErr w:type="spellStart"/>
      <w:r>
        <w:t>jsp</w:t>
      </w:r>
      <w:proofErr w:type="spellEnd"/>
      <w:r>
        <w:t xml:space="preserve">. Abbiamo due tipi di visualizzazione quella </w:t>
      </w:r>
      <w:r>
        <w:rPr>
          <w:b/>
        </w:rPr>
        <w:t xml:space="preserve">statica </w:t>
      </w:r>
      <w:r>
        <w:t xml:space="preserve">e quella </w:t>
      </w:r>
      <w:r>
        <w:rPr>
          <w:b/>
        </w:rPr>
        <w:t xml:space="preserve">dinamica: </w:t>
      </w:r>
    </w:p>
    <w:p w14:paraId="428793B9" w14:textId="72F2A945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Statica: </w:t>
      </w:r>
      <w:r>
        <w:t xml:space="preserve">sono pagine di informazioni ad esempio la pagina dei contatti, in generale si intende tutte quelle pagine che non richiedono l’elaborazione del server. </w:t>
      </w:r>
    </w:p>
    <w:p w14:paraId="6254B3CD" w14:textId="03F5D1AF" w:rsidR="00E314F1" w:rsidRPr="00E314F1" w:rsidRDefault="00E314F1" w:rsidP="00E314F1">
      <w:pPr>
        <w:pStyle w:val="Paragrafoelenco"/>
        <w:numPr>
          <w:ilvl w:val="0"/>
          <w:numId w:val="12"/>
        </w:numPr>
        <w:jc w:val="both"/>
        <w:rPr>
          <w:b/>
        </w:rPr>
      </w:pPr>
      <w:r>
        <w:rPr>
          <w:b/>
        </w:rPr>
        <w:t xml:space="preserve">Dinamiche: </w:t>
      </w:r>
      <w:r>
        <w:t>ad esempio pagine di ricerca, di inserimento di dati, di autenticazione, di registrazione. Quindi in questo caso si intende qualsiasi pagina che richiede l’elaborazione</w:t>
      </w:r>
      <w:r w:rsidR="003573BD">
        <w:t>.</w:t>
      </w:r>
    </w:p>
    <w:p w14:paraId="7ADB178E" w14:textId="3D62D28E" w:rsidR="008558CC" w:rsidRPr="00111D7D" w:rsidRDefault="003573BD" w:rsidP="007C556B">
      <w:pPr>
        <w:jc w:val="both"/>
      </w:pPr>
      <w:r>
        <w:t xml:space="preserve">I control vengono realizzati tramite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, </w:t>
      </w:r>
      <w:r>
        <w:t xml:space="preserve">si occupa dell’elaborazioni delle informazioni e operazioni di interazione con il data accesso </w:t>
      </w:r>
      <w:proofErr w:type="spellStart"/>
      <w:r>
        <w:t>layer</w:t>
      </w:r>
      <w:proofErr w:type="spellEnd"/>
      <w:r>
        <w:t xml:space="preserve">. </w:t>
      </w:r>
      <w:r w:rsidR="00111D7D">
        <w:t xml:space="preserve">Il data access </w:t>
      </w:r>
      <w:proofErr w:type="spellStart"/>
      <w:r w:rsidR="00111D7D">
        <w:t>layer</w:t>
      </w:r>
      <w:proofErr w:type="spellEnd"/>
      <w:r w:rsidR="00111D7D">
        <w:t xml:space="preserve"> gestisce la persistenza dei dati interfacciandosi con la base di dati, verrà utilizzato </w:t>
      </w:r>
      <w:proofErr w:type="spellStart"/>
      <w:r w:rsidR="00111D7D">
        <w:rPr>
          <w:b/>
        </w:rPr>
        <w:t>MySql</w:t>
      </w:r>
      <w:proofErr w:type="spellEnd"/>
      <w:r w:rsidR="00111D7D">
        <w:rPr>
          <w:b/>
        </w:rPr>
        <w:t xml:space="preserve">. </w:t>
      </w:r>
    </w:p>
    <w:p w14:paraId="62101C0C" w14:textId="77777777" w:rsidR="00FF2E1E" w:rsidRDefault="00FF2E1E" w:rsidP="007C556B">
      <w:pPr>
        <w:jc w:val="both"/>
      </w:pPr>
    </w:p>
    <w:p w14:paraId="0C7DF9C5" w14:textId="55692871" w:rsidR="00081789" w:rsidRDefault="00081789" w:rsidP="00FF2E1E">
      <w:pPr>
        <w:pStyle w:val="Titolo2"/>
        <w:jc w:val="both"/>
      </w:pPr>
      <w:bookmarkStart w:id="14" w:name="_Toc501618718"/>
      <w:r>
        <w:t>Gestione dei dati persistenti</w:t>
      </w:r>
      <w:bookmarkEnd w:id="14"/>
    </w:p>
    <w:p w14:paraId="4489409B" w14:textId="0170803C" w:rsidR="00390CBE" w:rsidRPr="00B312B5" w:rsidRDefault="00FF2E1E" w:rsidP="00B312B5">
      <w:r>
        <w:t xml:space="preserve">Il sistema </w:t>
      </w:r>
      <w:proofErr w:type="spellStart"/>
      <w:r>
        <w:t>MusicParadise</w:t>
      </w:r>
      <w:proofErr w:type="spellEnd"/>
      <w:r>
        <w:t xml:space="preserve"> utilizzerà un database di tipo relazionale, per permettere la gestione e memorizzazione permanente di un grande insieme di dati che possono essere acceduti da utenti e applicazioni diverse. Altri dettagli sono riportate nella </w:t>
      </w:r>
      <w:r>
        <w:rPr>
          <w:b/>
        </w:rPr>
        <w:t xml:space="preserve">documentazione del database. </w:t>
      </w:r>
    </w:p>
    <w:p w14:paraId="40D4542E" w14:textId="35E6FAB4" w:rsidR="008558CC" w:rsidRDefault="008558CC" w:rsidP="007C556B">
      <w:pPr>
        <w:pStyle w:val="Titolo2"/>
        <w:jc w:val="both"/>
      </w:pPr>
      <w:bookmarkStart w:id="15" w:name="_Toc501618719"/>
      <w:r>
        <w:lastRenderedPageBreak/>
        <w:t>Controllo accesso e sicurezza</w:t>
      </w:r>
      <w:bookmarkEnd w:id="15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48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1423"/>
        <w:gridCol w:w="1134"/>
        <w:gridCol w:w="1134"/>
        <w:gridCol w:w="1134"/>
        <w:gridCol w:w="992"/>
        <w:gridCol w:w="1135"/>
        <w:gridCol w:w="1560"/>
      </w:tblGrid>
      <w:tr w:rsidR="00882CDA" w:rsidRPr="00304A9D" w14:paraId="6F1F63BB" w14:textId="63D51842" w:rsidTr="00882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882CDA" w:rsidRPr="00304A9D" w:rsidRDefault="00882CDA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1423" w:type="dxa"/>
          </w:tcPr>
          <w:p w14:paraId="3CEFC2AC" w14:textId="26986273" w:rsidR="00882CDA" w:rsidRPr="00304A9D" w:rsidRDefault="00B8350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Gestione-</w:t>
            </w:r>
            <w:r w:rsidR="00882CDA"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1134" w:type="dxa"/>
          </w:tcPr>
          <w:p w14:paraId="550C172D" w14:textId="06EEBA90" w:rsidR="00882CDA" w:rsidRPr="00304A9D" w:rsidRDefault="00846E4C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Acquisto</w:t>
            </w:r>
          </w:p>
        </w:tc>
        <w:tc>
          <w:tcPr>
            <w:tcW w:w="1134" w:type="dxa"/>
          </w:tcPr>
          <w:p w14:paraId="37241FA3" w14:textId="0D540CA0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1135" w:type="dxa"/>
          </w:tcPr>
          <w:p w14:paraId="13884DDA" w14:textId="47B3576C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882CDA" w:rsidRPr="00304A9D" w:rsidRDefault="00882CDA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882CDA" w:rsidRPr="00304A9D" w14:paraId="727E7B2C" w14:textId="7098982E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58C6F764" w14:textId="0FB22175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8DE5BE6" w14:textId="12571B26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>
              <w:rPr>
                <w:sz w:val="18"/>
                <w:szCs w:val="18"/>
              </w:rPr>
              <w:t>a profilo</w:t>
            </w:r>
          </w:p>
          <w:p w14:paraId="64D3BC4A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  <w:r>
              <w:rPr>
                <w:sz w:val="18"/>
                <w:szCs w:val="18"/>
              </w:rPr>
              <w:t xml:space="preserve"> profilo</w:t>
            </w:r>
          </w:p>
          <w:p w14:paraId="0081DADB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nuovo indirizzo</w:t>
            </w:r>
          </w:p>
          <w:p w14:paraId="4EB6078C" w14:textId="4F67A1CA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Aggiungi nuova carta</w:t>
            </w:r>
          </w:p>
          <w:p w14:paraId="55B6B21A" w14:textId="5AE91595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indirizzo</w:t>
            </w:r>
          </w:p>
          <w:p w14:paraId="3AEDEE97" w14:textId="31B2C874" w:rsidR="00B31AAE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Rimuovi carta di credito</w:t>
            </w:r>
          </w:p>
          <w:p w14:paraId="640DA279" w14:textId="28E36E0A" w:rsidR="00882CDA" w:rsidRPr="00994D14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storico ordini</w:t>
            </w:r>
          </w:p>
        </w:tc>
        <w:tc>
          <w:tcPr>
            <w:tcW w:w="1134" w:type="dxa"/>
          </w:tcPr>
          <w:p w14:paraId="7AD77E18" w14:textId="47BE6D2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6F6E4981" w14:textId="6EC2864C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322F4875" w14:textId="15FBE045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2D19644E" w14:textId="77777777" w:rsidR="00882CDA" w:rsidRDefault="00882CDA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  <w:p w14:paraId="7A1EF26A" w14:textId="749E51F1" w:rsidR="00B31AAE" w:rsidRPr="00B82833" w:rsidRDefault="00B31AAE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8280848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629892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10A16FA2" w14:textId="5B6BEFC3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0964051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23FFE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57FA7E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130A63C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882CDA" w:rsidRPr="00304A9D" w14:paraId="4B295100" w14:textId="0027B791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24DE378C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C05B75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A56D13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77CA3AA1" w14:textId="7201E2F5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</w:t>
            </w:r>
            <w:r>
              <w:rPr>
                <w:sz w:val="18"/>
                <w:szCs w:val="18"/>
              </w:rPr>
              <w:t>i</w:t>
            </w:r>
          </w:p>
          <w:p w14:paraId="1E735FA7" w14:textId="72D88744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882CDA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2AB6A0B7" w14:textId="0F68955E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113E5B0F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380D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8CDC5" w14:textId="3AF5D758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>
              <w:rPr>
                <w:sz w:val="18"/>
                <w:szCs w:val="18"/>
              </w:rPr>
              <w:t>o</w:t>
            </w:r>
          </w:p>
          <w:p w14:paraId="7006568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882CDA" w:rsidRPr="00B82833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56CD1BA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44030D58" w14:textId="68FB2882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77A3B43D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E467960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56CA1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622BD95B" w:rsidR="00882CDA" w:rsidRDefault="00F52D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lista offerte</w:t>
            </w:r>
          </w:p>
          <w:p w14:paraId="55C3E693" w14:textId="10443836" w:rsidR="00B312B5" w:rsidRDefault="00B312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Elimina offerta</w:t>
            </w:r>
          </w:p>
          <w:p w14:paraId="63654EC1" w14:textId="2F9DD487" w:rsidR="00882CDA" w:rsidRPr="004C4997" w:rsidRDefault="00882CDA" w:rsidP="004C49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8B1C07" w14:textId="6776695E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33BF112F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882CDA" w:rsidRPr="00304A9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82CDA" w:rsidRPr="00304A9D" w14:paraId="56CEB423" w14:textId="754EB986" w:rsidTr="00882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882CDA" w:rsidRPr="00304A9D" w:rsidRDefault="00882CDA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882CDA" w:rsidRPr="00994D14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1423" w:type="dxa"/>
          </w:tcPr>
          <w:p w14:paraId="4C425AB1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89E1F2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0D581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060695BC" w:rsidR="00882CDA" w:rsidRDefault="00882CDA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45AAFF93" w14:textId="67B904A6" w:rsidR="00F52DB5" w:rsidRDefault="00F52DB5" w:rsidP="00F52DB5">
            <w:pPr>
              <w:pStyle w:val="Paragrafoelenco"/>
              <w:spacing w:after="0" w:line="240" w:lineRule="auto"/>
              <w:ind w:left="3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utenti</w:t>
            </w:r>
          </w:p>
          <w:p w14:paraId="1A7FFC4C" w14:textId="4DD52C05" w:rsidR="00882CDA" w:rsidRPr="00B82833" w:rsidRDefault="00F52DB5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Banna utenti</w:t>
            </w:r>
          </w:p>
        </w:tc>
        <w:tc>
          <w:tcPr>
            <w:tcW w:w="1135" w:type="dxa"/>
          </w:tcPr>
          <w:p w14:paraId="3AFEAA0E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882CDA" w:rsidRPr="00304A9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12B5" w:rsidRPr="00304A9D" w14:paraId="6BB4DD4C" w14:textId="77777777" w:rsidTr="00882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547CED" w14:textId="7A2D52A5" w:rsidR="00B312B5" w:rsidRPr="00304A9D" w:rsidRDefault="00B312B5" w:rsidP="00B312B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Visitatore</w:t>
            </w:r>
          </w:p>
        </w:tc>
        <w:tc>
          <w:tcPr>
            <w:tcW w:w="1276" w:type="dxa"/>
          </w:tcPr>
          <w:p w14:paraId="17498643" w14:textId="58704C0B" w:rsidR="00B312B5" w:rsidRPr="00994D14" w:rsidRDefault="00B312B5" w:rsidP="00B312B5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Registrazione</w:t>
            </w:r>
          </w:p>
        </w:tc>
        <w:tc>
          <w:tcPr>
            <w:tcW w:w="1423" w:type="dxa"/>
          </w:tcPr>
          <w:p w14:paraId="7AB07D0C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DEA1C56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Ricerca prodotto</w:t>
            </w:r>
          </w:p>
          <w:p w14:paraId="194DF991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catalogo</w:t>
            </w:r>
          </w:p>
          <w:p w14:paraId="5F6BFFEC" w14:textId="77777777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4D45EF2E" w14:textId="53F44042" w:rsid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5FBA24DA" w14:textId="6A0D2712" w:rsidR="00B312B5" w:rsidRPr="00B312B5" w:rsidRDefault="00B312B5" w:rsidP="00B312B5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 carrello</w:t>
            </w:r>
          </w:p>
        </w:tc>
        <w:tc>
          <w:tcPr>
            <w:tcW w:w="1134" w:type="dxa"/>
          </w:tcPr>
          <w:p w14:paraId="0324A3D4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FADAD52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4DEEA33" w14:textId="77777777" w:rsidR="00B312B5" w:rsidRPr="00B82833" w:rsidRDefault="00B312B5" w:rsidP="00B312B5">
            <w:pPr>
              <w:pStyle w:val="Paragrafoelenco"/>
              <w:spacing w:after="0" w:line="240" w:lineRule="auto"/>
              <w:ind w:left="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5" w:type="dxa"/>
          </w:tcPr>
          <w:p w14:paraId="66CB74FA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537B7B" w14:textId="77777777" w:rsidR="00B312B5" w:rsidRPr="00304A9D" w:rsidRDefault="00B312B5" w:rsidP="00B312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F98826A" w14:textId="1F10F185" w:rsidR="006C011A" w:rsidRDefault="006C011A" w:rsidP="007C556B">
      <w:pPr>
        <w:jc w:val="both"/>
        <w:rPr>
          <w:b/>
          <w:sz w:val="28"/>
          <w:szCs w:val="28"/>
        </w:rPr>
      </w:pPr>
    </w:p>
    <w:p w14:paraId="680E4A24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6" w:name="_Toc501618720"/>
      <w:r>
        <w:lastRenderedPageBreak/>
        <w:t xml:space="preserve">Controllo globale </w:t>
      </w:r>
      <w:proofErr w:type="spellStart"/>
      <w:r>
        <w:t>sotware</w:t>
      </w:r>
      <w:bookmarkEnd w:id="16"/>
      <w:proofErr w:type="spellEnd"/>
    </w:p>
    <w:p w14:paraId="58BBC706" w14:textId="073F2438" w:rsidR="00784DE2" w:rsidRPr="00FF2E1E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5001E178" w14:textId="649D8271" w:rsidR="008558CC" w:rsidRDefault="008558CC" w:rsidP="007C556B">
      <w:pPr>
        <w:pStyle w:val="Titolo2"/>
        <w:jc w:val="both"/>
      </w:pPr>
      <w:bookmarkStart w:id="17" w:name="_Toc501618721"/>
      <w:proofErr w:type="spellStart"/>
      <w:r>
        <w:t>Boundary</w:t>
      </w:r>
      <w:proofErr w:type="spellEnd"/>
      <w:r>
        <w:t xml:space="preserve"> </w:t>
      </w:r>
      <w:proofErr w:type="spellStart"/>
      <w:r>
        <w:t>conditions</w:t>
      </w:r>
      <w:bookmarkEnd w:id="17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582F1212" w14:textId="20D515EE" w:rsidR="00B8350B" w:rsidRDefault="00B8350B" w:rsidP="007C556B">
      <w:pPr>
        <w:jc w:val="both"/>
        <w:rPr>
          <w:b/>
          <w:sz w:val="28"/>
          <w:szCs w:val="28"/>
        </w:rPr>
      </w:pPr>
    </w:p>
    <w:p w14:paraId="29B719B0" w14:textId="4AAE6448" w:rsidR="00B8350B" w:rsidRDefault="00B8350B" w:rsidP="007C556B">
      <w:pPr>
        <w:jc w:val="both"/>
        <w:rPr>
          <w:b/>
          <w:sz w:val="28"/>
          <w:szCs w:val="28"/>
        </w:rPr>
      </w:pPr>
    </w:p>
    <w:p w14:paraId="1F49FBBE" w14:textId="77777777" w:rsidR="00732357" w:rsidRDefault="00732357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1C5D235B" w:rsidR="008558CC" w:rsidRDefault="008558CC" w:rsidP="007C556B">
      <w:pPr>
        <w:jc w:val="both"/>
        <w:rPr>
          <w:b/>
          <w:sz w:val="28"/>
          <w:szCs w:val="28"/>
        </w:rPr>
      </w:pPr>
    </w:p>
    <w:p w14:paraId="3C221793" w14:textId="77777777" w:rsidR="00FF2E1E" w:rsidRPr="008558CC" w:rsidRDefault="00FF2E1E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8" w:name="_Toc501618722"/>
      <w:r>
        <w:lastRenderedPageBreak/>
        <w:t>Servizi sottosistemi</w:t>
      </w:r>
      <w:bookmarkEnd w:id="18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2F9E033D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profilo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42E4EA43" w:rsidR="00815AD0" w:rsidRDefault="00815AD0" w:rsidP="007C556B">
            <w:pPr>
              <w:jc w:val="both"/>
            </w:pPr>
            <w:r>
              <w:t>Visualizza</w:t>
            </w:r>
            <w:r w:rsidR="0098057D">
              <w:t xml:space="preserve"> profilo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  <w:tr w:rsidR="0098057D" w14:paraId="3E156FF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06A108" w14:textId="45F0B9B1" w:rsidR="0098057D" w:rsidRDefault="0098057D" w:rsidP="007C556B">
            <w:pPr>
              <w:jc w:val="both"/>
            </w:pPr>
            <w:r>
              <w:t>Aggiunta di un nuovo indirizzo</w:t>
            </w:r>
          </w:p>
        </w:tc>
        <w:tc>
          <w:tcPr>
            <w:tcW w:w="4814" w:type="dxa"/>
          </w:tcPr>
          <w:p w14:paraId="525C682D" w14:textId="60993B2A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aggiungere un nuovo indirizzo di spedizione al proprio account</w:t>
            </w:r>
          </w:p>
        </w:tc>
      </w:tr>
      <w:tr w:rsidR="0098057D" w14:paraId="6E463427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303457" w14:textId="4BAE7EAE" w:rsidR="0098057D" w:rsidRDefault="0098057D" w:rsidP="007C556B">
            <w:pPr>
              <w:jc w:val="both"/>
            </w:pPr>
            <w:r>
              <w:t>Aggiunta di una nuova carta di credito</w:t>
            </w:r>
          </w:p>
        </w:tc>
        <w:tc>
          <w:tcPr>
            <w:tcW w:w="4814" w:type="dxa"/>
          </w:tcPr>
          <w:p w14:paraId="2B54C63F" w14:textId="6027F4B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aggiungere una nuova carta di credito al proprio account</w:t>
            </w:r>
          </w:p>
        </w:tc>
      </w:tr>
      <w:tr w:rsidR="00B31AAE" w14:paraId="5A8E02C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81977" w14:textId="5EC42A36" w:rsidR="00B31AAE" w:rsidRDefault="00B31AAE" w:rsidP="007C556B">
            <w:pPr>
              <w:jc w:val="both"/>
            </w:pPr>
            <w:r>
              <w:t xml:space="preserve">Rimuovi indirizzo di spedizione </w:t>
            </w:r>
          </w:p>
        </w:tc>
        <w:tc>
          <w:tcPr>
            <w:tcW w:w="4814" w:type="dxa"/>
          </w:tcPr>
          <w:p w14:paraId="1E05AB6C" w14:textId="73607BF7" w:rsidR="00B31AAE" w:rsidRDefault="00B31AA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eliminare un indirizzo di spedizione inserito precedentemente</w:t>
            </w:r>
          </w:p>
        </w:tc>
      </w:tr>
      <w:tr w:rsidR="00B31AAE" w14:paraId="13A4329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E71C45" w14:textId="572363C3" w:rsidR="00B31AAE" w:rsidRDefault="00B31AAE" w:rsidP="007C556B">
            <w:pPr>
              <w:jc w:val="both"/>
            </w:pPr>
            <w:r>
              <w:t>Rimuovi carta di credito</w:t>
            </w:r>
          </w:p>
        </w:tc>
        <w:tc>
          <w:tcPr>
            <w:tcW w:w="4814" w:type="dxa"/>
          </w:tcPr>
          <w:p w14:paraId="743440BB" w14:textId="6692025B" w:rsidR="00B31AAE" w:rsidRDefault="00B31AA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una carta di credito inserita precedentemente</w:t>
            </w:r>
          </w:p>
        </w:tc>
      </w:tr>
      <w:tr w:rsidR="0098057D" w14:paraId="7BB0FBDA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A76746" w14:textId="06A1721B" w:rsidR="0098057D" w:rsidRDefault="0098057D" w:rsidP="007C556B">
            <w:pPr>
              <w:jc w:val="both"/>
            </w:pPr>
            <w:r>
              <w:t>Visualizza storico ordini</w:t>
            </w:r>
          </w:p>
        </w:tc>
        <w:tc>
          <w:tcPr>
            <w:tcW w:w="4814" w:type="dxa"/>
          </w:tcPr>
          <w:p w14:paraId="6731C720" w14:textId="51F328C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visualizzare gli ordini che sono stati effettuati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653E7733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</w:t>
      </w:r>
      <w:r w:rsidR="00ED1647">
        <w:rPr>
          <w:b/>
        </w:rPr>
        <w:t>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8057D" w14:paraId="005E13A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BF1EF" w14:textId="7101A3BD" w:rsidR="0098057D" w:rsidRDefault="0098057D" w:rsidP="007C556B">
            <w:pPr>
              <w:jc w:val="both"/>
            </w:pPr>
            <w:r>
              <w:t>Ricerca prodotto</w:t>
            </w:r>
          </w:p>
        </w:tc>
        <w:tc>
          <w:tcPr>
            <w:tcW w:w="4814" w:type="dxa"/>
          </w:tcPr>
          <w:p w14:paraId="412D4287" w14:textId="23C964E8" w:rsidR="0098057D" w:rsidRDefault="00882CDA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ricercare un prodotto tramite una keyword</w:t>
            </w:r>
          </w:p>
        </w:tc>
      </w:tr>
      <w:tr w:rsidR="0098057D" w14:paraId="7B6051A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D86DA" w14:textId="18DC0BB5" w:rsidR="0098057D" w:rsidRDefault="0098057D" w:rsidP="007C556B">
            <w:pPr>
              <w:jc w:val="both"/>
            </w:pPr>
            <w:r>
              <w:t>Visualizza catalogo</w:t>
            </w:r>
          </w:p>
        </w:tc>
        <w:tc>
          <w:tcPr>
            <w:tcW w:w="4814" w:type="dxa"/>
          </w:tcPr>
          <w:p w14:paraId="316B45C5" w14:textId="17F98192" w:rsidR="0098057D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 catalogo online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65C49AAA" w:rsidR="00815AD0" w:rsidRDefault="00CF42B2" w:rsidP="007C556B">
            <w:pPr>
              <w:jc w:val="both"/>
            </w:pPr>
            <w:r>
              <w:t>Checkout</w:t>
            </w:r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  <w:tr w:rsidR="00CF42B2" w14:paraId="4668BDCC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91B3F" w14:textId="07E94306" w:rsidR="00CF42B2" w:rsidRDefault="00CF42B2" w:rsidP="007C556B">
            <w:pPr>
              <w:jc w:val="both"/>
            </w:pPr>
            <w:r>
              <w:t>Visualizza carrello</w:t>
            </w:r>
          </w:p>
        </w:tc>
        <w:tc>
          <w:tcPr>
            <w:tcW w:w="4814" w:type="dxa"/>
          </w:tcPr>
          <w:p w14:paraId="63D6E6FF" w14:textId="2AFA8C15" w:rsidR="00CF42B2" w:rsidRDefault="00882CDA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visualizzare i prodotti presenti nel carrello e il prezzo totale del carrello</w:t>
            </w:r>
          </w:p>
        </w:tc>
      </w:tr>
      <w:tr w:rsidR="00732357" w14:paraId="78F667E5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368B4" w14:textId="051AF51A" w:rsidR="00732357" w:rsidRDefault="00732357" w:rsidP="007C556B">
            <w:pPr>
              <w:jc w:val="both"/>
            </w:pPr>
            <w:proofErr w:type="spellStart"/>
            <w:r>
              <w:t>AggiornaQuantitàProdottoCarrello</w:t>
            </w:r>
            <w:proofErr w:type="spellEnd"/>
          </w:p>
        </w:tc>
        <w:tc>
          <w:tcPr>
            <w:tcW w:w="4814" w:type="dxa"/>
          </w:tcPr>
          <w:p w14:paraId="02A46D01" w14:textId="7B5512E2" w:rsidR="00732357" w:rsidRDefault="00732357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aggiornare la quantità di un prodotto direttamente dal carrello</w:t>
            </w:r>
          </w:p>
        </w:tc>
      </w:tr>
      <w:tr w:rsidR="00732357" w14:paraId="573D4381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B3F7A4" w14:textId="2938FDA4" w:rsidR="00732357" w:rsidRDefault="00732357" w:rsidP="007C556B">
            <w:pPr>
              <w:jc w:val="both"/>
            </w:pPr>
            <w:proofErr w:type="spellStart"/>
            <w:r>
              <w:lastRenderedPageBreak/>
              <w:t>RimuoviProdottoDalCarrello</w:t>
            </w:r>
            <w:proofErr w:type="spellEnd"/>
          </w:p>
        </w:tc>
        <w:tc>
          <w:tcPr>
            <w:tcW w:w="4814" w:type="dxa"/>
          </w:tcPr>
          <w:p w14:paraId="6A303A66" w14:textId="3496AF86" w:rsidR="00732357" w:rsidRDefault="00732357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 rimuovere un prodotto dal carrello</w:t>
            </w:r>
          </w:p>
        </w:tc>
      </w:tr>
      <w:tr w:rsidR="00732357" w14:paraId="526BEFA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2439D" w14:textId="426967F1" w:rsidR="00732357" w:rsidRDefault="00732357" w:rsidP="007C556B">
            <w:pPr>
              <w:jc w:val="both"/>
            </w:pPr>
            <w:proofErr w:type="spellStart"/>
            <w:r>
              <w:t>ConfermaOrdine</w:t>
            </w:r>
            <w:proofErr w:type="spellEnd"/>
          </w:p>
        </w:tc>
        <w:tc>
          <w:tcPr>
            <w:tcW w:w="4814" w:type="dxa"/>
          </w:tcPr>
          <w:p w14:paraId="0D38ADB0" w14:textId="404662E2" w:rsidR="002E6A7F" w:rsidRDefault="00732357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di confermare l’ordine appena effettuato</w:t>
            </w:r>
          </w:p>
        </w:tc>
      </w:tr>
    </w:tbl>
    <w:p w14:paraId="6B0A12DF" w14:textId="01FF4BE2" w:rsidR="00B8350B" w:rsidRDefault="00B8350B" w:rsidP="007C556B">
      <w:pPr>
        <w:jc w:val="both"/>
        <w:rPr>
          <w:b/>
        </w:rPr>
      </w:pPr>
    </w:p>
    <w:p w14:paraId="16F953A5" w14:textId="77777777" w:rsidR="00B31AAE" w:rsidRDefault="00B31AAE" w:rsidP="007C556B">
      <w:pPr>
        <w:jc w:val="both"/>
        <w:rPr>
          <w:b/>
        </w:rPr>
      </w:pPr>
    </w:p>
    <w:p w14:paraId="46F9E815" w14:textId="5A66EA6C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</w:t>
      </w:r>
      <w:r w:rsidR="00732357">
        <w:rPr>
          <w:b/>
        </w:rPr>
        <w:t>Prodotti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E715335" w14:textId="77777777" w:rsidR="0098057D" w:rsidRDefault="0098057D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AF6669C" w:rsidR="00815AD0" w:rsidRDefault="00815AD0" w:rsidP="007C556B">
            <w:pPr>
              <w:jc w:val="both"/>
            </w:pPr>
            <w:r>
              <w:t>Modifica</w:t>
            </w:r>
            <w:r w:rsidR="00882CDA">
              <w:t xml:space="preserve"> </w:t>
            </w:r>
            <w:r>
              <w:t>Stato</w:t>
            </w:r>
            <w:r w:rsidR="00882CDA">
              <w:t xml:space="preserve"> </w:t>
            </w:r>
            <w:r>
              <w:t>Ordine</w:t>
            </w:r>
          </w:p>
        </w:tc>
        <w:tc>
          <w:tcPr>
            <w:tcW w:w="4814" w:type="dxa"/>
          </w:tcPr>
          <w:p w14:paraId="5BF23121" w14:textId="2651786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  <w:r w:rsidR="00B8350B">
              <w:t>da in preparazione a spedito e da spedito a consegnato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32FEA354" w:rsidR="00815AD0" w:rsidRPr="00B8350B" w:rsidRDefault="00815AD0" w:rsidP="007C556B">
            <w:pPr>
              <w:jc w:val="both"/>
              <w:rPr>
                <w:b w:val="0"/>
                <w:bCs w:val="0"/>
              </w:rPr>
            </w:pPr>
            <w:r>
              <w:t>Visualizza</w:t>
            </w:r>
            <w:r w:rsidR="00CF42B2">
              <w:t xml:space="preserve"> ordini </w:t>
            </w:r>
            <w:r w:rsidR="00B8350B">
              <w:t>in preparazione, da</w:t>
            </w:r>
            <w:r w:rsidR="00CF42B2">
              <w:t xml:space="preserve"> spedire e </w:t>
            </w:r>
            <w:r w:rsidR="00B8350B">
              <w:t>consegnati</w:t>
            </w:r>
          </w:p>
        </w:tc>
        <w:tc>
          <w:tcPr>
            <w:tcW w:w="4814" w:type="dxa"/>
          </w:tcPr>
          <w:p w14:paraId="3EAC75DB" w14:textId="6663ABCD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Permette al gestore-ordini di visualizzare gli ordini </w:t>
            </w:r>
            <w:r w:rsidR="00B8350B">
              <w:t>in preparazione, spediti e consegnati</w:t>
            </w:r>
          </w:p>
        </w:tc>
      </w:tr>
    </w:tbl>
    <w:p w14:paraId="706B83BB" w14:textId="674C40A1" w:rsidR="00815AD0" w:rsidRDefault="00815AD0" w:rsidP="007C556B">
      <w:pPr>
        <w:jc w:val="both"/>
        <w:rPr>
          <w:b/>
        </w:rPr>
      </w:pPr>
    </w:p>
    <w:p w14:paraId="73585A18" w14:textId="1F85435B" w:rsidR="002E6A7F" w:rsidRDefault="002E6A7F" w:rsidP="007C556B">
      <w:pPr>
        <w:jc w:val="both"/>
        <w:rPr>
          <w:b/>
        </w:rPr>
      </w:pPr>
    </w:p>
    <w:p w14:paraId="5675BE9E" w14:textId="7E1E94F4" w:rsidR="002E6A7F" w:rsidRDefault="002E6A7F" w:rsidP="007C556B">
      <w:pPr>
        <w:jc w:val="both"/>
        <w:rPr>
          <w:b/>
        </w:rPr>
      </w:pPr>
    </w:p>
    <w:p w14:paraId="76454182" w14:textId="77777777" w:rsidR="002E6A7F" w:rsidRDefault="002E6A7F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lastRenderedPageBreak/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02EEB305" w14:textId="744B7CD7" w:rsidR="00882CDA" w:rsidRDefault="00882CDA" w:rsidP="007C556B">
      <w:pPr>
        <w:jc w:val="both"/>
        <w:rPr>
          <w:b/>
        </w:rPr>
      </w:pPr>
    </w:p>
    <w:p w14:paraId="0F0135A0" w14:textId="77777777" w:rsidR="00732357" w:rsidRDefault="00732357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1A568A08" w:rsidR="00815AD0" w:rsidRDefault="00815AD0" w:rsidP="007C556B">
      <w:pPr>
        <w:jc w:val="both"/>
        <w:rPr>
          <w:b/>
        </w:rPr>
      </w:pPr>
    </w:p>
    <w:p w14:paraId="04FA05C4" w14:textId="0A2D1650" w:rsidR="00882CDA" w:rsidRDefault="00882CDA" w:rsidP="007C556B">
      <w:pPr>
        <w:jc w:val="both"/>
      </w:pPr>
      <w:r>
        <w:t>Nel primo rilascio del sistema verranno implementanti i seguenti sottosistemi con le seguenti funzionalità:</w:t>
      </w:r>
    </w:p>
    <w:p w14:paraId="65D7C3A0" w14:textId="77777777" w:rsidR="00882CDA" w:rsidRPr="00423FC3" w:rsidRDefault="00882CDA" w:rsidP="00882CDA">
      <w:pPr>
        <w:pStyle w:val="Paragrafoelenco"/>
        <w:numPr>
          <w:ilvl w:val="0"/>
          <w:numId w:val="21"/>
        </w:numPr>
        <w:jc w:val="both"/>
      </w:pPr>
      <w:bookmarkStart w:id="19" w:name="_Toc501962556"/>
      <w:r w:rsidRPr="005D68DC">
        <w:rPr>
          <w:b/>
        </w:rPr>
        <w:t>Accesso:</w:t>
      </w:r>
    </w:p>
    <w:p w14:paraId="2178B468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Login (RF1)</w:t>
      </w:r>
    </w:p>
    <w:p w14:paraId="2EADC71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proofErr w:type="spellStart"/>
      <w:r>
        <w:t>Logout</w:t>
      </w:r>
      <w:proofErr w:type="spellEnd"/>
      <w:r>
        <w:t xml:space="preserve"> (RF3)</w:t>
      </w:r>
    </w:p>
    <w:p w14:paraId="5BBC4208" w14:textId="0EB7F29B" w:rsidR="00882CDA" w:rsidRPr="005D68DC" w:rsidRDefault="00ED1647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Acquisto</w:t>
      </w:r>
      <w:r w:rsidR="00882CDA">
        <w:rPr>
          <w:b/>
        </w:rPr>
        <w:t>:</w:t>
      </w:r>
    </w:p>
    <w:p w14:paraId="603E03F9" w14:textId="3567DAD0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catalogo (RF1</w:t>
      </w:r>
      <w:r w:rsidR="00B31AAE">
        <w:t>4</w:t>
      </w:r>
      <w:r>
        <w:t>)</w:t>
      </w:r>
    </w:p>
    <w:p w14:paraId="462B43D8" w14:textId="0FE96DE6" w:rsidR="00882CDA" w:rsidRPr="00423FC3" w:rsidRDefault="00882CDA" w:rsidP="00882CDA">
      <w:pPr>
        <w:pStyle w:val="Paragrafoelenco"/>
        <w:numPr>
          <w:ilvl w:val="1"/>
          <w:numId w:val="20"/>
        </w:numPr>
        <w:jc w:val="both"/>
      </w:pPr>
      <w:r>
        <w:t>Ricerca prodotto (RF</w:t>
      </w:r>
      <w:r w:rsidR="00B31AAE">
        <w:t>10</w:t>
      </w:r>
      <w:r>
        <w:t>)</w:t>
      </w:r>
    </w:p>
    <w:p w14:paraId="04D68DE3" w14:textId="22C25389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dei prodotti al carrello (RF1</w:t>
      </w:r>
      <w:r w:rsidR="00B31AAE">
        <w:t>2</w:t>
      </w:r>
      <w:r>
        <w:t>)</w:t>
      </w:r>
    </w:p>
    <w:p w14:paraId="360DFDD4" w14:textId="185C87AB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Rimozione dei prodotti dal carrello (RF1</w:t>
      </w:r>
      <w:r w:rsidR="00B31AAE">
        <w:t>3</w:t>
      </w:r>
      <w:r>
        <w:t>)</w:t>
      </w:r>
    </w:p>
    <w:p w14:paraId="51CF88FA" w14:textId="520081C3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Checkout (RF1</w:t>
      </w:r>
      <w:r w:rsidR="00B31AAE">
        <w:t>6</w:t>
      </w:r>
      <w:r>
        <w:t>)</w:t>
      </w:r>
    </w:p>
    <w:p w14:paraId="21C6CC4B" w14:textId="24BED2FF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carrello (RF1</w:t>
      </w:r>
      <w:r w:rsidR="00B31AAE">
        <w:t>5</w:t>
      </w:r>
      <w:r>
        <w:t>)</w:t>
      </w:r>
    </w:p>
    <w:p w14:paraId="62981B2E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Gestione profilo</w:t>
      </w:r>
    </w:p>
    <w:p w14:paraId="0057ADEC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profilo (RF5)</w:t>
      </w:r>
    </w:p>
    <w:p w14:paraId="3EB7F407" w14:textId="77777777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Aggiunta di un nuovo indirizzo (RF6)</w:t>
      </w:r>
    </w:p>
    <w:p w14:paraId="6183C10E" w14:textId="77777777" w:rsidR="00B31AAE" w:rsidRDefault="00882CDA" w:rsidP="00B31AAE">
      <w:pPr>
        <w:pStyle w:val="Paragrafoelenco"/>
        <w:numPr>
          <w:ilvl w:val="1"/>
          <w:numId w:val="20"/>
        </w:numPr>
        <w:jc w:val="both"/>
      </w:pPr>
      <w:r>
        <w:t>Aggiunta di un nuovo metodo di pagamento (RF7)</w:t>
      </w:r>
    </w:p>
    <w:p w14:paraId="678E43D9" w14:textId="11BB9105" w:rsidR="00B31AAE" w:rsidRP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indirizzo </w:t>
      </w:r>
      <w:r>
        <w:rPr>
          <w:bCs/>
          <w:iCs/>
        </w:rPr>
        <w:t>(</w:t>
      </w:r>
      <w:r w:rsidRPr="00B31AAE">
        <w:rPr>
          <w:bCs/>
          <w:iCs/>
        </w:rPr>
        <w:t>RF8</w:t>
      </w:r>
      <w:r>
        <w:rPr>
          <w:bCs/>
          <w:iCs/>
        </w:rPr>
        <w:t>)</w:t>
      </w:r>
    </w:p>
    <w:p w14:paraId="0279AFC4" w14:textId="03E8A8B7" w:rsidR="00B31AAE" w:rsidRDefault="00B31AAE" w:rsidP="00B31AAE">
      <w:pPr>
        <w:pStyle w:val="Paragrafoelenco"/>
        <w:numPr>
          <w:ilvl w:val="1"/>
          <w:numId w:val="20"/>
        </w:numPr>
        <w:jc w:val="both"/>
      </w:pPr>
      <w:r w:rsidRPr="00B31AAE">
        <w:rPr>
          <w:bCs/>
          <w:iCs/>
        </w:rPr>
        <w:t xml:space="preserve">Rimuovi metodo di pagamento </w:t>
      </w:r>
      <w:r>
        <w:rPr>
          <w:bCs/>
          <w:iCs/>
        </w:rPr>
        <w:t>(</w:t>
      </w:r>
      <w:r w:rsidRPr="00B31AAE">
        <w:rPr>
          <w:bCs/>
          <w:iCs/>
        </w:rPr>
        <w:t>RF9</w:t>
      </w:r>
      <w:r>
        <w:rPr>
          <w:bCs/>
          <w:iCs/>
        </w:rPr>
        <w:t>)</w:t>
      </w:r>
    </w:p>
    <w:p w14:paraId="16778D57" w14:textId="2BDC3AA4" w:rsidR="00882CDA" w:rsidRDefault="00882CDA" w:rsidP="00882CDA">
      <w:pPr>
        <w:pStyle w:val="Paragrafoelenco"/>
        <w:numPr>
          <w:ilvl w:val="1"/>
          <w:numId w:val="20"/>
        </w:numPr>
        <w:jc w:val="both"/>
      </w:pPr>
      <w:r>
        <w:t>Visualizza storico ordini (RF</w:t>
      </w:r>
      <w:r w:rsidR="00B31AAE">
        <w:t>11</w:t>
      </w:r>
      <w:r>
        <w:t>)</w:t>
      </w:r>
    </w:p>
    <w:p w14:paraId="0375F064" w14:textId="77777777" w:rsidR="00882CDA" w:rsidRPr="005D68DC" w:rsidRDefault="00882CDA" w:rsidP="00882CDA">
      <w:pPr>
        <w:pStyle w:val="Paragrafoelenco"/>
        <w:numPr>
          <w:ilvl w:val="0"/>
          <w:numId w:val="20"/>
        </w:numPr>
        <w:jc w:val="both"/>
      </w:pPr>
      <w:r>
        <w:rPr>
          <w:b/>
        </w:rPr>
        <w:t>Gestore-ordini</w:t>
      </w:r>
    </w:p>
    <w:p w14:paraId="5E93DF21" w14:textId="51CD26FC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0" w:name="_Hlk504606744"/>
      <w:r>
        <w:t xml:space="preserve">Visualizza ordini </w:t>
      </w:r>
      <w:r w:rsidR="00B8350B">
        <w:t xml:space="preserve">in preparazione, da </w:t>
      </w:r>
      <w:r>
        <w:t>spedire e</w:t>
      </w:r>
      <w:r w:rsidR="00B8350B">
        <w:t xml:space="preserve"> consegnati</w:t>
      </w:r>
      <w:r>
        <w:t xml:space="preserve"> </w:t>
      </w:r>
      <w:bookmarkEnd w:id="20"/>
      <w:r>
        <w:t>(RF2</w:t>
      </w:r>
      <w:r w:rsidR="00B31AAE">
        <w:t>5</w:t>
      </w:r>
      <w:r>
        <w:t>)</w:t>
      </w:r>
    </w:p>
    <w:p w14:paraId="69E3D4AB" w14:textId="07F371E4" w:rsidR="00882CDA" w:rsidRDefault="00882CDA" w:rsidP="00882CDA">
      <w:pPr>
        <w:pStyle w:val="Paragrafoelenco"/>
        <w:numPr>
          <w:ilvl w:val="1"/>
          <w:numId w:val="20"/>
        </w:numPr>
        <w:jc w:val="both"/>
      </w:pPr>
      <w:bookmarkStart w:id="21" w:name="_Hlk504606755"/>
      <w:r>
        <w:t>Modifica stato dell’ordine</w:t>
      </w:r>
      <w:r w:rsidR="00B8350B">
        <w:t xml:space="preserve"> </w:t>
      </w:r>
      <w:proofErr w:type="spellStart"/>
      <w:r w:rsidR="00B8350B">
        <w:t>da</w:t>
      </w:r>
      <w:proofErr w:type="spellEnd"/>
      <w:r w:rsidR="00B8350B">
        <w:t xml:space="preserve"> in preparazione a spedito e da spedito a consegnato</w:t>
      </w:r>
      <w:r>
        <w:t>.</w:t>
      </w:r>
      <w:bookmarkEnd w:id="19"/>
      <w:bookmarkEnd w:id="21"/>
      <w:r>
        <w:t xml:space="preserve"> (RF2</w:t>
      </w:r>
      <w:r w:rsidR="00B31AAE">
        <w:t>6</w:t>
      </w:r>
      <w:r>
        <w:t>)</w:t>
      </w:r>
    </w:p>
    <w:p w14:paraId="7EBDA88A" w14:textId="182ADAA6" w:rsidR="00882CDA" w:rsidRDefault="00B8350B" w:rsidP="007C556B">
      <w:pPr>
        <w:jc w:val="both"/>
      </w:pPr>
      <w:r>
        <w:t xml:space="preserve">Nei successivi rilasci verranno implementate le restanti funzionalità specificate nel RAD. </w:t>
      </w:r>
    </w:p>
    <w:p w14:paraId="5E869F55" w14:textId="6D9B6C5F" w:rsidR="00882CDA" w:rsidRDefault="00882CDA" w:rsidP="007C556B">
      <w:pPr>
        <w:jc w:val="both"/>
      </w:pPr>
    </w:p>
    <w:p w14:paraId="1C69CF08" w14:textId="77777777" w:rsidR="00882CDA" w:rsidRPr="00882CDA" w:rsidRDefault="00882CDA" w:rsidP="007C556B">
      <w:pPr>
        <w:jc w:val="both"/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2" w:name="_Toc501618723"/>
      <w:r>
        <w:lastRenderedPageBreak/>
        <w:t>Glossario</w:t>
      </w:r>
      <w:bookmarkEnd w:id="22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522B" w14:paraId="5E656BD0" w14:textId="77777777" w:rsidTr="002C5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881AB8" w14:textId="24FB01FA" w:rsidR="002C522B" w:rsidRDefault="002C522B" w:rsidP="007C556B">
            <w:pPr>
              <w:jc w:val="both"/>
            </w:pPr>
            <w:r>
              <w:t>GLOSSARIO</w:t>
            </w:r>
          </w:p>
        </w:tc>
        <w:tc>
          <w:tcPr>
            <w:tcW w:w="4814" w:type="dxa"/>
          </w:tcPr>
          <w:p w14:paraId="6D75E1D4" w14:textId="77777777" w:rsidR="002C522B" w:rsidRPr="002C522B" w:rsidRDefault="002C522B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22B" w14:paraId="31F4A216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62862" w14:textId="1AE7AA23" w:rsidR="002C522B" w:rsidRDefault="002C522B" w:rsidP="007C556B">
            <w:pPr>
              <w:jc w:val="both"/>
            </w:pPr>
            <w:r>
              <w:t>Sottosistemi</w:t>
            </w:r>
          </w:p>
        </w:tc>
        <w:tc>
          <w:tcPr>
            <w:tcW w:w="4814" w:type="dxa"/>
          </w:tcPr>
          <w:p w14:paraId="1BE81830" w14:textId="7EDFB7D0" w:rsidR="002C522B" w:rsidRP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fa parte di un sistema più complesso</w:t>
            </w:r>
          </w:p>
        </w:tc>
      </w:tr>
      <w:tr w:rsidR="002C522B" w14:paraId="48678CB9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354D23" w14:textId="456DA9F9" w:rsidR="002C522B" w:rsidRDefault="002C522B" w:rsidP="007C556B">
            <w:pPr>
              <w:jc w:val="both"/>
            </w:pPr>
            <w:r>
              <w:t>Client</w:t>
            </w:r>
          </w:p>
        </w:tc>
        <w:tc>
          <w:tcPr>
            <w:tcW w:w="4814" w:type="dxa"/>
          </w:tcPr>
          <w:p w14:paraId="71DD0DCE" w14:textId="24DC588B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B8">
              <w:t>Un qualunque componente che accede ai servizi o alle risorse di un'altra componente detta server</w:t>
            </w:r>
          </w:p>
        </w:tc>
      </w:tr>
      <w:tr w:rsidR="002C522B" w14:paraId="61E582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8E35FA" w14:textId="78F6875C" w:rsidR="002C522B" w:rsidRDefault="002C522B" w:rsidP="007C556B">
            <w:pPr>
              <w:jc w:val="both"/>
            </w:pPr>
            <w:r>
              <w:t>Server</w:t>
            </w:r>
          </w:p>
        </w:tc>
        <w:tc>
          <w:tcPr>
            <w:tcW w:w="4814" w:type="dxa"/>
          </w:tcPr>
          <w:p w14:paraId="37B97C62" w14:textId="6B1877F7" w:rsidR="002C522B" w:rsidRDefault="002C52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proposto a servire servizi ad altri dispositivi detti client</w:t>
            </w:r>
          </w:p>
        </w:tc>
      </w:tr>
      <w:tr w:rsidR="002C522B" w14:paraId="48D82B06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871E3A" w14:textId="42375916" w:rsidR="002C522B" w:rsidRDefault="002C522B" w:rsidP="007C556B">
            <w:pPr>
              <w:jc w:val="both"/>
            </w:pPr>
            <w:r>
              <w:t>JSP</w:t>
            </w:r>
          </w:p>
        </w:tc>
        <w:tc>
          <w:tcPr>
            <w:tcW w:w="4814" w:type="dxa"/>
          </w:tcPr>
          <w:p w14:paraId="5D9F71A8" w14:textId="31829ECD" w:rsidR="002C522B" w:rsidRDefault="002C52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Server Page</w:t>
            </w:r>
          </w:p>
        </w:tc>
      </w:tr>
      <w:tr w:rsidR="002C522B" w14:paraId="5D2B014B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61977F" w14:textId="0CAF8C8E" w:rsidR="002C522B" w:rsidRDefault="002C522B" w:rsidP="007C556B">
            <w:pPr>
              <w:jc w:val="both"/>
            </w:pPr>
            <w:proofErr w:type="spellStart"/>
            <w:r>
              <w:t>Servlet</w:t>
            </w:r>
            <w:proofErr w:type="spellEnd"/>
          </w:p>
        </w:tc>
        <w:tc>
          <w:tcPr>
            <w:tcW w:w="4814" w:type="dxa"/>
          </w:tcPr>
          <w:p w14:paraId="61FDB58E" w14:textId="1D5E3D8D" w:rsidR="002C522B" w:rsidRP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Permettono la creazione di applicazioni web</w:t>
            </w:r>
          </w:p>
        </w:tc>
      </w:tr>
      <w:tr w:rsidR="00475636" w14:paraId="7F8C174D" w14:textId="77777777" w:rsidTr="002C5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A281D" w14:textId="757E323E" w:rsidR="00475636" w:rsidRDefault="00475636" w:rsidP="007C556B">
            <w:pPr>
              <w:jc w:val="both"/>
            </w:pPr>
            <w:r>
              <w:t>HTML</w:t>
            </w:r>
          </w:p>
        </w:tc>
        <w:tc>
          <w:tcPr>
            <w:tcW w:w="4814" w:type="dxa"/>
          </w:tcPr>
          <w:p w14:paraId="79319E20" w14:textId="538D8DE1" w:rsidR="00475636" w:rsidRDefault="00475636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75636" w14:paraId="0D5E87C1" w14:textId="77777777" w:rsidTr="002C5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59CDA6" w14:textId="167C7D9E" w:rsidR="00475636" w:rsidRDefault="00475636" w:rsidP="007C556B">
            <w:pPr>
              <w:jc w:val="both"/>
            </w:pPr>
            <w:r>
              <w:t>DBMS</w:t>
            </w:r>
          </w:p>
        </w:tc>
        <w:tc>
          <w:tcPr>
            <w:tcW w:w="4814" w:type="dxa"/>
          </w:tcPr>
          <w:p w14:paraId="3C330BF5" w14:textId="68FFAEFC" w:rsidR="00475636" w:rsidRDefault="00475636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management system</w:t>
            </w:r>
          </w:p>
        </w:tc>
      </w:tr>
    </w:tbl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  <w:bookmarkStart w:id="23" w:name="_GoBack"/>
      <w:bookmarkEnd w:id="23"/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4" w:name="_PictureBullets"/>
      <w:bookmarkEnd w:id="24"/>
    </w:p>
    <w:p w14:paraId="6A97F478" w14:textId="77777777" w:rsidR="0064072B" w:rsidRPr="00521143" w:rsidRDefault="0064072B" w:rsidP="007C556B">
      <w:pPr>
        <w:jc w:val="both"/>
      </w:pPr>
    </w:p>
    <w:sectPr w:rsidR="0064072B" w:rsidRPr="00521143" w:rsidSect="00732357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888A6" w14:textId="77777777" w:rsidR="008705E0" w:rsidRDefault="008705E0">
      <w:r>
        <w:separator/>
      </w:r>
    </w:p>
  </w:endnote>
  <w:endnote w:type="continuationSeparator" w:id="0">
    <w:p w14:paraId="660ACCD7" w14:textId="77777777" w:rsidR="008705E0" w:rsidRDefault="0087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32357" w:rsidRDefault="00732357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32357" w:rsidRDefault="00732357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3F1EB" w14:textId="77777777" w:rsidR="008705E0" w:rsidRDefault="008705E0">
      <w:r>
        <w:separator/>
      </w:r>
    </w:p>
  </w:footnote>
  <w:footnote w:type="continuationSeparator" w:id="0">
    <w:p w14:paraId="3E2A5995" w14:textId="77777777" w:rsidR="008705E0" w:rsidRDefault="00870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32357" w:rsidRDefault="00732357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32357" w:rsidRDefault="00732357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7728"/>
    <w:multiLevelType w:val="hybridMultilevel"/>
    <w:tmpl w:val="0A1E95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15E41"/>
    <w:multiLevelType w:val="hybridMultilevel"/>
    <w:tmpl w:val="C1708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0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21"/>
  </w:num>
  <w:num w:numId="12">
    <w:abstractNumId w:val="13"/>
  </w:num>
  <w:num w:numId="13">
    <w:abstractNumId w:val="11"/>
  </w:num>
  <w:num w:numId="14">
    <w:abstractNumId w:val="17"/>
  </w:num>
  <w:num w:numId="15">
    <w:abstractNumId w:val="7"/>
  </w:num>
  <w:num w:numId="16">
    <w:abstractNumId w:val="0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2"/>
  </w:num>
  <w:num w:numId="2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A0241"/>
    <w:rsid w:val="000B5E36"/>
    <w:rsid w:val="00111D7D"/>
    <w:rsid w:val="0014301F"/>
    <w:rsid w:val="0015504F"/>
    <w:rsid w:val="00163A85"/>
    <w:rsid w:val="00191F76"/>
    <w:rsid w:val="001B0943"/>
    <w:rsid w:val="001B5A6D"/>
    <w:rsid w:val="001C6B9B"/>
    <w:rsid w:val="001D36A9"/>
    <w:rsid w:val="001E5268"/>
    <w:rsid w:val="0020322F"/>
    <w:rsid w:val="002105F7"/>
    <w:rsid w:val="002478DA"/>
    <w:rsid w:val="00251494"/>
    <w:rsid w:val="00270683"/>
    <w:rsid w:val="002B48B9"/>
    <w:rsid w:val="002C522B"/>
    <w:rsid w:val="002E6A7F"/>
    <w:rsid w:val="00304A9D"/>
    <w:rsid w:val="0032753F"/>
    <w:rsid w:val="003573BD"/>
    <w:rsid w:val="00385CBE"/>
    <w:rsid w:val="00390CBE"/>
    <w:rsid w:val="00412213"/>
    <w:rsid w:val="00426E66"/>
    <w:rsid w:val="00435D5D"/>
    <w:rsid w:val="00437315"/>
    <w:rsid w:val="00475636"/>
    <w:rsid w:val="004C4997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6F28B8"/>
    <w:rsid w:val="00732357"/>
    <w:rsid w:val="0077659B"/>
    <w:rsid w:val="00784DE2"/>
    <w:rsid w:val="007C556B"/>
    <w:rsid w:val="00806CFC"/>
    <w:rsid w:val="00815AD0"/>
    <w:rsid w:val="00846E4C"/>
    <w:rsid w:val="008558CC"/>
    <w:rsid w:val="008705E0"/>
    <w:rsid w:val="00882CDA"/>
    <w:rsid w:val="00897993"/>
    <w:rsid w:val="00950518"/>
    <w:rsid w:val="00974C2C"/>
    <w:rsid w:val="00977F63"/>
    <w:rsid w:val="0098057D"/>
    <w:rsid w:val="00994D14"/>
    <w:rsid w:val="009E51F0"/>
    <w:rsid w:val="009F3E25"/>
    <w:rsid w:val="00A003F2"/>
    <w:rsid w:val="00A1575C"/>
    <w:rsid w:val="00A45E60"/>
    <w:rsid w:val="00AA2D00"/>
    <w:rsid w:val="00B312B5"/>
    <w:rsid w:val="00B316FF"/>
    <w:rsid w:val="00B31AAE"/>
    <w:rsid w:val="00B82833"/>
    <w:rsid w:val="00B8350B"/>
    <w:rsid w:val="00BC2031"/>
    <w:rsid w:val="00BE5137"/>
    <w:rsid w:val="00C24610"/>
    <w:rsid w:val="00C541DA"/>
    <w:rsid w:val="00C62137"/>
    <w:rsid w:val="00C67DB2"/>
    <w:rsid w:val="00CF42B2"/>
    <w:rsid w:val="00DF0B8B"/>
    <w:rsid w:val="00E10E19"/>
    <w:rsid w:val="00E11383"/>
    <w:rsid w:val="00E12B03"/>
    <w:rsid w:val="00E30DBA"/>
    <w:rsid w:val="00E314F1"/>
    <w:rsid w:val="00E73877"/>
    <w:rsid w:val="00EC6D0A"/>
    <w:rsid w:val="00ED1647"/>
    <w:rsid w:val="00EE77A1"/>
    <w:rsid w:val="00F2076D"/>
    <w:rsid w:val="00F52DB5"/>
    <w:rsid w:val="00F83746"/>
    <w:rsid w:val="00FD0D34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semplice5">
    <w:name w:val="Plain Table 5"/>
    <w:basedOn w:val="Tabellanormale"/>
    <w:uiPriority w:val="45"/>
    <w:rsid w:val="002C52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22CC7-33C1-4DCB-B675-1B1C9B32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18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42</cp:revision>
  <cp:lastPrinted>2017-12-19T16:56:00Z</cp:lastPrinted>
  <dcterms:created xsi:type="dcterms:W3CDTF">2017-12-01T12:32:00Z</dcterms:created>
  <dcterms:modified xsi:type="dcterms:W3CDTF">2018-01-29T11:05:00Z</dcterms:modified>
</cp:coreProperties>
</file>