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2706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2706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2706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2706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2706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6A6437B0" w:rsidR="00815AD0" w:rsidRPr="00815AD0" w:rsidRDefault="00B8350B" w:rsidP="007C556B">
      <w:pPr>
        <w:pStyle w:val="Paragrafoelenco"/>
        <w:numPr>
          <w:ilvl w:val="0"/>
          <w:numId w:val="10"/>
        </w:numPr>
        <w:ind w:left="1440"/>
        <w:jc w:val="both"/>
      </w:pPr>
      <w:r>
        <w:t>Checkout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3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3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4" w:name="_Toc501618718"/>
      <w:r>
        <w:lastRenderedPageBreak/>
        <w:t>Gestione dei dati persistenti</w:t>
      </w:r>
      <w:bookmarkEnd w:id="14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5" w:name="_Toc501618719"/>
      <w:r>
        <w:t>Controllo accesso e sicurezza</w:t>
      </w:r>
      <w:bookmarkEnd w:id="15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26986273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Gestione-</w:t>
            </w:r>
            <w:r w:rsidR="00882CDA"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46EC0E9C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4EB878B7" w:rsidR="00882CDA" w:rsidRPr="00B82833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6" w:name="_Toc501618720"/>
      <w:r>
        <w:t xml:space="preserve">Controllo globale </w:t>
      </w:r>
      <w:proofErr w:type="spellStart"/>
      <w:r>
        <w:t>sotware</w:t>
      </w:r>
      <w:bookmarkEnd w:id="16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7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7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582F1212" w14:textId="20D515EE" w:rsidR="00B8350B" w:rsidRDefault="00B8350B" w:rsidP="007C556B">
      <w:pPr>
        <w:jc w:val="both"/>
        <w:rPr>
          <w:b/>
          <w:sz w:val="28"/>
          <w:szCs w:val="28"/>
        </w:rPr>
      </w:pPr>
    </w:p>
    <w:p w14:paraId="29B719B0" w14:textId="77777777" w:rsidR="00B8350B" w:rsidRDefault="00B8350B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8" w:name="_Toc501618722"/>
      <w:r>
        <w:lastRenderedPageBreak/>
        <w:t>Servizi sottosistemi</w:t>
      </w:r>
      <w:bookmarkEnd w:id="18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43D4F5E5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</w:t>
      </w:r>
      <w:r w:rsidR="00B8350B">
        <w:rPr>
          <w:b/>
        </w:rPr>
        <w:t>Checkout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  <w:tr w:rsidR="00B8350B" w14:paraId="39252A2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468532" w14:textId="5EC961B9" w:rsidR="00B8350B" w:rsidRDefault="00B8350B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40708EDA" w14:textId="74366118" w:rsidR="00B8350B" w:rsidRDefault="00B8350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il catalogo dove sono presenti tutti i prodotti disponibili</w:t>
            </w:r>
          </w:p>
        </w:tc>
      </w:tr>
    </w:tbl>
    <w:p w14:paraId="3EDFB244" w14:textId="2600EDB7" w:rsidR="00882CDA" w:rsidRDefault="00882CDA" w:rsidP="007C556B">
      <w:pPr>
        <w:jc w:val="both"/>
        <w:rPr>
          <w:b/>
        </w:rPr>
      </w:pPr>
    </w:p>
    <w:p w14:paraId="0CAC39DC" w14:textId="5BEA2450" w:rsidR="00882CDA" w:rsidRDefault="00882CDA" w:rsidP="007C556B">
      <w:pPr>
        <w:jc w:val="both"/>
        <w:rPr>
          <w:b/>
        </w:rPr>
      </w:pPr>
    </w:p>
    <w:p w14:paraId="407FEDE6" w14:textId="06D66C6C" w:rsidR="00B8350B" w:rsidRDefault="00B8350B" w:rsidP="007C556B">
      <w:pPr>
        <w:jc w:val="both"/>
        <w:rPr>
          <w:b/>
        </w:rPr>
      </w:pPr>
    </w:p>
    <w:p w14:paraId="6B0A12DF" w14:textId="77777777" w:rsidR="00B8350B" w:rsidRDefault="00B8350B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2651786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  <w:r w:rsidR="00B8350B">
              <w:t>da in preparazione a spedito e da spedito a consegnato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32FEA354" w:rsidR="00815AD0" w:rsidRPr="00B8350B" w:rsidRDefault="00815AD0" w:rsidP="007C556B">
            <w:pPr>
              <w:jc w:val="both"/>
              <w:rPr>
                <w:b w:val="0"/>
                <w:bCs w:val="0"/>
              </w:rPr>
            </w:pPr>
            <w:r>
              <w:t>Visualizza</w:t>
            </w:r>
            <w:r w:rsidR="00CF42B2">
              <w:t xml:space="preserve"> ordini </w:t>
            </w:r>
            <w:r w:rsidR="00B8350B">
              <w:t>in preparazione, da</w:t>
            </w:r>
            <w:r w:rsidR="00CF42B2">
              <w:t xml:space="preserve"> spedire e </w:t>
            </w:r>
            <w:r w:rsidR="00B8350B">
              <w:t>consegnati</w:t>
            </w:r>
          </w:p>
        </w:tc>
        <w:tc>
          <w:tcPr>
            <w:tcW w:w="4814" w:type="dxa"/>
          </w:tcPr>
          <w:p w14:paraId="3EAC75DB" w14:textId="6663ABCD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al gestore-ordini di visualizzare gli ordini </w:t>
            </w:r>
            <w:r w:rsidR="00B8350B">
              <w:t>in preparazione, spediti e consegnati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2EEB305" w14:textId="77777777" w:rsidR="00882CDA" w:rsidRDefault="00882CDA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19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471AF83A" w:rsidR="00882CDA" w:rsidRPr="005D68DC" w:rsidRDefault="00B8350B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Checkout</w:t>
      </w:r>
      <w:r w:rsidR="00882CDA">
        <w:rPr>
          <w:b/>
        </w:rPr>
        <w:t>:</w:t>
      </w:r>
    </w:p>
    <w:p w14:paraId="603E03F9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(RF12)</w:t>
      </w:r>
    </w:p>
    <w:p w14:paraId="462B43D8" w14:textId="77777777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(RF8)</w:t>
      </w:r>
    </w:p>
    <w:p w14:paraId="04D68DE3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(RF10)</w:t>
      </w:r>
    </w:p>
    <w:p w14:paraId="360DFDD4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(RF11)</w:t>
      </w:r>
    </w:p>
    <w:p w14:paraId="51CF88FA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(RF14)</w:t>
      </w:r>
    </w:p>
    <w:p w14:paraId="21C6CC4B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(RF13)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32197A5A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16778D5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(RF9)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5E337EE9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0" w:name="_Hlk504606744"/>
      <w:r>
        <w:t xml:space="preserve">Visualizza ordini </w:t>
      </w:r>
      <w:r w:rsidR="00B8350B">
        <w:t xml:space="preserve">in preparazione, da </w:t>
      </w:r>
      <w:r>
        <w:t>spedire e</w:t>
      </w:r>
      <w:r w:rsidR="00B8350B">
        <w:t xml:space="preserve"> consegnati</w:t>
      </w:r>
      <w:r>
        <w:t xml:space="preserve"> </w:t>
      </w:r>
      <w:bookmarkEnd w:id="20"/>
      <w:r>
        <w:t>(RF2</w:t>
      </w:r>
      <w:r w:rsidR="004C4997">
        <w:t>3</w:t>
      </w:r>
      <w:r>
        <w:t>)</w:t>
      </w:r>
    </w:p>
    <w:p w14:paraId="69E3D4AB" w14:textId="707085FE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1" w:name="_Hlk504606755"/>
      <w:r>
        <w:t>Modifica stato dell’ordine</w:t>
      </w:r>
      <w:r w:rsidR="00B8350B">
        <w:t xml:space="preserve"> </w:t>
      </w:r>
      <w:proofErr w:type="spellStart"/>
      <w:r w:rsidR="00B8350B">
        <w:t>da</w:t>
      </w:r>
      <w:proofErr w:type="spellEnd"/>
      <w:r w:rsidR="00B8350B">
        <w:t xml:space="preserve"> in preparazione a spedito e da spedito a consegnato</w:t>
      </w:r>
      <w:r>
        <w:t>.</w:t>
      </w:r>
      <w:bookmarkEnd w:id="19"/>
      <w:bookmarkEnd w:id="21"/>
      <w:r>
        <w:t xml:space="preserve"> (RF2</w:t>
      </w:r>
      <w:r w:rsidR="004C4997">
        <w:t>4</w:t>
      </w:r>
      <w:r>
        <w:t>)</w:t>
      </w:r>
    </w:p>
    <w:p w14:paraId="7EBDA88A" w14:textId="182ADAA6" w:rsidR="00882CDA" w:rsidRDefault="00B8350B" w:rsidP="007C556B">
      <w:pPr>
        <w:jc w:val="both"/>
      </w:pPr>
      <w:r>
        <w:t xml:space="preserve">Nei successivi rilasci verranno implementate le restanti funzionalità specificate nel RAD. </w:t>
      </w:r>
      <w:bookmarkStart w:id="22" w:name="_GoBack"/>
      <w:bookmarkEnd w:id="22"/>
    </w:p>
    <w:p w14:paraId="5E869F55" w14:textId="6D9B6C5F" w:rsidR="00882CDA" w:rsidRDefault="00882CDA" w:rsidP="007C556B">
      <w:pPr>
        <w:jc w:val="both"/>
      </w:pPr>
    </w:p>
    <w:p w14:paraId="7E99794F" w14:textId="50FC5A8F" w:rsidR="00882CDA" w:rsidRDefault="00882CDA" w:rsidP="007C556B">
      <w:pPr>
        <w:jc w:val="both"/>
      </w:pPr>
    </w:p>
    <w:p w14:paraId="7C2AF224" w14:textId="5F3FF7DD" w:rsidR="00882CDA" w:rsidRDefault="00882CDA" w:rsidP="007C556B">
      <w:pPr>
        <w:jc w:val="both"/>
      </w:pPr>
    </w:p>
    <w:p w14:paraId="28DF3F55" w14:textId="219E9CCA" w:rsidR="00882CDA" w:rsidRDefault="00882CDA" w:rsidP="007C556B">
      <w:pPr>
        <w:jc w:val="both"/>
      </w:pPr>
    </w:p>
    <w:p w14:paraId="5CF1C646" w14:textId="425063EA" w:rsidR="00882CDA" w:rsidRDefault="00882CDA" w:rsidP="007C556B">
      <w:pPr>
        <w:jc w:val="both"/>
      </w:pPr>
    </w:p>
    <w:p w14:paraId="29E18177" w14:textId="4B3070F2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3" w:name="_Toc501618723"/>
      <w:r>
        <w:lastRenderedPageBreak/>
        <w:t>Glossario</w:t>
      </w:r>
      <w:bookmarkEnd w:id="23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U</w:t>
            </w:r>
            <w:r w:rsidRPr="002C522B"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4" w:name="_PictureBullets"/>
      <w:bookmarkEnd w:id="24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3373F" w14:textId="77777777" w:rsidR="00270683" w:rsidRDefault="00270683">
      <w:r>
        <w:separator/>
      </w:r>
    </w:p>
  </w:endnote>
  <w:endnote w:type="continuationSeparator" w:id="0">
    <w:p w14:paraId="2547DE3C" w14:textId="77777777" w:rsidR="00270683" w:rsidRDefault="0027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882CDA" w:rsidRDefault="00882CD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882CDA" w:rsidRDefault="00882CD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0350D" w14:textId="77777777" w:rsidR="00270683" w:rsidRDefault="00270683">
      <w:r>
        <w:separator/>
      </w:r>
    </w:p>
  </w:footnote>
  <w:footnote w:type="continuationSeparator" w:id="0">
    <w:p w14:paraId="77A8E2CE" w14:textId="77777777" w:rsidR="00270683" w:rsidRDefault="00270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882CDA" w:rsidRDefault="00882CD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882CDA" w:rsidRDefault="00882CD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9"/>
  </w:num>
  <w:num w:numId="5">
    <w:abstractNumId w:val="11"/>
  </w:num>
  <w:num w:numId="6">
    <w:abstractNumId w:val="14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20"/>
  </w:num>
  <w:num w:numId="12">
    <w:abstractNumId w:val="12"/>
  </w:num>
  <w:num w:numId="13">
    <w:abstractNumId w:val="10"/>
  </w:num>
  <w:num w:numId="14">
    <w:abstractNumId w:val="16"/>
  </w:num>
  <w:num w:numId="15">
    <w:abstractNumId w:val="6"/>
  </w:num>
  <w:num w:numId="16">
    <w:abstractNumId w:val="0"/>
  </w:num>
  <w:num w:numId="17">
    <w:abstractNumId w:val="15"/>
  </w:num>
  <w:num w:numId="18">
    <w:abstractNumId w:val="18"/>
  </w:num>
  <w:num w:numId="19">
    <w:abstractNumId w:val="13"/>
  </w:num>
  <w:num w:numId="20">
    <w:abstractNumId w:val="17"/>
  </w:num>
  <w:num w:numId="2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E5268"/>
    <w:rsid w:val="0020322F"/>
    <w:rsid w:val="002105F7"/>
    <w:rsid w:val="002478DA"/>
    <w:rsid w:val="00251494"/>
    <w:rsid w:val="00270683"/>
    <w:rsid w:val="002B48B9"/>
    <w:rsid w:val="002C522B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06CFC"/>
    <w:rsid w:val="00815AD0"/>
    <w:rsid w:val="008558CC"/>
    <w:rsid w:val="00882CDA"/>
    <w:rsid w:val="00897993"/>
    <w:rsid w:val="00977F63"/>
    <w:rsid w:val="0098057D"/>
    <w:rsid w:val="00994D14"/>
    <w:rsid w:val="009E51F0"/>
    <w:rsid w:val="00A003F2"/>
    <w:rsid w:val="00A1575C"/>
    <w:rsid w:val="00A45E60"/>
    <w:rsid w:val="00AA2D00"/>
    <w:rsid w:val="00B316FF"/>
    <w:rsid w:val="00B82833"/>
    <w:rsid w:val="00B8350B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C815A-4453-4444-A0E1-C622007D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35</cp:revision>
  <cp:lastPrinted>2017-12-19T16:56:00Z</cp:lastPrinted>
  <dcterms:created xsi:type="dcterms:W3CDTF">2017-12-01T12:32:00Z</dcterms:created>
  <dcterms:modified xsi:type="dcterms:W3CDTF">2018-01-25T00:24:00Z</dcterms:modified>
</cp:coreProperties>
</file>