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CFF0FE" w14:textId="5AFA540C" w:rsidR="00930D2A" w:rsidRDefault="007C26AE" w:rsidP="007C26A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Indirizzo Class</w:t>
      </w:r>
    </w:p>
    <w:p w14:paraId="15AA2069" w14:textId="128A48BE" w:rsidR="007C26AE" w:rsidRDefault="00930D2A" w:rsidP="00930D2A">
      <w:pPr>
        <w:rPr>
          <w:b/>
          <w:sz w:val="52"/>
          <w:szCs w:val="52"/>
        </w:rPr>
      </w:pPr>
      <w:r w:rsidRPr="007C26AE">
        <w:rPr>
          <w:b/>
          <w:noProof/>
          <w:sz w:val="52"/>
          <w:szCs w:val="52"/>
          <w:lang w:eastAsia="it-I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editId="5BECA20C">
                <wp:simplePos x="0" y="0"/>
                <wp:positionH relativeFrom="page">
                  <wp:align>right</wp:align>
                </wp:positionH>
                <wp:positionV relativeFrom="paragraph">
                  <wp:posOffset>135255</wp:posOffset>
                </wp:positionV>
                <wp:extent cx="4429125" cy="942975"/>
                <wp:effectExtent l="0" t="0" r="28575" b="2857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E17EC" w14:textId="77777777" w:rsidR="007C26AE" w:rsidRPr="001C29F7" w:rsidRDefault="007C26AE" w:rsidP="001C29F7">
                            <w:pPr>
                              <w:pStyle w:val="Nessunaspaziatura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1C29F7">
                              <w:rPr>
                                <w:b/>
                                <w:sz w:val="18"/>
                                <w:szCs w:val="18"/>
                              </w:rPr>
                              <w:t>IdIndirizzo</w:t>
                            </w:r>
                            <w:r w:rsidRPr="001C29F7">
                              <w:rPr>
                                <w:sz w:val="18"/>
                                <w:szCs w:val="18"/>
                              </w:rPr>
                              <w:t xml:space="preserve">: Id </w:t>
                            </w:r>
                            <w:r w:rsidR="001C29F7" w:rsidRPr="001C29F7">
                              <w:rPr>
                                <w:sz w:val="18"/>
                                <w:szCs w:val="18"/>
                              </w:rPr>
                              <w:t xml:space="preserve">dell’indirizzo identifica univocamente un indirizzo nel </w:t>
                            </w:r>
                            <w:r w:rsidR="001C29F7">
                              <w:rPr>
                                <w:sz w:val="18"/>
                                <w:szCs w:val="18"/>
                              </w:rPr>
                              <w:t>database.</w:t>
                            </w:r>
                          </w:p>
                          <w:p w14:paraId="44C89A97" w14:textId="77777777" w:rsidR="007C26AE" w:rsidRPr="001C29F7" w:rsidRDefault="007C26AE" w:rsidP="001C29F7">
                            <w:pPr>
                              <w:pStyle w:val="Nessunaspaziatura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1C29F7">
                              <w:rPr>
                                <w:sz w:val="18"/>
                                <w:szCs w:val="18"/>
                              </w:rPr>
                              <w:t>Indirizzo: Indirizzo dell’utente</w:t>
                            </w:r>
                          </w:p>
                          <w:p w14:paraId="5EDF753C" w14:textId="77777777" w:rsidR="007C26AE" w:rsidRPr="001C29F7" w:rsidRDefault="007C26AE" w:rsidP="001C29F7">
                            <w:pPr>
                              <w:pStyle w:val="Nessunaspaziatura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1C29F7">
                              <w:rPr>
                                <w:sz w:val="18"/>
                                <w:szCs w:val="18"/>
                              </w:rPr>
                              <w:t>Civico: Civico dell’utente</w:t>
                            </w:r>
                          </w:p>
                          <w:p w14:paraId="3DA16B98" w14:textId="77777777" w:rsidR="007C26AE" w:rsidRPr="001C29F7" w:rsidRDefault="007C26AE" w:rsidP="001C29F7">
                            <w:pPr>
                              <w:pStyle w:val="Nessunaspaziatura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1C29F7">
                              <w:rPr>
                                <w:sz w:val="18"/>
                                <w:szCs w:val="18"/>
                              </w:rPr>
                              <w:t>CAP: Codice di avviamento postale della città dell’indirizzo fornito</w:t>
                            </w:r>
                          </w:p>
                          <w:p w14:paraId="74A9762A" w14:textId="77777777" w:rsidR="007C26AE" w:rsidRPr="001C29F7" w:rsidRDefault="007C26AE" w:rsidP="001C29F7">
                            <w:pPr>
                              <w:pStyle w:val="Nessunaspaziatura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1C29F7">
                              <w:rPr>
                                <w:sz w:val="18"/>
                                <w:szCs w:val="18"/>
                              </w:rPr>
                              <w:t>Provincia: Provincia della città dell’indirizzo fornito</w:t>
                            </w:r>
                          </w:p>
                          <w:p w14:paraId="24272232" w14:textId="77777777" w:rsidR="007C26AE" w:rsidRPr="001C29F7" w:rsidRDefault="007C26AE" w:rsidP="001C29F7">
                            <w:pPr>
                              <w:pStyle w:val="Nessunaspaziatura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1C29F7">
                              <w:rPr>
                                <w:sz w:val="18"/>
                                <w:szCs w:val="18"/>
                              </w:rPr>
                              <w:t>Regione: Regione della città dell’indirizzo fornito</w:t>
                            </w:r>
                          </w:p>
                          <w:p w14:paraId="0C57923D" w14:textId="77777777" w:rsidR="007C26AE" w:rsidRDefault="007C26AE" w:rsidP="007C26AE">
                            <w:pPr>
                              <w:pStyle w:val="Nessunaspaziatura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691D8DF" w14:textId="77777777" w:rsidR="007C26AE" w:rsidRDefault="007C26AE" w:rsidP="007C26AE">
                            <w:pPr>
                              <w:pStyle w:val="Nessunaspaziatura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439AB04" w14:textId="77777777" w:rsidR="007C26AE" w:rsidRDefault="007C26AE" w:rsidP="007C26AE">
                            <w:pPr>
                              <w:pStyle w:val="Nessunaspaziatura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362A7A5" w14:textId="77777777" w:rsidR="007C26AE" w:rsidRPr="007C26AE" w:rsidRDefault="007C26AE" w:rsidP="007C26AE">
                            <w:pPr>
                              <w:pStyle w:val="Nessunaspaziatura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AC6540F" w14:textId="77777777" w:rsidR="007C26AE" w:rsidRPr="007C26AE" w:rsidRDefault="007C26AE" w:rsidP="007C26AE">
                            <w:pPr>
                              <w:pStyle w:val="Nessunaspaziatura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297.55pt;margin-top:10.65pt;width:348.75pt;height:74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" strokecolor="white [3212]">
                <v:textbox>
                  <w:txbxContent>
                    <w:p w14:paraId="505E17EC" w14:textId="77777777" w:rsidR="007C26AE" w:rsidRPr="001C29F7" w:rsidRDefault="007C26AE" w:rsidP="001C29F7">
                      <w:pPr>
                        <w:pStyle w:val="Nessunaspaziatura"/>
                        <w:jc w:val="both"/>
                        <w:rPr>
                          <w:sz w:val="18"/>
                          <w:szCs w:val="18"/>
                        </w:rPr>
                      </w:pPr>
                      <w:r w:rsidRPr="001C29F7">
                        <w:rPr>
                          <w:b/>
                          <w:sz w:val="18"/>
                          <w:szCs w:val="18"/>
                        </w:rPr>
                        <w:t>IdIndirizzo</w:t>
                      </w:r>
                      <w:r w:rsidRPr="001C29F7">
                        <w:rPr>
                          <w:sz w:val="18"/>
                          <w:szCs w:val="18"/>
                        </w:rPr>
                        <w:t xml:space="preserve">: Id </w:t>
                      </w:r>
                      <w:r w:rsidR="001C29F7" w:rsidRPr="001C29F7">
                        <w:rPr>
                          <w:sz w:val="18"/>
                          <w:szCs w:val="18"/>
                        </w:rPr>
                        <w:t xml:space="preserve">dell’indirizzo identifica univocamente un indirizzo nel </w:t>
                      </w:r>
                      <w:r w:rsidR="001C29F7">
                        <w:rPr>
                          <w:sz w:val="18"/>
                          <w:szCs w:val="18"/>
                        </w:rPr>
                        <w:t>database.</w:t>
                      </w:r>
                    </w:p>
                    <w:p w14:paraId="44C89A97" w14:textId="77777777" w:rsidR="007C26AE" w:rsidRPr="001C29F7" w:rsidRDefault="007C26AE" w:rsidP="001C29F7">
                      <w:pPr>
                        <w:pStyle w:val="Nessunaspaziatura"/>
                        <w:jc w:val="both"/>
                        <w:rPr>
                          <w:sz w:val="18"/>
                          <w:szCs w:val="18"/>
                        </w:rPr>
                      </w:pPr>
                      <w:r w:rsidRPr="001C29F7">
                        <w:rPr>
                          <w:sz w:val="18"/>
                          <w:szCs w:val="18"/>
                        </w:rPr>
                        <w:t>Indirizzo: Indirizzo dell’utente</w:t>
                      </w:r>
                    </w:p>
                    <w:p w14:paraId="5EDF753C" w14:textId="77777777" w:rsidR="007C26AE" w:rsidRPr="001C29F7" w:rsidRDefault="007C26AE" w:rsidP="001C29F7">
                      <w:pPr>
                        <w:pStyle w:val="Nessunaspaziatura"/>
                        <w:jc w:val="both"/>
                        <w:rPr>
                          <w:sz w:val="18"/>
                          <w:szCs w:val="18"/>
                        </w:rPr>
                      </w:pPr>
                      <w:r w:rsidRPr="001C29F7">
                        <w:rPr>
                          <w:sz w:val="18"/>
                          <w:szCs w:val="18"/>
                        </w:rPr>
                        <w:t>Civico: Civico dell’utente</w:t>
                      </w:r>
                    </w:p>
                    <w:p w14:paraId="3DA16B98" w14:textId="77777777" w:rsidR="007C26AE" w:rsidRPr="001C29F7" w:rsidRDefault="007C26AE" w:rsidP="001C29F7">
                      <w:pPr>
                        <w:pStyle w:val="Nessunaspaziatura"/>
                        <w:jc w:val="both"/>
                        <w:rPr>
                          <w:sz w:val="18"/>
                          <w:szCs w:val="18"/>
                        </w:rPr>
                      </w:pPr>
                      <w:r w:rsidRPr="001C29F7">
                        <w:rPr>
                          <w:sz w:val="18"/>
                          <w:szCs w:val="18"/>
                        </w:rPr>
                        <w:t>CAP: Codice di avviamento postale della città dell’indirizzo fornito</w:t>
                      </w:r>
                    </w:p>
                    <w:p w14:paraId="74A9762A" w14:textId="77777777" w:rsidR="007C26AE" w:rsidRPr="001C29F7" w:rsidRDefault="007C26AE" w:rsidP="001C29F7">
                      <w:pPr>
                        <w:pStyle w:val="Nessunaspaziatura"/>
                        <w:jc w:val="both"/>
                        <w:rPr>
                          <w:sz w:val="18"/>
                          <w:szCs w:val="18"/>
                        </w:rPr>
                      </w:pPr>
                      <w:r w:rsidRPr="001C29F7">
                        <w:rPr>
                          <w:sz w:val="18"/>
                          <w:szCs w:val="18"/>
                        </w:rPr>
                        <w:t>Provincia: Provincia della città dell’indirizzo fornito</w:t>
                      </w:r>
                    </w:p>
                    <w:p w14:paraId="24272232" w14:textId="77777777" w:rsidR="007C26AE" w:rsidRPr="001C29F7" w:rsidRDefault="007C26AE" w:rsidP="001C29F7">
                      <w:pPr>
                        <w:pStyle w:val="Nessunaspaziatura"/>
                        <w:jc w:val="both"/>
                        <w:rPr>
                          <w:sz w:val="18"/>
                          <w:szCs w:val="18"/>
                        </w:rPr>
                      </w:pPr>
                      <w:r w:rsidRPr="001C29F7">
                        <w:rPr>
                          <w:sz w:val="18"/>
                          <w:szCs w:val="18"/>
                        </w:rPr>
                        <w:t>Regione: Regione della città dell’indirizzo fornito</w:t>
                      </w:r>
                    </w:p>
                    <w:p w14:paraId="0C57923D" w14:textId="77777777" w:rsidR="007C26AE" w:rsidRDefault="007C26AE" w:rsidP="007C26AE">
                      <w:pPr>
                        <w:pStyle w:val="Nessunaspaziatura"/>
                        <w:rPr>
                          <w:sz w:val="20"/>
                          <w:szCs w:val="20"/>
                        </w:rPr>
                      </w:pPr>
                    </w:p>
                    <w:p w14:paraId="1691D8DF" w14:textId="77777777" w:rsidR="007C26AE" w:rsidRDefault="007C26AE" w:rsidP="007C26AE">
                      <w:pPr>
                        <w:pStyle w:val="Nessunaspaziatura"/>
                        <w:rPr>
                          <w:sz w:val="20"/>
                          <w:szCs w:val="20"/>
                        </w:rPr>
                      </w:pPr>
                    </w:p>
                    <w:p w14:paraId="7439AB04" w14:textId="77777777" w:rsidR="007C26AE" w:rsidRDefault="007C26AE" w:rsidP="007C26AE">
                      <w:pPr>
                        <w:pStyle w:val="Nessunaspaziatura"/>
                        <w:rPr>
                          <w:sz w:val="20"/>
                          <w:szCs w:val="20"/>
                        </w:rPr>
                      </w:pPr>
                    </w:p>
                    <w:p w14:paraId="6362A7A5" w14:textId="77777777" w:rsidR="007C26AE" w:rsidRPr="007C26AE" w:rsidRDefault="007C26AE" w:rsidP="007C26AE">
                      <w:pPr>
                        <w:pStyle w:val="Nessunaspaziatura"/>
                        <w:rPr>
                          <w:sz w:val="20"/>
                          <w:szCs w:val="20"/>
                        </w:rPr>
                      </w:pPr>
                    </w:p>
                    <w:p w14:paraId="5AC6540F" w14:textId="77777777" w:rsidR="007C26AE" w:rsidRPr="007C26AE" w:rsidRDefault="007C26AE" w:rsidP="007C26AE">
                      <w:pPr>
                        <w:pStyle w:val="Nessunaspaziatura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1C29F7">
        <w:rPr>
          <w:b/>
          <w:noProof/>
          <w:sz w:val="52"/>
          <w:szCs w:val="52"/>
          <w:lang w:eastAsia="it-I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editId="4797FA6D">
                <wp:simplePos x="0" y="0"/>
                <wp:positionH relativeFrom="margin">
                  <wp:posOffset>2385060</wp:posOffset>
                </wp:positionH>
                <wp:positionV relativeFrom="paragraph">
                  <wp:posOffset>1029970</wp:posOffset>
                </wp:positionV>
                <wp:extent cx="4391025" cy="1800225"/>
                <wp:effectExtent l="0" t="0" r="28575" b="28575"/>
                <wp:wrapSquare wrapText="bothSides"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4BBFA" w14:textId="77777777" w:rsidR="001C29F7" w:rsidRDefault="001C29F7" w:rsidP="001C29F7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1C29F7">
                              <w:rPr>
                                <w:sz w:val="18"/>
                                <w:szCs w:val="18"/>
                              </w:rPr>
                              <w:t>getIdIndirizzo: restituisce un intero che corrisponde all’id dell’indirizzo.</w:t>
                            </w:r>
                          </w:p>
                          <w:p w14:paraId="320C231D" w14:textId="77777777" w:rsidR="001C29F7" w:rsidRDefault="001C29F7" w:rsidP="001C29F7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setIdIndirizzo: restituisce nulla e permette di aggiungere un id indirizzo al d</w:t>
                            </w:r>
                            <w:r w:rsidR="00264D86">
                              <w:rPr>
                                <w:sz w:val="18"/>
                                <w:szCs w:val="18"/>
                              </w:rPr>
                              <w:t>ata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 w:rsidR="00264D86">
                              <w:rPr>
                                <w:sz w:val="18"/>
                                <w:szCs w:val="18"/>
                              </w:rPr>
                              <w:t>ase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6ABD958" w14:textId="77777777" w:rsidR="001C29F7" w:rsidRDefault="001C29F7" w:rsidP="001C29F7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getIndirizzo: restituisce una strin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18"/>
                                <w:szCs w:val="18"/>
                              </w:rPr>
                              <w:t>ga che rappresenta l’indirizzo</w:t>
                            </w:r>
                          </w:p>
                          <w:p w14:paraId="59BDB539" w14:textId="77777777" w:rsidR="001C29F7" w:rsidRDefault="001C29F7" w:rsidP="001C29F7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setIndirizzo: restituisce nulla e permette di ins</w:t>
                            </w:r>
                            <w:r w:rsidR="00264D86">
                              <w:rPr>
                                <w:sz w:val="18"/>
                                <w:szCs w:val="18"/>
                              </w:rPr>
                              <w:t>erire un indirizzo.</w:t>
                            </w:r>
                          </w:p>
                          <w:p w14:paraId="5DDE24A5" w14:textId="77777777" w:rsidR="00264D86" w:rsidRDefault="00264D86" w:rsidP="001C29F7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getCivico: restituisce una stringa che si riferisce al civico dell’indirizzo.</w:t>
                            </w:r>
                          </w:p>
                          <w:p w14:paraId="2E30BF16" w14:textId="77777777" w:rsidR="00264D86" w:rsidRDefault="00264D86" w:rsidP="001C29F7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setCivico: restituisce nulla e permette di inserire un civico all’indirizzo.</w:t>
                            </w:r>
                          </w:p>
                          <w:p w14:paraId="1F1F6D1C" w14:textId="77777777" w:rsidR="001C29F7" w:rsidRDefault="00264D86" w:rsidP="001C29F7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getCAP: restituisce una stringa che si riferisce al CAP della città dell’indirizzo.</w:t>
                            </w:r>
                          </w:p>
                          <w:p w14:paraId="13A994E8" w14:textId="77777777" w:rsidR="00264D86" w:rsidRDefault="00264D86" w:rsidP="001C29F7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setCAP: restituisce nulla e permette di inserire un CAP per la città dell’indirizzo.</w:t>
                            </w:r>
                          </w:p>
                          <w:p w14:paraId="6BC23190" w14:textId="77777777" w:rsidR="00264D86" w:rsidRDefault="00264D86" w:rsidP="001C29F7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getProvincia: restituisce una stringa che rappresenta la provincia della città dell’indirizzo.</w:t>
                            </w:r>
                          </w:p>
                          <w:p w14:paraId="13F464BD" w14:textId="77777777" w:rsidR="00264D86" w:rsidRDefault="00264D86" w:rsidP="001C29F7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setProvincia: restituisce nulla e permette di inserire una provincia per la città dell’indirizzo</w:t>
                            </w:r>
                          </w:p>
                          <w:p w14:paraId="21C97137" w14:textId="77777777" w:rsidR="00264D86" w:rsidRDefault="00264D86" w:rsidP="001C29F7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 w:rsidRPr="00264D86">
                              <w:rPr>
                                <w:sz w:val="18"/>
                                <w:szCs w:val="18"/>
                              </w:rPr>
                              <w:t>getRegione: restituisce una stringa che si riferisce alla regione della città dell’indirizzo.</w:t>
                            </w:r>
                          </w:p>
                          <w:p w14:paraId="48091A8E" w14:textId="77777777" w:rsidR="00264D86" w:rsidRPr="00264D86" w:rsidRDefault="00264D86" w:rsidP="001C29F7">
                            <w:pPr>
                              <w:pStyle w:val="Nessunaspaziatura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setRegione: restituisce nulla e permette di inserire una regione per la città dell’indirizzo.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87.8pt;margin-top:81.1pt;width:345.75pt;height:14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" strokecolor="white [3212]">
                <v:textbox>
                  <w:txbxContent>
                    <w:p w14:paraId="10E4BBFA" w14:textId="77777777" w:rsidR="001C29F7" w:rsidRDefault="001C29F7" w:rsidP="001C29F7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1C29F7">
                        <w:rPr>
                          <w:sz w:val="18"/>
                          <w:szCs w:val="18"/>
                        </w:rPr>
                        <w:t>getIdIndirizzo: restituisce un intero che corrisponde all’id dell’indirizzo.</w:t>
                      </w:r>
                    </w:p>
                    <w:p w14:paraId="320C231D" w14:textId="77777777" w:rsidR="001C29F7" w:rsidRDefault="001C29F7" w:rsidP="001C29F7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setIdIndirizzo: restituisce nulla e permette di aggiungere un id indirizzo al d</w:t>
                      </w:r>
                      <w:r w:rsidR="00264D86">
                        <w:rPr>
                          <w:sz w:val="18"/>
                          <w:szCs w:val="18"/>
                        </w:rPr>
                        <w:t>ata</w:t>
                      </w:r>
                      <w:r>
                        <w:rPr>
                          <w:sz w:val="18"/>
                          <w:szCs w:val="18"/>
                        </w:rPr>
                        <w:t>b</w:t>
                      </w:r>
                      <w:r w:rsidR="00264D86">
                        <w:rPr>
                          <w:sz w:val="18"/>
                          <w:szCs w:val="18"/>
                        </w:rPr>
                        <w:t>ase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16ABD958" w14:textId="77777777" w:rsidR="001C29F7" w:rsidRDefault="001C29F7" w:rsidP="001C29F7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getIndirizzo: restituisce una strin</w:t>
                      </w:r>
                      <w:bookmarkStart w:id="1" w:name="_GoBack"/>
                      <w:bookmarkEnd w:id="1"/>
                      <w:r>
                        <w:rPr>
                          <w:sz w:val="18"/>
                          <w:szCs w:val="18"/>
                        </w:rPr>
                        <w:t>ga che rappresenta l’indirizzo</w:t>
                      </w:r>
                    </w:p>
                    <w:p w14:paraId="59BDB539" w14:textId="77777777" w:rsidR="001C29F7" w:rsidRDefault="001C29F7" w:rsidP="001C29F7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setIndirizzo: restituisce nulla e permette di ins</w:t>
                      </w:r>
                      <w:r w:rsidR="00264D86">
                        <w:rPr>
                          <w:sz w:val="18"/>
                          <w:szCs w:val="18"/>
                        </w:rPr>
                        <w:t>erire un indirizzo.</w:t>
                      </w:r>
                    </w:p>
                    <w:p w14:paraId="5DDE24A5" w14:textId="77777777" w:rsidR="00264D86" w:rsidRDefault="00264D86" w:rsidP="001C29F7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getCivico: restituisce una stringa che si riferisce al civico dell’indirizzo.</w:t>
                      </w:r>
                    </w:p>
                    <w:p w14:paraId="2E30BF16" w14:textId="77777777" w:rsidR="00264D86" w:rsidRDefault="00264D86" w:rsidP="001C29F7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setCivico: restituisce nulla e permette di inserire un civico all’indirizzo.</w:t>
                      </w:r>
                    </w:p>
                    <w:p w14:paraId="1F1F6D1C" w14:textId="77777777" w:rsidR="001C29F7" w:rsidRDefault="00264D86" w:rsidP="001C29F7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getCAP: restituisce una stringa che si riferisce al CAP della città dell’indirizzo.</w:t>
                      </w:r>
                    </w:p>
                    <w:p w14:paraId="13A994E8" w14:textId="77777777" w:rsidR="00264D86" w:rsidRDefault="00264D86" w:rsidP="001C29F7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setCAP: restituisce nulla e permette di inserire un CAP per la città dell’indirizzo.</w:t>
                      </w:r>
                    </w:p>
                    <w:p w14:paraId="6BC23190" w14:textId="77777777" w:rsidR="00264D86" w:rsidRDefault="00264D86" w:rsidP="001C29F7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getProvincia: restituisce una stringa che rappresenta la provincia della città dell’indirizzo.</w:t>
                      </w:r>
                    </w:p>
                    <w:p w14:paraId="13F464BD" w14:textId="77777777" w:rsidR="00264D86" w:rsidRDefault="00264D86" w:rsidP="001C29F7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setProvincia: restituisce nulla e permette di inserire una provincia per la città dell’indirizzo</w:t>
                      </w:r>
                    </w:p>
                    <w:p w14:paraId="21C97137" w14:textId="77777777" w:rsidR="00264D86" w:rsidRDefault="00264D86" w:rsidP="001C29F7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 w:rsidRPr="00264D86">
                        <w:rPr>
                          <w:sz w:val="18"/>
                          <w:szCs w:val="18"/>
                        </w:rPr>
                        <w:t>getRegione: restituisce una stringa che si riferisce alla regione della città dell’indirizzo.</w:t>
                      </w:r>
                    </w:p>
                    <w:p w14:paraId="48091A8E" w14:textId="77777777" w:rsidR="00264D86" w:rsidRPr="00264D86" w:rsidRDefault="00264D86" w:rsidP="001C29F7">
                      <w:pPr>
                        <w:pStyle w:val="Nessunaspaziatura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setRegione: restituisce nulla e permette di inserire una regione per la città dell’indirizzo.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sz w:val="52"/>
          <w:szCs w:val="52"/>
          <w:lang w:eastAsia="it-IT"/>
        </w:rPr>
        <w:drawing>
          <wp:inline distT="0" distB="0" distL="0" distR="0" wp14:anchorId="2AF6E1FA" wp14:editId="0141A09E">
            <wp:extent cx="2191056" cy="286742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irizzo clas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1C82" w14:textId="399F32D6" w:rsidR="007A5720" w:rsidRPr="007C26AE" w:rsidRDefault="007A5720" w:rsidP="007C26AE">
      <w:pPr>
        <w:rPr>
          <w:b/>
          <w:sz w:val="52"/>
          <w:szCs w:val="52"/>
        </w:rPr>
      </w:pPr>
    </w:p>
    <w:sectPr w:rsidR="007A5720" w:rsidRPr="007C26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6AE"/>
    <w:rsid w:val="001C29F7"/>
    <w:rsid w:val="00264D86"/>
    <w:rsid w:val="007A5720"/>
    <w:rsid w:val="007C26AE"/>
    <w:rsid w:val="0093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92D6"/>
  <w15:chartTrackingRefBased/>
  <w15:docId w15:val="{D079C6B5-7BC5-47E3-8D65-E101A9E3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C26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Pannone</dc:creator>
  <cp:keywords/>
  <dc:description/>
  <cp:lastModifiedBy>Domenico Pannone</cp:lastModifiedBy>
  <cp:revision>3</cp:revision>
  <dcterms:created xsi:type="dcterms:W3CDTF">2017-12-22T10:55:00Z</dcterms:created>
  <dcterms:modified xsi:type="dcterms:W3CDTF">2017-12-22T13:40:00Z</dcterms:modified>
</cp:coreProperties>
</file>