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t xml:space="preserve">System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DD6150">
        <w:trPr>
          <w:trHeight w:val="230"/>
        </w:trPr>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DD6150">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id w:val="906893076"/>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1B4EB1" w:rsidRDefault="001B4EB1">
          <w:pPr>
            <w:pStyle w:val="Titolosommario"/>
          </w:pPr>
          <w:r>
            <w:t>Sommario</w:t>
          </w:r>
        </w:p>
        <w:p w:rsidR="001B4EB1" w:rsidRDefault="001B4EB1">
          <w:pPr>
            <w:pStyle w:val="Sommario1"/>
            <w:tabs>
              <w:tab w:val="left" w:pos="440"/>
              <w:tab w:val="right" w:leader="dot" w:pos="9628"/>
            </w:tabs>
            <w:rPr>
              <w:noProof/>
            </w:rPr>
          </w:pPr>
          <w:r>
            <w:fldChar w:fldCharType="begin"/>
          </w:r>
          <w:r>
            <w:instrText xml:space="preserve"> TOC \o "1-3" \h \z \u </w:instrText>
          </w:r>
          <w:r>
            <w:fldChar w:fldCharType="separate"/>
          </w:r>
          <w:hyperlink w:anchor="_Toc501485419" w:history="1">
            <w:r w:rsidRPr="006150B3">
              <w:rPr>
                <w:rStyle w:val="Collegamentoipertestuale"/>
                <w:noProof/>
              </w:rPr>
              <w:t>2</w:t>
            </w:r>
            <w:r>
              <w:rPr>
                <w:noProof/>
              </w:rPr>
              <w:tab/>
            </w:r>
            <w:r w:rsidRPr="006150B3">
              <w:rPr>
                <w:rStyle w:val="Collegamentoipertestuale"/>
                <w:noProof/>
              </w:rPr>
              <w:t>INTRODUZIONE</w:t>
            </w:r>
            <w:r>
              <w:rPr>
                <w:noProof/>
                <w:webHidden/>
              </w:rPr>
              <w:tab/>
            </w:r>
            <w:r>
              <w:rPr>
                <w:noProof/>
                <w:webHidden/>
              </w:rPr>
              <w:fldChar w:fldCharType="begin"/>
            </w:r>
            <w:r>
              <w:rPr>
                <w:noProof/>
                <w:webHidden/>
              </w:rPr>
              <w:instrText xml:space="preserve"> PAGEREF _Toc501485419 \h </w:instrText>
            </w:r>
            <w:r>
              <w:rPr>
                <w:noProof/>
                <w:webHidden/>
              </w:rPr>
            </w:r>
            <w:r>
              <w:rPr>
                <w:noProof/>
                <w:webHidden/>
              </w:rPr>
              <w:fldChar w:fldCharType="separate"/>
            </w:r>
            <w:r>
              <w:rPr>
                <w:noProof/>
                <w:webHidden/>
              </w:rPr>
              <w:t>4</w:t>
            </w:r>
            <w:r>
              <w:rPr>
                <w:noProof/>
                <w:webHidden/>
              </w:rPr>
              <w:fldChar w:fldCharType="end"/>
            </w:r>
          </w:hyperlink>
        </w:p>
        <w:p w:rsidR="001B4EB1" w:rsidRDefault="001B4EB1">
          <w:pPr>
            <w:pStyle w:val="Sommario2"/>
            <w:tabs>
              <w:tab w:val="left" w:pos="880"/>
              <w:tab w:val="right" w:leader="dot" w:pos="9628"/>
            </w:tabs>
            <w:rPr>
              <w:noProof/>
            </w:rPr>
          </w:pPr>
          <w:hyperlink w:anchor="_Toc501485420" w:history="1">
            <w:r w:rsidRPr="006150B3">
              <w:rPr>
                <w:rStyle w:val="Collegamentoipertestuale"/>
                <w:noProof/>
              </w:rPr>
              <w:t>2.1</w:t>
            </w:r>
            <w:r>
              <w:rPr>
                <w:noProof/>
              </w:rPr>
              <w:tab/>
            </w:r>
            <w:r w:rsidRPr="006150B3">
              <w:rPr>
                <w:rStyle w:val="Collegamentoipertestuale"/>
                <w:noProof/>
              </w:rPr>
              <w:t>OBJECT DESIGN TRADE-OFF</w:t>
            </w:r>
            <w:r>
              <w:rPr>
                <w:noProof/>
                <w:webHidden/>
              </w:rPr>
              <w:tab/>
            </w:r>
            <w:r>
              <w:rPr>
                <w:noProof/>
                <w:webHidden/>
              </w:rPr>
              <w:fldChar w:fldCharType="begin"/>
            </w:r>
            <w:r>
              <w:rPr>
                <w:noProof/>
                <w:webHidden/>
              </w:rPr>
              <w:instrText xml:space="preserve"> PAGEREF _Toc501485420 \h </w:instrText>
            </w:r>
            <w:r>
              <w:rPr>
                <w:noProof/>
                <w:webHidden/>
              </w:rPr>
            </w:r>
            <w:r>
              <w:rPr>
                <w:noProof/>
                <w:webHidden/>
              </w:rPr>
              <w:fldChar w:fldCharType="separate"/>
            </w:r>
            <w:r>
              <w:rPr>
                <w:noProof/>
                <w:webHidden/>
              </w:rPr>
              <w:t>4</w:t>
            </w:r>
            <w:r>
              <w:rPr>
                <w:noProof/>
                <w:webHidden/>
              </w:rPr>
              <w:fldChar w:fldCharType="end"/>
            </w:r>
          </w:hyperlink>
        </w:p>
        <w:p w:rsidR="001B4EB1" w:rsidRDefault="001B4EB1">
          <w:pPr>
            <w:pStyle w:val="Sommario3"/>
            <w:tabs>
              <w:tab w:val="left" w:pos="1320"/>
              <w:tab w:val="right" w:leader="dot" w:pos="9628"/>
            </w:tabs>
            <w:rPr>
              <w:noProof/>
            </w:rPr>
          </w:pPr>
          <w:hyperlink w:anchor="_Toc501485421" w:history="1">
            <w:r w:rsidRPr="006150B3">
              <w:rPr>
                <w:rStyle w:val="Collegamentoipertestuale"/>
                <w:noProof/>
              </w:rPr>
              <w:t>2.1.1</w:t>
            </w:r>
            <w:r>
              <w:rPr>
                <w:noProof/>
              </w:rPr>
              <w:tab/>
            </w:r>
            <w:r w:rsidRPr="006150B3">
              <w:rPr>
                <w:rStyle w:val="Collegamentoipertestuale"/>
                <w:noProof/>
              </w:rPr>
              <w:t>MODULARITA’ VS EFFICIENZA</w:t>
            </w:r>
            <w:r>
              <w:rPr>
                <w:noProof/>
                <w:webHidden/>
              </w:rPr>
              <w:tab/>
            </w:r>
            <w:r>
              <w:rPr>
                <w:noProof/>
                <w:webHidden/>
              </w:rPr>
              <w:fldChar w:fldCharType="begin"/>
            </w:r>
            <w:r>
              <w:rPr>
                <w:noProof/>
                <w:webHidden/>
              </w:rPr>
              <w:instrText xml:space="preserve"> PAGEREF _Toc501485421 \h </w:instrText>
            </w:r>
            <w:r>
              <w:rPr>
                <w:noProof/>
                <w:webHidden/>
              </w:rPr>
            </w:r>
            <w:r>
              <w:rPr>
                <w:noProof/>
                <w:webHidden/>
              </w:rPr>
              <w:fldChar w:fldCharType="separate"/>
            </w:r>
            <w:r>
              <w:rPr>
                <w:noProof/>
                <w:webHidden/>
              </w:rPr>
              <w:t>4</w:t>
            </w:r>
            <w:r>
              <w:rPr>
                <w:noProof/>
                <w:webHidden/>
              </w:rPr>
              <w:fldChar w:fldCharType="end"/>
            </w:r>
          </w:hyperlink>
        </w:p>
        <w:p w:rsidR="001B4EB1" w:rsidRDefault="001B4EB1">
          <w:pPr>
            <w:pStyle w:val="Sommario3"/>
            <w:tabs>
              <w:tab w:val="left" w:pos="1320"/>
              <w:tab w:val="right" w:leader="dot" w:pos="9628"/>
            </w:tabs>
            <w:rPr>
              <w:noProof/>
            </w:rPr>
          </w:pPr>
          <w:hyperlink w:anchor="_Toc501485422" w:history="1">
            <w:r w:rsidRPr="006150B3">
              <w:rPr>
                <w:rStyle w:val="Collegamentoipertestuale"/>
                <w:noProof/>
              </w:rPr>
              <w:t>2.1.2</w:t>
            </w:r>
            <w:r>
              <w:rPr>
                <w:noProof/>
              </w:rPr>
              <w:tab/>
            </w:r>
            <w:r w:rsidRPr="006150B3">
              <w:rPr>
                <w:rStyle w:val="Collegamentoipertestuale"/>
                <w:noProof/>
              </w:rPr>
              <w:t>SICUREZZA VS EFFICIENZA</w:t>
            </w:r>
            <w:r>
              <w:rPr>
                <w:noProof/>
                <w:webHidden/>
              </w:rPr>
              <w:tab/>
            </w:r>
            <w:r>
              <w:rPr>
                <w:noProof/>
                <w:webHidden/>
              </w:rPr>
              <w:fldChar w:fldCharType="begin"/>
            </w:r>
            <w:r>
              <w:rPr>
                <w:noProof/>
                <w:webHidden/>
              </w:rPr>
              <w:instrText xml:space="preserve"> PAGEREF _Toc501485422 \h </w:instrText>
            </w:r>
            <w:r>
              <w:rPr>
                <w:noProof/>
                <w:webHidden/>
              </w:rPr>
            </w:r>
            <w:r>
              <w:rPr>
                <w:noProof/>
                <w:webHidden/>
              </w:rPr>
              <w:fldChar w:fldCharType="separate"/>
            </w:r>
            <w:r>
              <w:rPr>
                <w:noProof/>
                <w:webHidden/>
              </w:rPr>
              <w:t>4</w:t>
            </w:r>
            <w:r>
              <w:rPr>
                <w:noProof/>
                <w:webHidden/>
              </w:rPr>
              <w:fldChar w:fldCharType="end"/>
            </w:r>
          </w:hyperlink>
        </w:p>
        <w:p w:rsidR="001B4EB1" w:rsidRDefault="001B4EB1">
          <w:pPr>
            <w:pStyle w:val="Sommario3"/>
            <w:tabs>
              <w:tab w:val="left" w:pos="1320"/>
              <w:tab w:val="right" w:leader="dot" w:pos="9628"/>
            </w:tabs>
            <w:rPr>
              <w:noProof/>
            </w:rPr>
          </w:pPr>
          <w:hyperlink w:anchor="_Toc501485423" w:history="1">
            <w:r w:rsidRPr="006150B3">
              <w:rPr>
                <w:rStyle w:val="Collegamentoipertestuale"/>
                <w:noProof/>
              </w:rPr>
              <w:t>2.1.3</w:t>
            </w:r>
            <w:r>
              <w:rPr>
                <w:noProof/>
              </w:rPr>
              <w:tab/>
            </w:r>
            <w:r w:rsidRPr="006150B3">
              <w:rPr>
                <w:rStyle w:val="Collegamentoipertestuale"/>
                <w:noProof/>
              </w:rPr>
              <w:t>PORTABILITA’ VS EFFICIENZA</w:t>
            </w:r>
            <w:r>
              <w:rPr>
                <w:noProof/>
                <w:webHidden/>
              </w:rPr>
              <w:tab/>
            </w:r>
            <w:r>
              <w:rPr>
                <w:noProof/>
                <w:webHidden/>
              </w:rPr>
              <w:fldChar w:fldCharType="begin"/>
            </w:r>
            <w:r>
              <w:rPr>
                <w:noProof/>
                <w:webHidden/>
              </w:rPr>
              <w:instrText xml:space="preserve"> PAGEREF _Toc501485423 \h </w:instrText>
            </w:r>
            <w:r>
              <w:rPr>
                <w:noProof/>
                <w:webHidden/>
              </w:rPr>
            </w:r>
            <w:r>
              <w:rPr>
                <w:noProof/>
                <w:webHidden/>
              </w:rPr>
              <w:fldChar w:fldCharType="separate"/>
            </w:r>
            <w:r>
              <w:rPr>
                <w:noProof/>
                <w:webHidden/>
              </w:rPr>
              <w:t>4</w:t>
            </w:r>
            <w:r>
              <w:rPr>
                <w:noProof/>
                <w:webHidden/>
              </w:rPr>
              <w:fldChar w:fldCharType="end"/>
            </w:r>
          </w:hyperlink>
        </w:p>
        <w:p w:rsidR="001B4EB1" w:rsidRDefault="001B4EB1">
          <w:pPr>
            <w:pStyle w:val="Sommario2"/>
            <w:tabs>
              <w:tab w:val="left" w:pos="880"/>
              <w:tab w:val="right" w:leader="dot" w:pos="9628"/>
            </w:tabs>
            <w:rPr>
              <w:noProof/>
            </w:rPr>
          </w:pPr>
          <w:hyperlink w:anchor="_Toc501485424" w:history="1">
            <w:r w:rsidRPr="006150B3">
              <w:rPr>
                <w:rStyle w:val="Collegamentoipertestuale"/>
                <w:noProof/>
              </w:rPr>
              <w:t>2.2</w:t>
            </w:r>
            <w:r>
              <w:rPr>
                <w:noProof/>
              </w:rPr>
              <w:tab/>
            </w:r>
            <w:r w:rsidRPr="006150B3">
              <w:rPr>
                <w:rStyle w:val="Collegamentoipertestuale"/>
                <w:noProof/>
              </w:rPr>
              <w:t>INTERFACCE DOCUMENTATION GUIDELINES</w:t>
            </w:r>
            <w:r>
              <w:rPr>
                <w:noProof/>
                <w:webHidden/>
              </w:rPr>
              <w:tab/>
            </w:r>
            <w:r>
              <w:rPr>
                <w:noProof/>
                <w:webHidden/>
              </w:rPr>
              <w:fldChar w:fldCharType="begin"/>
            </w:r>
            <w:r>
              <w:rPr>
                <w:noProof/>
                <w:webHidden/>
              </w:rPr>
              <w:instrText xml:space="preserve"> PAGEREF _Toc501485424 \h </w:instrText>
            </w:r>
            <w:r>
              <w:rPr>
                <w:noProof/>
                <w:webHidden/>
              </w:rPr>
            </w:r>
            <w:r>
              <w:rPr>
                <w:noProof/>
                <w:webHidden/>
              </w:rPr>
              <w:fldChar w:fldCharType="separate"/>
            </w:r>
            <w:r>
              <w:rPr>
                <w:noProof/>
                <w:webHidden/>
              </w:rPr>
              <w:t>5</w:t>
            </w:r>
            <w:r>
              <w:rPr>
                <w:noProof/>
                <w:webHidden/>
              </w:rPr>
              <w:fldChar w:fldCharType="end"/>
            </w:r>
          </w:hyperlink>
        </w:p>
        <w:p w:rsidR="001B4EB1" w:rsidRDefault="001B4EB1">
          <w:pPr>
            <w:pStyle w:val="Sommario3"/>
            <w:tabs>
              <w:tab w:val="left" w:pos="1320"/>
              <w:tab w:val="right" w:leader="dot" w:pos="9628"/>
            </w:tabs>
            <w:rPr>
              <w:noProof/>
            </w:rPr>
          </w:pPr>
          <w:hyperlink w:anchor="_Toc501485425" w:history="1">
            <w:r w:rsidRPr="006150B3">
              <w:rPr>
                <w:rStyle w:val="Collegamentoipertestuale"/>
                <w:noProof/>
              </w:rPr>
              <w:t>2.2.1</w:t>
            </w:r>
            <w:r>
              <w:rPr>
                <w:noProof/>
              </w:rPr>
              <w:tab/>
            </w:r>
            <w:r w:rsidRPr="006150B3">
              <w:rPr>
                <w:rStyle w:val="Collegamentoipertestuale"/>
                <w:noProof/>
              </w:rPr>
              <w:t>FILE JAVA</w:t>
            </w:r>
            <w:r>
              <w:rPr>
                <w:noProof/>
                <w:webHidden/>
              </w:rPr>
              <w:tab/>
            </w:r>
            <w:r>
              <w:rPr>
                <w:noProof/>
                <w:webHidden/>
              </w:rPr>
              <w:fldChar w:fldCharType="begin"/>
            </w:r>
            <w:r>
              <w:rPr>
                <w:noProof/>
                <w:webHidden/>
              </w:rPr>
              <w:instrText xml:space="preserve"> PAGEREF _Toc501485425 \h </w:instrText>
            </w:r>
            <w:r>
              <w:rPr>
                <w:noProof/>
                <w:webHidden/>
              </w:rPr>
            </w:r>
            <w:r>
              <w:rPr>
                <w:noProof/>
                <w:webHidden/>
              </w:rPr>
              <w:fldChar w:fldCharType="separate"/>
            </w:r>
            <w:r>
              <w:rPr>
                <w:noProof/>
                <w:webHidden/>
              </w:rPr>
              <w:t>5</w:t>
            </w:r>
            <w:r>
              <w:rPr>
                <w:noProof/>
                <w:webHidden/>
              </w:rPr>
              <w:fldChar w:fldCharType="end"/>
            </w:r>
          </w:hyperlink>
        </w:p>
        <w:p w:rsidR="001B4EB1" w:rsidRDefault="001B4EB1">
          <w:pPr>
            <w:pStyle w:val="Sommario3"/>
            <w:tabs>
              <w:tab w:val="left" w:pos="1320"/>
              <w:tab w:val="right" w:leader="dot" w:pos="9628"/>
            </w:tabs>
            <w:rPr>
              <w:noProof/>
            </w:rPr>
          </w:pPr>
          <w:hyperlink w:anchor="_Toc501485426" w:history="1">
            <w:r w:rsidRPr="006150B3">
              <w:rPr>
                <w:rStyle w:val="Collegamentoipertestuale"/>
                <w:noProof/>
              </w:rPr>
              <w:t>2.2.2</w:t>
            </w:r>
            <w:r>
              <w:rPr>
                <w:noProof/>
              </w:rPr>
              <w:tab/>
            </w:r>
            <w:r w:rsidRPr="006150B3">
              <w:rPr>
                <w:rStyle w:val="Collegamentoipertestuale"/>
                <w:noProof/>
              </w:rPr>
              <w:t>NAMING</w:t>
            </w:r>
            <w:r>
              <w:rPr>
                <w:noProof/>
                <w:webHidden/>
              </w:rPr>
              <w:tab/>
            </w:r>
            <w:r>
              <w:rPr>
                <w:noProof/>
                <w:webHidden/>
              </w:rPr>
              <w:fldChar w:fldCharType="begin"/>
            </w:r>
            <w:r>
              <w:rPr>
                <w:noProof/>
                <w:webHidden/>
              </w:rPr>
              <w:instrText xml:space="preserve"> PAGEREF _Toc501485426 \h </w:instrText>
            </w:r>
            <w:r>
              <w:rPr>
                <w:noProof/>
                <w:webHidden/>
              </w:rPr>
            </w:r>
            <w:r>
              <w:rPr>
                <w:noProof/>
                <w:webHidden/>
              </w:rPr>
              <w:fldChar w:fldCharType="separate"/>
            </w:r>
            <w:r>
              <w:rPr>
                <w:noProof/>
                <w:webHidden/>
              </w:rPr>
              <w:t>5</w:t>
            </w:r>
            <w:r>
              <w:rPr>
                <w:noProof/>
                <w:webHidden/>
              </w:rPr>
              <w:fldChar w:fldCharType="end"/>
            </w:r>
          </w:hyperlink>
        </w:p>
        <w:p w:rsidR="001B4EB1" w:rsidRDefault="001B4EB1">
          <w:pPr>
            <w:pStyle w:val="Sommario3"/>
            <w:tabs>
              <w:tab w:val="left" w:pos="1320"/>
              <w:tab w:val="right" w:leader="dot" w:pos="9628"/>
            </w:tabs>
            <w:rPr>
              <w:noProof/>
            </w:rPr>
          </w:pPr>
          <w:hyperlink w:anchor="_Toc501485427" w:history="1">
            <w:r w:rsidRPr="006150B3">
              <w:rPr>
                <w:rStyle w:val="Collegamentoipertestuale"/>
                <w:noProof/>
              </w:rPr>
              <w:t>2.2.3</w:t>
            </w:r>
            <w:r>
              <w:rPr>
                <w:noProof/>
              </w:rPr>
              <w:tab/>
            </w:r>
            <w:r w:rsidRPr="006150B3">
              <w:rPr>
                <w:rStyle w:val="Collegamentoipertestuale"/>
                <w:noProof/>
              </w:rPr>
              <w:t>USO DEI COMMENTI</w:t>
            </w:r>
            <w:r>
              <w:rPr>
                <w:noProof/>
                <w:webHidden/>
              </w:rPr>
              <w:tab/>
            </w:r>
            <w:r>
              <w:rPr>
                <w:noProof/>
                <w:webHidden/>
              </w:rPr>
              <w:fldChar w:fldCharType="begin"/>
            </w:r>
            <w:r>
              <w:rPr>
                <w:noProof/>
                <w:webHidden/>
              </w:rPr>
              <w:instrText xml:space="preserve"> PAGEREF _Toc501485427 \h </w:instrText>
            </w:r>
            <w:r>
              <w:rPr>
                <w:noProof/>
                <w:webHidden/>
              </w:rPr>
            </w:r>
            <w:r>
              <w:rPr>
                <w:noProof/>
                <w:webHidden/>
              </w:rPr>
              <w:fldChar w:fldCharType="separate"/>
            </w:r>
            <w:r>
              <w:rPr>
                <w:noProof/>
                <w:webHidden/>
              </w:rPr>
              <w:t>5</w:t>
            </w:r>
            <w:r>
              <w:rPr>
                <w:noProof/>
                <w:webHidden/>
              </w:rPr>
              <w:fldChar w:fldCharType="end"/>
            </w:r>
          </w:hyperlink>
        </w:p>
        <w:p w:rsidR="001B4EB1" w:rsidRDefault="001B4EB1">
          <w:pPr>
            <w:pStyle w:val="Sommario3"/>
            <w:tabs>
              <w:tab w:val="left" w:pos="1320"/>
              <w:tab w:val="right" w:leader="dot" w:pos="9628"/>
            </w:tabs>
            <w:rPr>
              <w:noProof/>
            </w:rPr>
          </w:pPr>
          <w:hyperlink w:anchor="_Toc501485428" w:history="1">
            <w:r w:rsidRPr="006150B3">
              <w:rPr>
                <w:rStyle w:val="Collegamentoipertestuale"/>
                <w:noProof/>
              </w:rPr>
              <w:t>2.2.4</w:t>
            </w:r>
            <w:r>
              <w:rPr>
                <w:noProof/>
              </w:rPr>
              <w:tab/>
            </w:r>
            <w:r w:rsidRPr="006150B3">
              <w:rPr>
                <w:rStyle w:val="Collegamentoipertestuale"/>
                <w:noProof/>
              </w:rPr>
              <w:t>ALTRE REGOLE DI STILE</w:t>
            </w:r>
            <w:r>
              <w:rPr>
                <w:noProof/>
                <w:webHidden/>
              </w:rPr>
              <w:tab/>
            </w:r>
            <w:r>
              <w:rPr>
                <w:noProof/>
                <w:webHidden/>
              </w:rPr>
              <w:fldChar w:fldCharType="begin"/>
            </w:r>
            <w:r>
              <w:rPr>
                <w:noProof/>
                <w:webHidden/>
              </w:rPr>
              <w:instrText xml:space="preserve"> PAGEREF _Toc501485428 \h </w:instrText>
            </w:r>
            <w:r>
              <w:rPr>
                <w:noProof/>
                <w:webHidden/>
              </w:rPr>
            </w:r>
            <w:r>
              <w:rPr>
                <w:noProof/>
                <w:webHidden/>
              </w:rPr>
              <w:fldChar w:fldCharType="separate"/>
            </w:r>
            <w:r>
              <w:rPr>
                <w:noProof/>
                <w:webHidden/>
              </w:rPr>
              <w:t>6</w:t>
            </w:r>
            <w:r>
              <w:rPr>
                <w:noProof/>
                <w:webHidden/>
              </w:rPr>
              <w:fldChar w:fldCharType="end"/>
            </w:r>
          </w:hyperlink>
        </w:p>
        <w:p w:rsidR="001B4EB1" w:rsidRDefault="001B4EB1">
          <w:pPr>
            <w:pStyle w:val="Sommario2"/>
            <w:tabs>
              <w:tab w:val="left" w:pos="880"/>
              <w:tab w:val="right" w:leader="dot" w:pos="9628"/>
            </w:tabs>
            <w:rPr>
              <w:noProof/>
            </w:rPr>
          </w:pPr>
          <w:hyperlink w:anchor="_Toc501485429" w:history="1">
            <w:r w:rsidRPr="006150B3">
              <w:rPr>
                <w:rStyle w:val="Collegamentoipertestuale"/>
                <w:noProof/>
              </w:rPr>
              <w:t>2.3</w:t>
            </w:r>
            <w:r>
              <w:rPr>
                <w:noProof/>
              </w:rPr>
              <w:tab/>
            </w:r>
            <w:r w:rsidRPr="006150B3">
              <w:rPr>
                <w:rStyle w:val="Collegamentoipertestuale"/>
                <w:noProof/>
              </w:rPr>
              <w:t>DEFINIZIONI, ACRONIMI E ABBREVIAZIONI</w:t>
            </w:r>
            <w:r>
              <w:rPr>
                <w:noProof/>
                <w:webHidden/>
              </w:rPr>
              <w:tab/>
            </w:r>
            <w:r>
              <w:rPr>
                <w:noProof/>
                <w:webHidden/>
              </w:rPr>
              <w:fldChar w:fldCharType="begin"/>
            </w:r>
            <w:r>
              <w:rPr>
                <w:noProof/>
                <w:webHidden/>
              </w:rPr>
              <w:instrText xml:space="preserve"> PAGEREF _Toc501485429 \h </w:instrText>
            </w:r>
            <w:r>
              <w:rPr>
                <w:noProof/>
                <w:webHidden/>
              </w:rPr>
            </w:r>
            <w:r>
              <w:rPr>
                <w:noProof/>
                <w:webHidden/>
              </w:rPr>
              <w:fldChar w:fldCharType="separate"/>
            </w:r>
            <w:r>
              <w:rPr>
                <w:noProof/>
                <w:webHidden/>
              </w:rPr>
              <w:t>6</w:t>
            </w:r>
            <w:r>
              <w:rPr>
                <w:noProof/>
                <w:webHidden/>
              </w:rPr>
              <w:fldChar w:fldCharType="end"/>
            </w:r>
          </w:hyperlink>
        </w:p>
        <w:p w:rsidR="001B4EB1" w:rsidRDefault="001B4EB1">
          <w:pPr>
            <w:pStyle w:val="Sommario2"/>
            <w:tabs>
              <w:tab w:val="left" w:pos="880"/>
              <w:tab w:val="right" w:leader="dot" w:pos="9628"/>
            </w:tabs>
            <w:rPr>
              <w:noProof/>
            </w:rPr>
          </w:pPr>
          <w:hyperlink w:anchor="_Toc501485430" w:history="1">
            <w:r w:rsidRPr="006150B3">
              <w:rPr>
                <w:rStyle w:val="Collegamentoipertestuale"/>
                <w:noProof/>
              </w:rPr>
              <w:t>2.4</w:t>
            </w:r>
            <w:r>
              <w:rPr>
                <w:noProof/>
              </w:rPr>
              <w:tab/>
            </w:r>
            <w:r w:rsidRPr="006150B3">
              <w:rPr>
                <w:rStyle w:val="Collegamentoipertestuale"/>
                <w:noProof/>
              </w:rPr>
              <w:t>RIFERIMENTI</w:t>
            </w:r>
            <w:r>
              <w:rPr>
                <w:noProof/>
                <w:webHidden/>
              </w:rPr>
              <w:tab/>
            </w:r>
            <w:r>
              <w:rPr>
                <w:noProof/>
                <w:webHidden/>
              </w:rPr>
              <w:fldChar w:fldCharType="begin"/>
            </w:r>
            <w:r>
              <w:rPr>
                <w:noProof/>
                <w:webHidden/>
              </w:rPr>
              <w:instrText xml:space="preserve"> PAGEREF _Toc501485430 \h </w:instrText>
            </w:r>
            <w:r>
              <w:rPr>
                <w:noProof/>
                <w:webHidden/>
              </w:rPr>
            </w:r>
            <w:r>
              <w:rPr>
                <w:noProof/>
                <w:webHidden/>
              </w:rPr>
              <w:fldChar w:fldCharType="separate"/>
            </w:r>
            <w:r>
              <w:rPr>
                <w:noProof/>
                <w:webHidden/>
              </w:rPr>
              <w:t>6</w:t>
            </w:r>
            <w:r>
              <w:rPr>
                <w:noProof/>
                <w:webHidden/>
              </w:rPr>
              <w:fldChar w:fldCharType="end"/>
            </w:r>
          </w:hyperlink>
        </w:p>
        <w:p w:rsidR="001B4EB1" w:rsidRDefault="001B4EB1">
          <w:pPr>
            <w:pStyle w:val="Sommario2"/>
            <w:tabs>
              <w:tab w:val="left" w:pos="880"/>
              <w:tab w:val="right" w:leader="dot" w:pos="9628"/>
            </w:tabs>
            <w:rPr>
              <w:noProof/>
            </w:rPr>
          </w:pPr>
          <w:hyperlink w:anchor="_Toc501485431" w:history="1">
            <w:r w:rsidRPr="006150B3">
              <w:rPr>
                <w:rStyle w:val="Collegamentoipertestuale"/>
                <w:noProof/>
              </w:rPr>
              <w:t>2.5</w:t>
            </w:r>
            <w:r>
              <w:rPr>
                <w:noProof/>
              </w:rPr>
              <w:tab/>
            </w:r>
            <w:r w:rsidRPr="006150B3">
              <w:rPr>
                <w:rStyle w:val="Collegamentoipertestuale"/>
                <w:noProof/>
              </w:rPr>
              <w:t>OVERVIEW</w:t>
            </w:r>
            <w:r>
              <w:rPr>
                <w:noProof/>
                <w:webHidden/>
              </w:rPr>
              <w:tab/>
            </w:r>
            <w:r>
              <w:rPr>
                <w:noProof/>
                <w:webHidden/>
              </w:rPr>
              <w:fldChar w:fldCharType="begin"/>
            </w:r>
            <w:r>
              <w:rPr>
                <w:noProof/>
                <w:webHidden/>
              </w:rPr>
              <w:instrText xml:space="preserve"> PAGEREF _Toc501485431 \h </w:instrText>
            </w:r>
            <w:r>
              <w:rPr>
                <w:noProof/>
                <w:webHidden/>
              </w:rPr>
            </w:r>
            <w:r>
              <w:rPr>
                <w:noProof/>
                <w:webHidden/>
              </w:rPr>
              <w:fldChar w:fldCharType="separate"/>
            </w:r>
            <w:r>
              <w:rPr>
                <w:noProof/>
                <w:webHidden/>
              </w:rPr>
              <w:t>6</w:t>
            </w:r>
            <w:r>
              <w:rPr>
                <w:noProof/>
                <w:webHidden/>
              </w:rPr>
              <w:fldChar w:fldCharType="end"/>
            </w:r>
          </w:hyperlink>
        </w:p>
        <w:p w:rsidR="001B4EB1" w:rsidRDefault="001B4EB1">
          <w:pPr>
            <w:pStyle w:val="Sommario1"/>
            <w:tabs>
              <w:tab w:val="left" w:pos="440"/>
              <w:tab w:val="right" w:leader="dot" w:pos="9628"/>
            </w:tabs>
            <w:rPr>
              <w:noProof/>
            </w:rPr>
          </w:pPr>
          <w:hyperlink w:anchor="_Toc501485432" w:history="1">
            <w:r w:rsidRPr="006150B3">
              <w:rPr>
                <w:rStyle w:val="Collegamentoipertestuale"/>
                <w:noProof/>
              </w:rPr>
              <w:t>3</w:t>
            </w:r>
            <w:r>
              <w:rPr>
                <w:noProof/>
              </w:rPr>
              <w:tab/>
            </w:r>
            <w:r w:rsidRPr="006150B3">
              <w:rPr>
                <w:rStyle w:val="Collegamentoipertestuale"/>
                <w:noProof/>
              </w:rPr>
              <w:t>PACKAGES</w:t>
            </w:r>
            <w:r>
              <w:rPr>
                <w:noProof/>
                <w:webHidden/>
              </w:rPr>
              <w:tab/>
            </w:r>
            <w:r>
              <w:rPr>
                <w:noProof/>
                <w:webHidden/>
              </w:rPr>
              <w:fldChar w:fldCharType="begin"/>
            </w:r>
            <w:r>
              <w:rPr>
                <w:noProof/>
                <w:webHidden/>
              </w:rPr>
              <w:instrText xml:space="preserve"> PAGEREF _Toc501485432 \h </w:instrText>
            </w:r>
            <w:r>
              <w:rPr>
                <w:noProof/>
                <w:webHidden/>
              </w:rPr>
            </w:r>
            <w:r>
              <w:rPr>
                <w:noProof/>
                <w:webHidden/>
              </w:rPr>
              <w:fldChar w:fldCharType="separate"/>
            </w:r>
            <w:r>
              <w:rPr>
                <w:noProof/>
                <w:webHidden/>
              </w:rPr>
              <w:t>7</w:t>
            </w:r>
            <w:r>
              <w:rPr>
                <w:noProof/>
                <w:webHidden/>
              </w:rPr>
              <w:fldChar w:fldCharType="end"/>
            </w:r>
          </w:hyperlink>
        </w:p>
        <w:p w:rsidR="001B4EB1" w:rsidRDefault="001B4EB1">
          <w:pPr>
            <w:pStyle w:val="Sommario1"/>
            <w:tabs>
              <w:tab w:val="left" w:pos="440"/>
              <w:tab w:val="right" w:leader="dot" w:pos="9628"/>
            </w:tabs>
            <w:rPr>
              <w:noProof/>
            </w:rPr>
          </w:pPr>
          <w:hyperlink w:anchor="_Toc501485433" w:history="1">
            <w:r w:rsidRPr="006150B3">
              <w:rPr>
                <w:rStyle w:val="Collegamentoipertestuale"/>
                <w:noProof/>
              </w:rPr>
              <w:t>4</w:t>
            </w:r>
            <w:r>
              <w:rPr>
                <w:noProof/>
              </w:rPr>
              <w:tab/>
            </w:r>
            <w:r w:rsidRPr="006150B3">
              <w:rPr>
                <w:rStyle w:val="Collegamentoipertestuale"/>
                <w:noProof/>
              </w:rPr>
              <w:t>INTERFACCE DELLE CLASSI</w:t>
            </w:r>
            <w:r>
              <w:rPr>
                <w:noProof/>
                <w:webHidden/>
              </w:rPr>
              <w:tab/>
            </w:r>
            <w:r>
              <w:rPr>
                <w:noProof/>
                <w:webHidden/>
              </w:rPr>
              <w:fldChar w:fldCharType="begin"/>
            </w:r>
            <w:r>
              <w:rPr>
                <w:noProof/>
                <w:webHidden/>
              </w:rPr>
              <w:instrText xml:space="preserve"> PAGEREF _Toc501485433 \h </w:instrText>
            </w:r>
            <w:r>
              <w:rPr>
                <w:noProof/>
                <w:webHidden/>
              </w:rPr>
            </w:r>
            <w:r>
              <w:rPr>
                <w:noProof/>
                <w:webHidden/>
              </w:rPr>
              <w:fldChar w:fldCharType="separate"/>
            </w:r>
            <w:r>
              <w:rPr>
                <w:noProof/>
                <w:webHidden/>
              </w:rPr>
              <w:t>8</w:t>
            </w:r>
            <w:r>
              <w:rPr>
                <w:noProof/>
                <w:webHidden/>
              </w:rPr>
              <w:fldChar w:fldCharType="end"/>
            </w:r>
          </w:hyperlink>
        </w:p>
        <w:p w:rsidR="001B4EB1" w:rsidRDefault="001B4EB1">
          <w:pPr>
            <w:pStyle w:val="Sommario2"/>
            <w:tabs>
              <w:tab w:val="left" w:pos="880"/>
              <w:tab w:val="right" w:leader="dot" w:pos="9628"/>
            </w:tabs>
            <w:rPr>
              <w:noProof/>
            </w:rPr>
          </w:pPr>
          <w:hyperlink w:anchor="_Toc501485434" w:history="1">
            <w:r w:rsidRPr="006150B3">
              <w:rPr>
                <w:rStyle w:val="Collegamentoipertestuale"/>
                <w:noProof/>
              </w:rPr>
              <w:t>4.1</w:t>
            </w:r>
            <w:r>
              <w:rPr>
                <w:noProof/>
              </w:rPr>
              <w:tab/>
            </w:r>
            <w:r w:rsidRPr="006150B3">
              <w:rPr>
                <w:rStyle w:val="Collegamentoipertestuale"/>
                <w:noProof/>
              </w:rPr>
              <w:t>CLASS DIAGRAM</w:t>
            </w:r>
            <w:r>
              <w:rPr>
                <w:noProof/>
                <w:webHidden/>
              </w:rPr>
              <w:tab/>
            </w:r>
            <w:r>
              <w:rPr>
                <w:noProof/>
                <w:webHidden/>
              </w:rPr>
              <w:fldChar w:fldCharType="begin"/>
            </w:r>
            <w:r>
              <w:rPr>
                <w:noProof/>
                <w:webHidden/>
              </w:rPr>
              <w:instrText xml:space="preserve"> PAGEREF _Toc501485434 \h </w:instrText>
            </w:r>
            <w:r>
              <w:rPr>
                <w:noProof/>
                <w:webHidden/>
              </w:rPr>
            </w:r>
            <w:r>
              <w:rPr>
                <w:noProof/>
                <w:webHidden/>
              </w:rPr>
              <w:fldChar w:fldCharType="separate"/>
            </w:r>
            <w:r>
              <w:rPr>
                <w:noProof/>
                <w:webHidden/>
              </w:rPr>
              <w:t>8</w:t>
            </w:r>
            <w:r>
              <w:rPr>
                <w:noProof/>
                <w:webHidden/>
              </w:rPr>
              <w:fldChar w:fldCharType="end"/>
            </w:r>
          </w:hyperlink>
        </w:p>
        <w:p w:rsidR="001B4EB1" w:rsidRDefault="001B4EB1">
          <w:pPr>
            <w:pStyle w:val="Sommario2"/>
            <w:tabs>
              <w:tab w:val="left" w:pos="880"/>
              <w:tab w:val="right" w:leader="dot" w:pos="9628"/>
            </w:tabs>
            <w:rPr>
              <w:noProof/>
            </w:rPr>
          </w:pPr>
          <w:hyperlink w:anchor="_Toc501485435" w:history="1">
            <w:r w:rsidRPr="006150B3">
              <w:rPr>
                <w:rStyle w:val="Collegamentoipertestuale"/>
                <w:noProof/>
              </w:rPr>
              <w:t>4.2</w:t>
            </w:r>
            <w:r>
              <w:rPr>
                <w:noProof/>
              </w:rPr>
              <w:tab/>
            </w:r>
            <w:r w:rsidRPr="006150B3">
              <w:rPr>
                <w:rStyle w:val="Collegamentoipertestuale"/>
                <w:noProof/>
              </w:rPr>
              <w:t>DESCRIZIONE DELLE CLASSI</w:t>
            </w:r>
            <w:r>
              <w:rPr>
                <w:noProof/>
                <w:webHidden/>
              </w:rPr>
              <w:tab/>
            </w:r>
            <w:r>
              <w:rPr>
                <w:noProof/>
                <w:webHidden/>
              </w:rPr>
              <w:fldChar w:fldCharType="begin"/>
            </w:r>
            <w:r>
              <w:rPr>
                <w:noProof/>
                <w:webHidden/>
              </w:rPr>
              <w:instrText xml:space="preserve"> PAGEREF _Toc501485435 \h </w:instrText>
            </w:r>
            <w:r>
              <w:rPr>
                <w:noProof/>
                <w:webHidden/>
              </w:rPr>
            </w:r>
            <w:r>
              <w:rPr>
                <w:noProof/>
                <w:webHidden/>
              </w:rPr>
              <w:fldChar w:fldCharType="separate"/>
            </w:r>
            <w:r>
              <w:rPr>
                <w:noProof/>
                <w:webHidden/>
              </w:rPr>
              <w:t>8</w:t>
            </w:r>
            <w:r>
              <w:rPr>
                <w:noProof/>
                <w:webHidden/>
              </w:rPr>
              <w:fldChar w:fldCharType="end"/>
            </w:r>
          </w:hyperlink>
        </w:p>
        <w:p w:rsidR="001B4EB1" w:rsidRDefault="001B4EB1">
          <w:pPr>
            <w:pStyle w:val="Sommario1"/>
            <w:tabs>
              <w:tab w:val="left" w:pos="440"/>
              <w:tab w:val="right" w:leader="dot" w:pos="9628"/>
            </w:tabs>
            <w:rPr>
              <w:noProof/>
            </w:rPr>
          </w:pPr>
          <w:hyperlink w:anchor="_Toc501485436" w:history="1">
            <w:r w:rsidRPr="006150B3">
              <w:rPr>
                <w:rStyle w:val="Collegamentoipertestuale"/>
                <w:noProof/>
              </w:rPr>
              <w:t>5</w:t>
            </w:r>
            <w:r>
              <w:rPr>
                <w:noProof/>
              </w:rPr>
              <w:tab/>
            </w:r>
            <w:r w:rsidRPr="006150B3">
              <w:rPr>
                <w:rStyle w:val="Collegamentoipertestuale"/>
                <w:noProof/>
              </w:rPr>
              <w:t>GLOSARRIO</w:t>
            </w:r>
            <w:r>
              <w:rPr>
                <w:noProof/>
                <w:webHidden/>
              </w:rPr>
              <w:tab/>
            </w:r>
            <w:r>
              <w:rPr>
                <w:noProof/>
                <w:webHidden/>
              </w:rPr>
              <w:fldChar w:fldCharType="begin"/>
            </w:r>
            <w:r>
              <w:rPr>
                <w:noProof/>
                <w:webHidden/>
              </w:rPr>
              <w:instrText xml:space="preserve"> PAGEREF _Toc501485436 \h </w:instrText>
            </w:r>
            <w:r>
              <w:rPr>
                <w:noProof/>
                <w:webHidden/>
              </w:rPr>
            </w:r>
            <w:r>
              <w:rPr>
                <w:noProof/>
                <w:webHidden/>
              </w:rPr>
              <w:fldChar w:fldCharType="separate"/>
            </w:r>
            <w:r>
              <w:rPr>
                <w:noProof/>
                <w:webHidden/>
              </w:rPr>
              <w:t>9</w:t>
            </w:r>
            <w:r>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1485419"/>
      <w:r>
        <w:lastRenderedPageBreak/>
        <w:t>INTRODUZIONE</w:t>
      </w:r>
      <w:bookmarkEnd w:id="0"/>
    </w:p>
    <w:p w:rsidR="00B438BA" w:rsidRDefault="00B438BA" w:rsidP="001B4EB1">
      <w:pPr>
        <w:pStyle w:val="Titolo2"/>
      </w:pPr>
      <w:bookmarkStart w:id="1" w:name="_Toc501485420"/>
      <w:r>
        <w:t>OBJECT DESIGN TRADE-OFF</w:t>
      </w:r>
      <w:bookmarkEnd w:id="1"/>
    </w:p>
    <w:p w:rsidR="00B438BA" w:rsidRDefault="00B438BA" w:rsidP="001B4EB1">
      <w:pPr>
        <w:pStyle w:val="Titolo3"/>
      </w:pPr>
      <w:bookmarkStart w:id="2" w:name="_Toc501485421"/>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1485422"/>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1485423"/>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1485424"/>
      <w:r>
        <w:lastRenderedPageBreak/>
        <w:t>INTERFACCE DOCUMENTATION GUIDELINES</w:t>
      </w:r>
      <w:bookmarkEnd w:id="5"/>
    </w:p>
    <w:p w:rsidR="00B438BA" w:rsidRDefault="00B438BA" w:rsidP="008A61FA">
      <w:pPr>
        <w:pStyle w:val="Titolo3"/>
        <w:jc w:val="both"/>
      </w:pPr>
      <w:bookmarkStart w:id="6" w:name="_Toc501485425"/>
      <w:r>
        <w:t>FILE JAVA</w:t>
      </w:r>
      <w:bookmarkEnd w:id="6"/>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7" w:name="_Toc501485426"/>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1485427"/>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1485428"/>
      <w:r>
        <w:lastRenderedPageBreak/>
        <w:t>ALTRE REGOLE DI STILE</w:t>
      </w:r>
      <w:bookmarkEnd w:id="9"/>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1485429"/>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1485430"/>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1485431"/>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Pr="00B438BA" w:rsidRDefault="00B438BA" w:rsidP="00B438BA"/>
    <w:p w:rsidR="00B438BA" w:rsidRDefault="00B438BA" w:rsidP="00B438BA">
      <w:pPr>
        <w:pStyle w:val="Titolo1"/>
      </w:pPr>
      <w:bookmarkStart w:id="13" w:name="_Toc501485432"/>
      <w:r>
        <w:lastRenderedPageBreak/>
        <w:t>PACKAGES</w:t>
      </w:r>
      <w:bookmarkEnd w:id="13"/>
    </w:p>
    <w:p w:rsidR="0032492A" w:rsidRDefault="0032492A" w:rsidP="00B438BA">
      <w:r>
        <w:t>Le componenti base che costituiscono il sistema sono raggruppati in livelli. I tre livelli rappresentano la suddivisione che deriva dal modello si architettura selezionato per il sistema, l’</w:t>
      </w:r>
      <w:r>
        <w:rPr>
          <w:b/>
        </w:rPr>
        <w:t xml:space="preserve">MVC: Model Control </w:t>
      </w:r>
      <w:proofErr w:type="spellStart"/>
      <w:r>
        <w:rPr>
          <w:b/>
        </w:rPr>
        <w:t>View</w:t>
      </w:r>
      <w:proofErr w:type="spellEnd"/>
      <w:r>
        <w:rPr>
          <w:b/>
        </w:rPr>
        <w:t xml:space="preserve">. </w:t>
      </w:r>
      <w:r>
        <w:t xml:space="preserve">Ciascun livello rappresenta un </w:t>
      </w:r>
      <w:r>
        <w:rPr>
          <w:b/>
        </w:rPr>
        <w:t xml:space="preserve">package. </w:t>
      </w:r>
    </w:p>
    <w:p w:rsidR="0032492A" w:rsidRPr="0032492A" w:rsidRDefault="0032492A" w:rsidP="0032492A">
      <w:pPr>
        <w:pStyle w:val="Paragrafoelenco"/>
        <w:numPr>
          <w:ilvl w:val="0"/>
          <w:numId w:val="26"/>
        </w:numPr>
      </w:pPr>
      <w:r>
        <w:rPr>
          <w:b/>
        </w:rPr>
        <w:t>Model</w:t>
      </w:r>
    </w:p>
    <w:p w:rsidR="0032492A" w:rsidRDefault="004A18DA" w:rsidP="0032492A">
      <w:pPr>
        <w:pStyle w:val="Paragrafoelenco"/>
        <w:numPr>
          <w:ilvl w:val="1"/>
          <w:numId w:val="26"/>
        </w:numPr>
      </w:pPr>
      <w:proofErr w:type="spellStart"/>
      <w:r>
        <w:t>ProdottoModel</w:t>
      </w:r>
      <w:proofErr w:type="spellEnd"/>
    </w:p>
    <w:p w:rsidR="004A18DA" w:rsidRDefault="004A18DA" w:rsidP="0032492A">
      <w:pPr>
        <w:pStyle w:val="Paragrafoelenco"/>
        <w:numPr>
          <w:ilvl w:val="1"/>
          <w:numId w:val="26"/>
        </w:numPr>
      </w:pPr>
      <w:proofErr w:type="spellStart"/>
      <w:r>
        <w:t>UtenteModel</w:t>
      </w:r>
      <w:proofErr w:type="spellEnd"/>
    </w:p>
    <w:p w:rsidR="004A18DA" w:rsidRDefault="004A18DA" w:rsidP="0032492A">
      <w:pPr>
        <w:pStyle w:val="Paragrafoelenco"/>
        <w:numPr>
          <w:ilvl w:val="1"/>
          <w:numId w:val="26"/>
        </w:numPr>
      </w:pPr>
      <w:proofErr w:type="spellStart"/>
      <w:r>
        <w:t>OrdineModel</w:t>
      </w:r>
      <w:proofErr w:type="spellEnd"/>
    </w:p>
    <w:p w:rsidR="004A18DA" w:rsidRDefault="004A18DA" w:rsidP="0032492A">
      <w:pPr>
        <w:pStyle w:val="Paragrafoelenco"/>
        <w:numPr>
          <w:ilvl w:val="1"/>
          <w:numId w:val="26"/>
        </w:numPr>
      </w:pPr>
      <w:proofErr w:type="spellStart"/>
      <w:r>
        <w:t>OffertaModel</w:t>
      </w:r>
      <w:proofErr w:type="spellEnd"/>
    </w:p>
    <w:p w:rsidR="004A18DA" w:rsidRDefault="004A18DA" w:rsidP="004A18DA">
      <w:pPr>
        <w:pStyle w:val="Paragrafoelenco"/>
        <w:numPr>
          <w:ilvl w:val="1"/>
          <w:numId w:val="26"/>
        </w:numPr>
      </w:pPr>
      <w:proofErr w:type="spellStart"/>
      <w:r>
        <w:t>FotoModel</w:t>
      </w:r>
      <w:proofErr w:type="spellEnd"/>
    </w:p>
    <w:p w:rsidR="004A18DA" w:rsidRPr="004A18DA" w:rsidRDefault="004A18DA" w:rsidP="004A18DA">
      <w:pPr>
        <w:pStyle w:val="Paragrafoelenco"/>
        <w:numPr>
          <w:ilvl w:val="0"/>
          <w:numId w:val="26"/>
        </w:numPr>
      </w:pPr>
      <w:r>
        <w:rPr>
          <w:b/>
        </w:rPr>
        <w:t>Control</w:t>
      </w:r>
    </w:p>
    <w:p w:rsidR="004A18DA" w:rsidRDefault="004A18DA" w:rsidP="004A18DA">
      <w:pPr>
        <w:pStyle w:val="Paragrafoelenco"/>
        <w:numPr>
          <w:ilvl w:val="1"/>
          <w:numId w:val="26"/>
        </w:numPr>
      </w:pPr>
      <w:proofErr w:type="spellStart"/>
      <w:r>
        <w:t>RegistrazioneControl</w:t>
      </w:r>
      <w:proofErr w:type="spellEnd"/>
    </w:p>
    <w:p w:rsidR="004A18DA" w:rsidRDefault="004A18DA" w:rsidP="004A18DA">
      <w:pPr>
        <w:pStyle w:val="Paragrafoelenco"/>
        <w:numPr>
          <w:ilvl w:val="1"/>
          <w:numId w:val="26"/>
        </w:numPr>
      </w:pPr>
      <w:proofErr w:type="spellStart"/>
      <w:r>
        <w:t>AccediControl</w:t>
      </w:r>
      <w:proofErr w:type="spellEnd"/>
    </w:p>
    <w:p w:rsidR="004A18DA" w:rsidRDefault="004A18DA" w:rsidP="004A18DA">
      <w:pPr>
        <w:pStyle w:val="Paragrafoelenco"/>
        <w:numPr>
          <w:ilvl w:val="1"/>
          <w:numId w:val="26"/>
        </w:numPr>
      </w:pPr>
      <w:proofErr w:type="spellStart"/>
      <w:r>
        <w:t>RicercaProdottoControl</w:t>
      </w:r>
      <w:proofErr w:type="spellEnd"/>
    </w:p>
    <w:p w:rsidR="004A18DA" w:rsidRDefault="004A18DA" w:rsidP="00B438BA">
      <w:pPr>
        <w:pStyle w:val="Paragrafoelenco"/>
        <w:numPr>
          <w:ilvl w:val="1"/>
          <w:numId w:val="26"/>
        </w:numPr>
      </w:pPr>
      <w:proofErr w:type="spellStart"/>
      <w:r>
        <w:t>VisualizzaOrdiniCliente</w:t>
      </w:r>
      <w:proofErr w:type="spellEnd"/>
    </w:p>
    <w:p w:rsidR="004A18DA" w:rsidRDefault="004A18DA" w:rsidP="00B438BA">
      <w:pPr>
        <w:pStyle w:val="Paragrafoelenco"/>
        <w:numPr>
          <w:ilvl w:val="1"/>
          <w:numId w:val="26"/>
        </w:numPr>
      </w:pPr>
      <w:proofErr w:type="spellStart"/>
      <w:r>
        <w:t>AcquistoControl</w:t>
      </w:r>
      <w:proofErr w:type="spellEnd"/>
    </w:p>
    <w:p w:rsidR="004A18DA" w:rsidRDefault="004A18DA" w:rsidP="00B438BA">
      <w:pPr>
        <w:pStyle w:val="Paragrafoelenco"/>
        <w:numPr>
          <w:ilvl w:val="1"/>
          <w:numId w:val="26"/>
        </w:numPr>
      </w:pPr>
      <w:proofErr w:type="spellStart"/>
      <w:r>
        <w:t>LogOutControl</w:t>
      </w:r>
      <w:proofErr w:type="spellEnd"/>
    </w:p>
    <w:p w:rsidR="004A18DA" w:rsidRDefault="004A18DA" w:rsidP="00B438BA">
      <w:pPr>
        <w:pStyle w:val="Paragrafoelenco"/>
        <w:numPr>
          <w:ilvl w:val="1"/>
          <w:numId w:val="26"/>
        </w:numPr>
      </w:pPr>
      <w:proofErr w:type="spellStart"/>
      <w:r>
        <w:t>AggiungiPordottoCarrelloControl</w:t>
      </w:r>
      <w:proofErr w:type="spellEnd"/>
    </w:p>
    <w:p w:rsidR="004A18DA" w:rsidRDefault="004A18DA" w:rsidP="00B438BA">
      <w:pPr>
        <w:pStyle w:val="Paragrafoelenco"/>
        <w:numPr>
          <w:ilvl w:val="1"/>
          <w:numId w:val="26"/>
        </w:numPr>
      </w:pPr>
      <w:proofErr w:type="spellStart"/>
      <w:r>
        <w:t>RimuoviProdottoCarrelloControl</w:t>
      </w:r>
      <w:proofErr w:type="spellEnd"/>
    </w:p>
    <w:p w:rsidR="004A18DA" w:rsidRDefault="004A18DA" w:rsidP="00B438BA">
      <w:pPr>
        <w:pStyle w:val="Paragrafoelenco"/>
        <w:numPr>
          <w:ilvl w:val="1"/>
          <w:numId w:val="26"/>
        </w:numPr>
      </w:pPr>
      <w:proofErr w:type="spellStart"/>
      <w:r>
        <w:t>AggiungiProdottoCatalogo</w:t>
      </w:r>
      <w:proofErr w:type="spellEnd"/>
    </w:p>
    <w:p w:rsidR="004A18DA" w:rsidRDefault="004A18DA" w:rsidP="00B438BA">
      <w:pPr>
        <w:pStyle w:val="Paragrafoelenco"/>
        <w:numPr>
          <w:ilvl w:val="1"/>
          <w:numId w:val="26"/>
        </w:numPr>
      </w:pPr>
      <w:proofErr w:type="spellStart"/>
      <w:r>
        <w:t>RimuoviProdottoCatalogo</w:t>
      </w:r>
      <w:proofErr w:type="spellEnd"/>
    </w:p>
    <w:p w:rsidR="004A18DA" w:rsidRPr="004A18DA" w:rsidRDefault="004A18DA" w:rsidP="004A18DA">
      <w:pPr>
        <w:pStyle w:val="Paragrafoelenco"/>
        <w:numPr>
          <w:ilvl w:val="0"/>
          <w:numId w:val="26"/>
        </w:numPr>
      </w:pPr>
      <w:proofErr w:type="spellStart"/>
      <w:r>
        <w:rPr>
          <w:b/>
        </w:rPr>
        <w:t>View</w:t>
      </w:r>
      <w:proofErr w:type="spellEnd"/>
    </w:p>
    <w:p w:rsidR="004A18DA" w:rsidRDefault="004A18DA" w:rsidP="004A18DA">
      <w:pPr>
        <w:pStyle w:val="Paragrafoelenco"/>
        <w:numPr>
          <w:ilvl w:val="1"/>
          <w:numId w:val="26"/>
        </w:numPr>
      </w:pPr>
      <w:r>
        <w:t>Index</w:t>
      </w:r>
    </w:p>
    <w:p w:rsidR="004A18DA" w:rsidRDefault="004A18DA" w:rsidP="004A18DA">
      <w:pPr>
        <w:pStyle w:val="Paragrafoelenco"/>
        <w:numPr>
          <w:ilvl w:val="1"/>
          <w:numId w:val="26"/>
        </w:numPr>
      </w:pPr>
      <w:r>
        <w:t>Catalogo</w:t>
      </w:r>
    </w:p>
    <w:p w:rsidR="004A18DA" w:rsidRDefault="004A18DA" w:rsidP="004A18DA">
      <w:pPr>
        <w:pStyle w:val="Paragrafoelenco"/>
        <w:numPr>
          <w:ilvl w:val="1"/>
          <w:numId w:val="26"/>
        </w:numPr>
      </w:pPr>
      <w:proofErr w:type="spellStart"/>
      <w:r>
        <w:t>OrdiniCliente</w:t>
      </w:r>
      <w:proofErr w:type="spellEnd"/>
    </w:p>
    <w:p w:rsidR="004A18DA" w:rsidRDefault="004A18DA" w:rsidP="004A18DA">
      <w:pPr>
        <w:pStyle w:val="Paragrafoelenco"/>
        <w:numPr>
          <w:ilvl w:val="1"/>
          <w:numId w:val="26"/>
        </w:numPr>
      </w:pPr>
      <w:r>
        <w:t>Prodotto</w:t>
      </w:r>
    </w:p>
    <w:p w:rsidR="004A18DA" w:rsidRDefault="004A18DA" w:rsidP="004A18DA">
      <w:pPr>
        <w:pStyle w:val="Paragrafoelenco"/>
        <w:numPr>
          <w:ilvl w:val="1"/>
          <w:numId w:val="26"/>
        </w:numPr>
      </w:pPr>
      <w:proofErr w:type="spellStart"/>
      <w:r>
        <w:t>profiloCliente</w:t>
      </w:r>
      <w:proofErr w:type="spellEnd"/>
    </w:p>
    <w:p w:rsidR="004A18DA" w:rsidRDefault="004A18DA" w:rsidP="004A18DA">
      <w:pPr>
        <w:pStyle w:val="Paragrafoelenco"/>
        <w:numPr>
          <w:ilvl w:val="1"/>
          <w:numId w:val="26"/>
        </w:numPr>
      </w:pPr>
      <w:r>
        <w:t>registrazione</w:t>
      </w:r>
    </w:p>
    <w:p w:rsidR="004A18DA" w:rsidRDefault="004A18DA" w:rsidP="004A18DA">
      <w:pPr>
        <w:pStyle w:val="Paragrafoelenco"/>
        <w:numPr>
          <w:ilvl w:val="1"/>
          <w:numId w:val="26"/>
        </w:numPr>
      </w:pPr>
      <w:r>
        <w:t>Carrello</w:t>
      </w:r>
    </w:p>
    <w:p w:rsidR="004A18DA" w:rsidRDefault="004A18DA" w:rsidP="004A18D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4" w:name="_Toc501485433"/>
      <w:r>
        <w:lastRenderedPageBreak/>
        <w:t>INTERFACCE DELLE CLASSI</w:t>
      </w:r>
      <w:bookmarkEnd w:id="14"/>
    </w:p>
    <w:p w:rsidR="00B438BA" w:rsidRDefault="00B438BA" w:rsidP="00B438BA">
      <w:pPr>
        <w:pStyle w:val="Titolo2"/>
      </w:pPr>
      <w:bookmarkStart w:id="15" w:name="_Toc501485434"/>
      <w:r>
        <w:t>CLASS DIAGRAM</w:t>
      </w:r>
      <w:bookmarkEnd w:id="15"/>
    </w:p>
    <w:p w:rsidR="00B438BA" w:rsidRDefault="00B438BA" w:rsidP="00B438BA">
      <w:pPr>
        <w:pStyle w:val="Titolo2"/>
      </w:pPr>
      <w:bookmarkStart w:id="16" w:name="_Toc501485435"/>
      <w:r>
        <w:t>DESCRIZIONE DELLE CLASSI</w:t>
      </w:r>
      <w:bookmarkEnd w:id="16"/>
    </w:p>
    <w:p w:rsidR="00B438BA" w:rsidRDefault="00B438BA" w:rsidP="00B438BA"/>
    <w:p w:rsidR="00B438BA" w:rsidRDefault="005D162D" w:rsidP="005D162D">
      <w:pPr>
        <w:pStyle w:val="Titolo3"/>
      </w:pPr>
      <w:r>
        <w:t>Utente</w:t>
      </w:r>
    </w:p>
    <w:p w:rsidR="005D162D" w:rsidRPr="005D162D" w:rsidRDefault="005D162D" w:rsidP="005D162D">
      <w:bookmarkStart w:id="17" w:name="_GoBack"/>
      <w:bookmarkEnd w:id="17"/>
      <w:r>
        <w:rPr>
          <w:noProof/>
        </w:rPr>
        <w:drawing>
          <wp:anchor distT="0" distB="0" distL="114300" distR="114300" simplePos="0" relativeHeight="251660288" behindDoc="0" locked="0" layoutInCell="1" allowOverlap="1">
            <wp:simplePos x="716280" y="2644140"/>
            <wp:positionH relativeFrom="column">
              <wp:align>left</wp:align>
            </wp:positionH>
            <wp:positionV relativeFrom="paragraph">
              <wp:align>top</wp:align>
            </wp:positionV>
            <wp:extent cx="2225233" cy="5364945"/>
            <wp:effectExtent l="0" t="0" r="381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nte.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5364945"/>
                    </a:xfrm>
                    <a:prstGeom prst="rect">
                      <a:avLst/>
                    </a:prstGeom>
                  </pic:spPr>
                </pic:pic>
              </a:graphicData>
            </a:graphic>
          </wp:anchor>
        </w:drawing>
      </w:r>
      <w:r>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Pr="00B438BA" w:rsidRDefault="00B438BA" w:rsidP="00B438BA"/>
    <w:p w:rsidR="00B438BA" w:rsidRPr="00B438BA" w:rsidRDefault="00B438BA" w:rsidP="00B438BA">
      <w:pPr>
        <w:pStyle w:val="Titolo1"/>
      </w:pPr>
      <w:bookmarkStart w:id="18" w:name="_Toc501485436"/>
      <w:r>
        <w:t>GLOSARRIO</w:t>
      </w:r>
      <w:bookmarkEnd w:id="18"/>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594" w:rsidRDefault="00D31594" w:rsidP="001B4EB1">
      <w:pPr>
        <w:spacing w:after="0" w:line="240" w:lineRule="auto"/>
      </w:pPr>
      <w:r>
        <w:separator/>
      </w:r>
    </w:p>
  </w:endnote>
  <w:endnote w:type="continuationSeparator" w:id="0">
    <w:p w:rsidR="00D31594" w:rsidRDefault="00D31594"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D31594">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594" w:rsidRDefault="00D31594" w:rsidP="001B4EB1">
      <w:pPr>
        <w:spacing w:after="0" w:line="240" w:lineRule="auto"/>
      </w:pPr>
      <w:r>
        <w:separator/>
      </w:r>
    </w:p>
  </w:footnote>
  <w:footnote w:type="continuationSeparator" w:id="0">
    <w:p w:rsidR="00D31594" w:rsidRDefault="00D31594"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D3159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3"/>
  </w:num>
  <w:num w:numId="24">
    <w:abstractNumId w:val="4"/>
  </w:num>
  <w:num w:numId="25">
    <w:abstractNumId w:val="2"/>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BA"/>
    <w:rsid w:val="001B4EB1"/>
    <w:rsid w:val="0032492A"/>
    <w:rsid w:val="003A5874"/>
    <w:rsid w:val="004A18DA"/>
    <w:rsid w:val="00583DDE"/>
    <w:rsid w:val="005D162D"/>
    <w:rsid w:val="0062150E"/>
    <w:rsid w:val="006E445D"/>
    <w:rsid w:val="007B7B4E"/>
    <w:rsid w:val="008A61FA"/>
    <w:rsid w:val="00A25732"/>
    <w:rsid w:val="00B438BA"/>
    <w:rsid w:val="00D31594"/>
    <w:rsid w:val="00D41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0DC2"/>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7D80-3A02-4A50-AC4B-0F9162BB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872</Words>
  <Characters>4971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dcterms:created xsi:type="dcterms:W3CDTF">2017-12-19T18:34:00Z</dcterms:created>
  <dcterms:modified xsi:type="dcterms:W3CDTF">2017-12-19T21:25:00Z</dcterms:modified>
</cp:coreProperties>
</file>