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09E01" w14:textId="7A2FF5E1" w:rsidR="00294619" w:rsidRDefault="00401DE5" w:rsidP="00950AD2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DF508F">
        <w:rPr>
          <w:rFonts w:hint="eastAsia"/>
          <w:b/>
          <w:sz w:val="44"/>
          <w:szCs w:val="44"/>
        </w:rPr>
        <w:t>采购服务费用</w:t>
      </w:r>
    </w:p>
    <w:p w14:paraId="420733D6" w14:textId="77777777" w:rsidR="002C4F03" w:rsidRDefault="002C4F03" w:rsidP="002C4F03"/>
    <w:p w14:paraId="351EFD1A" w14:textId="23B9F879" w:rsidR="002C4F03" w:rsidRDefault="002C4F03" w:rsidP="002C4F03">
      <w:r>
        <w:rPr>
          <w:rFonts w:hint="eastAsia"/>
        </w:rPr>
        <w:t xml:space="preserve">    服务行业税率不同的比较多，故现不设置税率计算，直接通过税额记录取得多少进项税额。</w:t>
      </w:r>
    </w:p>
    <w:p w14:paraId="295C6266" w14:textId="26ECF53C" w:rsidR="002C4F03" w:rsidRPr="00DF508F" w:rsidRDefault="002C4F03" w:rsidP="002C4F03">
      <w:pPr>
        <w:rPr>
          <w:b/>
          <w:sz w:val="44"/>
          <w:szCs w:val="44"/>
        </w:rPr>
      </w:pPr>
      <w:r>
        <w:rPr>
          <w:rFonts w:hint="eastAsia"/>
        </w:rPr>
        <w:t xml:space="preserve">    因考虑到营转增刚开始不久，企业是否能拿到增值税发票</w:t>
      </w:r>
      <w:r w:rsidR="00613A87">
        <w:rPr>
          <w:rFonts w:hint="eastAsia"/>
        </w:rPr>
        <w:t>等很多不确定性，故将此功能做为事后补录的一个单据，将服务费用（保险费）等通过往来（结算单）来记录，做到发票与付款不需要一起操作。</w:t>
      </w:r>
    </w:p>
    <w:p w14:paraId="2C5A4469" w14:textId="77777777" w:rsidR="0080294C" w:rsidRDefault="003C4B85" w:rsidP="0080294C">
      <w:pPr>
        <w:pStyle w:val="1"/>
        <w:numPr>
          <w:ilvl w:val="0"/>
          <w:numId w:val="1"/>
        </w:numPr>
      </w:pPr>
      <w:r>
        <w:rPr>
          <w:rFonts w:hint="eastAsia"/>
        </w:rPr>
        <w:t>内容（字段）</w:t>
      </w:r>
    </w:p>
    <w:p w14:paraId="31348F2B" w14:textId="6DA02E59" w:rsidR="00ED7140" w:rsidRDefault="00ED7140" w:rsidP="002C4F03">
      <w:pPr>
        <w:pStyle w:val="a3"/>
        <w:ind w:left="425" w:firstLineChars="0" w:firstLine="0"/>
      </w:pPr>
      <w:r>
        <w:rPr>
          <w:rFonts w:hint="eastAsia"/>
        </w:rPr>
        <w:t>需要供应商，单据日期，类别，金额，税额，价额合计，备注，预付款，预付款帐户，制单人，审核人，录单时间，最后修改时间，关联仓库单。</w:t>
      </w:r>
      <w:r w:rsidR="002C4F03">
        <w:rPr>
          <w:rFonts w:hint="eastAsia"/>
        </w:rPr>
        <w:t>因为</w:t>
      </w:r>
    </w:p>
    <w:p w14:paraId="27A77BB7" w14:textId="7BC9F1DF" w:rsidR="002C4F03" w:rsidRPr="00ED7140" w:rsidRDefault="002C4F03" w:rsidP="002C4F03">
      <w:pPr>
        <w:pStyle w:val="a3"/>
        <w:ind w:left="425" w:firstLineChars="0" w:firstLine="0"/>
      </w:pPr>
      <w:r>
        <w:rPr>
          <w:rFonts w:hint="eastAsia"/>
        </w:rPr>
        <w:t>通</w:t>
      </w:r>
    </w:p>
    <w:p w14:paraId="48653FBC" w14:textId="77777777" w:rsidR="0080294C" w:rsidRDefault="00ED7140" w:rsidP="0080294C">
      <w:pPr>
        <w:pStyle w:val="1"/>
        <w:numPr>
          <w:ilvl w:val="1"/>
          <w:numId w:val="1"/>
        </w:numPr>
      </w:pPr>
      <w:r>
        <w:rPr>
          <w:rFonts w:hint="eastAsia"/>
        </w:rPr>
        <w:t>计算</w:t>
      </w:r>
      <w:r w:rsidR="0080294C">
        <w:rPr>
          <w:rFonts w:hint="eastAsia"/>
        </w:rPr>
        <w:t>字段</w:t>
      </w:r>
    </w:p>
    <w:p w14:paraId="6F4AE457" w14:textId="2E6C92AE" w:rsidR="00ED7140" w:rsidRDefault="00231B3F" w:rsidP="00ED7140">
      <w:r>
        <w:rPr>
          <w:rFonts w:hint="eastAsia"/>
        </w:rPr>
        <w:t>单据上：</w:t>
      </w:r>
      <w:r w:rsidR="00ED7140">
        <w:rPr>
          <w:rFonts w:hint="eastAsia"/>
        </w:rPr>
        <w:t>价税合计=金额*税额</w:t>
      </w:r>
    </w:p>
    <w:p w14:paraId="6B88D855" w14:textId="1643ED16" w:rsidR="00613A87" w:rsidRPr="00ED7140" w:rsidRDefault="00613A87" w:rsidP="00ED7140">
      <w:r>
        <w:rPr>
          <w:rFonts w:hint="eastAsia"/>
        </w:rPr>
        <w:t>分配时</w:t>
      </w:r>
      <w:r w:rsidR="00231B3F">
        <w:rPr>
          <w:rFonts w:hint="eastAsia"/>
        </w:rPr>
        <w:t>： 本单出入库金额／总出入库金额*服务费金额记入每单出入库费用明细。</w:t>
      </w:r>
    </w:p>
    <w:p w14:paraId="2726BDAA" w14:textId="416E1BE1" w:rsidR="003C4B85" w:rsidRDefault="003753F7" w:rsidP="0080294C">
      <w:pPr>
        <w:pStyle w:val="1"/>
        <w:numPr>
          <w:ilvl w:val="0"/>
          <w:numId w:val="1"/>
        </w:numPr>
      </w:pPr>
      <w:r>
        <w:rPr>
          <w:rFonts w:hint="eastAsia"/>
        </w:rPr>
        <w:t>上下关联</w:t>
      </w:r>
    </w:p>
    <w:p w14:paraId="38305411" w14:textId="08B80D17" w:rsidR="003753F7" w:rsidRDefault="003753F7" w:rsidP="003753F7">
      <w:pPr>
        <w:pStyle w:val="1"/>
        <w:numPr>
          <w:ilvl w:val="1"/>
          <w:numId w:val="1"/>
        </w:numPr>
      </w:pPr>
      <w:r>
        <w:rPr>
          <w:rFonts w:hint="eastAsia"/>
        </w:rPr>
        <w:t>采购服务单需要生成结算单</w:t>
      </w:r>
    </w:p>
    <w:p w14:paraId="46EB3098" w14:textId="50D24BFC" w:rsidR="00231B3F" w:rsidRPr="00231B3F" w:rsidRDefault="00231B3F" w:rsidP="00231B3F">
      <w:r>
        <w:rPr>
          <w:rFonts w:hint="eastAsia"/>
        </w:rPr>
        <w:t>采购服务单跟据内容不同生成不同的结算单，其关系为</w:t>
      </w:r>
      <w:r>
        <w:t>m2m</w:t>
      </w:r>
      <w:r>
        <w:rPr>
          <w:rFonts w:hint="eastAsia"/>
        </w:rPr>
        <w:t>，因考虑现阶段一般为中小企业，</w:t>
      </w:r>
      <w:r w:rsidR="00D6726C">
        <w:rPr>
          <w:rFonts w:hint="eastAsia"/>
        </w:rPr>
        <w:t>且场情设定在收到发票后，</w:t>
      </w:r>
      <w:r>
        <w:rPr>
          <w:rFonts w:hint="eastAsia"/>
        </w:rPr>
        <w:t>不存在采购服务后分</w:t>
      </w:r>
      <w:r w:rsidR="00D6726C">
        <w:rPr>
          <w:rFonts w:hint="eastAsia"/>
        </w:rPr>
        <w:t>多次</w:t>
      </w:r>
      <w:r>
        <w:rPr>
          <w:rFonts w:hint="eastAsia"/>
        </w:rPr>
        <w:t>结算（开具</w:t>
      </w:r>
      <w:r>
        <w:rPr>
          <w:rFonts w:hint="eastAsia"/>
        </w:rPr>
        <w:lastRenderedPageBreak/>
        <w:t>发票）</w:t>
      </w:r>
      <w:r w:rsidR="00D6726C">
        <w:rPr>
          <w:rFonts w:hint="eastAsia"/>
        </w:rPr>
        <w:t>，并存在因服务满意度问题出现的变数等问题。</w:t>
      </w:r>
    </w:p>
    <w:p w14:paraId="6BE0CFEF" w14:textId="37CC3000" w:rsidR="003753F7" w:rsidRDefault="006E49FE" w:rsidP="00DD2B28">
      <w:pPr>
        <w:pStyle w:val="1"/>
        <w:numPr>
          <w:ilvl w:val="1"/>
          <w:numId w:val="1"/>
        </w:numPr>
      </w:pPr>
      <w:r>
        <w:rPr>
          <w:rFonts w:hint="eastAsia"/>
        </w:rPr>
        <w:t>采购服务生成出入库费用行</w:t>
      </w:r>
    </w:p>
    <w:p w14:paraId="2EB9E634" w14:textId="4B361EBF" w:rsidR="00D6726C" w:rsidRPr="00D6726C" w:rsidRDefault="00D6726C" w:rsidP="00D6726C">
      <w:r>
        <w:rPr>
          <w:rFonts w:hint="eastAsia"/>
        </w:rPr>
        <w:t>考虑到已后企业可能需要将计算每单利润，故功能可以将服务费用分摊至明细出</w:t>
      </w:r>
      <w:r w:rsidR="00050AF9">
        <w:rPr>
          <w:rFonts w:hint="eastAsia"/>
        </w:rPr>
        <w:t>入</w:t>
      </w:r>
      <w:r>
        <w:rPr>
          <w:rFonts w:hint="eastAsia"/>
        </w:rPr>
        <w:t>库</w:t>
      </w:r>
      <w:r w:rsidR="00050AF9">
        <w:rPr>
          <w:rFonts w:hint="eastAsia"/>
        </w:rPr>
        <w:t>单，为以后</w:t>
      </w:r>
      <w:r w:rsidR="002866BE">
        <w:rPr>
          <w:rFonts w:hint="eastAsia"/>
        </w:rPr>
        <w:t>计算提供依据。此功能不生成采生后续操作的单据，只是记录。</w:t>
      </w:r>
    </w:p>
    <w:p w14:paraId="0BA6F4E3" w14:textId="25E986B2" w:rsidR="006E49FE" w:rsidRDefault="006E49FE" w:rsidP="006E49FE">
      <w:pPr>
        <w:pStyle w:val="1"/>
        <w:numPr>
          <w:ilvl w:val="1"/>
          <w:numId w:val="1"/>
        </w:numPr>
      </w:pPr>
      <w:r>
        <w:rPr>
          <w:rFonts w:hint="eastAsia"/>
        </w:rPr>
        <w:t>采购服务预付款生成付款单</w:t>
      </w:r>
    </w:p>
    <w:p w14:paraId="76466AD6" w14:textId="174592D8" w:rsidR="002866BE" w:rsidRPr="002866BE" w:rsidRDefault="002866BE" w:rsidP="002866BE">
      <w:r>
        <w:rPr>
          <w:rFonts w:hint="eastAsia"/>
        </w:rPr>
        <w:t>当收到发票后企业可能分出现见票后支付%的情况，故参考采购订单做了此预付款功能。</w:t>
      </w:r>
    </w:p>
    <w:p w14:paraId="0AE10FCB" w14:textId="37193D1B" w:rsidR="006E49FE" w:rsidRDefault="006E49FE" w:rsidP="006E49FE">
      <w:pPr>
        <w:pStyle w:val="1"/>
        <w:numPr>
          <w:ilvl w:val="0"/>
          <w:numId w:val="1"/>
        </w:numPr>
      </w:pPr>
      <w:r>
        <w:rPr>
          <w:rFonts w:hint="eastAsia"/>
        </w:rPr>
        <w:t>反审核</w:t>
      </w:r>
    </w:p>
    <w:p w14:paraId="631F3545" w14:textId="178991F1" w:rsidR="002866BE" w:rsidRPr="002866BE" w:rsidRDefault="002866BE" w:rsidP="002866BE">
      <w:r>
        <w:rPr>
          <w:rFonts w:hint="eastAsia"/>
        </w:rPr>
        <w:t>需要删除生成的结算单，删除生成的出入库费用行，删除付款</w:t>
      </w:r>
      <w:r w:rsidR="00203E37">
        <w:rPr>
          <w:rFonts w:hint="eastAsia"/>
        </w:rPr>
        <w:t>单</w:t>
      </w:r>
      <w:r>
        <w:rPr>
          <w:rFonts w:hint="eastAsia"/>
        </w:rPr>
        <w:t>。</w:t>
      </w:r>
    </w:p>
    <w:p w14:paraId="13B07B55" w14:textId="40C4C74E" w:rsidR="00203E37" w:rsidRDefault="00203E37" w:rsidP="006E49FE">
      <w:pPr>
        <w:pStyle w:val="1"/>
        <w:numPr>
          <w:ilvl w:val="0"/>
          <w:numId w:val="1"/>
        </w:numPr>
      </w:pPr>
      <w:r>
        <w:rPr>
          <w:rFonts w:hint="eastAsia"/>
        </w:rPr>
        <w:t>过滤</w:t>
      </w:r>
    </w:p>
    <w:p w14:paraId="093B331F" w14:textId="1A27FFC4" w:rsidR="00203E37" w:rsidRPr="00203E37" w:rsidRDefault="00203E37" w:rsidP="00203E37">
      <w:r>
        <w:rPr>
          <w:rFonts w:hint="eastAsia"/>
        </w:rPr>
        <w:t>只能选供应商，明细行中类型只能选其他支出类型，关联单据必须是已完成的。</w:t>
      </w:r>
    </w:p>
    <w:p w14:paraId="546020FC" w14:textId="4278FE46" w:rsidR="006E49FE" w:rsidRDefault="00203E37" w:rsidP="00203E37">
      <w:pPr>
        <w:pStyle w:val="1"/>
        <w:numPr>
          <w:ilvl w:val="0"/>
          <w:numId w:val="1"/>
        </w:numPr>
      </w:pPr>
      <w:r>
        <w:rPr>
          <w:rFonts w:hint="eastAsia"/>
        </w:rPr>
        <w:t>复制／权限</w:t>
      </w:r>
    </w:p>
    <w:p w14:paraId="722D1E03" w14:textId="77777777" w:rsidR="003727EB" w:rsidRDefault="003727EB" w:rsidP="00203E37">
      <w:r>
        <w:rPr>
          <w:rFonts w:hint="eastAsia"/>
        </w:rPr>
        <w:t>复制：不能复制关联单据。</w:t>
      </w:r>
    </w:p>
    <w:p w14:paraId="2F2E7480" w14:textId="47E5570B" w:rsidR="00203E37" w:rsidRPr="00203E37" w:rsidRDefault="00203E37" w:rsidP="00203E37">
      <w:r>
        <w:rPr>
          <w:rFonts w:hint="eastAsia"/>
        </w:rPr>
        <w:t>权限由程序员自行发挥。</w:t>
      </w:r>
    </w:p>
    <w:sectPr w:rsidR="00203E37" w:rsidRPr="00203E37" w:rsidSect="00DE409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604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4722C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E5"/>
    <w:rsid w:val="000039FC"/>
    <w:rsid w:val="00050AF9"/>
    <w:rsid w:val="00203E37"/>
    <w:rsid w:val="00231B3F"/>
    <w:rsid w:val="002866BE"/>
    <w:rsid w:val="002C4F03"/>
    <w:rsid w:val="003727EB"/>
    <w:rsid w:val="003753F7"/>
    <w:rsid w:val="003C4B85"/>
    <w:rsid w:val="00401DE5"/>
    <w:rsid w:val="00613A87"/>
    <w:rsid w:val="00643299"/>
    <w:rsid w:val="006E49FE"/>
    <w:rsid w:val="0080294C"/>
    <w:rsid w:val="0092762D"/>
    <w:rsid w:val="009328FA"/>
    <w:rsid w:val="00950AD2"/>
    <w:rsid w:val="00D6726C"/>
    <w:rsid w:val="00DC7758"/>
    <w:rsid w:val="00DD2B28"/>
    <w:rsid w:val="00DE4093"/>
    <w:rsid w:val="00DF508F"/>
    <w:rsid w:val="00ED7140"/>
    <w:rsid w:val="00F3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31A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508F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29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F508F"/>
    <w:rPr>
      <w:b/>
      <w:bCs/>
      <w:kern w:val="44"/>
      <w:sz w:val="30"/>
      <w:szCs w:val="44"/>
    </w:rPr>
  </w:style>
  <w:style w:type="character" w:customStyle="1" w:styleId="20">
    <w:name w:val="标题 2字符"/>
    <w:basedOn w:val="a0"/>
    <w:link w:val="2"/>
    <w:uiPriority w:val="9"/>
    <w:rsid w:val="0080294C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C4B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94</Words>
  <Characters>541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内容（字段）</vt:lpstr>
      <vt:lpstr>计算字段</vt:lpstr>
      <vt:lpstr>上下关联</vt:lpstr>
      <vt:lpstr>采购服务单需要生成结算单</vt:lpstr>
      <vt:lpstr>采购服务生成出入库费用行</vt:lpstr>
      <vt:lpstr>采购服务预付款生成付款单</vt:lpstr>
      <vt:lpstr>反审核</vt:lpstr>
      <vt:lpstr>过滤</vt:lpstr>
      <vt:lpstr>权限</vt:lpstr>
    </vt:vector>
  </TitlesOfParts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XIAODONG DING</cp:lastModifiedBy>
  <cp:revision>5</cp:revision>
  <dcterms:created xsi:type="dcterms:W3CDTF">2016-12-15T03:57:00Z</dcterms:created>
  <dcterms:modified xsi:type="dcterms:W3CDTF">2018-01-05T13:08:00Z</dcterms:modified>
</cp:coreProperties>
</file>