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温庄火洼门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温庄是渑池县北坻坞村的一个组，地处北坻坞东北，与之隔河相望，地名以村中原有温姓人居住而得名。其地自然条件优越，耕地平坦、水源充足、山坡开阔，传说神奇。清初，有温、杜、韩、张、王等多姓相继迁人，惟杜姓丁财两旺，他姓人口渐稀，现今温庄约150人，其中杜姓有百余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温庄杜姓为杜槐之后，自清乾隆年间迁入温庄。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温庄世系：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流芳—忠—果—真金—三乐—跃龙芳—槐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火洼村地处韶山东翼银山寨脚下，南临314国道，是仰韶乡甘涧行政村的一个自然村组，该村自然条件优越，三面环山，中间淤泥坪地肥沃，发展林、牧业得天独厚。该村除农、林、牧业收入外，还利用青石山的资源优势，采挖加工，销往外地，收入可观。自1989年通电，2005年铺上水泥路，1992年起，用二年零七个月，投资30余万元，打深井一眼，水质甘甜，1995年起启用，解决了火洼村自古以来的缺水问题。火洼因缺水原用“窟”，按地势演变为“凹”，后又习惯性变称“洼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杜氏自十一世利魁由温庄迁入后，目前火洼村杜姓占总人口的95%，又有20余户杜姓先后迁居南坻坞、坡头、天坛、徐庄、渑池、洛阳、偃师等地。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火洼世系：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槐——允炳—廷鳌——利魁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祖茔位于该村西南大坪地，自十一世利魁起茔，至今已二百余年矣，本支不紊，墓冢清晰可辨。现有石碑三座，翠柏葱郁，古柳茂盛，后人可按规祭祖拜谒。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九九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