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F15A48" w14:textId="1C0CAF34" w:rsidR="00661BAF" w:rsidRDefault="00661BAF" w:rsidP="00661BAF">
      <w:pPr>
        <w:pStyle w:val="Ttulo1"/>
      </w:pPr>
      <w:r>
        <w:t>Introducción</w:t>
      </w:r>
    </w:p>
    <w:p w14:paraId="3C719479" w14:textId="3C4A468C" w:rsidR="00661BAF" w:rsidRDefault="00661BAF" w:rsidP="00661BAF">
      <w:r>
        <w:t>motivación y objetivos.</w:t>
      </w:r>
    </w:p>
    <w:p w14:paraId="5E5C4791" w14:textId="77777777" w:rsidR="00661BAF" w:rsidRDefault="00661BAF" w:rsidP="00661BAF"/>
    <w:p w14:paraId="48256106" w14:textId="35D301B2" w:rsidR="00661BAF" w:rsidRDefault="00661BAF" w:rsidP="00661BAF">
      <w:r>
        <w:t>Objetivos:</w:t>
      </w:r>
    </w:p>
    <w:p w14:paraId="0CD1853B" w14:textId="677ACF9D" w:rsidR="00661BAF" w:rsidRDefault="00661BAF" w:rsidP="00661BAF">
      <w:pPr>
        <w:pStyle w:val="Prrafodelista"/>
        <w:numPr>
          <w:ilvl w:val="0"/>
          <w:numId w:val="1"/>
        </w:numPr>
      </w:pPr>
      <w:r>
        <w:t>Entender el Deep RL</w:t>
      </w:r>
      <w:r w:rsidR="004D1118">
        <w:t xml:space="preserve"> y lo necesario para implementarlo.</w:t>
      </w:r>
    </w:p>
    <w:p w14:paraId="6E0A02A1" w14:textId="6D7BBA16" w:rsidR="00661BAF" w:rsidRDefault="00661BAF" w:rsidP="00661BAF">
      <w:pPr>
        <w:pStyle w:val="Prrafodelista"/>
        <w:numPr>
          <w:ilvl w:val="0"/>
          <w:numId w:val="1"/>
        </w:numPr>
      </w:pPr>
      <w:r>
        <w:t>Implementar técnica</w:t>
      </w:r>
      <w:r w:rsidR="004D1118">
        <w:t>s</w:t>
      </w:r>
      <w:r>
        <w:t xml:space="preserve"> del libro de </w:t>
      </w:r>
      <w:proofErr w:type="spellStart"/>
      <w:r>
        <w:t>lopez</w:t>
      </w:r>
      <w:proofErr w:type="spellEnd"/>
      <w:r>
        <w:t xml:space="preserve"> de prado</w:t>
      </w:r>
      <w:r w:rsidR="00B417C4">
        <w:t xml:space="preserve"> machine </w:t>
      </w:r>
      <w:proofErr w:type="spellStart"/>
      <w:r w:rsidR="00B417C4">
        <w:t>learning</w:t>
      </w:r>
      <w:proofErr w:type="spellEnd"/>
      <w:r w:rsidR="00B417C4">
        <w:t xml:space="preserve"> </w:t>
      </w:r>
      <w:proofErr w:type="spellStart"/>
      <w:r w:rsidR="00B417C4">
        <w:t>advances</w:t>
      </w:r>
      <w:proofErr w:type="spellEnd"/>
      <w:r w:rsidR="00B417C4">
        <w:t xml:space="preserve"> in </w:t>
      </w:r>
      <w:proofErr w:type="spellStart"/>
      <w:r w:rsidR="00B417C4">
        <w:t>finance</w:t>
      </w:r>
      <w:proofErr w:type="spellEnd"/>
    </w:p>
    <w:p w14:paraId="35AC600B" w14:textId="3E9EC817" w:rsidR="00661BAF" w:rsidRDefault="00661BAF" w:rsidP="00661BAF">
      <w:pPr>
        <w:pStyle w:val="Prrafodelista"/>
        <w:numPr>
          <w:ilvl w:val="0"/>
          <w:numId w:val="1"/>
        </w:numPr>
      </w:pPr>
      <w:r>
        <w:t>Utilizarlas para diseñar una estrategia de trading sencilla</w:t>
      </w:r>
    </w:p>
    <w:p w14:paraId="0DCFC58E" w14:textId="053B72CC" w:rsidR="00661BAF" w:rsidRDefault="00661BAF" w:rsidP="00661BAF">
      <w:pPr>
        <w:pStyle w:val="Ttulo1"/>
      </w:pPr>
      <w:r>
        <w:t>Estado del arte</w:t>
      </w:r>
    </w:p>
    <w:p w14:paraId="75AD3F9B" w14:textId="6D9B058A" w:rsidR="00661BAF" w:rsidRDefault="00661BAF" w:rsidP="00661BAF">
      <w:r>
        <w:t>Descripción general sobre el trading, series temporales financieras y sus métricas; el aprendizaje por refuerzo y los tipos de algoritmos, indicadores y métricas de trading.</w:t>
      </w:r>
    </w:p>
    <w:p w14:paraId="4D6C92AB" w14:textId="77777777" w:rsidR="00661BAF" w:rsidRDefault="00661BAF" w:rsidP="00661BAF"/>
    <w:p w14:paraId="0E27662C" w14:textId="77777777" w:rsidR="00661BAF" w:rsidRPr="00661BAF" w:rsidRDefault="00661BAF" w:rsidP="00661BAF"/>
    <w:p w14:paraId="03C5AC3D" w14:textId="6F023F0E" w:rsidR="00E45CF7" w:rsidRDefault="00661BAF" w:rsidP="00661BAF">
      <w:pPr>
        <w:pStyle w:val="Ttulo2"/>
      </w:pPr>
      <w:proofErr w:type="spellStart"/>
      <w:r>
        <w:t>Financial</w:t>
      </w:r>
      <w:proofErr w:type="spellEnd"/>
      <w:r>
        <w:t xml:space="preserve"> time series</w:t>
      </w:r>
    </w:p>
    <w:p w14:paraId="2F88774B" w14:textId="004CE133" w:rsidR="00661BAF" w:rsidRDefault="00661BAF" w:rsidP="00661BAF">
      <w:r>
        <w:t>Descripción de las propiedades de las series temporales financieras, diferencias entre los retornos simples y los logarítmicos.</w:t>
      </w:r>
    </w:p>
    <w:p w14:paraId="54A71147" w14:textId="22B05158" w:rsidR="00661BAF" w:rsidRDefault="00661BAF" w:rsidP="00661BAF">
      <w:r>
        <w:t xml:space="preserve">Propiedades de cada </w:t>
      </w:r>
      <w:proofErr w:type="gramStart"/>
      <w:r>
        <w:t>uno..</w:t>
      </w:r>
      <w:proofErr w:type="gramEnd"/>
    </w:p>
    <w:p w14:paraId="457BA01A" w14:textId="30C58EEE" w:rsidR="009B0E87" w:rsidRDefault="009B0E87" w:rsidP="00661BAF">
      <w:r>
        <w:t>Explicar los tipos de datos que se van a utilizar en el proyecto.</w:t>
      </w:r>
    </w:p>
    <w:p w14:paraId="2520184F" w14:textId="5C8D6E84" w:rsidR="00661BAF" w:rsidRDefault="00661BAF" w:rsidP="00661BAF">
      <w:pPr>
        <w:pStyle w:val="Ttulo2"/>
      </w:pPr>
      <w:r>
        <w:t>Deep RL</w:t>
      </w:r>
    </w:p>
    <w:p w14:paraId="59D16E15" w14:textId="32ADA638" w:rsidR="00661BAF" w:rsidRDefault="00661BAF" w:rsidP="00661BAF">
      <w:proofErr w:type="spellStart"/>
      <w:r>
        <w:t>Descripcion</w:t>
      </w:r>
      <w:proofErr w:type="spellEnd"/>
      <w:r>
        <w:t xml:space="preserve"> general del RL, mítico esquema de agente y mundo.</w:t>
      </w:r>
    </w:p>
    <w:p w14:paraId="71017773" w14:textId="4FC67AE7" w:rsidR="00661BAF" w:rsidRDefault="00661BAF" w:rsidP="00661BAF">
      <w:r>
        <w:t>El objetivo del agente es maximizar su retorno acumulado</w:t>
      </w:r>
    </w:p>
    <w:p w14:paraId="36089F86" w14:textId="3E7418F7" w:rsidR="00661BAF" w:rsidRDefault="00661BAF" w:rsidP="00661BAF">
      <w:pPr>
        <w:pStyle w:val="Ttulo3"/>
      </w:pPr>
      <w:r>
        <w:t>La política</w:t>
      </w:r>
    </w:p>
    <w:p w14:paraId="077FEFA6" w14:textId="6DF11E03" w:rsidR="00661BAF" w:rsidRDefault="00661BAF" w:rsidP="00661BAF">
      <w:proofErr w:type="spellStart"/>
      <w:r>
        <w:t>Policy-based</w:t>
      </w:r>
      <w:proofErr w:type="spellEnd"/>
    </w:p>
    <w:p w14:paraId="24B46D4E" w14:textId="1815321F" w:rsidR="00661BAF" w:rsidRDefault="00661BAF" w:rsidP="00661BAF">
      <w:proofErr w:type="spellStart"/>
      <w:r>
        <w:t>Value-based</w:t>
      </w:r>
      <w:proofErr w:type="spellEnd"/>
    </w:p>
    <w:p w14:paraId="25B3B828" w14:textId="0CA1149C" w:rsidR="009B0E87" w:rsidRDefault="009B0E87" w:rsidP="009B0E87">
      <w:pPr>
        <w:pStyle w:val="Ttulo3"/>
      </w:pPr>
      <w:r>
        <w:t xml:space="preserve">Ecuación de </w:t>
      </w:r>
      <w:proofErr w:type="spellStart"/>
      <w:r>
        <w:t>Bellman</w:t>
      </w:r>
      <w:proofErr w:type="spellEnd"/>
    </w:p>
    <w:p w14:paraId="15C9D9B1" w14:textId="4B7770F2" w:rsidR="009B0E87" w:rsidRPr="009B0E87" w:rsidRDefault="009B0E87" w:rsidP="009B0E87">
      <w:pPr>
        <w:rPr>
          <w:rFonts w:eastAsiaTheme="majorEastAsia" w:cstheme="majorBid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π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π</m:t>
              </m:r>
            </m:sub>
          </m:sSub>
          <m:d>
            <m:dPr>
              <m:begChr m:val="[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  <m:r>
                <w:rPr>
                  <w:rFonts w:ascii="Cambria Math" w:hAnsi="Cambria Math"/>
                </w:rPr>
                <m:t>+γ*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π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t+1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=s]</m:t>
          </m:r>
        </m:oMath>
      </m:oMathPara>
    </w:p>
    <w:p w14:paraId="6C7C1FF4" w14:textId="5619FB38" w:rsidR="00661BAF" w:rsidRDefault="009B0E87" w:rsidP="009B0E87">
      <w:pPr>
        <w:pStyle w:val="Ttulo3"/>
      </w:pPr>
      <w:r>
        <w:lastRenderedPageBreak/>
        <w:t xml:space="preserve">Métodos monte </w:t>
      </w:r>
      <w:proofErr w:type="spellStart"/>
      <w:r>
        <w:t>carlo</w:t>
      </w:r>
      <w:proofErr w:type="spellEnd"/>
      <w:r>
        <w:t xml:space="preserve"> vs métodos de diferencias temporales</w:t>
      </w:r>
    </w:p>
    <w:p w14:paraId="2A40E3E2" w14:textId="02A5ABFD" w:rsidR="009B0E87" w:rsidRDefault="009B0E87" w:rsidP="009B0E87">
      <w:r>
        <w:t xml:space="preserve">Esto aplica en </w:t>
      </w:r>
      <w:proofErr w:type="gramStart"/>
      <w:r>
        <w:t>DRL?¿</w:t>
      </w:r>
      <w:proofErr w:type="gramEnd"/>
      <w:r>
        <w:t xml:space="preserve">?¿ </w:t>
      </w:r>
    </w:p>
    <w:p w14:paraId="796C64A2" w14:textId="77777777" w:rsidR="009B0E87" w:rsidRPr="009B0E87" w:rsidRDefault="009B0E87" w:rsidP="009B0E87"/>
    <w:p w14:paraId="6C2B2EFE" w14:textId="14C73BEA" w:rsidR="00E45CF7" w:rsidRDefault="00E45CF7">
      <w:r>
        <w:t>Backetsting</w:t>
      </w:r>
    </w:p>
    <w:p w14:paraId="7E5D0FEA" w14:textId="77F614DD" w:rsidR="00E45CF7" w:rsidRDefault="00E45CF7">
      <w:r>
        <w:t>Mastering backtesting for algo trading quedan los dos últimos capítulos.</w:t>
      </w:r>
    </w:p>
    <w:p w14:paraId="1888529D" w14:textId="77777777" w:rsidR="00E45CF7" w:rsidRDefault="00E45CF7"/>
    <w:p w14:paraId="6EFBF5CD" w14:textId="5A3AB507" w:rsidR="00E45CF7" w:rsidRDefault="00E45CF7">
      <w:r>
        <w:t>Position sizing – vol targeting and meta labeling</w:t>
      </w:r>
    </w:p>
    <w:p w14:paraId="39DCEE16" w14:textId="3279D7BB" w:rsidR="00E45CF7" w:rsidRDefault="00E45CF7">
      <w:r>
        <w:t>Position sizing with machine learning (meta-labeling) 3.35h</w:t>
      </w:r>
    </w:p>
    <w:p w14:paraId="31C3A9D3" w14:textId="77777777" w:rsidR="00E45CF7" w:rsidRDefault="00E45CF7"/>
    <w:p w14:paraId="30092D21" w14:textId="77777777" w:rsidR="00E45CF7" w:rsidRDefault="00E45CF7"/>
    <w:p w14:paraId="244F94E8" w14:textId="77777777" w:rsidR="00E45CF7" w:rsidRDefault="00E45CF7"/>
    <w:p w14:paraId="388EB398" w14:textId="77777777" w:rsidR="00E45CF7" w:rsidRDefault="00E45CF7"/>
    <w:p w14:paraId="6BB58CE6" w14:textId="584C7F82" w:rsidR="00B417C4" w:rsidRDefault="009B0E87" w:rsidP="00B417C4">
      <w:r>
        <w:t xml:space="preserve">Como el espacio de acciones del proyecto </w:t>
      </w:r>
      <w:proofErr w:type="gramStart"/>
      <w:r>
        <w:t>va</w:t>
      </w:r>
      <w:proofErr w:type="gramEnd"/>
      <w:r>
        <w:t xml:space="preserve"> ser discreto, yo me limitaría a utilizar y explicar solo los algoritmos discretos. Por ejemplo, DQN, A2C, PPO y también </w:t>
      </w:r>
      <w:proofErr w:type="spellStart"/>
      <w:r>
        <w:t>RecurrentPPO</w:t>
      </w:r>
      <w:proofErr w:type="spellEnd"/>
      <w:r>
        <w:t xml:space="preserve">. </w:t>
      </w:r>
    </w:p>
    <w:p w14:paraId="321CA06C" w14:textId="77777777" w:rsidR="004D1118" w:rsidRDefault="004D1118" w:rsidP="00B417C4"/>
    <w:p w14:paraId="1A3BC13D" w14:textId="68824307" w:rsidR="004D1118" w:rsidRDefault="004D1118" w:rsidP="004D1118">
      <w:pPr>
        <w:pStyle w:val="Ttulo1"/>
      </w:pPr>
      <w:proofErr w:type="spellStart"/>
      <w:r>
        <w:t>Imbalance</w:t>
      </w:r>
      <w:proofErr w:type="spellEnd"/>
      <w:r>
        <w:t xml:space="preserve"> </w:t>
      </w:r>
      <w:proofErr w:type="spellStart"/>
      <w:r>
        <w:t>bars</w:t>
      </w:r>
      <w:proofErr w:type="spellEnd"/>
    </w:p>
    <w:p w14:paraId="2745A5D1" w14:textId="293F6DEC" w:rsidR="004D1118" w:rsidRDefault="004D1118" w:rsidP="004D1118">
      <w:r>
        <w:t xml:space="preserve">Explicación de las </w:t>
      </w:r>
      <w:proofErr w:type="spellStart"/>
      <w:r>
        <w:t>imabalance</w:t>
      </w:r>
      <w:proofErr w:type="spellEnd"/>
      <w:r>
        <w:t xml:space="preserve"> </w:t>
      </w:r>
      <w:proofErr w:type="spellStart"/>
      <w:r>
        <w:t>bars</w:t>
      </w:r>
      <w:proofErr w:type="spellEnd"/>
      <w:r>
        <w:t xml:space="preserve"> del libro</w:t>
      </w:r>
    </w:p>
    <w:p w14:paraId="286D7EBF" w14:textId="5122F79D" w:rsidR="004D1118" w:rsidRDefault="004D1118" w:rsidP="004D1118">
      <w:r>
        <w:t>Aplicación de la metodología.</w:t>
      </w:r>
    </w:p>
    <w:p w14:paraId="2A1E2170" w14:textId="76970395" w:rsidR="004D1118" w:rsidRDefault="004D1118" w:rsidP="004D1118">
      <w:r>
        <w:t>Testeo de la normalidad de los log-retornos obtenidos</w:t>
      </w:r>
    </w:p>
    <w:p w14:paraId="0B2419BB" w14:textId="39853082" w:rsidR="004D1118" w:rsidRPr="004D1118" w:rsidRDefault="004D1118" w:rsidP="004D1118">
      <w:r>
        <w:t>Conclusiones de la metodología.</w:t>
      </w:r>
    </w:p>
    <w:p w14:paraId="1F9BC2C2" w14:textId="558C9F84" w:rsidR="00E45CF7" w:rsidRDefault="00E45CF7">
      <w:r w:rsidRPr="00E45CF7">
        <w:lastRenderedPageBreak/>
        <w:drawing>
          <wp:inline distT="0" distB="0" distL="0" distR="0" wp14:anchorId="0320E062" wp14:editId="1AAFF8AE">
            <wp:extent cx="5400040" cy="4782185"/>
            <wp:effectExtent l="0" t="0" r="0" b="0"/>
            <wp:docPr id="218289548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289548" name="Imagen 1" descr="Tabl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8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E2BA7" w14:textId="1F2CEE24" w:rsidR="009B0E87" w:rsidRDefault="009B0E87" w:rsidP="009B0E87">
      <w:pPr>
        <w:pStyle w:val="Ttulo3"/>
      </w:pPr>
      <w:r>
        <w:t xml:space="preserve">Entorno </w:t>
      </w:r>
      <w:proofErr w:type="spellStart"/>
      <w:r>
        <w:t>gymnasium</w:t>
      </w:r>
      <w:proofErr w:type="spellEnd"/>
    </w:p>
    <w:p w14:paraId="5A6F562B" w14:textId="4F939857" w:rsidR="009B0E87" w:rsidRDefault="009B0E87" w:rsidP="009B0E87">
      <w:r>
        <w:t xml:space="preserve">Explicación de la librería y los métodos más importantes. Explicación de la implementación realizada. (observaciones, </w:t>
      </w:r>
      <w:proofErr w:type="gramStart"/>
      <w:r>
        <w:t>estados..</w:t>
      </w:r>
      <w:proofErr w:type="gramEnd"/>
      <w:r>
        <w:t xml:space="preserve"> relacionarlos con la teoría del estado del arte)</w:t>
      </w:r>
    </w:p>
    <w:p w14:paraId="1079933C" w14:textId="77777777" w:rsidR="00B417C4" w:rsidRDefault="00B417C4" w:rsidP="009B0E87"/>
    <w:p w14:paraId="4DA33FEF" w14:textId="24F4BBD2" w:rsidR="00B417C4" w:rsidRDefault="00B417C4" w:rsidP="00B417C4">
      <w:r>
        <w:t xml:space="preserve">Explicar las limitaciones del entorno: incluye costes de </w:t>
      </w:r>
      <w:proofErr w:type="spellStart"/>
      <w:r>
        <w:t>transación</w:t>
      </w:r>
      <w:proofErr w:type="spellEnd"/>
      <w:r>
        <w:t xml:space="preserve">, no incluye liquidez de mercado ni </w:t>
      </w:r>
      <w:proofErr w:type="spellStart"/>
      <w:r>
        <w:t>slippage</w:t>
      </w:r>
      <w:proofErr w:type="spellEnd"/>
      <w:r>
        <w:t xml:space="preserve">. Pensar en incluir </w:t>
      </w:r>
      <w:proofErr w:type="spellStart"/>
      <w:r>
        <w:t>turbulence</w:t>
      </w:r>
      <w:proofErr w:type="spellEnd"/>
      <w:r>
        <w:t xml:space="preserve"> </w:t>
      </w:r>
      <w:proofErr w:type="spellStart"/>
      <w:r>
        <w:t>index</w:t>
      </w:r>
      <w:proofErr w:type="spellEnd"/>
      <w:r>
        <w:t xml:space="preserve"> (</w:t>
      </w:r>
      <w:proofErr w:type="spellStart"/>
      <w:r>
        <w:t>Risk</w:t>
      </w:r>
      <w:proofErr w:type="spellEnd"/>
      <w:r>
        <w:t xml:space="preserve"> </w:t>
      </w:r>
      <w:proofErr w:type="spellStart"/>
      <w:r>
        <w:t>aversion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market</w:t>
      </w:r>
      <w:proofErr w:type="spellEnd"/>
      <w:r>
        <w:t xml:space="preserve"> </w:t>
      </w:r>
      <w:proofErr w:type="spellStart"/>
      <w:r>
        <w:t>crash</w:t>
      </w:r>
      <w:proofErr w:type="spellEnd"/>
      <w:r>
        <w:t xml:space="preserve">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turbulence</w:t>
      </w:r>
      <w:proofErr w:type="spellEnd"/>
      <w:r>
        <w:t xml:space="preserve"> </w:t>
      </w:r>
      <w:proofErr w:type="spellStart"/>
      <w:r>
        <w:t>index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introduced</w:t>
      </w:r>
      <w:proofErr w:type="spellEnd"/>
      <w:r>
        <w:t xml:space="preserve">. </w:t>
      </w:r>
      <w:proofErr w:type="spellStart"/>
      <w:r>
        <w:t>When</w:t>
      </w:r>
      <w:proofErr w:type="spellEnd"/>
    </w:p>
    <w:p w14:paraId="0AD89FA6" w14:textId="77777777" w:rsidR="00B417C4" w:rsidRDefault="00B417C4" w:rsidP="00B417C4">
      <w:proofErr w:type="spellStart"/>
      <w:r>
        <w:t>turbulence</w:t>
      </w:r>
      <w:proofErr w:type="spellEnd"/>
      <w:r>
        <w:t xml:space="preserve"> </w:t>
      </w:r>
      <w:proofErr w:type="spellStart"/>
      <w:r>
        <w:t>index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high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indicates</w:t>
      </w:r>
      <w:proofErr w:type="spellEnd"/>
      <w:r>
        <w:t xml:space="preserve"> </w:t>
      </w:r>
      <w:proofErr w:type="spellStart"/>
      <w:r>
        <w:t>sudden</w:t>
      </w:r>
      <w:proofErr w:type="spellEnd"/>
      <w:r>
        <w:t xml:space="preserve"> </w:t>
      </w:r>
      <w:proofErr w:type="spellStart"/>
      <w:r>
        <w:t>sell</w:t>
      </w:r>
      <w:proofErr w:type="spellEnd"/>
      <w:r>
        <w:t xml:space="preserve"> </w:t>
      </w:r>
      <w:proofErr w:type="spellStart"/>
      <w:r>
        <w:t>offs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yield</w:t>
      </w:r>
      <w:proofErr w:type="spellEnd"/>
      <w:r>
        <w:t xml:space="preserve"> a stock </w:t>
      </w:r>
      <w:proofErr w:type="spellStart"/>
      <w:r>
        <w:t>crash</w:t>
      </w:r>
      <w:proofErr w:type="spellEnd"/>
      <w:r>
        <w:t xml:space="preserve">. </w:t>
      </w:r>
      <w:proofErr w:type="spellStart"/>
      <w:r>
        <w:t>If</w:t>
      </w:r>
      <w:proofErr w:type="spellEnd"/>
    </w:p>
    <w:p w14:paraId="33716564" w14:textId="77777777" w:rsidR="00B417C4" w:rsidRDefault="00B417C4" w:rsidP="00B417C4">
      <w:proofErr w:type="spellStart"/>
      <w:r>
        <w:t>turbulence</w:t>
      </w:r>
      <w:proofErr w:type="spellEnd"/>
      <w:r>
        <w:t xml:space="preserve"> </w:t>
      </w:r>
      <w:proofErr w:type="spellStart"/>
      <w:r>
        <w:t>index</w:t>
      </w:r>
      <w:proofErr w:type="spellEnd"/>
      <w:r>
        <w:t xml:space="preserve"> </w:t>
      </w:r>
      <w:proofErr w:type="spellStart"/>
      <w:r>
        <w:t>surpasses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set </w:t>
      </w:r>
      <w:proofErr w:type="spellStart"/>
      <w:r>
        <w:t>threshold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shares are </w:t>
      </w:r>
      <w:proofErr w:type="spellStart"/>
      <w:r>
        <w:t>sold</w:t>
      </w:r>
      <w:proofErr w:type="spellEnd"/>
      <w:r>
        <w:t xml:space="preserve"> and trading </w:t>
      </w:r>
      <w:proofErr w:type="spellStart"/>
      <w:r>
        <w:t>is</w:t>
      </w:r>
      <w:proofErr w:type="spellEnd"/>
    </w:p>
    <w:p w14:paraId="06D2B745" w14:textId="279BEBDB" w:rsidR="00B417C4" w:rsidRDefault="00B417C4" w:rsidP="00B417C4">
      <w:proofErr w:type="spellStart"/>
      <w:r>
        <w:t>halted</w:t>
      </w:r>
      <w:proofErr w:type="spellEnd"/>
      <w:r>
        <w:t>.</w:t>
      </w:r>
      <w:r>
        <w:t>)</w:t>
      </w:r>
    </w:p>
    <w:p w14:paraId="4CE5DDE4" w14:textId="77777777" w:rsidR="00B417C4" w:rsidRDefault="00B417C4" w:rsidP="00B417C4"/>
    <w:p w14:paraId="6D344DC4" w14:textId="6B524AB5" w:rsidR="00B417C4" w:rsidRDefault="00B417C4" w:rsidP="00B417C4">
      <w:r>
        <w:t>explicación de las funciones de recompensa implementadas.</w:t>
      </w:r>
    </w:p>
    <w:p w14:paraId="26FBECFF" w14:textId="114D8B32" w:rsidR="00B417C4" w:rsidRDefault="00B417C4" w:rsidP="00B417C4">
      <w:proofErr w:type="spellStart"/>
      <w:r>
        <w:t>Differential</w:t>
      </w:r>
      <w:proofErr w:type="spellEnd"/>
      <w:r>
        <w:t xml:space="preserve"> </w:t>
      </w:r>
      <w:proofErr w:type="spellStart"/>
      <w:r>
        <w:t>sharpe</w:t>
      </w:r>
      <w:proofErr w:type="spellEnd"/>
      <w:r>
        <w:t xml:space="preserve"> ratio.</w:t>
      </w:r>
    </w:p>
    <w:p w14:paraId="52E862B5" w14:textId="4DA1FB10" w:rsidR="00B417C4" w:rsidRDefault="00B417C4" w:rsidP="00B417C4">
      <w:r>
        <w:lastRenderedPageBreak/>
        <w:t xml:space="preserve">Tras la explicación del entorno, mostrar resultados de los algoritmos con </w:t>
      </w:r>
      <w:r w:rsidR="004D1118">
        <w:t>las distintas funciones de recompensa.</w:t>
      </w:r>
    </w:p>
    <w:p w14:paraId="00CF0221" w14:textId="537F93E5" w:rsidR="004D1118" w:rsidRDefault="004D1118" w:rsidP="00B417C4">
      <w:r>
        <w:t xml:space="preserve">Después mostrar resultados del mejor modelo con la mejor métrica </w:t>
      </w:r>
      <w:proofErr w:type="spellStart"/>
      <w:r>
        <w:t>out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saample</w:t>
      </w:r>
      <w:proofErr w:type="spellEnd"/>
      <w:r>
        <w:t xml:space="preserve"> con </w:t>
      </w:r>
      <w:proofErr w:type="spellStart"/>
      <w:r>
        <w:t>pyfolio</w:t>
      </w:r>
      <w:proofErr w:type="spellEnd"/>
      <w:r>
        <w:t>.</w:t>
      </w:r>
    </w:p>
    <w:p w14:paraId="69B3D283" w14:textId="77777777" w:rsidR="004D1118" w:rsidRDefault="004D1118" w:rsidP="00B417C4"/>
    <w:p w14:paraId="3A4B51C2" w14:textId="46786009" w:rsidR="004D1118" w:rsidRDefault="004D1118" w:rsidP="004D1118">
      <w:pPr>
        <w:pStyle w:val="Ttulo1"/>
      </w:pPr>
      <w:r>
        <w:t xml:space="preserve">Meta </w:t>
      </w:r>
      <w:proofErr w:type="spellStart"/>
      <w:r>
        <w:t>labeling</w:t>
      </w:r>
      <w:proofErr w:type="spellEnd"/>
      <w:r>
        <w:t xml:space="preserve"> (position </w:t>
      </w:r>
      <w:proofErr w:type="spellStart"/>
      <w:r>
        <w:t>sizing</w:t>
      </w:r>
      <w:proofErr w:type="spellEnd"/>
      <w:r>
        <w:t xml:space="preserve"> + </w:t>
      </w:r>
      <w:proofErr w:type="spellStart"/>
      <w:r>
        <w:t>vol</w:t>
      </w:r>
      <w:proofErr w:type="spellEnd"/>
      <w:r>
        <w:t xml:space="preserve"> targeting)</w:t>
      </w:r>
    </w:p>
    <w:p w14:paraId="5E79A77B" w14:textId="77777777" w:rsidR="004D1118" w:rsidRPr="004D1118" w:rsidRDefault="004D1118" w:rsidP="004D1118"/>
    <w:p w14:paraId="6D3956E7" w14:textId="77777777" w:rsidR="0030558A" w:rsidRDefault="0030558A" w:rsidP="0030558A">
      <w:pPr>
        <w:pStyle w:val="Ttulo3"/>
      </w:pPr>
      <w:r>
        <w:t>Proceso de Meta-</w:t>
      </w:r>
      <w:proofErr w:type="spellStart"/>
      <w:r>
        <w:t>Labeling</w:t>
      </w:r>
      <w:proofErr w:type="spellEnd"/>
    </w:p>
    <w:p w14:paraId="4BC7BE86" w14:textId="77777777" w:rsidR="0030558A" w:rsidRDefault="0030558A" w:rsidP="0030558A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Textoennegrita"/>
        </w:rPr>
        <w:t>Generación de Señales</w:t>
      </w:r>
      <w:r>
        <w:t>: El modelo primario genera señales de trading (por ejemplo, comprar o vender un activo).</w:t>
      </w:r>
    </w:p>
    <w:p w14:paraId="48E4F604" w14:textId="77777777" w:rsidR="0030558A" w:rsidRDefault="0030558A" w:rsidP="0030558A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Textoennegrita"/>
        </w:rPr>
        <w:t>Asignación de Meta-</w:t>
      </w:r>
      <w:proofErr w:type="spellStart"/>
      <w:r>
        <w:rPr>
          <w:rStyle w:val="Textoennegrita"/>
        </w:rPr>
        <w:t>Labels</w:t>
      </w:r>
      <w:proofErr w:type="spellEnd"/>
      <w:r>
        <w:t>: Cada señal generada por el modelo primario se etiqueta como correcta o incorrecta en base al rendimiento observado. Esto implica observar si la señal resultó en una ganancia o pérdida después de un cierto período.</w:t>
      </w:r>
    </w:p>
    <w:p w14:paraId="12BEE168" w14:textId="77777777" w:rsidR="0030558A" w:rsidRDefault="0030558A" w:rsidP="0030558A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Textoennegrita"/>
        </w:rPr>
        <w:t xml:space="preserve">Entrenamiento del </w:t>
      </w:r>
      <w:proofErr w:type="gramStart"/>
      <w:r>
        <w:rPr>
          <w:rStyle w:val="Textoennegrita"/>
        </w:rPr>
        <w:t>Meta-Modelo</w:t>
      </w:r>
      <w:proofErr w:type="gramEnd"/>
      <w:r>
        <w:t>: El meta-modelo se entrena utilizando estas etiquetas (meta-</w:t>
      </w:r>
      <w:proofErr w:type="spellStart"/>
      <w:r>
        <w:t>labels</w:t>
      </w:r>
      <w:proofErr w:type="spellEnd"/>
      <w:r>
        <w:t>) y otras características adicionales que podrían influir en la precisión de la señal. Estas características pueden incluir indicadores técnicos, datos de sentimiento, volatilidad, entre otros.</w:t>
      </w:r>
    </w:p>
    <w:p w14:paraId="3FDA001D" w14:textId="77777777" w:rsidR="0030558A" w:rsidRDefault="0030558A" w:rsidP="0030558A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Textoennegrita"/>
        </w:rPr>
        <w:t>Predicción de la Calidad de Señales</w:t>
      </w:r>
      <w:r>
        <w:t xml:space="preserve">: Una vez entrenado, el </w:t>
      </w:r>
      <w:proofErr w:type="gramStart"/>
      <w:r>
        <w:t>meta-modelo</w:t>
      </w:r>
      <w:proofErr w:type="gramEnd"/>
      <w:r>
        <w:t xml:space="preserve"> se utiliza para predecir la probabilidad de que las futuras señales del modelo primario sean correctas. Sólo se ejecutan las señales con alta probabilidad de éxito según el </w:t>
      </w:r>
      <w:proofErr w:type="gramStart"/>
      <w:r>
        <w:t>meta-modelo</w:t>
      </w:r>
      <w:proofErr w:type="gramEnd"/>
      <w:r>
        <w:t>.</w:t>
      </w:r>
    </w:p>
    <w:p w14:paraId="7CEEA1FA" w14:textId="77777777" w:rsidR="00B417C4" w:rsidRDefault="00B417C4" w:rsidP="00B417C4"/>
    <w:p w14:paraId="5D2C7D2A" w14:textId="4C1C33B5" w:rsidR="00B417C4" w:rsidRDefault="0030558A" w:rsidP="00B417C4">
      <w:r>
        <w:t xml:space="preserve">Nuestro primer </w:t>
      </w:r>
      <w:proofErr w:type="spellStart"/>
      <w:r>
        <w:t>odelo</w:t>
      </w:r>
      <w:proofErr w:type="spellEnd"/>
      <w:r>
        <w:t xml:space="preserve"> será el mejor modelo de aprendizaje por refuerzo. Modelo que se utilizará para hacer las predicciones de compra/venta y </w:t>
      </w:r>
      <w:proofErr w:type="spellStart"/>
      <w:r>
        <w:t>labelar</w:t>
      </w:r>
      <w:proofErr w:type="spellEnd"/>
      <w:r>
        <w:t xml:space="preserve"> las señales.</w:t>
      </w:r>
    </w:p>
    <w:p w14:paraId="70DD9261" w14:textId="7A4A353F" w:rsidR="0030558A" w:rsidRDefault="0030558A" w:rsidP="00B417C4">
      <w:proofErr w:type="spellStart"/>
      <w:proofErr w:type="gramStart"/>
      <w:r>
        <w:t>Después,se</w:t>
      </w:r>
      <w:proofErr w:type="spellEnd"/>
      <w:proofErr w:type="gramEnd"/>
      <w:r>
        <w:t xml:space="preserve"> utilizará un modelo de </w:t>
      </w:r>
      <w:proofErr w:type="spellStart"/>
      <w:r>
        <w:t>hidden</w:t>
      </w:r>
      <w:proofErr w:type="spellEnd"/>
      <w:r>
        <w:t xml:space="preserve"> </w:t>
      </w:r>
      <w:proofErr w:type="spellStart"/>
      <w:r>
        <w:t>markov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 para sumar indicadores adicionales de regiones, y con ello entrenar un segundo modelo.</w:t>
      </w:r>
    </w:p>
    <w:p w14:paraId="1BBE9802" w14:textId="77777777" w:rsidR="0030558A" w:rsidRDefault="0030558A" w:rsidP="00B417C4"/>
    <w:p w14:paraId="4385963E" w14:textId="2299AE62" w:rsidR="0030558A" w:rsidRDefault="0030558A" w:rsidP="00B417C4">
      <w:r>
        <w:t xml:space="preserve">A las señales del modelo refinado </w:t>
      </w:r>
      <w:r w:rsidR="0052130A">
        <w:t>se les aplicara un position-</w:t>
      </w:r>
      <w:proofErr w:type="spellStart"/>
      <w:r w:rsidR="0052130A">
        <w:t>sizing</w:t>
      </w:r>
      <w:proofErr w:type="spellEnd"/>
      <w:r w:rsidR="0052130A">
        <w:t xml:space="preserve"> mediante </w:t>
      </w:r>
      <w:proofErr w:type="spellStart"/>
      <w:r w:rsidR="0052130A">
        <w:t>vol</w:t>
      </w:r>
      <w:proofErr w:type="spellEnd"/>
      <w:r w:rsidR="0052130A">
        <w:t xml:space="preserve"> targeting para obtener el resultado final. </w:t>
      </w:r>
    </w:p>
    <w:p w14:paraId="38AEF1CF" w14:textId="3932E73B" w:rsidR="0030558A" w:rsidRDefault="0030558A" w:rsidP="00B417C4">
      <w:r>
        <w:t xml:space="preserve"> </w:t>
      </w:r>
    </w:p>
    <w:p w14:paraId="39658BEC" w14:textId="77777777" w:rsidR="00B417C4" w:rsidRDefault="00B417C4" w:rsidP="00B417C4"/>
    <w:p w14:paraId="5FEAE56D" w14:textId="77777777" w:rsidR="00B417C4" w:rsidRDefault="00B417C4" w:rsidP="00B417C4"/>
    <w:p w14:paraId="646EDDF6" w14:textId="77777777" w:rsidR="00B417C4" w:rsidRDefault="00B417C4" w:rsidP="00B417C4"/>
    <w:p w14:paraId="793CEC7A" w14:textId="20F73BC7" w:rsidR="00B417C4" w:rsidRPr="009B0E87" w:rsidRDefault="00B417C4" w:rsidP="00B417C4">
      <w:pPr>
        <w:pStyle w:val="Ttulo1"/>
      </w:pPr>
      <w:r>
        <w:lastRenderedPageBreak/>
        <w:t>Bibliografía</w:t>
      </w:r>
    </w:p>
    <w:p w14:paraId="3E5CF48F" w14:textId="77777777" w:rsidR="00E45CF7" w:rsidRDefault="00E45CF7"/>
    <w:p w14:paraId="46126D19" w14:textId="120C5711" w:rsidR="00BB6AF4" w:rsidRDefault="00E45CF7">
      <w:r>
        <w:t xml:space="preserve">Stable baselines: </w:t>
      </w:r>
      <w:hyperlink r:id="rId6" w:history="1">
        <w:r w:rsidRPr="00E217CC">
          <w:rPr>
            <w:rStyle w:val="Hipervnculo"/>
          </w:rPr>
          <w:t>https://stable-baselines3.readthedocs.io/en/master/guide/algos.html</w:t>
        </w:r>
      </w:hyperlink>
    </w:p>
    <w:p w14:paraId="1FBD794B" w14:textId="545417D2" w:rsidR="00E45CF7" w:rsidRDefault="00E45CF7">
      <w:r>
        <w:t xml:space="preserve">Pp0-implementation details - </w:t>
      </w:r>
      <w:r w:rsidRPr="00E45CF7">
        <w:t>https://ppo-details.cleanrl.dev//2021/11/05/ppo-implementation-details/</w:t>
      </w:r>
    </w:p>
    <w:sectPr w:rsidR="00E45C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80194F"/>
    <w:multiLevelType w:val="hybridMultilevel"/>
    <w:tmpl w:val="6458DEF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3B26E2"/>
    <w:multiLevelType w:val="multilevel"/>
    <w:tmpl w:val="DA7EA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01903699">
    <w:abstractNumId w:val="0"/>
  </w:num>
  <w:num w:numId="2" w16cid:durableId="19569108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CF7"/>
    <w:rsid w:val="00081BDB"/>
    <w:rsid w:val="00225927"/>
    <w:rsid w:val="0030558A"/>
    <w:rsid w:val="00316094"/>
    <w:rsid w:val="004D1118"/>
    <w:rsid w:val="0052130A"/>
    <w:rsid w:val="00661BAF"/>
    <w:rsid w:val="009B0E87"/>
    <w:rsid w:val="00A710D9"/>
    <w:rsid w:val="00B417C4"/>
    <w:rsid w:val="00BB6AF4"/>
    <w:rsid w:val="00C86279"/>
    <w:rsid w:val="00D87A21"/>
    <w:rsid w:val="00E45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05F43"/>
  <w15:chartTrackingRefBased/>
  <w15:docId w15:val="{4BD71490-2D75-438A-95EC-BAC5A6B90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45C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45C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45C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45C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45C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45C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45C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45C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45C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45C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E45C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E45C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45CF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45CF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45CF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45CF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45CF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45CF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45C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45C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45C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45C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45C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45CF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45CF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45CF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45C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45CF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45CF7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E45CF7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45CF7"/>
    <w:rPr>
      <w:color w:val="605E5C"/>
      <w:shd w:val="clear" w:color="auto" w:fill="E1DFDD"/>
    </w:rPr>
  </w:style>
  <w:style w:type="character" w:styleId="Textodelmarcadordeposicin">
    <w:name w:val="Placeholder Text"/>
    <w:basedOn w:val="Fuentedeprrafopredeter"/>
    <w:uiPriority w:val="99"/>
    <w:semiHidden/>
    <w:rsid w:val="009B0E87"/>
    <w:rPr>
      <w:color w:val="666666"/>
    </w:rPr>
  </w:style>
  <w:style w:type="character" w:styleId="Textoennegrita">
    <w:name w:val="Strong"/>
    <w:basedOn w:val="Fuentedeprrafopredeter"/>
    <w:uiPriority w:val="22"/>
    <w:qFormat/>
    <w:rsid w:val="0030558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0777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ble-baselines3.readthedocs.io/en/master/guide/algos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5</Pages>
  <Words>639</Words>
  <Characters>3515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De La Puente</dc:creator>
  <cp:keywords/>
  <dc:description/>
  <cp:lastModifiedBy>Alex De La Puente</cp:lastModifiedBy>
  <cp:revision>2</cp:revision>
  <dcterms:created xsi:type="dcterms:W3CDTF">2024-07-08T05:36:00Z</dcterms:created>
  <dcterms:modified xsi:type="dcterms:W3CDTF">2024-07-08T12:35:00Z</dcterms:modified>
</cp:coreProperties>
</file>