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BBB4AE" w14:textId="77777777" w:rsidR="00812752" w:rsidRPr="0029295B" w:rsidRDefault="003D6575" w:rsidP="003D6575">
      <w:pPr>
        <w:jc w:val="center"/>
        <w:rPr>
          <w:rFonts w:ascii="Times New Roman" w:hAnsi="Times New Roman" w:cs="Times New Roman"/>
          <w:sz w:val="36"/>
          <w:szCs w:val="36"/>
        </w:rPr>
      </w:pPr>
      <w:r w:rsidRPr="0029295B">
        <w:rPr>
          <w:rFonts w:ascii="Times New Roman" w:hAnsi="Times New Roman" w:cs="Times New Roman"/>
          <w:sz w:val="36"/>
          <w:szCs w:val="36"/>
        </w:rPr>
        <w:t>UNIVERSITATEA “ALEXANDRU IOAN CUZA” DIN IAȘI</w:t>
      </w:r>
    </w:p>
    <w:p w14:paraId="090F4A03" w14:textId="77777777" w:rsidR="003D6575" w:rsidRPr="0029295B" w:rsidRDefault="003D6575" w:rsidP="003D6575">
      <w:pPr>
        <w:jc w:val="center"/>
        <w:rPr>
          <w:rFonts w:ascii="Times New Roman" w:hAnsi="Times New Roman" w:cs="Times New Roman"/>
          <w:b/>
          <w:sz w:val="32"/>
          <w:szCs w:val="32"/>
        </w:rPr>
      </w:pPr>
      <w:r w:rsidRPr="0029295B">
        <w:rPr>
          <w:rFonts w:ascii="Times New Roman" w:hAnsi="Times New Roman" w:cs="Times New Roman"/>
          <w:b/>
          <w:sz w:val="32"/>
          <w:szCs w:val="32"/>
        </w:rPr>
        <w:t>FACULTATEA DE INFORMATICĂ</w:t>
      </w:r>
    </w:p>
    <w:p w14:paraId="2A96FD8E" w14:textId="77777777" w:rsidR="003D6575" w:rsidRPr="0029295B" w:rsidRDefault="003D6575" w:rsidP="003D6575">
      <w:pPr>
        <w:jc w:val="center"/>
        <w:rPr>
          <w:rFonts w:ascii="Times New Roman" w:hAnsi="Times New Roman" w:cs="Times New Roman"/>
          <w:b/>
          <w:sz w:val="28"/>
          <w:szCs w:val="28"/>
        </w:rPr>
      </w:pPr>
    </w:p>
    <w:p w14:paraId="7D89E75B" w14:textId="77777777" w:rsidR="003D6575" w:rsidRPr="0029295B" w:rsidRDefault="003D6575" w:rsidP="003D6575">
      <w:pPr>
        <w:jc w:val="center"/>
        <w:rPr>
          <w:rFonts w:ascii="Times New Roman" w:hAnsi="Times New Roman" w:cs="Times New Roman"/>
          <w:b/>
          <w:sz w:val="28"/>
          <w:szCs w:val="28"/>
        </w:rPr>
      </w:pPr>
    </w:p>
    <w:p w14:paraId="2E7D85CC" w14:textId="77777777" w:rsidR="003D6575" w:rsidRPr="0029295B" w:rsidRDefault="008C7C9C" w:rsidP="003D6575">
      <w:pPr>
        <w:jc w:val="center"/>
        <w:rPr>
          <w:rFonts w:ascii="Times New Roman" w:hAnsi="Times New Roman" w:cs="Times New Roman"/>
          <w:b/>
          <w:sz w:val="28"/>
          <w:szCs w:val="28"/>
        </w:rPr>
      </w:pPr>
      <w:r>
        <w:rPr>
          <w:rFonts w:ascii="Times New Roman" w:hAnsi="Times New Roman" w:cs="Times New Roman"/>
          <w:b/>
          <w:sz w:val="28"/>
          <w:szCs w:val="28"/>
        </w:rPr>
        <w:pict w14:anchorId="3468BB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6.5pt;height:100.5pt">
            <v:imagedata r:id="rId8" o:title="logo_fii3"/>
          </v:shape>
        </w:pict>
      </w:r>
    </w:p>
    <w:p w14:paraId="2082A0C7" w14:textId="77777777" w:rsidR="00B91536" w:rsidRPr="0029295B" w:rsidRDefault="00B91536" w:rsidP="003D6575">
      <w:pPr>
        <w:jc w:val="center"/>
        <w:rPr>
          <w:rFonts w:ascii="Times New Roman" w:hAnsi="Times New Roman" w:cs="Times New Roman"/>
          <w:b/>
          <w:sz w:val="28"/>
          <w:szCs w:val="28"/>
        </w:rPr>
      </w:pPr>
    </w:p>
    <w:p w14:paraId="4E5EB893" w14:textId="77777777" w:rsidR="00B91536" w:rsidRPr="0029295B" w:rsidRDefault="00B91536" w:rsidP="00B91536">
      <w:pPr>
        <w:jc w:val="center"/>
        <w:rPr>
          <w:rFonts w:ascii="Times New Roman" w:hAnsi="Times New Roman" w:cs="Times New Roman"/>
          <w:sz w:val="28"/>
          <w:szCs w:val="28"/>
        </w:rPr>
      </w:pPr>
      <w:r w:rsidRPr="0029295B">
        <w:rPr>
          <w:rFonts w:ascii="Times New Roman" w:hAnsi="Times New Roman" w:cs="Times New Roman"/>
          <w:sz w:val="28"/>
          <w:szCs w:val="28"/>
        </w:rPr>
        <w:t>LUCRARE DE LICENȚĂ</w:t>
      </w:r>
    </w:p>
    <w:p w14:paraId="22DBC7C8" w14:textId="77777777" w:rsidR="008F5DC0" w:rsidRPr="0029295B" w:rsidRDefault="008F5DC0" w:rsidP="00B91536">
      <w:pPr>
        <w:jc w:val="center"/>
        <w:rPr>
          <w:rFonts w:ascii="Times New Roman" w:hAnsi="Times New Roman" w:cs="Times New Roman"/>
          <w:sz w:val="28"/>
          <w:szCs w:val="28"/>
        </w:rPr>
      </w:pPr>
    </w:p>
    <w:p w14:paraId="648BF81B" w14:textId="77777777" w:rsidR="008F5DC0" w:rsidRPr="0029295B" w:rsidRDefault="008F5DC0" w:rsidP="00B91536">
      <w:pPr>
        <w:jc w:val="center"/>
        <w:rPr>
          <w:rFonts w:ascii="Times New Roman" w:hAnsi="Times New Roman" w:cs="Times New Roman"/>
          <w:b/>
          <w:sz w:val="48"/>
          <w:szCs w:val="48"/>
        </w:rPr>
      </w:pPr>
      <w:r w:rsidRPr="0029295B">
        <w:rPr>
          <w:rFonts w:ascii="Times New Roman" w:hAnsi="Times New Roman" w:cs="Times New Roman"/>
          <w:b/>
          <w:sz w:val="48"/>
          <w:szCs w:val="48"/>
        </w:rPr>
        <w:t xml:space="preserve">Emergency </w:t>
      </w:r>
      <w:r w:rsidR="0043702E" w:rsidRPr="0029295B">
        <w:rPr>
          <w:rFonts w:ascii="Times New Roman" w:hAnsi="Times New Roman" w:cs="Times New Roman"/>
          <w:b/>
          <w:sz w:val="48"/>
          <w:szCs w:val="48"/>
        </w:rPr>
        <w:t>Management</w:t>
      </w:r>
      <w:r w:rsidRPr="0029295B">
        <w:rPr>
          <w:rFonts w:ascii="Times New Roman" w:hAnsi="Times New Roman" w:cs="Times New Roman"/>
          <w:b/>
          <w:sz w:val="48"/>
          <w:szCs w:val="48"/>
        </w:rPr>
        <w:t xml:space="preserve"> System</w:t>
      </w:r>
    </w:p>
    <w:p w14:paraId="68BA0357" w14:textId="77777777" w:rsidR="0043702E" w:rsidRPr="0029295B" w:rsidRDefault="0043702E" w:rsidP="00B91536">
      <w:pPr>
        <w:jc w:val="center"/>
        <w:rPr>
          <w:rFonts w:ascii="Times New Roman" w:hAnsi="Times New Roman" w:cs="Times New Roman"/>
          <w:b/>
          <w:sz w:val="48"/>
          <w:szCs w:val="48"/>
        </w:rPr>
      </w:pPr>
      <w:r w:rsidRPr="0029295B">
        <w:rPr>
          <w:rFonts w:ascii="Times New Roman" w:hAnsi="Times New Roman" w:cs="Times New Roman"/>
          <w:b/>
          <w:sz w:val="48"/>
          <w:szCs w:val="48"/>
        </w:rPr>
        <w:t>(EMS)</w:t>
      </w:r>
    </w:p>
    <w:p w14:paraId="431F1126" w14:textId="77777777" w:rsidR="008F5DC0" w:rsidRPr="0029295B" w:rsidRDefault="008F5DC0" w:rsidP="00B91536">
      <w:pPr>
        <w:jc w:val="center"/>
        <w:rPr>
          <w:rFonts w:ascii="Times New Roman" w:hAnsi="Times New Roman" w:cs="Times New Roman"/>
          <w:b/>
          <w:sz w:val="36"/>
          <w:szCs w:val="36"/>
        </w:rPr>
      </w:pPr>
    </w:p>
    <w:p w14:paraId="19E1B1E7" w14:textId="77777777" w:rsidR="008F5DC0" w:rsidRPr="0029295B" w:rsidRDefault="008F5DC0" w:rsidP="00B91536">
      <w:pPr>
        <w:jc w:val="center"/>
        <w:rPr>
          <w:rFonts w:ascii="Times New Roman" w:hAnsi="Times New Roman" w:cs="Times New Roman"/>
          <w:sz w:val="28"/>
          <w:szCs w:val="28"/>
        </w:rPr>
      </w:pPr>
      <w:r w:rsidRPr="0029295B">
        <w:rPr>
          <w:rFonts w:ascii="Times New Roman" w:hAnsi="Times New Roman" w:cs="Times New Roman"/>
          <w:sz w:val="28"/>
          <w:szCs w:val="28"/>
        </w:rPr>
        <w:t>propusă de</w:t>
      </w:r>
    </w:p>
    <w:p w14:paraId="0272AF42" w14:textId="77777777" w:rsidR="008F5DC0" w:rsidRPr="0029295B" w:rsidRDefault="008F5DC0" w:rsidP="00B91536">
      <w:pPr>
        <w:jc w:val="center"/>
        <w:rPr>
          <w:rFonts w:ascii="Times New Roman" w:hAnsi="Times New Roman" w:cs="Times New Roman"/>
          <w:b/>
          <w:i/>
          <w:sz w:val="36"/>
          <w:szCs w:val="36"/>
        </w:rPr>
      </w:pPr>
      <w:r w:rsidRPr="0029295B">
        <w:rPr>
          <w:rFonts w:ascii="Times New Roman" w:hAnsi="Times New Roman" w:cs="Times New Roman"/>
          <w:b/>
          <w:i/>
          <w:sz w:val="36"/>
          <w:szCs w:val="36"/>
        </w:rPr>
        <w:t>Alexandru Dochițoiu</w:t>
      </w:r>
    </w:p>
    <w:p w14:paraId="04BA1D45" w14:textId="77777777" w:rsidR="008F5DC0" w:rsidRPr="0029295B" w:rsidRDefault="008F5DC0" w:rsidP="00B91536">
      <w:pPr>
        <w:jc w:val="center"/>
        <w:rPr>
          <w:rFonts w:ascii="Times New Roman" w:hAnsi="Times New Roman" w:cs="Times New Roman"/>
          <w:b/>
          <w:i/>
          <w:sz w:val="32"/>
          <w:szCs w:val="28"/>
        </w:rPr>
      </w:pPr>
    </w:p>
    <w:p w14:paraId="73018C93" w14:textId="19422164" w:rsidR="008F5DC0" w:rsidRPr="0029295B" w:rsidRDefault="008F5DC0" w:rsidP="00B91536">
      <w:pPr>
        <w:jc w:val="center"/>
        <w:rPr>
          <w:rFonts w:ascii="Times New Roman" w:hAnsi="Times New Roman" w:cs="Times New Roman"/>
          <w:sz w:val="28"/>
          <w:szCs w:val="28"/>
        </w:rPr>
      </w:pPr>
      <w:r w:rsidRPr="0029295B">
        <w:rPr>
          <w:rFonts w:ascii="Times New Roman" w:hAnsi="Times New Roman" w:cs="Times New Roman"/>
          <w:b/>
          <w:sz w:val="32"/>
          <w:szCs w:val="32"/>
        </w:rPr>
        <w:t>Sesiunea</w:t>
      </w:r>
      <w:r w:rsidRPr="0029295B">
        <w:rPr>
          <w:rFonts w:ascii="Times New Roman" w:hAnsi="Times New Roman" w:cs="Times New Roman"/>
          <w:b/>
          <w:sz w:val="28"/>
          <w:szCs w:val="28"/>
        </w:rPr>
        <w:t xml:space="preserve">: </w:t>
      </w:r>
      <w:r w:rsidR="00E972D8" w:rsidRPr="0029295B">
        <w:rPr>
          <w:rFonts w:ascii="Times New Roman" w:hAnsi="Times New Roman" w:cs="Times New Roman"/>
          <w:i/>
          <w:sz w:val="28"/>
          <w:szCs w:val="28"/>
        </w:rPr>
        <w:t>februarie</w:t>
      </w:r>
      <w:r w:rsidRPr="0029295B">
        <w:rPr>
          <w:rFonts w:ascii="Times New Roman" w:hAnsi="Times New Roman" w:cs="Times New Roman"/>
          <w:i/>
          <w:sz w:val="28"/>
          <w:szCs w:val="28"/>
        </w:rPr>
        <w:t>, 201</w:t>
      </w:r>
      <w:r w:rsidR="00E972D8" w:rsidRPr="0029295B">
        <w:rPr>
          <w:rFonts w:ascii="Times New Roman" w:hAnsi="Times New Roman" w:cs="Times New Roman"/>
          <w:i/>
          <w:sz w:val="28"/>
          <w:szCs w:val="28"/>
        </w:rPr>
        <w:t>9</w:t>
      </w:r>
    </w:p>
    <w:p w14:paraId="1D7AD031" w14:textId="77777777" w:rsidR="008F5DC0" w:rsidRPr="0029295B" w:rsidRDefault="008F5DC0" w:rsidP="0043702E">
      <w:pPr>
        <w:rPr>
          <w:rFonts w:ascii="Times New Roman" w:hAnsi="Times New Roman" w:cs="Times New Roman"/>
          <w:b/>
          <w:sz w:val="32"/>
          <w:szCs w:val="28"/>
        </w:rPr>
      </w:pPr>
    </w:p>
    <w:p w14:paraId="0B91A89E" w14:textId="77777777" w:rsidR="008F5DC0" w:rsidRPr="0029295B" w:rsidRDefault="008F5DC0" w:rsidP="00B91536">
      <w:pPr>
        <w:jc w:val="center"/>
        <w:rPr>
          <w:rFonts w:ascii="Times New Roman" w:hAnsi="Times New Roman" w:cs="Times New Roman"/>
          <w:b/>
          <w:sz w:val="32"/>
          <w:szCs w:val="28"/>
        </w:rPr>
      </w:pPr>
    </w:p>
    <w:p w14:paraId="6DFE6D71" w14:textId="77777777" w:rsidR="008F5DC0" w:rsidRPr="0029295B" w:rsidRDefault="008F5DC0" w:rsidP="00B91536">
      <w:pPr>
        <w:jc w:val="center"/>
        <w:rPr>
          <w:rFonts w:ascii="Times New Roman" w:hAnsi="Times New Roman" w:cs="Times New Roman"/>
          <w:b/>
          <w:sz w:val="36"/>
          <w:szCs w:val="36"/>
        </w:rPr>
      </w:pPr>
      <w:r w:rsidRPr="0029295B">
        <w:rPr>
          <w:rFonts w:ascii="Times New Roman" w:hAnsi="Times New Roman" w:cs="Times New Roman"/>
          <w:b/>
          <w:sz w:val="36"/>
          <w:szCs w:val="36"/>
        </w:rPr>
        <w:t>Coordonator științific</w:t>
      </w:r>
    </w:p>
    <w:p w14:paraId="54B98328" w14:textId="77777777" w:rsidR="008F5DC0" w:rsidRPr="0029295B" w:rsidRDefault="008F5DC0" w:rsidP="00B91536">
      <w:pPr>
        <w:jc w:val="center"/>
        <w:rPr>
          <w:rFonts w:ascii="Times New Roman" w:hAnsi="Times New Roman" w:cs="Times New Roman"/>
          <w:b/>
          <w:sz w:val="32"/>
          <w:szCs w:val="28"/>
        </w:rPr>
      </w:pPr>
      <w:r w:rsidRPr="0029295B">
        <w:rPr>
          <w:rFonts w:ascii="Times New Roman" w:hAnsi="Times New Roman" w:cs="Times New Roman"/>
          <w:b/>
          <w:sz w:val="32"/>
          <w:szCs w:val="28"/>
        </w:rPr>
        <w:t>Colab. Florin Olariu</w:t>
      </w:r>
    </w:p>
    <w:p w14:paraId="6BE98027" w14:textId="77777777" w:rsidR="008F5DC0" w:rsidRPr="0029295B" w:rsidRDefault="008F5DC0" w:rsidP="008F5DC0">
      <w:pPr>
        <w:jc w:val="center"/>
        <w:rPr>
          <w:rFonts w:ascii="Times New Roman" w:hAnsi="Times New Roman" w:cs="Times New Roman"/>
          <w:b/>
          <w:sz w:val="32"/>
          <w:szCs w:val="32"/>
        </w:rPr>
      </w:pPr>
      <w:r w:rsidRPr="0029295B">
        <w:rPr>
          <w:rFonts w:ascii="Times New Roman" w:hAnsi="Times New Roman" w:cs="Times New Roman"/>
          <w:b/>
          <w:sz w:val="32"/>
          <w:szCs w:val="32"/>
        </w:rPr>
        <w:lastRenderedPageBreak/>
        <w:t>UNIVERSITATEA “ALEXANDRU IOAN CUZA” DIN IAȘI</w:t>
      </w:r>
    </w:p>
    <w:p w14:paraId="77E64436" w14:textId="77777777" w:rsidR="008F5DC0" w:rsidRPr="0029295B" w:rsidRDefault="008F5DC0" w:rsidP="008F5DC0">
      <w:pPr>
        <w:jc w:val="center"/>
        <w:rPr>
          <w:rFonts w:ascii="Times New Roman" w:hAnsi="Times New Roman" w:cs="Times New Roman"/>
          <w:b/>
          <w:sz w:val="28"/>
          <w:szCs w:val="28"/>
        </w:rPr>
      </w:pPr>
      <w:r w:rsidRPr="0029295B">
        <w:rPr>
          <w:rFonts w:ascii="Times New Roman" w:hAnsi="Times New Roman" w:cs="Times New Roman"/>
          <w:b/>
          <w:sz w:val="28"/>
          <w:szCs w:val="28"/>
        </w:rPr>
        <w:t>FACULTATEA DE INFORMATICĂ</w:t>
      </w:r>
    </w:p>
    <w:p w14:paraId="57D3C91F" w14:textId="77777777" w:rsidR="008F5DC0" w:rsidRPr="0029295B" w:rsidRDefault="008F5DC0" w:rsidP="008F5DC0">
      <w:pPr>
        <w:jc w:val="center"/>
        <w:rPr>
          <w:rFonts w:ascii="Times New Roman" w:hAnsi="Times New Roman" w:cs="Times New Roman"/>
          <w:b/>
          <w:sz w:val="28"/>
          <w:szCs w:val="28"/>
        </w:rPr>
      </w:pPr>
    </w:p>
    <w:p w14:paraId="72D78DB0" w14:textId="77777777" w:rsidR="008F5DC0" w:rsidRPr="0029295B" w:rsidRDefault="008F5DC0" w:rsidP="008F5DC0">
      <w:pPr>
        <w:jc w:val="center"/>
        <w:rPr>
          <w:rFonts w:ascii="Times New Roman" w:hAnsi="Times New Roman" w:cs="Times New Roman"/>
          <w:b/>
          <w:sz w:val="28"/>
          <w:szCs w:val="28"/>
        </w:rPr>
      </w:pPr>
    </w:p>
    <w:p w14:paraId="52639A90" w14:textId="77777777" w:rsidR="008F5DC0" w:rsidRPr="0029295B" w:rsidRDefault="008F5DC0" w:rsidP="008F5DC0">
      <w:pPr>
        <w:jc w:val="center"/>
        <w:rPr>
          <w:rFonts w:ascii="Times New Roman" w:hAnsi="Times New Roman" w:cs="Times New Roman"/>
          <w:b/>
          <w:sz w:val="28"/>
          <w:szCs w:val="28"/>
        </w:rPr>
      </w:pPr>
    </w:p>
    <w:p w14:paraId="522D6971" w14:textId="77777777" w:rsidR="008F5DC0" w:rsidRPr="0029295B" w:rsidRDefault="008F5DC0" w:rsidP="00665A1B">
      <w:pPr>
        <w:rPr>
          <w:rFonts w:ascii="Times New Roman" w:hAnsi="Times New Roman" w:cs="Times New Roman"/>
          <w:b/>
          <w:sz w:val="52"/>
          <w:szCs w:val="52"/>
        </w:rPr>
      </w:pPr>
    </w:p>
    <w:p w14:paraId="3332F9CE" w14:textId="77777777" w:rsidR="008F5DC0" w:rsidRPr="0029295B" w:rsidRDefault="008F5DC0" w:rsidP="008F5DC0">
      <w:pPr>
        <w:jc w:val="center"/>
        <w:rPr>
          <w:rFonts w:ascii="Times New Roman" w:hAnsi="Times New Roman" w:cs="Times New Roman"/>
          <w:b/>
          <w:sz w:val="52"/>
          <w:szCs w:val="52"/>
        </w:rPr>
      </w:pPr>
    </w:p>
    <w:p w14:paraId="45A620F0" w14:textId="77777777" w:rsidR="00665A1B" w:rsidRPr="0029295B" w:rsidRDefault="00665A1B" w:rsidP="00665A1B">
      <w:pPr>
        <w:jc w:val="center"/>
        <w:rPr>
          <w:rFonts w:ascii="Times New Roman" w:hAnsi="Times New Roman" w:cs="Times New Roman"/>
          <w:b/>
          <w:sz w:val="48"/>
          <w:szCs w:val="48"/>
        </w:rPr>
      </w:pPr>
      <w:r w:rsidRPr="0029295B">
        <w:rPr>
          <w:rFonts w:ascii="Times New Roman" w:hAnsi="Times New Roman" w:cs="Times New Roman"/>
          <w:b/>
          <w:sz w:val="48"/>
          <w:szCs w:val="48"/>
        </w:rPr>
        <w:t>Emergency Management System</w:t>
      </w:r>
    </w:p>
    <w:p w14:paraId="114A6D82" w14:textId="77777777" w:rsidR="00665A1B" w:rsidRPr="0029295B" w:rsidRDefault="00665A1B" w:rsidP="00665A1B">
      <w:pPr>
        <w:jc w:val="center"/>
        <w:rPr>
          <w:rFonts w:ascii="Times New Roman" w:hAnsi="Times New Roman" w:cs="Times New Roman"/>
          <w:b/>
          <w:sz w:val="48"/>
          <w:szCs w:val="48"/>
        </w:rPr>
      </w:pPr>
      <w:r w:rsidRPr="0029295B">
        <w:rPr>
          <w:rFonts w:ascii="Times New Roman" w:hAnsi="Times New Roman" w:cs="Times New Roman"/>
          <w:b/>
          <w:sz w:val="48"/>
          <w:szCs w:val="48"/>
        </w:rPr>
        <w:t>(EMS)</w:t>
      </w:r>
    </w:p>
    <w:p w14:paraId="6F57D14A" w14:textId="77777777" w:rsidR="008F5DC0" w:rsidRPr="0029295B" w:rsidRDefault="008F5DC0" w:rsidP="008F5DC0">
      <w:pPr>
        <w:jc w:val="center"/>
        <w:rPr>
          <w:rFonts w:ascii="Times New Roman" w:hAnsi="Times New Roman" w:cs="Times New Roman"/>
          <w:b/>
          <w:sz w:val="36"/>
          <w:szCs w:val="36"/>
        </w:rPr>
      </w:pPr>
    </w:p>
    <w:p w14:paraId="17050583" w14:textId="77777777" w:rsidR="008F5DC0" w:rsidRPr="0029295B" w:rsidRDefault="008F5DC0" w:rsidP="008F5DC0">
      <w:pPr>
        <w:jc w:val="center"/>
        <w:rPr>
          <w:rFonts w:ascii="Times New Roman" w:hAnsi="Times New Roman" w:cs="Times New Roman"/>
          <w:sz w:val="28"/>
          <w:szCs w:val="28"/>
        </w:rPr>
      </w:pPr>
    </w:p>
    <w:p w14:paraId="36B12F5C" w14:textId="77777777" w:rsidR="008F5DC0" w:rsidRPr="0029295B" w:rsidRDefault="008F5DC0" w:rsidP="008F5DC0">
      <w:pPr>
        <w:jc w:val="center"/>
        <w:rPr>
          <w:rFonts w:ascii="Times New Roman" w:hAnsi="Times New Roman" w:cs="Times New Roman"/>
          <w:b/>
          <w:i/>
          <w:sz w:val="36"/>
          <w:szCs w:val="36"/>
        </w:rPr>
      </w:pPr>
    </w:p>
    <w:p w14:paraId="46729BD0" w14:textId="77777777" w:rsidR="008F5DC0" w:rsidRPr="0029295B" w:rsidRDefault="008F5DC0" w:rsidP="008F5DC0">
      <w:pPr>
        <w:jc w:val="center"/>
        <w:rPr>
          <w:rFonts w:ascii="Times New Roman" w:hAnsi="Times New Roman" w:cs="Times New Roman"/>
          <w:b/>
          <w:i/>
          <w:sz w:val="36"/>
          <w:szCs w:val="36"/>
        </w:rPr>
      </w:pPr>
      <w:r w:rsidRPr="0029295B">
        <w:rPr>
          <w:rFonts w:ascii="Times New Roman" w:hAnsi="Times New Roman" w:cs="Times New Roman"/>
          <w:b/>
          <w:i/>
          <w:sz w:val="36"/>
          <w:szCs w:val="36"/>
        </w:rPr>
        <w:t>Alexandru Dochițoiu</w:t>
      </w:r>
    </w:p>
    <w:p w14:paraId="35D047AA" w14:textId="77777777" w:rsidR="008F5DC0" w:rsidRPr="0029295B" w:rsidRDefault="008F5DC0" w:rsidP="008F5DC0">
      <w:pPr>
        <w:jc w:val="center"/>
        <w:rPr>
          <w:rFonts w:ascii="Times New Roman" w:hAnsi="Times New Roman" w:cs="Times New Roman"/>
          <w:b/>
          <w:i/>
          <w:sz w:val="32"/>
          <w:szCs w:val="28"/>
        </w:rPr>
      </w:pPr>
    </w:p>
    <w:p w14:paraId="125A1B14" w14:textId="77777777" w:rsidR="008F5DC0" w:rsidRPr="0029295B" w:rsidRDefault="008F5DC0" w:rsidP="008F5DC0">
      <w:pPr>
        <w:jc w:val="center"/>
        <w:rPr>
          <w:rFonts w:ascii="Times New Roman" w:hAnsi="Times New Roman" w:cs="Times New Roman"/>
          <w:b/>
          <w:sz w:val="32"/>
          <w:szCs w:val="32"/>
        </w:rPr>
      </w:pPr>
    </w:p>
    <w:p w14:paraId="25CD8B56" w14:textId="12E7546E" w:rsidR="008F5DC0" w:rsidRPr="0029295B" w:rsidRDefault="008F5DC0" w:rsidP="008F5DC0">
      <w:pPr>
        <w:jc w:val="center"/>
        <w:rPr>
          <w:rFonts w:ascii="Times New Roman" w:hAnsi="Times New Roman" w:cs="Times New Roman"/>
          <w:sz w:val="28"/>
          <w:szCs w:val="28"/>
        </w:rPr>
      </w:pPr>
      <w:r w:rsidRPr="0029295B">
        <w:rPr>
          <w:rFonts w:ascii="Times New Roman" w:hAnsi="Times New Roman" w:cs="Times New Roman"/>
          <w:b/>
          <w:sz w:val="32"/>
          <w:szCs w:val="32"/>
        </w:rPr>
        <w:t>Sesiunea</w:t>
      </w:r>
      <w:r w:rsidRPr="0029295B">
        <w:rPr>
          <w:rFonts w:ascii="Times New Roman" w:hAnsi="Times New Roman" w:cs="Times New Roman"/>
          <w:b/>
          <w:sz w:val="28"/>
          <w:szCs w:val="28"/>
        </w:rPr>
        <w:t xml:space="preserve">: </w:t>
      </w:r>
      <w:r w:rsidR="004A6E23" w:rsidRPr="0029295B">
        <w:rPr>
          <w:rFonts w:ascii="Times New Roman" w:hAnsi="Times New Roman" w:cs="Times New Roman"/>
          <w:i/>
          <w:sz w:val="28"/>
          <w:szCs w:val="28"/>
        </w:rPr>
        <w:t>februarie</w:t>
      </w:r>
      <w:r w:rsidRPr="0029295B">
        <w:rPr>
          <w:rFonts w:ascii="Times New Roman" w:hAnsi="Times New Roman" w:cs="Times New Roman"/>
          <w:i/>
          <w:sz w:val="28"/>
          <w:szCs w:val="28"/>
        </w:rPr>
        <w:t>, 201</w:t>
      </w:r>
      <w:r w:rsidR="004A6E23" w:rsidRPr="0029295B">
        <w:rPr>
          <w:rFonts w:ascii="Times New Roman" w:hAnsi="Times New Roman" w:cs="Times New Roman"/>
          <w:i/>
          <w:sz w:val="28"/>
          <w:szCs w:val="28"/>
        </w:rPr>
        <w:t>9</w:t>
      </w:r>
    </w:p>
    <w:p w14:paraId="59671724" w14:textId="77777777" w:rsidR="008F5DC0" w:rsidRPr="0029295B" w:rsidRDefault="008F5DC0" w:rsidP="008F5DC0">
      <w:pPr>
        <w:jc w:val="center"/>
        <w:rPr>
          <w:rFonts w:ascii="Times New Roman" w:hAnsi="Times New Roman" w:cs="Times New Roman"/>
          <w:b/>
          <w:sz w:val="32"/>
          <w:szCs w:val="32"/>
        </w:rPr>
      </w:pPr>
    </w:p>
    <w:p w14:paraId="62EFA30E" w14:textId="77777777" w:rsidR="008F5DC0" w:rsidRPr="0029295B" w:rsidRDefault="008F5DC0" w:rsidP="00665A1B">
      <w:pPr>
        <w:rPr>
          <w:rFonts w:ascii="Times New Roman" w:hAnsi="Times New Roman" w:cs="Times New Roman"/>
          <w:b/>
          <w:sz w:val="32"/>
          <w:szCs w:val="32"/>
        </w:rPr>
      </w:pPr>
    </w:p>
    <w:p w14:paraId="1E4F4E44" w14:textId="77777777" w:rsidR="008F5DC0" w:rsidRPr="0029295B" w:rsidRDefault="008F5DC0" w:rsidP="008F5DC0">
      <w:pPr>
        <w:jc w:val="center"/>
        <w:rPr>
          <w:rFonts w:ascii="Times New Roman" w:hAnsi="Times New Roman" w:cs="Times New Roman"/>
          <w:b/>
          <w:sz w:val="32"/>
          <w:szCs w:val="32"/>
        </w:rPr>
      </w:pPr>
      <w:r w:rsidRPr="0029295B">
        <w:rPr>
          <w:rFonts w:ascii="Times New Roman" w:hAnsi="Times New Roman" w:cs="Times New Roman"/>
          <w:b/>
          <w:sz w:val="32"/>
          <w:szCs w:val="32"/>
        </w:rPr>
        <w:t>Coordonator științific</w:t>
      </w:r>
    </w:p>
    <w:p w14:paraId="637A5C0B" w14:textId="398DFEE5" w:rsidR="00B91536" w:rsidRPr="0029295B" w:rsidRDefault="008F5DC0" w:rsidP="00CD6399">
      <w:pPr>
        <w:jc w:val="center"/>
        <w:rPr>
          <w:rFonts w:ascii="Times New Roman" w:hAnsi="Times New Roman" w:cs="Times New Roman"/>
          <w:b/>
          <w:i/>
          <w:sz w:val="32"/>
          <w:szCs w:val="28"/>
        </w:rPr>
      </w:pPr>
      <w:r w:rsidRPr="0029295B">
        <w:rPr>
          <w:rFonts w:ascii="Times New Roman" w:hAnsi="Times New Roman" w:cs="Times New Roman"/>
          <w:b/>
          <w:i/>
          <w:sz w:val="32"/>
          <w:szCs w:val="28"/>
        </w:rPr>
        <w:t>Colab. Florin O</w:t>
      </w:r>
      <w:r w:rsidR="00331AF2">
        <w:rPr>
          <w:rFonts w:ascii="Times New Roman" w:hAnsi="Times New Roman" w:cs="Times New Roman"/>
          <w:b/>
          <w:i/>
          <w:sz w:val="32"/>
          <w:szCs w:val="28"/>
        </w:rPr>
        <w:t>lariu</w:t>
      </w:r>
    </w:p>
    <w:p w14:paraId="682A0DED" w14:textId="77777777" w:rsidR="006643C6" w:rsidRPr="0029295B" w:rsidRDefault="006643C6" w:rsidP="006643C6">
      <w:pPr>
        <w:rPr>
          <w:rFonts w:ascii="Times New Roman" w:hAnsi="Times New Roman" w:cs="Times New Roman"/>
          <w:sz w:val="28"/>
          <w:szCs w:val="28"/>
        </w:rPr>
      </w:pPr>
      <w:r w:rsidRPr="0029295B">
        <w:rPr>
          <w:rFonts w:ascii="Times New Roman" w:hAnsi="Times New Roman" w:cs="Times New Roman"/>
          <w:sz w:val="28"/>
          <w:szCs w:val="28"/>
        </w:rPr>
        <w:lastRenderedPageBreak/>
        <w:t xml:space="preserve">DECLARAŢIE PRIVIND ORIGINALITATE ŞI RESPECTAREA DREPTURILOR DE AUTOR </w:t>
      </w:r>
    </w:p>
    <w:p w14:paraId="30652792" w14:textId="77777777" w:rsidR="006643C6" w:rsidRPr="0029295B" w:rsidRDefault="006643C6" w:rsidP="006643C6">
      <w:pPr>
        <w:rPr>
          <w:rFonts w:ascii="Times New Roman" w:hAnsi="Times New Roman" w:cs="Times New Roman"/>
          <w:sz w:val="28"/>
          <w:szCs w:val="28"/>
        </w:rPr>
      </w:pPr>
      <w:r w:rsidRPr="0029295B">
        <w:rPr>
          <w:rFonts w:ascii="Times New Roman" w:hAnsi="Times New Roman" w:cs="Times New Roman"/>
          <w:sz w:val="24"/>
          <w:szCs w:val="24"/>
        </w:rPr>
        <w:t xml:space="preserve"> </w:t>
      </w:r>
    </w:p>
    <w:p w14:paraId="33ABEA26" w14:textId="3D155CEA" w:rsidR="006643C6" w:rsidRPr="0029295B" w:rsidRDefault="006643C6" w:rsidP="000830CB">
      <w:pPr>
        <w:pStyle w:val="Paragraphstyle"/>
      </w:pPr>
      <w:r w:rsidRPr="0029295B">
        <w:t xml:space="preserve">Prin prezenta declar că Lucrarea de </w:t>
      </w:r>
      <w:r w:rsidR="0029295B" w:rsidRPr="0029295B">
        <w:t>licență</w:t>
      </w:r>
      <w:r w:rsidRPr="0029295B">
        <w:t xml:space="preserve"> cu titlul „Emergency </w:t>
      </w:r>
      <w:r w:rsidR="00532806" w:rsidRPr="0029295B">
        <w:t>Management</w:t>
      </w:r>
      <w:r w:rsidRPr="0029295B">
        <w:t xml:space="preserve"> System</w:t>
      </w:r>
      <w:r w:rsidR="00532806" w:rsidRPr="0029295B">
        <w:t xml:space="preserve"> (EMS)</w:t>
      </w:r>
      <w:r w:rsidRPr="0029295B">
        <w:t xml:space="preserve">” este scrisă de mine </w:t>
      </w:r>
      <w:r w:rsidR="0029295B" w:rsidRPr="0029295B">
        <w:t>și</w:t>
      </w:r>
      <w:r w:rsidRPr="0029295B">
        <w:t xml:space="preserve"> nu a mai fost prezentată niciodată la o altă facultate sau </w:t>
      </w:r>
      <w:r w:rsidR="0029295B" w:rsidRPr="0029295B">
        <w:t>instituție</w:t>
      </w:r>
      <w:r w:rsidRPr="0029295B">
        <w:t xml:space="preserve"> de </w:t>
      </w:r>
      <w:r w:rsidR="0029295B" w:rsidRPr="0029295B">
        <w:t>învățământ</w:t>
      </w:r>
      <w:r w:rsidRPr="0029295B">
        <w:t xml:space="preserve"> superior din </w:t>
      </w:r>
      <w:r w:rsidR="0029295B" w:rsidRPr="0029295B">
        <w:t>țară</w:t>
      </w:r>
      <w:r w:rsidRPr="0029295B">
        <w:t xml:space="preserve"> sau din străinătate. De asemenea, declar că toate sursele utilizate, inclusiv cele preluate de pe Internet, sunt indicate în lucrare, cu respectarea regulilor de evitare a plagiatului: </w:t>
      </w:r>
    </w:p>
    <w:p w14:paraId="65429309" w14:textId="77777777" w:rsidR="006643C6" w:rsidRPr="0029295B" w:rsidRDefault="006643C6" w:rsidP="006643C6">
      <w:pPr>
        <w:jc w:val="both"/>
        <w:rPr>
          <w:rFonts w:ascii="Times New Roman" w:hAnsi="Times New Roman" w:cs="Times New Roman"/>
          <w:sz w:val="24"/>
          <w:szCs w:val="24"/>
        </w:rPr>
      </w:pPr>
    </w:p>
    <w:p w14:paraId="460FBB4D" w14:textId="397FA405" w:rsidR="006643C6" w:rsidRPr="0029295B" w:rsidRDefault="006643C6" w:rsidP="006643C6">
      <w:pPr>
        <w:pStyle w:val="ListParagraph"/>
        <w:numPr>
          <w:ilvl w:val="0"/>
          <w:numId w:val="2"/>
        </w:numPr>
        <w:jc w:val="both"/>
        <w:rPr>
          <w:rFonts w:ascii="Times New Roman" w:hAnsi="Times New Roman" w:cs="Times New Roman"/>
          <w:sz w:val="24"/>
          <w:szCs w:val="24"/>
        </w:rPr>
      </w:pPr>
      <w:r w:rsidRPr="0029295B">
        <w:rPr>
          <w:rFonts w:ascii="Times New Roman" w:hAnsi="Times New Roman" w:cs="Times New Roman"/>
          <w:sz w:val="24"/>
          <w:szCs w:val="24"/>
        </w:rPr>
        <w:t xml:space="preserve">toate fragmentele de text reproduse exact, chiar </w:t>
      </w:r>
      <w:r w:rsidR="0029295B" w:rsidRPr="0029295B">
        <w:rPr>
          <w:rFonts w:ascii="Times New Roman" w:hAnsi="Times New Roman" w:cs="Times New Roman"/>
          <w:sz w:val="24"/>
          <w:szCs w:val="24"/>
        </w:rPr>
        <w:t>și</w:t>
      </w:r>
      <w:r w:rsidRPr="0029295B">
        <w:rPr>
          <w:rFonts w:ascii="Times New Roman" w:hAnsi="Times New Roman" w:cs="Times New Roman"/>
          <w:sz w:val="24"/>
          <w:szCs w:val="24"/>
        </w:rPr>
        <w:t xml:space="preserve"> în traducere proprie din altă limbă, sunt scrise între ghilimele </w:t>
      </w:r>
      <w:r w:rsidR="0029295B" w:rsidRPr="0029295B">
        <w:rPr>
          <w:rFonts w:ascii="Times New Roman" w:hAnsi="Times New Roman" w:cs="Times New Roman"/>
          <w:sz w:val="24"/>
          <w:szCs w:val="24"/>
        </w:rPr>
        <w:t>și</w:t>
      </w:r>
      <w:r w:rsidRPr="0029295B">
        <w:rPr>
          <w:rFonts w:ascii="Times New Roman" w:hAnsi="Times New Roman" w:cs="Times New Roman"/>
          <w:sz w:val="24"/>
          <w:szCs w:val="24"/>
        </w:rPr>
        <w:t xml:space="preserve"> </w:t>
      </w:r>
      <w:r w:rsidR="0029295B" w:rsidRPr="0029295B">
        <w:rPr>
          <w:rFonts w:ascii="Times New Roman" w:hAnsi="Times New Roman" w:cs="Times New Roman"/>
          <w:sz w:val="24"/>
          <w:szCs w:val="24"/>
        </w:rPr>
        <w:t>dețin</w:t>
      </w:r>
      <w:r w:rsidRPr="0029295B">
        <w:rPr>
          <w:rFonts w:ascii="Times New Roman" w:hAnsi="Times New Roman" w:cs="Times New Roman"/>
          <w:sz w:val="24"/>
          <w:szCs w:val="24"/>
        </w:rPr>
        <w:t xml:space="preserve"> </w:t>
      </w:r>
      <w:r w:rsidR="0029295B" w:rsidRPr="0029295B">
        <w:rPr>
          <w:rFonts w:ascii="Times New Roman" w:hAnsi="Times New Roman" w:cs="Times New Roman"/>
          <w:sz w:val="24"/>
          <w:szCs w:val="24"/>
        </w:rPr>
        <w:t>referința</w:t>
      </w:r>
      <w:r w:rsidRPr="0029295B">
        <w:rPr>
          <w:rFonts w:ascii="Times New Roman" w:hAnsi="Times New Roman" w:cs="Times New Roman"/>
          <w:sz w:val="24"/>
          <w:szCs w:val="24"/>
        </w:rPr>
        <w:t xml:space="preserve"> precisă a sursei; </w:t>
      </w:r>
    </w:p>
    <w:p w14:paraId="64915C8D" w14:textId="74D56835" w:rsidR="006643C6" w:rsidRPr="0029295B" w:rsidRDefault="006643C6" w:rsidP="006643C6">
      <w:pPr>
        <w:pStyle w:val="ListParagraph"/>
        <w:numPr>
          <w:ilvl w:val="0"/>
          <w:numId w:val="2"/>
        </w:numPr>
        <w:jc w:val="both"/>
        <w:rPr>
          <w:rFonts w:ascii="Times New Roman" w:hAnsi="Times New Roman" w:cs="Times New Roman"/>
          <w:sz w:val="24"/>
          <w:szCs w:val="24"/>
        </w:rPr>
      </w:pPr>
      <w:r w:rsidRPr="0029295B">
        <w:rPr>
          <w:rFonts w:ascii="Times New Roman" w:hAnsi="Times New Roman" w:cs="Times New Roman"/>
          <w:sz w:val="24"/>
          <w:szCs w:val="24"/>
        </w:rPr>
        <w:t xml:space="preserve">reformularea în cuvinte proprii a textelor scrise de către </w:t>
      </w:r>
      <w:r w:rsidR="0029295B" w:rsidRPr="0029295B">
        <w:rPr>
          <w:rFonts w:ascii="Times New Roman" w:hAnsi="Times New Roman" w:cs="Times New Roman"/>
          <w:sz w:val="24"/>
          <w:szCs w:val="24"/>
        </w:rPr>
        <w:t>alți</w:t>
      </w:r>
      <w:r w:rsidRPr="0029295B">
        <w:rPr>
          <w:rFonts w:ascii="Times New Roman" w:hAnsi="Times New Roman" w:cs="Times New Roman"/>
          <w:sz w:val="24"/>
          <w:szCs w:val="24"/>
        </w:rPr>
        <w:t xml:space="preserve"> autori </w:t>
      </w:r>
      <w:r w:rsidR="0029295B" w:rsidRPr="0029295B">
        <w:rPr>
          <w:rFonts w:ascii="Times New Roman" w:hAnsi="Times New Roman" w:cs="Times New Roman"/>
          <w:sz w:val="24"/>
          <w:szCs w:val="24"/>
        </w:rPr>
        <w:t>deține</w:t>
      </w:r>
      <w:r w:rsidRPr="0029295B">
        <w:rPr>
          <w:rFonts w:ascii="Times New Roman" w:hAnsi="Times New Roman" w:cs="Times New Roman"/>
          <w:sz w:val="24"/>
          <w:szCs w:val="24"/>
        </w:rPr>
        <w:t xml:space="preserve"> </w:t>
      </w:r>
      <w:r w:rsidR="0029295B" w:rsidRPr="0029295B">
        <w:rPr>
          <w:rFonts w:ascii="Times New Roman" w:hAnsi="Times New Roman" w:cs="Times New Roman"/>
          <w:sz w:val="24"/>
          <w:szCs w:val="24"/>
        </w:rPr>
        <w:t>referința</w:t>
      </w:r>
      <w:r w:rsidRPr="0029295B">
        <w:rPr>
          <w:rFonts w:ascii="Times New Roman" w:hAnsi="Times New Roman" w:cs="Times New Roman"/>
          <w:sz w:val="24"/>
          <w:szCs w:val="24"/>
        </w:rPr>
        <w:t xml:space="preserve"> precisă; </w:t>
      </w:r>
    </w:p>
    <w:p w14:paraId="3798766C" w14:textId="2C1991AD" w:rsidR="006643C6" w:rsidRPr="0029295B" w:rsidRDefault="006643C6" w:rsidP="006643C6">
      <w:pPr>
        <w:pStyle w:val="ListParagraph"/>
        <w:numPr>
          <w:ilvl w:val="0"/>
          <w:numId w:val="2"/>
        </w:numPr>
        <w:jc w:val="both"/>
        <w:rPr>
          <w:rFonts w:ascii="Times New Roman" w:hAnsi="Times New Roman" w:cs="Times New Roman"/>
          <w:sz w:val="24"/>
          <w:szCs w:val="24"/>
        </w:rPr>
      </w:pPr>
      <w:r w:rsidRPr="0029295B">
        <w:rPr>
          <w:rFonts w:ascii="Times New Roman" w:hAnsi="Times New Roman" w:cs="Times New Roman"/>
          <w:sz w:val="24"/>
          <w:szCs w:val="24"/>
        </w:rPr>
        <w:t xml:space="preserve">codul sursă, imaginile etc. preluate din proiecte open-source sau alte surse sunt utilizate cu respectarea drepturilor de autor </w:t>
      </w:r>
      <w:r w:rsidR="0029295B" w:rsidRPr="0029295B">
        <w:rPr>
          <w:rFonts w:ascii="Times New Roman" w:hAnsi="Times New Roman" w:cs="Times New Roman"/>
          <w:sz w:val="24"/>
          <w:szCs w:val="24"/>
        </w:rPr>
        <w:t>și</w:t>
      </w:r>
      <w:r w:rsidRPr="0029295B">
        <w:rPr>
          <w:rFonts w:ascii="Times New Roman" w:hAnsi="Times New Roman" w:cs="Times New Roman"/>
          <w:sz w:val="24"/>
          <w:szCs w:val="24"/>
        </w:rPr>
        <w:t xml:space="preserve"> </w:t>
      </w:r>
      <w:r w:rsidR="0029295B" w:rsidRPr="0029295B">
        <w:rPr>
          <w:rFonts w:ascii="Times New Roman" w:hAnsi="Times New Roman" w:cs="Times New Roman"/>
          <w:sz w:val="24"/>
          <w:szCs w:val="24"/>
        </w:rPr>
        <w:t>dețin</w:t>
      </w:r>
      <w:r w:rsidRPr="0029295B">
        <w:rPr>
          <w:rFonts w:ascii="Times New Roman" w:hAnsi="Times New Roman" w:cs="Times New Roman"/>
          <w:sz w:val="24"/>
          <w:szCs w:val="24"/>
        </w:rPr>
        <w:t xml:space="preserve"> </w:t>
      </w:r>
      <w:r w:rsidR="0029295B" w:rsidRPr="0029295B">
        <w:rPr>
          <w:rFonts w:ascii="Times New Roman" w:hAnsi="Times New Roman" w:cs="Times New Roman"/>
          <w:sz w:val="24"/>
          <w:szCs w:val="24"/>
        </w:rPr>
        <w:t>referințe</w:t>
      </w:r>
      <w:r w:rsidRPr="0029295B">
        <w:rPr>
          <w:rFonts w:ascii="Times New Roman" w:hAnsi="Times New Roman" w:cs="Times New Roman"/>
          <w:sz w:val="24"/>
          <w:szCs w:val="24"/>
        </w:rPr>
        <w:t xml:space="preserve"> precise; </w:t>
      </w:r>
    </w:p>
    <w:p w14:paraId="6F03E7F8" w14:textId="2CDF614E" w:rsidR="006643C6" w:rsidRPr="0029295B" w:rsidRDefault="006643C6" w:rsidP="006643C6">
      <w:pPr>
        <w:pStyle w:val="ListParagraph"/>
        <w:numPr>
          <w:ilvl w:val="0"/>
          <w:numId w:val="2"/>
        </w:numPr>
        <w:jc w:val="both"/>
        <w:rPr>
          <w:rFonts w:ascii="Times New Roman" w:hAnsi="Times New Roman" w:cs="Times New Roman"/>
          <w:sz w:val="24"/>
          <w:szCs w:val="24"/>
        </w:rPr>
      </w:pPr>
      <w:r w:rsidRPr="0029295B">
        <w:rPr>
          <w:rFonts w:ascii="Times New Roman" w:hAnsi="Times New Roman" w:cs="Times New Roman"/>
          <w:sz w:val="24"/>
          <w:szCs w:val="24"/>
        </w:rPr>
        <w:t xml:space="preserve">rezumarea ideilor altor autori precizează </w:t>
      </w:r>
      <w:r w:rsidR="0029295B" w:rsidRPr="0029295B">
        <w:rPr>
          <w:rFonts w:ascii="Times New Roman" w:hAnsi="Times New Roman" w:cs="Times New Roman"/>
          <w:sz w:val="24"/>
          <w:szCs w:val="24"/>
        </w:rPr>
        <w:t>referința</w:t>
      </w:r>
      <w:r w:rsidRPr="0029295B">
        <w:rPr>
          <w:rFonts w:ascii="Times New Roman" w:hAnsi="Times New Roman" w:cs="Times New Roman"/>
          <w:sz w:val="24"/>
          <w:szCs w:val="24"/>
        </w:rPr>
        <w:t xml:space="preserve"> precisă la textul original. </w:t>
      </w:r>
    </w:p>
    <w:p w14:paraId="03E71407" w14:textId="77777777" w:rsidR="006643C6" w:rsidRPr="0029295B" w:rsidRDefault="006643C6" w:rsidP="006643C6">
      <w:pPr>
        <w:jc w:val="both"/>
        <w:rPr>
          <w:rFonts w:ascii="Times New Roman" w:hAnsi="Times New Roman" w:cs="Times New Roman"/>
          <w:sz w:val="24"/>
          <w:szCs w:val="24"/>
        </w:rPr>
      </w:pPr>
      <w:r w:rsidRPr="0029295B">
        <w:rPr>
          <w:rFonts w:ascii="Times New Roman" w:hAnsi="Times New Roman" w:cs="Times New Roman"/>
          <w:sz w:val="24"/>
          <w:szCs w:val="24"/>
        </w:rPr>
        <w:t xml:space="preserve"> </w:t>
      </w:r>
    </w:p>
    <w:p w14:paraId="52F7F8A1" w14:textId="77777777" w:rsidR="006643C6" w:rsidRPr="0029295B" w:rsidRDefault="006643C6" w:rsidP="006643C6">
      <w:pPr>
        <w:jc w:val="center"/>
        <w:rPr>
          <w:rFonts w:ascii="Times New Roman" w:hAnsi="Times New Roman" w:cs="Times New Roman"/>
          <w:sz w:val="24"/>
          <w:szCs w:val="24"/>
        </w:rPr>
      </w:pPr>
      <w:r w:rsidRPr="0029295B">
        <w:rPr>
          <w:rFonts w:ascii="Times New Roman" w:hAnsi="Times New Roman" w:cs="Times New Roman"/>
          <w:sz w:val="24"/>
          <w:szCs w:val="24"/>
        </w:rPr>
        <w:t xml:space="preserve"> </w:t>
      </w:r>
    </w:p>
    <w:p w14:paraId="0E0A1926" w14:textId="77777777" w:rsidR="006643C6" w:rsidRPr="0029295B" w:rsidRDefault="006643C6" w:rsidP="006643C6">
      <w:pPr>
        <w:jc w:val="center"/>
        <w:rPr>
          <w:rFonts w:ascii="Times New Roman" w:hAnsi="Times New Roman" w:cs="Times New Roman"/>
          <w:sz w:val="24"/>
          <w:szCs w:val="24"/>
        </w:rPr>
      </w:pPr>
      <w:r w:rsidRPr="0029295B">
        <w:rPr>
          <w:rFonts w:ascii="Times New Roman" w:hAnsi="Times New Roman" w:cs="Times New Roman"/>
          <w:sz w:val="24"/>
          <w:szCs w:val="24"/>
        </w:rPr>
        <w:t xml:space="preserve"> </w:t>
      </w:r>
    </w:p>
    <w:p w14:paraId="3473866B" w14:textId="77777777" w:rsidR="006643C6" w:rsidRPr="0029295B" w:rsidRDefault="006643C6" w:rsidP="006643C6">
      <w:pPr>
        <w:rPr>
          <w:rFonts w:ascii="Times New Roman" w:hAnsi="Times New Roman" w:cs="Times New Roman"/>
          <w:sz w:val="24"/>
          <w:szCs w:val="24"/>
        </w:rPr>
      </w:pPr>
    </w:p>
    <w:p w14:paraId="4EF898E0" w14:textId="77777777" w:rsidR="006643C6" w:rsidRPr="0029295B" w:rsidRDefault="006643C6" w:rsidP="006643C6">
      <w:pPr>
        <w:rPr>
          <w:rFonts w:ascii="Times New Roman" w:hAnsi="Times New Roman" w:cs="Times New Roman"/>
          <w:sz w:val="24"/>
          <w:szCs w:val="24"/>
        </w:rPr>
      </w:pPr>
    </w:p>
    <w:p w14:paraId="320DB9B2" w14:textId="77777777" w:rsidR="006643C6" w:rsidRPr="0029295B" w:rsidRDefault="006643C6" w:rsidP="006643C6">
      <w:pPr>
        <w:rPr>
          <w:rFonts w:ascii="Times New Roman" w:hAnsi="Times New Roman" w:cs="Times New Roman"/>
          <w:sz w:val="24"/>
          <w:szCs w:val="24"/>
        </w:rPr>
      </w:pPr>
    </w:p>
    <w:p w14:paraId="53999FDB" w14:textId="2B963D43" w:rsidR="006643C6" w:rsidRDefault="006643C6" w:rsidP="006643C6">
      <w:pPr>
        <w:rPr>
          <w:rFonts w:ascii="Times New Roman" w:hAnsi="Times New Roman" w:cs="Times New Roman"/>
          <w:sz w:val="24"/>
          <w:szCs w:val="24"/>
        </w:rPr>
      </w:pPr>
    </w:p>
    <w:p w14:paraId="3DB8EFA8" w14:textId="7ACEE255" w:rsidR="000830CB" w:rsidRDefault="000830CB" w:rsidP="006643C6">
      <w:pPr>
        <w:rPr>
          <w:rFonts w:ascii="Times New Roman" w:hAnsi="Times New Roman" w:cs="Times New Roman"/>
          <w:sz w:val="24"/>
          <w:szCs w:val="24"/>
        </w:rPr>
      </w:pPr>
    </w:p>
    <w:p w14:paraId="6DCDE311" w14:textId="77777777" w:rsidR="000830CB" w:rsidRPr="0029295B" w:rsidRDefault="000830CB" w:rsidP="006643C6">
      <w:pPr>
        <w:rPr>
          <w:rFonts w:ascii="Times New Roman" w:hAnsi="Times New Roman" w:cs="Times New Roman"/>
          <w:sz w:val="24"/>
          <w:szCs w:val="24"/>
        </w:rPr>
      </w:pPr>
    </w:p>
    <w:p w14:paraId="47966542" w14:textId="77777777" w:rsidR="006643C6" w:rsidRPr="0029295B" w:rsidRDefault="006643C6" w:rsidP="006643C6">
      <w:pPr>
        <w:rPr>
          <w:rFonts w:ascii="Times New Roman" w:hAnsi="Times New Roman" w:cs="Times New Roman"/>
          <w:sz w:val="24"/>
          <w:szCs w:val="24"/>
        </w:rPr>
      </w:pPr>
    </w:p>
    <w:p w14:paraId="6FB76080" w14:textId="77777777" w:rsidR="006643C6" w:rsidRPr="0029295B" w:rsidRDefault="006643C6" w:rsidP="006643C6">
      <w:pPr>
        <w:rPr>
          <w:rFonts w:ascii="Times New Roman" w:hAnsi="Times New Roman" w:cs="Times New Roman"/>
          <w:sz w:val="24"/>
          <w:szCs w:val="24"/>
        </w:rPr>
      </w:pPr>
    </w:p>
    <w:p w14:paraId="68FE124C" w14:textId="77777777" w:rsidR="006643C6" w:rsidRPr="0029295B" w:rsidRDefault="006643C6" w:rsidP="006643C6">
      <w:pPr>
        <w:rPr>
          <w:rFonts w:ascii="Times New Roman" w:hAnsi="Times New Roman" w:cs="Times New Roman"/>
          <w:sz w:val="24"/>
          <w:szCs w:val="24"/>
        </w:rPr>
      </w:pPr>
    </w:p>
    <w:p w14:paraId="7610DAED" w14:textId="77777777" w:rsidR="006643C6" w:rsidRPr="0029295B" w:rsidRDefault="006643C6" w:rsidP="006643C6">
      <w:pPr>
        <w:rPr>
          <w:rFonts w:ascii="Times New Roman" w:hAnsi="Times New Roman" w:cs="Times New Roman"/>
          <w:sz w:val="24"/>
          <w:szCs w:val="24"/>
        </w:rPr>
      </w:pPr>
      <w:r w:rsidRPr="0029295B">
        <w:rPr>
          <w:rFonts w:ascii="Times New Roman" w:hAnsi="Times New Roman" w:cs="Times New Roman"/>
          <w:sz w:val="24"/>
          <w:szCs w:val="24"/>
        </w:rPr>
        <w:t xml:space="preserve">Iaşi, </w:t>
      </w:r>
      <w:r w:rsidRPr="0029295B">
        <w:rPr>
          <w:rFonts w:ascii="Times New Roman" w:hAnsi="Times New Roman" w:cs="Times New Roman"/>
          <w:sz w:val="24"/>
          <w:szCs w:val="24"/>
        </w:rPr>
        <w:tab/>
      </w:r>
      <w:r w:rsidRPr="0029295B">
        <w:rPr>
          <w:rFonts w:ascii="Times New Roman" w:hAnsi="Times New Roman" w:cs="Times New Roman"/>
          <w:sz w:val="24"/>
          <w:szCs w:val="24"/>
        </w:rPr>
        <w:tab/>
      </w:r>
      <w:r w:rsidRPr="0029295B">
        <w:rPr>
          <w:rFonts w:ascii="Times New Roman" w:hAnsi="Times New Roman" w:cs="Times New Roman"/>
          <w:sz w:val="24"/>
          <w:szCs w:val="24"/>
        </w:rPr>
        <w:tab/>
      </w:r>
      <w:r w:rsidRPr="0029295B">
        <w:rPr>
          <w:rFonts w:ascii="Times New Roman" w:hAnsi="Times New Roman" w:cs="Times New Roman"/>
          <w:sz w:val="24"/>
          <w:szCs w:val="24"/>
        </w:rPr>
        <w:tab/>
      </w:r>
      <w:r w:rsidRPr="0029295B">
        <w:rPr>
          <w:rFonts w:ascii="Times New Roman" w:hAnsi="Times New Roman" w:cs="Times New Roman"/>
          <w:sz w:val="24"/>
          <w:szCs w:val="24"/>
        </w:rPr>
        <w:tab/>
      </w:r>
      <w:r w:rsidRPr="0029295B">
        <w:rPr>
          <w:rFonts w:ascii="Times New Roman" w:hAnsi="Times New Roman" w:cs="Times New Roman"/>
          <w:sz w:val="24"/>
          <w:szCs w:val="24"/>
        </w:rPr>
        <w:tab/>
      </w:r>
      <w:r w:rsidRPr="0029295B">
        <w:rPr>
          <w:rFonts w:ascii="Times New Roman" w:hAnsi="Times New Roman" w:cs="Times New Roman"/>
          <w:sz w:val="24"/>
          <w:szCs w:val="24"/>
        </w:rPr>
        <w:tab/>
      </w:r>
      <w:r w:rsidRPr="0029295B">
        <w:rPr>
          <w:rFonts w:ascii="Times New Roman" w:hAnsi="Times New Roman" w:cs="Times New Roman"/>
          <w:sz w:val="24"/>
          <w:szCs w:val="24"/>
        </w:rPr>
        <w:tab/>
        <w:t xml:space="preserve">         Absolvent </w:t>
      </w:r>
      <w:r w:rsidRPr="0029295B">
        <w:rPr>
          <w:rFonts w:ascii="Times New Roman" w:hAnsi="Times New Roman" w:cs="Times New Roman"/>
          <w:i/>
          <w:sz w:val="24"/>
          <w:szCs w:val="24"/>
        </w:rPr>
        <w:t>Alexandru Dochițoiu</w:t>
      </w:r>
      <w:r w:rsidRPr="0029295B">
        <w:rPr>
          <w:rFonts w:ascii="Times New Roman" w:hAnsi="Times New Roman" w:cs="Times New Roman"/>
          <w:sz w:val="24"/>
          <w:szCs w:val="24"/>
        </w:rPr>
        <w:t xml:space="preserve"> </w:t>
      </w:r>
    </w:p>
    <w:p w14:paraId="7FABB6D2" w14:textId="77777777" w:rsidR="006643C6" w:rsidRPr="0029295B" w:rsidRDefault="006643C6" w:rsidP="006643C6">
      <w:pPr>
        <w:jc w:val="right"/>
        <w:rPr>
          <w:rFonts w:ascii="Times New Roman" w:hAnsi="Times New Roman" w:cs="Times New Roman"/>
          <w:sz w:val="24"/>
          <w:szCs w:val="24"/>
        </w:rPr>
      </w:pPr>
      <w:r w:rsidRPr="0029295B">
        <w:rPr>
          <w:rFonts w:ascii="Times New Roman" w:hAnsi="Times New Roman" w:cs="Times New Roman"/>
          <w:sz w:val="24"/>
          <w:szCs w:val="24"/>
        </w:rPr>
        <w:t xml:space="preserve">__________________________ </w:t>
      </w:r>
    </w:p>
    <w:p w14:paraId="799198E3" w14:textId="77777777" w:rsidR="006643C6" w:rsidRPr="0029295B" w:rsidRDefault="006643C6">
      <w:pPr>
        <w:rPr>
          <w:rFonts w:ascii="Times New Roman" w:hAnsi="Times New Roman" w:cs="Times New Roman"/>
          <w:sz w:val="24"/>
          <w:szCs w:val="24"/>
        </w:rPr>
      </w:pPr>
      <w:r w:rsidRPr="0029295B">
        <w:rPr>
          <w:rFonts w:ascii="Times New Roman" w:hAnsi="Times New Roman" w:cs="Times New Roman"/>
          <w:sz w:val="24"/>
          <w:szCs w:val="24"/>
        </w:rPr>
        <w:br w:type="page"/>
      </w:r>
    </w:p>
    <w:p w14:paraId="61A32D61" w14:textId="77777777" w:rsidR="006643C6" w:rsidRPr="0029295B" w:rsidRDefault="006643C6" w:rsidP="006643C6">
      <w:pPr>
        <w:rPr>
          <w:rFonts w:ascii="Times New Roman" w:hAnsi="Times New Roman" w:cs="Times New Roman"/>
          <w:sz w:val="28"/>
          <w:szCs w:val="28"/>
        </w:rPr>
      </w:pPr>
      <w:r w:rsidRPr="0029295B">
        <w:rPr>
          <w:rFonts w:ascii="Times New Roman" w:hAnsi="Times New Roman" w:cs="Times New Roman"/>
          <w:sz w:val="28"/>
          <w:szCs w:val="28"/>
        </w:rPr>
        <w:lastRenderedPageBreak/>
        <w:t xml:space="preserve">DECLARAŢIE DE CONSIMŢĂMÂNT </w:t>
      </w:r>
    </w:p>
    <w:p w14:paraId="4C10D840" w14:textId="77777777" w:rsidR="006643C6" w:rsidRPr="0029295B" w:rsidRDefault="006643C6" w:rsidP="006643C6">
      <w:pPr>
        <w:rPr>
          <w:rFonts w:ascii="Times New Roman" w:hAnsi="Times New Roman" w:cs="Times New Roman"/>
          <w:sz w:val="24"/>
          <w:szCs w:val="24"/>
        </w:rPr>
      </w:pPr>
      <w:r w:rsidRPr="0029295B">
        <w:rPr>
          <w:rFonts w:ascii="Times New Roman" w:hAnsi="Times New Roman" w:cs="Times New Roman"/>
          <w:sz w:val="24"/>
          <w:szCs w:val="24"/>
        </w:rPr>
        <w:t xml:space="preserve"> </w:t>
      </w:r>
    </w:p>
    <w:p w14:paraId="3D44EC50" w14:textId="43F77FFD" w:rsidR="006643C6" w:rsidRPr="0029295B" w:rsidRDefault="006643C6" w:rsidP="000830CB">
      <w:pPr>
        <w:pStyle w:val="Paragraphstyle"/>
      </w:pPr>
      <w:r w:rsidRPr="0029295B">
        <w:t xml:space="preserve">Prin prezenta declar că sunt de acord ca Lucrarea de licență cu titlul </w:t>
      </w:r>
      <w:r w:rsidR="00532806" w:rsidRPr="0029295B">
        <w:t xml:space="preserve">„Emergency Management System (EMS)”, </w:t>
      </w:r>
      <w:r w:rsidRPr="0029295B">
        <w:t xml:space="preserve">codul sursă al programelor </w:t>
      </w:r>
      <w:r w:rsidR="0029295B" w:rsidRPr="0029295B">
        <w:t>și</w:t>
      </w:r>
      <w:r w:rsidRPr="0029295B">
        <w:t xml:space="preserve"> celelalte </w:t>
      </w:r>
      <w:r w:rsidR="0029295B" w:rsidRPr="0029295B">
        <w:t>conținuturi</w:t>
      </w:r>
      <w:r w:rsidRPr="0029295B">
        <w:t xml:space="preserve"> (grafice, multimedia, date de test etc.) care </w:t>
      </w:r>
      <w:r w:rsidR="0029295B" w:rsidRPr="0029295B">
        <w:t>însoțesc</w:t>
      </w:r>
      <w:r w:rsidRPr="0029295B">
        <w:t xml:space="preserve"> această lucrare să fie utilizate în cadrul </w:t>
      </w:r>
      <w:r w:rsidR="0029295B" w:rsidRPr="0029295B">
        <w:t>Facultății</w:t>
      </w:r>
      <w:r w:rsidRPr="0029295B">
        <w:t xml:space="preserve"> de Informatică. </w:t>
      </w:r>
    </w:p>
    <w:p w14:paraId="3202543B" w14:textId="29F66261" w:rsidR="006643C6" w:rsidRPr="0029295B" w:rsidRDefault="006643C6" w:rsidP="000830CB">
      <w:pPr>
        <w:pStyle w:val="Paragraphstyle"/>
      </w:pPr>
      <w:r w:rsidRPr="0029295B">
        <w:t xml:space="preserve">De asemenea, sunt de acord ca Facultatea de Informatică de la Universitatea „Alexandru Ioan Cuza” din Iași, să utilizeze, modifice, reproducă </w:t>
      </w:r>
      <w:r w:rsidR="0029295B" w:rsidRPr="0029295B">
        <w:t>și</w:t>
      </w:r>
      <w:r w:rsidRPr="0029295B">
        <w:t xml:space="preserve"> să distribuie în scopuri necomerciale programele-calculator, format executabil </w:t>
      </w:r>
      <w:r w:rsidR="0029295B" w:rsidRPr="0029295B">
        <w:t>și</w:t>
      </w:r>
      <w:r w:rsidRPr="0029295B">
        <w:t xml:space="preserve"> sursă, realizate de mine în cadrul prezentei lucrări de </w:t>
      </w:r>
      <w:r w:rsidR="0029295B" w:rsidRPr="0029295B">
        <w:t>licență</w:t>
      </w:r>
      <w:r w:rsidRPr="0029295B">
        <w:t xml:space="preserve">. </w:t>
      </w:r>
    </w:p>
    <w:p w14:paraId="1E6639C5" w14:textId="77777777" w:rsidR="006643C6" w:rsidRPr="0029295B" w:rsidRDefault="006643C6" w:rsidP="006643C6">
      <w:pPr>
        <w:rPr>
          <w:rFonts w:ascii="Times New Roman" w:hAnsi="Times New Roman" w:cs="Times New Roman"/>
          <w:sz w:val="24"/>
          <w:szCs w:val="24"/>
        </w:rPr>
      </w:pPr>
      <w:r w:rsidRPr="0029295B">
        <w:rPr>
          <w:rFonts w:ascii="Times New Roman" w:hAnsi="Times New Roman" w:cs="Times New Roman"/>
          <w:sz w:val="24"/>
          <w:szCs w:val="24"/>
        </w:rPr>
        <w:t xml:space="preserve"> </w:t>
      </w:r>
    </w:p>
    <w:p w14:paraId="52C30857" w14:textId="77777777" w:rsidR="006643C6" w:rsidRPr="0029295B" w:rsidRDefault="006643C6" w:rsidP="006643C6">
      <w:pPr>
        <w:rPr>
          <w:rFonts w:ascii="Times New Roman" w:hAnsi="Times New Roman" w:cs="Times New Roman"/>
          <w:sz w:val="24"/>
          <w:szCs w:val="24"/>
        </w:rPr>
      </w:pPr>
      <w:r w:rsidRPr="0029295B">
        <w:rPr>
          <w:rFonts w:ascii="Times New Roman" w:hAnsi="Times New Roman" w:cs="Times New Roman"/>
          <w:sz w:val="24"/>
          <w:szCs w:val="24"/>
        </w:rPr>
        <w:t xml:space="preserve"> </w:t>
      </w:r>
    </w:p>
    <w:p w14:paraId="1F23E047" w14:textId="77777777" w:rsidR="006643C6" w:rsidRPr="0029295B" w:rsidRDefault="006643C6" w:rsidP="006643C6">
      <w:pPr>
        <w:rPr>
          <w:rFonts w:ascii="Times New Roman" w:hAnsi="Times New Roman" w:cs="Times New Roman"/>
          <w:sz w:val="24"/>
          <w:szCs w:val="24"/>
        </w:rPr>
      </w:pPr>
      <w:r w:rsidRPr="0029295B">
        <w:rPr>
          <w:rFonts w:ascii="Times New Roman" w:hAnsi="Times New Roman" w:cs="Times New Roman"/>
          <w:sz w:val="24"/>
          <w:szCs w:val="24"/>
        </w:rPr>
        <w:t xml:space="preserve"> </w:t>
      </w:r>
    </w:p>
    <w:p w14:paraId="3E5FC222" w14:textId="77777777" w:rsidR="006643C6" w:rsidRPr="0029295B" w:rsidRDefault="006643C6" w:rsidP="006643C6">
      <w:pPr>
        <w:rPr>
          <w:rFonts w:ascii="Times New Roman" w:hAnsi="Times New Roman" w:cs="Times New Roman"/>
          <w:sz w:val="24"/>
          <w:szCs w:val="24"/>
        </w:rPr>
      </w:pPr>
    </w:p>
    <w:p w14:paraId="7AA770FC" w14:textId="77777777" w:rsidR="006643C6" w:rsidRPr="0029295B" w:rsidRDefault="006643C6" w:rsidP="006643C6">
      <w:pPr>
        <w:rPr>
          <w:rFonts w:ascii="Times New Roman" w:hAnsi="Times New Roman" w:cs="Times New Roman"/>
          <w:sz w:val="24"/>
          <w:szCs w:val="24"/>
        </w:rPr>
      </w:pPr>
    </w:p>
    <w:p w14:paraId="04A65D33" w14:textId="77777777" w:rsidR="006643C6" w:rsidRPr="0029295B" w:rsidRDefault="006643C6" w:rsidP="006643C6">
      <w:pPr>
        <w:rPr>
          <w:rFonts w:ascii="Times New Roman" w:hAnsi="Times New Roman" w:cs="Times New Roman"/>
          <w:sz w:val="24"/>
          <w:szCs w:val="24"/>
        </w:rPr>
      </w:pPr>
    </w:p>
    <w:p w14:paraId="7D52257F" w14:textId="77777777" w:rsidR="006643C6" w:rsidRPr="0029295B" w:rsidRDefault="006643C6" w:rsidP="006643C6">
      <w:pPr>
        <w:rPr>
          <w:rFonts w:ascii="Times New Roman" w:hAnsi="Times New Roman" w:cs="Times New Roman"/>
          <w:sz w:val="24"/>
          <w:szCs w:val="24"/>
        </w:rPr>
      </w:pPr>
    </w:p>
    <w:p w14:paraId="53756D46" w14:textId="77777777" w:rsidR="006643C6" w:rsidRPr="0029295B" w:rsidRDefault="006643C6" w:rsidP="006643C6">
      <w:pPr>
        <w:rPr>
          <w:rFonts w:ascii="Times New Roman" w:hAnsi="Times New Roman" w:cs="Times New Roman"/>
          <w:sz w:val="24"/>
          <w:szCs w:val="24"/>
        </w:rPr>
      </w:pPr>
    </w:p>
    <w:p w14:paraId="5AEE053F" w14:textId="77777777" w:rsidR="006643C6" w:rsidRPr="0029295B" w:rsidRDefault="006643C6" w:rsidP="006643C6">
      <w:pPr>
        <w:rPr>
          <w:rFonts w:ascii="Times New Roman" w:hAnsi="Times New Roman" w:cs="Times New Roman"/>
          <w:sz w:val="24"/>
          <w:szCs w:val="24"/>
        </w:rPr>
      </w:pPr>
    </w:p>
    <w:p w14:paraId="784C3486" w14:textId="77777777" w:rsidR="006643C6" w:rsidRPr="0029295B" w:rsidRDefault="006643C6" w:rsidP="006643C6">
      <w:pPr>
        <w:rPr>
          <w:rFonts w:ascii="Times New Roman" w:hAnsi="Times New Roman" w:cs="Times New Roman"/>
          <w:sz w:val="24"/>
          <w:szCs w:val="24"/>
        </w:rPr>
      </w:pPr>
    </w:p>
    <w:p w14:paraId="1E87F570" w14:textId="77777777" w:rsidR="006643C6" w:rsidRPr="0029295B" w:rsidRDefault="006643C6" w:rsidP="006643C6">
      <w:pPr>
        <w:rPr>
          <w:rFonts w:ascii="Times New Roman" w:hAnsi="Times New Roman" w:cs="Times New Roman"/>
          <w:sz w:val="24"/>
          <w:szCs w:val="24"/>
        </w:rPr>
      </w:pPr>
    </w:p>
    <w:p w14:paraId="60DF8DCC" w14:textId="6C28EF96" w:rsidR="006643C6" w:rsidRDefault="006643C6" w:rsidP="006643C6">
      <w:pPr>
        <w:rPr>
          <w:rFonts w:ascii="Times New Roman" w:hAnsi="Times New Roman" w:cs="Times New Roman"/>
          <w:sz w:val="24"/>
          <w:szCs w:val="24"/>
        </w:rPr>
      </w:pPr>
    </w:p>
    <w:p w14:paraId="797C5137" w14:textId="31449169" w:rsidR="000830CB" w:rsidRDefault="000830CB" w:rsidP="006643C6">
      <w:pPr>
        <w:rPr>
          <w:rFonts w:ascii="Times New Roman" w:hAnsi="Times New Roman" w:cs="Times New Roman"/>
          <w:sz w:val="24"/>
          <w:szCs w:val="24"/>
        </w:rPr>
      </w:pPr>
    </w:p>
    <w:p w14:paraId="2E8B284F" w14:textId="77777777" w:rsidR="000830CB" w:rsidRPr="0029295B" w:rsidRDefault="000830CB" w:rsidP="006643C6">
      <w:pPr>
        <w:rPr>
          <w:rFonts w:ascii="Times New Roman" w:hAnsi="Times New Roman" w:cs="Times New Roman"/>
          <w:sz w:val="24"/>
          <w:szCs w:val="24"/>
        </w:rPr>
      </w:pPr>
    </w:p>
    <w:p w14:paraId="7B4FA937" w14:textId="77777777" w:rsidR="006643C6" w:rsidRPr="0029295B" w:rsidRDefault="006643C6" w:rsidP="006643C6">
      <w:pPr>
        <w:rPr>
          <w:rFonts w:ascii="Times New Roman" w:hAnsi="Times New Roman" w:cs="Times New Roman"/>
          <w:sz w:val="24"/>
          <w:szCs w:val="24"/>
        </w:rPr>
      </w:pPr>
    </w:p>
    <w:p w14:paraId="3A1BA894" w14:textId="77777777" w:rsidR="006643C6" w:rsidRPr="0029295B" w:rsidRDefault="006643C6" w:rsidP="006643C6">
      <w:pPr>
        <w:rPr>
          <w:rFonts w:ascii="Times New Roman" w:hAnsi="Times New Roman" w:cs="Times New Roman"/>
          <w:sz w:val="24"/>
          <w:szCs w:val="24"/>
        </w:rPr>
      </w:pPr>
    </w:p>
    <w:p w14:paraId="521F0A82" w14:textId="77777777" w:rsidR="006643C6" w:rsidRPr="0029295B" w:rsidRDefault="006643C6" w:rsidP="006643C6">
      <w:pPr>
        <w:rPr>
          <w:rFonts w:ascii="Times New Roman" w:hAnsi="Times New Roman" w:cs="Times New Roman"/>
          <w:sz w:val="24"/>
          <w:szCs w:val="24"/>
        </w:rPr>
      </w:pPr>
      <w:r w:rsidRPr="0029295B">
        <w:rPr>
          <w:rFonts w:ascii="Times New Roman" w:hAnsi="Times New Roman" w:cs="Times New Roman"/>
          <w:sz w:val="24"/>
          <w:szCs w:val="24"/>
        </w:rPr>
        <w:t xml:space="preserve">Iaşi, </w:t>
      </w:r>
      <w:r w:rsidRPr="0029295B">
        <w:rPr>
          <w:rFonts w:ascii="Times New Roman" w:hAnsi="Times New Roman" w:cs="Times New Roman"/>
          <w:sz w:val="24"/>
          <w:szCs w:val="24"/>
        </w:rPr>
        <w:tab/>
      </w:r>
      <w:r w:rsidRPr="0029295B">
        <w:rPr>
          <w:rFonts w:ascii="Times New Roman" w:hAnsi="Times New Roman" w:cs="Times New Roman"/>
          <w:sz w:val="24"/>
          <w:szCs w:val="24"/>
        </w:rPr>
        <w:tab/>
      </w:r>
      <w:r w:rsidRPr="0029295B">
        <w:rPr>
          <w:rFonts w:ascii="Times New Roman" w:hAnsi="Times New Roman" w:cs="Times New Roman"/>
          <w:sz w:val="24"/>
          <w:szCs w:val="24"/>
        </w:rPr>
        <w:tab/>
      </w:r>
      <w:r w:rsidRPr="0029295B">
        <w:rPr>
          <w:rFonts w:ascii="Times New Roman" w:hAnsi="Times New Roman" w:cs="Times New Roman"/>
          <w:sz w:val="24"/>
          <w:szCs w:val="24"/>
        </w:rPr>
        <w:tab/>
      </w:r>
      <w:r w:rsidRPr="0029295B">
        <w:rPr>
          <w:rFonts w:ascii="Times New Roman" w:hAnsi="Times New Roman" w:cs="Times New Roman"/>
          <w:sz w:val="24"/>
          <w:szCs w:val="24"/>
        </w:rPr>
        <w:tab/>
      </w:r>
      <w:r w:rsidRPr="0029295B">
        <w:rPr>
          <w:rFonts w:ascii="Times New Roman" w:hAnsi="Times New Roman" w:cs="Times New Roman"/>
          <w:sz w:val="24"/>
          <w:szCs w:val="24"/>
        </w:rPr>
        <w:tab/>
      </w:r>
      <w:r w:rsidRPr="0029295B">
        <w:rPr>
          <w:rFonts w:ascii="Times New Roman" w:hAnsi="Times New Roman" w:cs="Times New Roman"/>
          <w:sz w:val="24"/>
          <w:szCs w:val="24"/>
        </w:rPr>
        <w:tab/>
      </w:r>
      <w:r w:rsidRPr="0029295B">
        <w:rPr>
          <w:rFonts w:ascii="Times New Roman" w:hAnsi="Times New Roman" w:cs="Times New Roman"/>
          <w:sz w:val="24"/>
          <w:szCs w:val="24"/>
        </w:rPr>
        <w:tab/>
        <w:t xml:space="preserve">         Absolvent </w:t>
      </w:r>
      <w:r w:rsidRPr="0029295B">
        <w:rPr>
          <w:rFonts w:ascii="Times New Roman" w:hAnsi="Times New Roman" w:cs="Times New Roman"/>
          <w:i/>
          <w:sz w:val="24"/>
          <w:szCs w:val="24"/>
        </w:rPr>
        <w:t>Alexandru Dochițoiu</w:t>
      </w:r>
      <w:r w:rsidRPr="0029295B">
        <w:rPr>
          <w:rFonts w:ascii="Times New Roman" w:hAnsi="Times New Roman" w:cs="Times New Roman"/>
          <w:sz w:val="24"/>
          <w:szCs w:val="24"/>
        </w:rPr>
        <w:t xml:space="preserve"> </w:t>
      </w:r>
    </w:p>
    <w:p w14:paraId="0BE307C7" w14:textId="77777777" w:rsidR="007158A3" w:rsidRPr="0029295B" w:rsidRDefault="006643C6" w:rsidP="006643C6">
      <w:pPr>
        <w:jc w:val="right"/>
        <w:rPr>
          <w:rFonts w:ascii="Times New Roman" w:hAnsi="Times New Roman" w:cs="Times New Roman"/>
          <w:sz w:val="24"/>
          <w:szCs w:val="24"/>
        </w:rPr>
      </w:pPr>
      <w:r w:rsidRPr="0029295B">
        <w:rPr>
          <w:rFonts w:ascii="Times New Roman" w:hAnsi="Times New Roman" w:cs="Times New Roman"/>
          <w:sz w:val="24"/>
          <w:szCs w:val="24"/>
        </w:rPr>
        <w:t>__________________________</w:t>
      </w:r>
    </w:p>
    <w:p w14:paraId="1FAE1C03" w14:textId="10717FFB" w:rsidR="007158A3" w:rsidRDefault="007158A3" w:rsidP="00111B59">
      <w:pPr>
        <w:pStyle w:val="Heading1"/>
      </w:pPr>
      <w:r w:rsidRPr="0029295B">
        <w:br w:type="page"/>
      </w:r>
      <w:r w:rsidR="00111B59">
        <w:lastRenderedPageBreak/>
        <w:t>Cuprins</w:t>
      </w:r>
    </w:p>
    <w:p w14:paraId="6D477F0C" w14:textId="6AE1D868" w:rsidR="00111B59" w:rsidRDefault="00111B59" w:rsidP="00111B59"/>
    <w:p w14:paraId="75380118" w14:textId="008EE48B" w:rsidR="00111B59" w:rsidRDefault="00111B59" w:rsidP="00111B59"/>
    <w:p w14:paraId="04E24E7D" w14:textId="78E9C868" w:rsidR="00111B59" w:rsidRDefault="00111B59" w:rsidP="00111B59"/>
    <w:p w14:paraId="3BBA2F8E" w14:textId="70BF3938" w:rsidR="00111B59" w:rsidRDefault="00111B59" w:rsidP="00111B59"/>
    <w:p w14:paraId="730302FD" w14:textId="5596A89B" w:rsidR="00111B59" w:rsidRDefault="00111B59" w:rsidP="00111B59"/>
    <w:p w14:paraId="0FCF3687" w14:textId="1B6B81F5" w:rsidR="00111B59" w:rsidRDefault="00111B59" w:rsidP="00111B59"/>
    <w:p w14:paraId="06654E3A" w14:textId="7776BFB7" w:rsidR="00111B59" w:rsidRDefault="00111B59" w:rsidP="00111B59"/>
    <w:p w14:paraId="21A5B59C" w14:textId="6D34EB53" w:rsidR="00111B59" w:rsidRDefault="00111B59" w:rsidP="00111B59"/>
    <w:p w14:paraId="2234BE33" w14:textId="5C71657F" w:rsidR="00111B59" w:rsidRDefault="00111B59" w:rsidP="00111B59"/>
    <w:p w14:paraId="054F911B" w14:textId="587E75B9" w:rsidR="00111B59" w:rsidRDefault="00111B59" w:rsidP="00111B59"/>
    <w:p w14:paraId="06772DE6" w14:textId="2528956A" w:rsidR="00111B59" w:rsidRDefault="00111B59" w:rsidP="00111B59"/>
    <w:p w14:paraId="20F8DA94" w14:textId="05E615CB" w:rsidR="00111B59" w:rsidRDefault="00111B59" w:rsidP="00111B59"/>
    <w:p w14:paraId="66DEBECC" w14:textId="0A4A7ED7" w:rsidR="00111B59" w:rsidRDefault="00111B59" w:rsidP="00111B59"/>
    <w:p w14:paraId="66F0B2B4" w14:textId="3B0490DD" w:rsidR="00111B59" w:rsidRDefault="00111B59" w:rsidP="00111B59"/>
    <w:p w14:paraId="39363039" w14:textId="6EE4CE8D" w:rsidR="00111B59" w:rsidRDefault="00111B59" w:rsidP="00111B59"/>
    <w:p w14:paraId="5AD4DAE0" w14:textId="32DDB3B2" w:rsidR="00111B59" w:rsidRDefault="00111B59" w:rsidP="00111B59"/>
    <w:p w14:paraId="7E4371DA" w14:textId="7C73AF41" w:rsidR="00111B59" w:rsidRDefault="00111B59" w:rsidP="00111B59"/>
    <w:p w14:paraId="7D174293" w14:textId="00620C40" w:rsidR="00111B59" w:rsidRDefault="00111B59" w:rsidP="00111B59"/>
    <w:p w14:paraId="4C7C96B1" w14:textId="62ADDAEB" w:rsidR="00111B59" w:rsidRDefault="00111B59" w:rsidP="00111B59"/>
    <w:p w14:paraId="42B450B3" w14:textId="1A88A903" w:rsidR="00111B59" w:rsidRDefault="00111B59" w:rsidP="00111B59"/>
    <w:p w14:paraId="07C8A498" w14:textId="375F2027" w:rsidR="00111B59" w:rsidRDefault="00111B59" w:rsidP="00111B59"/>
    <w:p w14:paraId="57615634" w14:textId="4C34E128" w:rsidR="00111B59" w:rsidRDefault="00111B59" w:rsidP="00111B59"/>
    <w:p w14:paraId="23AE9453" w14:textId="7B7CF0FE" w:rsidR="00111B59" w:rsidRDefault="00111B59" w:rsidP="00111B59"/>
    <w:p w14:paraId="03362D00" w14:textId="7D7924DB" w:rsidR="00111B59" w:rsidRDefault="00111B59" w:rsidP="00111B59"/>
    <w:p w14:paraId="2B87E038" w14:textId="77777777" w:rsidR="00C9595F" w:rsidRPr="00111B59" w:rsidRDefault="00C9595F" w:rsidP="00111B59"/>
    <w:p w14:paraId="5E29DE7D" w14:textId="03FFE886" w:rsidR="00111B59" w:rsidRDefault="00C9595F" w:rsidP="00111B59">
      <w:pPr>
        <w:pStyle w:val="Heading1"/>
        <w:numPr>
          <w:ilvl w:val="0"/>
          <w:numId w:val="10"/>
        </w:numPr>
      </w:pPr>
      <w:r>
        <w:rPr>
          <w:b/>
        </w:rPr>
        <w:lastRenderedPageBreak/>
        <w:t xml:space="preserve"> </w:t>
      </w:r>
      <w:r w:rsidR="007158A3" w:rsidRPr="00C9595F">
        <w:t>Introducere</w:t>
      </w:r>
    </w:p>
    <w:p w14:paraId="0B880D76" w14:textId="77777777" w:rsidR="00C9595F" w:rsidRPr="00C9595F" w:rsidRDefault="00C9595F" w:rsidP="00C9595F"/>
    <w:p w14:paraId="7F9BBD4C" w14:textId="68CD9155" w:rsidR="00BF265C" w:rsidRPr="00704E6E" w:rsidRDefault="00BF265C" w:rsidP="00255736">
      <w:pPr>
        <w:pStyle w:val="Heading2"/>
        <w:numPr>
          <w:ilvl w:val="1"/>
          <w:numId w:val="10"/>
        </w:numPr>
      </w:pPr>
      <w:r w:rsidRPr="00704E6E">
        <w:t xml:space="preserve">Ce </w:t>
      </w:r>
      <w:r w:rsidRPr="00255736">
        <w:t>este</w:t>
      </w:r>
      <w:r w:rsidRPr="00704E6E">
        <w:t xml:space="preserve"> EMS</w:t>
      </w:r>
      <w:r w:rsidR="000830CB">
        <w:t>?</w:t>
      </w:r>
    </w:p>
    <w:p w14:paraId="14BA180E" w14:textId="77777777" w:rsidR="00BF265C" w:rsidRDefault="00BF265C" w:rsidP="00BF265C">
      <w:pPr>
        <w:pStyle w:val="ListParagraph"/>
        <w:ind w:left="540"/>
        <w:rPr>
          <w:rFonts w:ascii="Times New Roman" w:hAnsi="Times New Roman" w:cs="Times New Roman"/>
          <w:b/>
          <w:sz w:val="32"/>
          <w:szCs w:val="32"/>
        </w:rPr>
      </w:pPr>
      <w:r>
        <w:rPr>
          <w:rFonts w:ascii="Times New Roman" w:hAnsi="Times New Roman" w:cs="Times New Roman"/>
          <w:b/>
          <w:noProof/>
          <w:sz w:val="32"/>
          <w:szCs w:val="32"/>
        </w:rPr>
        <w:drawing>
          <wp:anchor distT="0" distB="0" distL="114300" distR="114300" simplePos="0" relativeHeight="251659776" behindDoc="0" locked="0" layoutInCell="1" allowOverlap="1" wp14:anchorId="256B7D17" wp14:editId="1EB03389">
            <wp:simplePos x="0" y="0"/>
            <wp:positionH relativeFrom="column">
              <wp:posOffset>2320290</wp:posOffset>
            </wp:positionH>
            <wp:positionV relativeFrom="paragraph">
              <wp:posOffset>100965</wp:posOffset>
            </wp:positionV>
            <wp:extent cx="1323975" cy="98107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23975" cy="9810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23985E9" w14:textId="77777777" w:rsidR="00BF265C" w:rsidRDefault="00BF265C" w:rsidP="00BF265C">
      <w:pPr>
        <w:pStyle w:val="ListParagraph"/>
        <w:ind w:left="540"/>
        <w:rPr>
          <w:rFonts w:ascii="Times New Roman" w:hAnsi="Times New Roman" w:cs="Times New Roman"/>
          <w:b/>
          <w:sz w:val="32"/>
          <w:szCs w:val="32"/>
        </w:rPr>
      </w:pPr>
    </w:p>
    <w:p w14:paraId="443F63F8" w14:textId="1988F12C" w:rsidR="00BF265C" w:rsidRDefault="00BF265C" w:rsidP="00BF265C">
      <w:pPr>
        <w:rPr>
          <w:rFonts w:ascii="Times New Roman" w:hAnsi="Times New Roman" w:cs="Times New Roman"/>
          <w:b/>
          <w:sz w:val="32"/>
          <w:szCs w:val="32"/>
        </w:rPr>
      </w:pPr>
    </w:p>
    <w:p w14:paraId="3598EE31" w14:textId="77777777" w:rsidR="00C9595F" w:rsidRDefault="00C9595F" w:rsidP="00BF265C">
      <w:pPr>
        <w:rPr>
          <w:rFonts w:ascii="Times New Roman" w:hAnsi="Times New Roman" w:cs="Times New Roman"/>
          <w:i/>
          <w:sz w:val="20"/>
          <w:szCs w:val="24"/>
        </w:rPr>
      </w:pPr>
    </w:p>
    <w:p w14:paraId="26EE9CE7" w14:textId="68B5C29E" w:rsidR="00BF265C" w:rsidRPr="00C9595F" w:rsidRDefault="00A72540" w:rsidP="00C9595F">
      <w:pPr>
        <w:ind w:left="2880" w:firstLine="720"/>
        <w:rPr>
          <w:rFonts w:ascii="Times New Roman" w:hAnsi="Times New Roman" w:cs="Times New Roman"/>
          <w:i/>
          <w:sz w:val="20"/>
          <w:szCs w:val="24"/>
        </w:rPr>
      </w:pPr>
      <w:r>
        <w:rPr>
          <w:rFonts w:ascii="Times New Roman" w:hAnsi="Times New Roman" w:cs="Times New Roman"/>
          <w:i/>
          <w:sz w:val="20"/>
          <w:szCs w:val="24"/>
        </w:rPr>
        <w:t xml:space="preserve">                 </w:t>
      </w:r>
      <w:r w:rsidR="003A0171">
        <w:rPr>
          <w:rFonts w:ascii="Times New Roman" w:hAnsi="Times New Roman" w:cs="Times New Roman"/>
          <w:i/>
          <w:sz w:val="20"/>
          <w:szCs w:val="24"/>
        </w:rPr>
        <w:t>Fig. 1</w:t>
      </w:r>
      <w:r>
        <w:rPr>
          <w:rFonts w:ascii="Times New Roman" w:hAnsi="Times New Roman" w:cs="Times New Roman"/>
          <w:i/>
          <w:sz w:val="20"/>
          <w:szCs w:val="24"/>
        </w:rPr>
        <w:br/>
        <w:t>(Sigla aplicației Emergency Management System)</w:t>
      </w:r>
      <w:r w:rsidR="00C9595F">
        <w:rPr>
          <w:rFonts w:ascii="Times New Roman" w:hAnsi="Times New Roman" w:cs="Times New Roman"/>
          <w:i/>
          <w:sz w:val="20"/>
          <w:szCs w:val="24"/>
        </w:rPr>
        <w:br/>
      </w:r>
    </w:p>
    <w:p w14:paraId="78FA80B4" w14:textId="6B6834A9" w:rsidR="00C9595F" w:rsidRDefault="00BF265C" w:rsidP="00C9595F">
      <w:pPr>
        <w:pStyle w:val="Paragraphstyle"/>
      </w:pPr>
      <w:r w:rsidRPr="0029295B">
        <w:rPr>
          <w:b/>
        </w:rPr>
        <w:t>Emergency Management System</w:t>
      </w:r>
      <w:r w:rsidRPr="0029295B">
        <w:t xml:space="preserve"> (EMS) este o aplicație web care permite informarea și interacțiunea cu populația în cazul unei situații de urgență. </w:t>
      </w:r>
      <w:r>
        <w:t>Utilizatorii acestei platforme pot fi notificați prin intermediul mesajelor sms si a e-mail-ului</w:t>
      </w:r>
      <w:r w:rsidRPr="0029295B">
        <w:t xml:space="preserve">. De asemenea, aceștia au posibilitatea </w:t>
      </w:r>
      <w:r>
        <w:t>de a accesa anumite ghiduri de supraviețuire, anunțuri publicate de autorități,</w:t>
      </w:r>
      <w:r w:rsidRPr="0029295B">
        <w:t xml:space="preserve"> de a raporta incident</w:t>
      </w:r>
      <w:r>
        <w:t xml:space="preserve">e la locația curentă sau selectând un punct anume folosind harta </w:t>
      </w:r>
      <w:r w:rsidR="0029362D">
        <w:t>ș</w:t>
      </w:r>
      <w:r>
        <w:t xml:space="preserve">i multe alte funcții ajutătoare </w:t>
      </w:r>
      <w:r w:rsidR="0029362D">
        <w:t>î</w:t>
      </w:r>
      <w:r>
        <w:t>n cazul unui dezastru</w:t>
      </w:r>
      <w:r w:rsidRPr="0029295B">
        <w:t>.</w:t>
      </w:r>
      <w:r w:rsidR="00111B59">
        <w:t xml:space="preserve"> </w:t>
      </w:r>
    </w:p>
    <w:p w14:paraId="4E9EC6F2" w14:textId="77777777" w:rsidR="00C9595F" w:rsidRPr="0029295B" w:rsidRDefault="00C9595F" w:rsidP="00C9595F">
      <w:pPr>
        <w:pStyle w:val="Paragraphstyle"/>
      </w:pPr>
    </w:p>
    <w:p w14:paraId="0E6C5B7C" w14:textId="7496AC3B" w:rsidR="0054408C" w:rsidRPr="00111B59" w:rsidRDefault="00BF265C" w:rsidP="00111B59">
      <w:pPr>
        <w:pStyle w:val="Heading2"/>
        <w:numPr>
          <w:ilvl w:val="1"/>
          <w:numId w:val="10"/>
        </w:numPr>
      </w:pPr>
      <w:r w:rsidRPr="0029295B">
        <w:t>Motivație</w:t>
      </w:r>
      <w:r w:rsidR="00C9595F">
        <w:br/>
      </w:r>
    </w:p>
    <w:p w14:paraId="20923336" w14:textId="0C53A4CC" w:rsidR="00BA73E0" w:rsidRDefault="0054408C" w:rsidP="000830CB">
      <w:pPr>
        <w:pStyle w:val="Paragraphstyle"/>
      </w:pPr>
      <w:r w:rsidRPr="0029295B">
        <w:t xml:space="preserve">În fiecare an, dezastrele naturale cum ar fi alunecările de teren, inundațiile, furtunile sau cutremurele aduc pagube economice semnificative și deseori pierderi umane. Pe </w:t>
      </w:r>
      <w:r w:rsidR="007E3547" w:rsidRPr="0029295B">
        <w:t>lângă</w:t>
      </w:r>
      <w:r w:rsidRPr="0029295B">
        <w:t xml:space="preserve"> fenomenele naturale inevitabile se pot enumera și tragediile provocate de mâna omului: atacuri teroriste, accidente nucleare, accidente rutiere </w:t>
      </w:r>
      <w:r w:rsidR="00361D84" w:rsidRPr="0029295B">
        <w:t>etc</w:t>
      </w:r>
      <w:r w:rsidRPr="0029295B">
        <w:t xml:space="preserve">.  Efectele dăunătoare pe care aceste fenomene le au asupra </w:t>
      </w:r>
      <w:r w:rsidR="007E3547" w:rsidRPr="0029295B">
        <w:t>populației</w:t>
      </w:r>
      <w:r w:rsidRPr="0029295B">
        <w:t xml:space="preserve">, mediului înconjurător </w:t>
      </w:r>
      <w:r w:rsidR="007E3547" w:rsidRPr="0029295B">
        <w:t>și</w:t>
      </w:r>
      <w:r w:rsidRPr="0029295B">
        <w:t xml:space="preserve"> bunurilor materiale fac necesară </w:t>
      </w:r>
      <w:r w:rsidR="007E3547" w:rsidRPr="0029295B">
        <w:t>cunoașterea</w:t>
      </w:r>
      <w:r w:rsidRPr="0029295B">
        <w:t xml:space="preserve"> acestor fenomene </w:t>
      </w:r>
      <w:r w:rsidR="007E3547" w:rsidRPr="0029295B">
        <w:t>și</w:t>
      </w:r>
      <w:r w:rsidRPr="0029295B">
        <w:t xml:space="preserve"> a modului în care putem preveni, sau ne putem apăra în caz de </w:t>
      </w:r>
      <w:r w:rsidR="007E3547" w:rsidRPr="0029295B">
        <w:t>urgență</w:t>
      </w:r>
      <w:r w:rsidRPr="0029295B">
        <w:t>.</w:t>
      </w:r>
    </w:p>
    <w:p w14:paraId="334E2DF1" w14:textId="77777777" w:rsidR="00C9595F" w:rsidRDefault="00C9595F" w:rsidP="000830CB">
      <w:pPr>
        <w:pStyle w:val="Paragraphstyle"/>
      </w:pPr>
    </w:p>
    <w:p w14:paraId="7B02166F" w14:textId="16B18529" w:rsidR="00205DF4" w:rsidRPr="0029295B" w:rsidRDefault="00BA73E0" w:rsidP="000830CB">
      <w:pPr>
        <w:pStyle w:val="Paragraphstyle"/>
      </w:pPr>
      <w:r w:rsidRPr="0029295B">
        <w:rPr>
          <w:noProof/>
        </w:rPr>
        <w:lastRenderedPageBreak/>
        <w:drawing>
          <wp:anchor distT="0" distB="0" distL="114300" distR="114300" simplePos="0" relativeHeight="251658752" behindDoc="0" locked="0" layoutInCell="1" allowOverlap="1" wp14:anchorId="45283B8E" wp14:editId="1A9FA17D">
            <wp:simplePos x="0" y="0"/>
            <wp:positionH relativeFrom="column">
              <wp:posOffset>129540</wp:posOffset>
            </wp:positionH>
            <wp:positionV relativeFrom="paragraph">
              <wp:posOffset>530860</wp:posOffset>
            </wp:positionV>
            <wp:extent cx="5972175" cy="2505075"/>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72175" cy="2505075"/>
                    </a:xfrm>
                    <a:prstGeom prst="rect">
                      <a:avLst/>
                    </a:prstGeom>
                    <a:noFill/>
                    <a:ln>
                      <a:noFill/>
                    </a:ln>
                  </pic:spPr>
                </pic:pic>
              </a:graphicData>
            </a:graphic>
            <wp14:sizeRelV relativeFrom="margin">
              <wp14:pctHeight>0</wp14:pctHeight>
            </wp14:sizeRelV>
          </wp:anchor>
        </w:drawing>
      </w:r>
      <w:r w:rsidR="008510FC" w:rsidRPr="0029295B">
        <w:t>Î</w:t>
      </w:r>
      <w:r w:rsidR="00361D84" w:rsidRPr="0029295B">
        <w:t>n tabelul de mai jos</w:t>
      </w:r>
      <w:r w:rsidR="008510FC" w:rsidRPr="0029295B">
        <w:t xml:space="preserve"> (</w:t>
      </w:r>
      <w:r w:rsidR="008510FC" w:rsidRPr="0029295B">
        <w:rPr>
          <w:i/>
        </w:rPr>
        <w:t xml:space="preserve">fig. </w:t>
      </w:r>
      <w:r w:rsidR="00255736">
        <w:rPr>
          <w:i/>
        </w:rPr>
        <w:t>2</w:t>
      </w:r>
      <w:r w:rsidR="008510FC" w:rsidRPr="0029295B">
        <w:rPr>
          <w:i/>
        </w:rPr>
        <w:t>)</w:t>
      </w:r>
      <w:r w:rsidR="00361D84" w:rsidRPr="0029295B">
        <w:t xml:space="preserve"> sunt prezentate cele mai grave 10 tragedii din punct de vedere</w:t>
      </w:r>
      <w:r w:rsidR="00C9595F">
        <w:t xml:space="preserve"> </w:t>
      </w:r>
      <w:r w:rsidR="00361D84" w:rsidRPr="0029295B">
        <w:t>economic:</w:t>
      </w:r>
    </w:p>
    <w:p w14:paraId="1AA05A74" w14:textId="4DD6EA27" w:rsidR="009B22AA" w:rsidRPr="0029295B" w:rsidRDefault="00205DF4" w:rsidP="00205DF4">
      <w:pPr>
        <w:pStyle w:val="ListParagraph"/>
        <w:ind w:left="540"/>
        <w:jc w:val="center"/>
        <w:rPr>
          <w:rFonts w:ascii="Times New Roman" w:hAnsi="Times New Roman" w:cs="Times New Roman"/>
          <w:i/>
          <w:sz w:val="20"/>
          <w:szCs w:val="24"/>
        </w:rPr>
      </w:pPr>
      <w:r w:rsidRPr="0029295B">
        <w:rPr>
          <w:rFonts w:ascii="Times New Roman" w:hAnsi="Times New Roman" w:cs="Times New Roman"/>
          <w:i/>
          <w:sz w:val="20"/>
          <w:szCs w:val="24"/>
        </w:rPr>
        <w:t xml:space="preserve">Fig. </w:t>
      </w:r>
      <w:r w:rsidR="003A0171">
        <w:rPr>
          <w:rFonts w:ascii="Times New Roman" w:hAnsi="Times New Roman" w:cs="Times New Roman"/>
          <w:i/>
          <w:sz w:val="20"/>
          <w:szCs w:val="24"/>
        </w:rPr>
        <w:t>2</w:t>
      </w:r>
      <w:r w:rsidRPr="003A0171">
        <w:rPr>
          <w:rStyle w:val="FootnoteReference"/>
          <w:rFonts w:ascii="Times New Roman" w:hAnsi="Times New Roman" w:cs="Times New Roman"/>
          <w:i/>
          <w:sz w:val="20"/>
          <w:szCs w:val="24"/>
        </w:rPr>
        <w:footnoteReference w:id="1"/>
      </w:r>
    </w:p>
    <w:p w14:paraId="17834BD3" w14:textId="7A4475B8" w:rsidR="00205DF4" w:rsidRPr="0029295B" w:rsidRDefault="00205DF4" w:rsidP="009B22AA">
      <w:pPr>
        <w:pStyle w:val="ListParagraph"/>
        <w:ind w:left="540"/>
        <w:rPr>
          <w:rFonts w:ascii="Times New Roman" w:hAnsi="Times New Roman" w:cs="Times New Roman"/>
          <w:sz w:val="24"/>
          <w:szCs w:val="24"/>
        </w:rPr>
      </w:pPr>
    </w:p>
    <w:p w14:paraId="2F6503A3" w14:textId="302383C8" w:rsidR="00B34D66" w:rsidRDefault="008510FC" w:rsidP="000830CB">
      <w:pPr>
        <w:pStyle w:val="Paragraphstyle"/>
      </w:pPr>
      <w:r w:rsidRPr="0029295B">
        <w:t xml:space="preserve">Pe lângă </w:t>
      </w:r>
      <w:r w:rsidR="007E3547" w:rsidRPr="0029295B">
        <w:t>pierderile economice</w:t>
      </w:r>
      <w:r w:rsidRPr="0029295B">
        <w:t>,</w:t>
      </w:r>
      <w:r w:rsidR="007E3547" w:rsidRPr="0029295B">
        <w:t xml:space="preserve"> </w:t>
      </w:r>
      <w:r w:rsidRPr="0029295B">
        <w:t>n</w:t>
      </w:r>
      <w:r w:rsidR="00666CD7" w:rsidRPr="0029295B">
        <w:t>umărul</w:t>
      </w:r>
      <w:r w:rsidR="007E3547" w:rsidRPr="0029295B">
        <w:t xml:space="preserve"> de decese cauzate de aceste dezastre naturale este unul </w:t>
      </w:r>
      <w:r w:rsidR="00666CD7" w:rsidRPr="0029295B">
        <w:t xml:space="preserve">îngrijorător: </w:t>
      </w:r>
      <w:r w:rsidR="007E3547" w:rsidRPr="0029295B">
        <w:t>Uraganul Maria</w:t>
      </w:r>
      <w:r w:rsidR="00666CD7" w:rsidRPr="0029295B">
        <w:t xml:space="preserve"> care s-a dezlănțuit </w:t>
      </w:r>
      <w:r w:rsidR="000823D1">
        <w:t>î</w:t>
      </w:r>
      <w:r w:rsidR="00666CD7" w:rsidRPr="0029295B">
        <w:t>n perioada 18-22 septembrie 2017 a</w:t>
      </w:r>
      <w:r w:rsidR="007E3547" w:rsidRPr="0029295B">
        <w:t xml:space="preserve"> provoca</w:t>
      </w:r>
      <w:r w:rsidR="00666CD7" w:rsidRPr="0029295B">
        <w:t>t</w:t>
      </w:r>
      <w:r w:rsidR="007E3547" w:rsidRPr="0029295B">
        <w:t xml:space="preserve"> sute de victime </w:t>
      </w:r>
      <w:r w:rsidR="000823D1">
        <w:t>î</w:t>
      </w:r>
      <w:r w:rsidR="00666CD7" w:rsidRPr="0029295B">
        <w:t xml:space="preserve">n Insulele Caraibe, cutremurul care a lovit Mexicul </w:t>
      </w:r>
      <w:r w:rsidR="000823D1">
        <w:t>î</w:t>
      </w:r>
      <w:r w:rsidR="00666CD7" w:rsidRPr="0029295B">
        <w:t>n aceeași perioadă a provocat 370 de decese și mii de răniți, iar exemplele pot continua.</w:t>
      </w:r>
    </w:p>
    <w:p w14:paraId="3BFCC12C" w14:textId="3AA13322" w:rsidR="00BF265C" w:rsidRPr="0029295B" w:rsidRDefault="00BF265C" w:rsidP="000830CB">
      <w:pPr>
        <w:pStyle w:val="Paragraphstyle"/>
      </w:pPr>
      <w:r w:rsidRPr="0029295B">
        <w:t xml:space="preserve">Așadar, </w:t>
      </w:r>
      <w:r>
        <w:t>am</w:t>
      </w:r>
      <w:r w:rsidRPr="0029295B">
        <w:t xml:space="preserve"> decis sa abordez tema </w:t>
      </w:r>
      <w:r>
        <w:t>– gestionarea situațiilor de urgen</w:t>
      </w:r>
      <w:r w:rsidR="000823D1">
        <w:t>ță</w:t>
      </w:r>
      <w:r w:rsidRPr="0029295B">
        <w:t xml:space="preserve"> pentru lucrarea mea de licență deoarece poate veni în ajutorul utilizatorilor în cazul un</w:t>
      </w:r>
      <w:r>
        <w:t>ui hazard</w:t>
      </w:r>
      <w:r w:rsidRPr="0029295B">
        <w:t xml:space="preserve">. În repetate rânduri, natura s-a dezlănțuit </w:t>
      </w:r>
      <w:r>
        <w:t>ș</w:t>
      </w:r>
      <w:r w:rsidRPr="0029295B">
        <w:t>i ne-a arătat forța ei de distrugere, echipajele de salvare fiind depășite de situație. Folosind această aplicație, cetățenii vor fi la curent cu toate informațiile legate de vreme, accidente, atacuri sau orice alertă transmisă de către autorități</w:t>
      </w:r>
      <w:r>
        <w:t xml:space="preserve"> sau alți cetățeni</w:t>
      </w:r>
      <w:r w:rsidRPr="0029295B">
        <w:t>.</w:t>
      </w:r>
    </w:p>
    <w:p w14:paraId="599722C8" w14:textId="1508EEE0" w:rsidR="00BF265C" w:rsidRDefault="00BF265C" w:rsidP="00BF265C">
      <w:pPr>
        <w:rPr>
          <w:rFonts w:ascii="Times New Roman" w:hAnsi="Times New Roman" w:cs="Times New Roman"/>
          <w:sz w:val="24"/>
          <w:szCs w:val="24"/>
        </w:rPr>
      </w:pPr>
    </w:p>
    <w:p w14:paraId="12C0CDD0" w14:textId="61875CC5" w:rsidR="00BF265C" w:rsidRPr="00BF265C" w:rsidRDefault="00BF265C" w:rsidP="00255736">
      <w:pPr>
        <w:pStyle w:val="Heading2"/>
        <w:numPr>
          <w:ilvl w:val="1"/>
          <w:numId w:val="10"/>
        </w:numPr>
      </w:pPr>
      <w:r w:rsidRPr="00BF265C">
        <w:t>Aplicații asemănătoare</w:t>
      </w:r>
    </w:p>
    <w:p w14:paraId="6B4BEBAE" w14:textId="77777777" w:rsidR="00BF265C" w:rsidRPr="00BF265C" w:rsidRDefault="00BF265C" w:rsidP="00BF265C">
      <w:pPr>
        <w:pStyle w:val="ListParagraph"/>
        <w:ind w:left="1222"/>
        <w:rPr>
          <w:rFonts w:ascii="Times New Roman" w:hAnsi="Times New Roman" w:cs="Times New Roman"/>
          <w:b/>
          <w:sz w:val="32"/>
          <w:szCs w:val="32"/>
        </w:rPr>
      </w:pPr>
    </w:p>
    <w:p w14:paraId="2E4C063E" w14:textId="365828A3" w:rsidR="00BA73E0" w:rsidRDefault="005351D9" w:rsidP="00D13A3F">
      <w:pPr>
        <w:pStyle w:val="Paragraphstyle"/>
      </w:pPr>
      <w:r>
        <w:t>Î</w:t>
      </w:r>
      <w:r w:rsidR="0029295B">
        <w:t xml:space="preserve">n momentul actual, pe </w:t>
      </w:r>
      <w:r>
        <w:t>piață</w:t>
      </w:r>
      <w:r w:rsidR="0029295B">
        <w:t xml:space="preserve"> exista </w:t>
      </w:r>
      <w:r>
        <w:t xml:space="preserve">o serie de aplicații care deservesc gestionarii situațiilor de urgență, dar aceste aplicații vin cu anumite limitări, cum ar fi: sunt dependente de platforma (aplicații care rulează doar pe sistemele de operare Android si iOS), în cazul raportării unui incident este necesara inclusiv descrierea locului unde s-a provocat incidentul, fapt </w:t>
      </w:r>
      <w:r w:rsidR="00F94E9E">
        <w:t>ce</w:t>
      </w:r>
      <w:r>
        <w:t xml:space="preserve"> </w:t>
      </w:r>
      <w:r w:rsidR="00F94E9E">
        <w:t>presupune acordarea unui timp mai îndelungat.</w:t>
      </w:r>
    </w:p>
    <w:p w14:paraId="7CB6A845" w14:textId="0A2B6C94" w:rsidR="009B22AA" w:rsidRDefault="008206BC" w:rsidP="000830CB">
      <w:pPr>
        <w:pStyle w:val="Paragraphstyle"/>
      </w:pPr>
      <w:r>
        <w:t xml:space="preserve">Una dintre cele mai cunoscute </w:t>
      </w:r>
      <w:r w:rsidR="00BA73E0">
        <w:t>aplicații pentru situații de urgenta este DSU</w:t>
      </w:r>
      <w:r w:rsidR="00BA73E0">
        <w:rPr>
          <w:rStyle w:val="FootnoteReference"/>
        </w:rPr>
        <w:footnoteReference w:id="2"/>
      </w:r>
      <w:r w:rsidR="00BA73E0">
        <w:t xml:space="preserve"> publicată chiar de Ministerul Afacerilor Interne. E</w:t>
      </w:r>
      <w:r w:rsidR="00BA73E0" w:rsidRPr="00BA73E0">
        <w:t xml:space="preserve">ste disponibilă gratuit în App Store și Google Play și are patru </w:t>
      </w:r>
      <w:r w:rsidR="00BA73E0" w:rsidRPr="00BA73E0">
        <w:lastRenderedPageBreak/>
        <w:t xml:space="preserve">categorii – informare, alertare, raportare și învățare. </w:t>
      </w:r>
      <w:r w:rsidR="00BA73E0">
        <w:t>Aceasta pune le dispoziție informații legate de comportamentul în cazul cutremurelor, inundațiilor, incendiilor dar, totodată, si tehnici care ar putea fi folositoare în acordarea primului ajutor.</w:t>
      </w:r>
    </w:p>
    <w:p w14:paraId="3EF114C6" w14:textId="4A9FB8D6" w:rsidR="000830CB" w:rsidRDefault="000830CB" w:rsidP="00704E6E">
      <w:pPr>
        <w:ind w:firstLine="540"/>
        <w:rPr>
          <w:rFonts w:ascii="Times New Roman" w:hAnsi="Times New Roman" w:cs="Times New Roman"/>
          <w:sz w:val="24"/>
          <w:szCs w:val="24"/>
        </w:rPr>
      </w:pPr>
    </w:p>
    <w:p w14:paraId="6C82C946" w14:textId="111EA6CA" w:rsidR="000830CB" w:rsidRDefault="000830CB" w:rsidP="00255736">
      <w:pPr>
        <w:pStyle w:val="Heading2"/>
        <w:numPr>
          <w:ilvl w:val="1"/>
          <w:numId w:val="10"/>
        </w:numPr>
      </w:pPr>
      <w:r>
        <w:t>Funcționalități</w:t>
      </w:r>
    </w:p>
    <w:p w14:paraId="5FF13E8A" w14:textId="77777777" w:rsidR="00CA4B4F" w:rsidRPr="00CA4B4F" w:rsidRDefault="00CA4B4F" w:rsidP="00CA4B4F"/>
    <w:p w14:paraId="653839C4" w14:textId="09FECEB2" w:rsidR="000830CB" w:rsidRDefault="000830CB" w:rsidP="000830CB">
      <w:pPr>
        <w:pStyle w:val="Paragraphstyle"/>
        <w:numPr>
          <w:ilvl w:val="0"/>
          <w:numId w:val="9"/>
        </w:numPr>
        <w:rPr>
          <w:rStyle w:val="BookTitle"/>
          <w:b w:val="0"/>
          <w:i w:val="0"/>
          <w:lang w:val="en-US"/>
        </w:rPr>
      </w:pPr>
      <w:r w:rsidRPr="000830CB">
        <w:rPr>
          <w:rStyle w:val="BookTitle"/>
          <w:i w:val="0"/>
        </w:rPr>
        <w:t>Înregistrare si autentificare</w:t>
      </w:r>
      <w:r>
        <w:rPr>
          <w:rStyle w:val="BookTitle"/>
          <w:b w:val="0"/>
          <w:i w:val="0"/>
          <w:lang w:val="en-US"/>
        </w:rPr>
        <w:t>:</w:t>
      </w:r>
    </w:p>
    <w:p w14:paraId="49C9BEAE" w14:textId="22082916" w:rsidR="00CA4B4F" w:rsidRPr="00F824A6" w:rsidRDefault="00116344" w:rsidP="003B6412">
      <w:pPr>
        <w:pStyle w:val="Paragraphstyle"/>
        <w:ind w:firstLine="360"/>
        <w:jc w:val="left"/>
      </w:pPr>
      <w:r>
        <w:t xml:space="preserve">Utilizatorii </w:t>
      </w:r>
      <w:r w:rsidR="003B5C66">
        <w:t xml:space="preserve">au posibilitatea de a înregistra un cont folosind formularul oferit de aplicație, fiind nevoie să complete următoarele câmpuri: numele de cont, adresa de e-mail, </w:t>
      </w:r>
      <w:r>
        <w:t xml:space="preserve"> </w:t>
      </w:r>
      <w:r w:rsidR="003B5C66">
        <w:t xml:space="preserve">numărul de telefon si parola. </w:t>
      </w:r>
      <w:r w:rsidR="003B6412">
        <w:t xml:space="preserve">După ce utilizatorul și-a înregistrat datele, un mail este trimis automat </w:t>
      </w:r>
      <w:r w:rsidR="00F824A6">
        <w:t>î</w:t>
      </w:r>
      <w:r w:rsidR="003B6412">
        <w:t xml:space="preserve">n vederea activării contului. </w:t>
      </w:r>
      <w:r w:rsidR="003B5C66">
        <w:t>De asemenea</w:t>
      </w:r>
      <w:r w:rsidR="00D41AA0">
        <w:t>,</w:t>
      </w:r>
      <w:r w:rsidR="003B5C66">
        <w:t xml:space="preserve"> ei pot opta si pentru autentificarea folosind </w:t>
      </w:r>
      <w:r w:rsidR="00E64960">
        <w:t>rețelele</w:t>
      </w:r>
      <w:r w:rsidR="003B5C66">
        <w:t xml:space="preserve"> sociale</w:t>
      </w:r>
      <w:r w:rsidR="003B5C66">
        <w:rPr>
          <w:lang w:val="en-US"/>
        </w:rPr>
        <w:t xml:space="preserve">: Facebook, Google </w:t>
      </w:r>
      <w:r w:rsidR="00E64960" w:rsidRPr="00E52CA1">
        <w:t>ș</w:t>
      </w:r>
      <w:r w:rsidR="003B5C66" w:rsidRPr="00E52CA1">
        <w:t>i</w:t>
      </w:r>
      <w:r w:rsidR="003B5C66">
        <w:rPr>
          <w:lang w:val="en-US"/>
        </w:rPr>
        <w:t xml:space="preserve"> Twitter</w:t>
      </w:r>
      <w:r w:rsidR="003B6412">
        <w:rPr>
          <w:lang w:val="en-US"/>
        </w:rPr>
        <w:t>.</w:t>
      </w:r>
      <w:r w:rsidR="00643753">
        <w:rPr>
          <w:lang w:val="en-US"/>
        </w:rPr>
        <w:t xml:space="preserve"> </w:t>
      </w:r>
      <w:r w:rsidR="004C3B2D">
        <w:t>Î</w:t>
      </w:r>
      <w:r w:rsidR="003B6412" w:rsidRPr="00643753">
        <w:t xml:space="preserve">n cazul </w:t>
      </w:r>
      <w:r w:rsidR="00643753">
        <w:t>î</w:t>
      </w:r>
      <w:r w:rsidR="003B6412" w:rsidRPr="00643753">
        <w:t>n care un utilizator</w:t>
      </w:r>
      <w:r w:rsidR="00643753">
        <w:t xml:space="preserve"> și</w:t>
      </w:r>
      <w:r w:rsidR="003B6412" w:rsidRPr="00643753">
        <w:t xml:space="preserve">-a uitat parola, </w:t>
      </w:r>
      <w:r w:rsidR="00643753" w:rsidRPr="00643753">
        <w:t>aplicația</w:t>
      </w:r>
      <w:r w:rsidR="003B6412" w:rsidRPr="00643753">
        <w:t xml:space="preserve"> </w:t>
      </w:r>
      <w:r w:rsidR="00643753" w:rsidRPr="00643753">
        <w:t>oferă</w:t>
      </w:r>
      <w:r w:rsidR="003B6412" w:rsidRPr="00643753">
        <w:t xml:space="preserve"> suport pentru recuperarea acesteia folosind mail-ul</w:t>
      </w:r>
      <w:r w:rsidR="00643753" w:rsidRPr="00643753">
        <w:t>.</w:t>
      </w:r>
      <w:r w:rsidR="00CA4B4F">
        <w:br/>
      </w:r>
    </w:p>
    <w:p w14:paraId="2531B1BF" w14:textId="7CED0B39" w:rsidR="00CA4B4F" w:rsidRPr="00CA4B4F" w:rsidRDefault="00CA4B4F" w:rsidP="00CA4B4F">
      <w:pPr>
        <w:pStyle w:val="Paragraphstyle"/>
        <w:numPr>
          <w:ilvl w:val="0"/>
          <w:numId w:val="9"/>
        </w:numPr>
        <w:rPr>
          <w:b/>
        </w:rPr>
      </w:pPr>
      <w:r w:rsidRPr="00CA4B4F">
        <w:rPr>
          <w:b/>
        </w:rPr>
        <w:t>Căutare de incidente:</w:t>
      </w:r>
    </w:p>
    <w:p w14:paraId="1FBEAB9C" w14:textId="19667B7A" w:rsidR="00C9595F" w:rsidRPr="00517818" w:rsidRDefault="00D41AA0" w:rsidP="00C9595F">
      <w:pPr>
        <w:pStyle w:val="Paragraphstyle"/>
        <w:ind w:firstLine="360"/>
        <w:jc w:val="left"/>
      </w:pPr>
      <w:r>
        <w:t>Incidentele sunt plasate pe hartă sub forma de pin</w:t>
      </w:r>
      <w:r w:rsidR="003A0171">
        <w:t>-</w:t>
      </w:r>
      <w:r>
        <w:t>uri colorate în funcție de gravitatea incidentului</w:t>
      </w:r>
      <w:r>
        <w:rPr>
          <w:lang w:val="en-US"/>
        </w:rPr>
        <w:t>.</w:t>
      </w:r>
      <w:r w:rsidR="003A0171">
        <w:rPr>
          <w:lang w:val="en-US"/>
        </w:rPr>
        <w:t xml:space="preserve"> </w:t>
      </w:r>
      <w:r w:rsidR="005E5CA0">
        <w:t xml:space="preserve">Utilizatorul poate vedea detaliile despre incident </w:t>
      </w:r>
      <w:r w:rsidR="002113F4">
        <w:t>apăsând</w:t>
      </w:r>
      <w:r w:rsidR="005E5CA0">
        <w:t xml:space="preserve"> pe pin, </w:t>
      </w:r>
      <w:r w:rsidR="002113F4">
        <w:t>urmând</w:t>
      </w:r>
      <w:r w:rsidR="005E5CA0">
        <w:t xml:space="preserve"> s</w:t>
      </w:r>
      <w:r w:rsidR="002113F4">
        <w:t>ă</w:t>
      </w:r>
      <w:r w:rsidR="005E5CA0">
        <w:t xml:space="preserve"> </w:t>
      </w:r>
      <w:r w:rsidR="002113F4">
        <w:t>apară</w:t>
      </w:r>
      <w:r w:rsidR="005E5CA0">
        <w:t xml:space="preserve"> o fereastr</w:t>
      </w:r>
      <w:r w:rsidR="002113F4">
        <w:t>ă</w:t>
      </w:r>
      <w:r w:rsidR="005E5CA0">
        <w:t xml:space="preserve"> cu </w:t>
      </w:r>
      <w:r w:rsidR="002113F4">
        <w:t>informații. Fereastra conține informații legate de</w:t>
      </w:r>
      <w:r w:rsidR="002113F4">
        <w:rPr>
          <w:lang w:val="en-US"/>
        </w:rPr>
        <w:t xml:space="preserve">: </w:t>
      </w:r>
      <w:r w:rsidR="002113F4">
        <w:t>titlu, descriere, severitate, de către cine a fost raportat incidentul, respectiv data și ora la care a fost raportat.</w:t>
      </w:r>
      <w:r w:rsidR="00A46880">
        <w:t xml:space="preserve"> </w:t>
      </w:r>
      <w:r w:rsidR="003A0171" w:rsidRPr="00517818">
        <w:t xml:space="preserve">Pin-ul de </w:t>
      </w:r>
      <w:r w:rsidR="00517818" w:rsidRPr="00517818">
        <w:t>culoarea roșie reprezintă incidentele de severitate critica, iar cel</w:t>
      </w:r>
      <w:r w:rsidR="00517818">
        <w:t>e</w:t>
      </w:r>
      <w:r w:rsidR="00517818" w:rsidRPr="00517818">
        <w:t xml:space="preserve"> de culoare portocalie si galben sunt pentru incidente majore, respectiv minore.</w:t>
      </w:r>
      <w:r w:rsidR="00517818">
        <w:t xml:space="preserve"> (</w:t>
      </w:r>
      <w:r w:rsidR="00517818" w:rsidRPr="00517818">
        <w:rPr>
          <w:i/>
        </w:rPr>
        <w:t>Fig</w:t>
      </w:r>
      <w:r w:rsidR="00517818" w:rsidRPr="00517818">
        <w:rPr>
          <w:i/>
          <w:sz w:val="20"/>
        </w:rPr>
        <w:t>. 3</w:t>
      </w:r>
      <w:r w:rsidR="00517818">
        <w:t>)</w:t>
      </w:r>
      <w:r w:rsidR="00C9595F">
        <w:br/>
      </w:r>
    </w:p>
    <w:tbl>
      <w:tblPr>
        <w:tblStyle w:val="TableGrid"/>
        <w:tblW w:w="0" w:type="auto"/>
        <w:tblInd w:w="1359" w:type="dxa"/>
        <w:tblLook w:val="04A0" w:firstRow="1" w:lastRow="0" w:firstColumn="1" w:lastColumn="0" w:noHBand="0" w:noVBand="1"/>
      </w:tblPr>
      <w:tblGrid>
        <w:gridCol w:w="1788"/>
        <w:gridCol w:w="1788"/>
        <w:gridCol w:w="1788"/>
        <w:gridCol w:w="750"/>
      </w:tblGrid>
      <w:tr w:rsidR="00D6304F" w14:paraId="42FDA5FA" w14:textId="3348E1D5" w:rsidTr="00D6304F">
        <w:trPr>
          <w:trHeight w:val="827"/>
        </w:trPr>
        <w:tc>
          <w:tcPr>
            <w:tcW w:w="1788" w:type="dxa"/>
            <w:vAlign w:val="center"/>
          </w:tcPr>
          <w:p w14:paraId="13DAE715" w14:textId="676896E4" w:rsidR="00D6304F" w:rsidRDefault="00D6304F" w:rsidP="009554CC">
            <w:pPr>
              <w:pStyle w:val="Paragraphstyle"/>
              <w:ind w:firstLine="0"/>
              <w:jc w:val="center"/>
            </w:pPr>
            <w:r>
              <w:rPr>
                <w:noProof/>
              </w:rPr>
              <w:drawing>
                <wp:inline distT="0" distB="0" distL="0" distR="0" wp14:anchorId="12B35492" wp14:editId="3271A74F">
                  <wp:extent cx="274320" cy="457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4320" cy="457200"/>
                          </a:xfrm>
                          <a:prstGeom prst="rect">
                            <a:avLst/>
                          </a:prstGeom>
                          <a:noFill/>
                          <a:ln>
                            <a:noFill/>
                          </a:ln>
                        </pic:spPr>
                      </pic:pic>
                    </a:graphicData>
                  </a:graphic>
                </wp:inline>
              </w:drawing>
            </w:r>
          </w:p>
        </w:tc>
        <w:tc>
          <w:tcPr>
            <w:tcW w:w="1788" w:type="dxa"/>
            <w:vAlign w:val="center"/>
          </w:tcPr>
          <w:p w14:paraId="4FDFBB43" w14:textId="183743D8" w:rsidR="00D6304F" w:rsidRDefault="00D6304F" w:rsidP="009554CC">
            <w:pPr>
              <w:pStyle w:val="Paragraphstyle"/>
              <w:ind w:firstLine="0"/>
              <w:jc w:val="center"/>
            </w:pPr>
            <w:r>
              <w:rPr>
                <w:noProof/>
              </w:rPr>
              <w:drawing>
                <wp:inline distT="0" distB="0" distL="0" distR="0" wp14:anchorId="1B32711E" wp14:editId="2351A5F9">
                  <wp:extent cx="247650" cy="400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7872" cy="400409"/>
                          </a:xfrm>
                          <a:prstGeom prst="rect">
                            <a:avLst/>
                          </a:prstGeom>
                          <a:noFill/>
                          <a:ln>
                            <a:noFill/>
                          </a:ln>
                        </pic:spPr>
                      </pic:pic>
                    </a:graphicData>
                  </a:graphic>
                </wp:inline>
              </w:drawing>
            </w:r>
          </w:p>
        </w:tc>
        <w:tc>
          <w:tcPr>
            <w:tcW w:w="1788" w:type="dxa"/>
            <w:vAlign w:val="center"/>
          </w:tcPr>
          <w:p w14:paraId="551FE0BD" w14:textId="7571E232" w:rsidR="00D6304F" w:rsidRDefault="00D6304F" w:rsidP="009554CC">
            <w:pPr>
              <w:pStyle w:val="Paragraphstyle"/>
              <w:ind w:firstLine="0"/>
              <w:jc w:val="center"/>
            </w:pPr>
            <w:r>
              <w:rPr>
                <w:noProof/>
              </w:rPr>
              <w:drawing>
                <wp:inline distT="0" distB="0" distL="0" distR="0" wp14:anchorId="2CFF8C9B" wp14:editId="07A2D58B">
                  <wp:extent cx="238125" cy="3905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8125" cy="390525"/>
                          </a:xfrm>
                          <a:prstGeom prst="rect">
                            <a:avLst/>
                          </a:prstGeom>
                          <a:noFill/>
                          <a:ln>
                            <a:noFill/>
                          </a:ln>
                        </pic:spPr>
                      </pic:pic>
                    </a:graphicData>
                  </a:graphic>
                </wp:inline>
              </w:drawing>
            </w:r>
          </w:p>
        </w:tc>
        <w:tc>
          <w:tcPr>
            <w:tcW w:w="750" w:type="dxa"/>
            <w:vAlign w:val="center"/>
          </w:tcPr>
          <w:p w14:paraId="0E0C72DC" w14:textId="0E36FFD7" w:rsidR="00D6304F" w:rsidRPr="00D6304F" w:rsidRDefault="00D6304F" w:rsidP="00D6304F">
            <w:pPr>
              <w:pStyle w:val="Paragraphstyle"/>
              <w:ind w:firstLine="0"/>
              <w:jc w:val="center"/>
              <w:rPr>
                <w:i/>
                <w:sz w:val="20"/>
              </w:rPr>
            </w:pPr>
            <w:r w:rsidRPr="009554CC">
              <w:rPr>
                <w:i/>
                <w:sz w:val="20"/>
              </w:rPr>
              <w:t>Fig.</w:t>
            </w:r>
            <w:r>
              <w:rPr>
                <w:i/>
                <w:sz w:val="20"/>
              </w:rPr>
              <w:t xml:space="preserve"> </w:t>
            </w:r>
            <w:r w:rsidRPr="00A72540">
              <w:rPr>
                <w:rStyle w:val="FootnoteReference"/>
                <w:i/>
                <w:sz w:val="20"/>
                <w:vertAlign w:val="baseline"/>
              </w:rPr>
              <w:footnoteReference w:id="3"/>
            </w:r>
          </w:p>
        </w:tc>
      </w:tr>
    </w:tbl>
    <w:p w14:paraId="526666CB" w14:textId="77777777" w:rsidR="00C9595F" w:rsidRDefault="00C9595F" w:rsidP="00271A1C">
      <w:pPr>
        <w:pStyle w:val="Paragraphstyle"/>
        <w:ind w:firstLine="360"/>
        <w:jc w:val="left"/>
      </w:pPr>
    </w:p>
    <w:p w14:paraId="6B32B2A3" w14:textId="2F0E545B" w:rsidR="00271A1C" w:rsidRDefault="00517818" w:rsidP="00271A1C">
      <w:pPr>
        <w:pStyle w:val="Paragraphstyle"/>
        <w:ind w:firstLine="360"/>
        <w:jc w:val="left"/>
      </w:pPr>
      <w:r>
        <w:t>Aplicația salvează poziția curentă a utilizatorului și îi va arăta pe hart</w:t>
      </w:r>
      <w:r w:rsidR="00D6304F">
        <w:t>ă</w:t>
      </w:r>
      <w:r>
        <w:t xml:space="preserve"> toate incidentele raportate în apropiere, pe o rază de 1.5 km. Ulterior, raza se poate m</w:t>
      </w:r>
      <w:r w:rsidR="000823D1">
        <w:t>ă</w:t>
      </w:r>
      <w:r>
        <w:t>ri sau micșora iar incidentele pot fi filtrate</w:t>
      </w:r>
      <w:r w:rsidR="005E5CA0">
        <w:t xml:space="preserve"> pe baza unui formular</w:t>
      </w:r>
      <w:r>
        <w:t xml:space="preserve">. Raza poate lua o valoare </w:t>
      </w:r>
      <w:r w:rsidR="005E5CA0">
        <w:t>î</w:t>
      </w:r>
      <w:r>
        <w:t xml:space="preserve">ntre 0.5 </w:t>
      </w:r>
      <w:r w:rsidR="005E5CA0">
        <w:t>și 25 de km</w:t>
      </w:r>
      <w:r w:rsidR="00D6304F">
        <w:t xml:space="preserve"> și incidentele se pot filtra după gradul de severitate, titlu, descriere sau</w:t>
      </w:r>
      <w:r w:rsidR="00FF4EB5">
        <w:t xml:space="preserve"> după numele utilizatorului care a raportat incidentul.</w:t>
      </w:r>
      <w:r w:rsidR="00435B99">
        <w:t xml:space="preserve"> </w:t>
      </w:r>
      <w:r w:rsidR="00FF4EB5">
        <w:t xml:space="preserve">Utilizatorii pot accesa </w:t>
      </w:r>
      <w:r w:rsidR="00435B99">
        <w:t>ș</w:t>
      </w:r>
      <w:r w:rsidR="00FF4EB5">
        <w:t xml:space="preserve">i incidentele raportate </w:t>
      </w:r>
      <w:r w:rsidR="00726CA6">
        <w:t>î</w:t>
      </w:r>
      <w:r w:rsidR="00FF4EB5">
        <w:t>n alt</w:t>
      </w:r>
      <w:r w:rsidR="00726CA6">
        <w:t>ă</w:t>
      </w:r>
      <w:r w:rsidR="00FF4EB5">
        <w:t xml:space="preserve"> </w:t>
      </w:r>
      <w:r w:rsidR="00726CA6">
        <w:t>locație</w:t>
      </w:r>
      <w:r w:rsidR="00AE1658">
        <w:t>, selectând țara și orașul.</w:t>
      </w:r>
      <w:r w:rsidR="00271A1C">
        <w:br/>
      </w:r>
    </w:p>
    <w:p w14:paraId="7102029A" w14:textId="77777777" w:rsidR="00C9595F" w:rsidRPr="00FF4EB5" w:rsidRDefault="00C9595F" w:rsidP="00271A1C">
      <w:pPr>
        <w:pStyle w:val="Paragraphstyle"/>
        <w:ind w:firstLine="360"/>
        <w:jc w:val="left"/>
      </w:pPr>
    </w:p>
    <w:p w14:paraId="52D460A5" w14:textId="103204D6" w:rsidR="000830CB" w:rsidRDefault="00CA4B4F" w:rsidP="000830CB">
      <w:pPr>
        <w:pStyle w:val="Paragraphstyle"/>
        <w:numPr>
          <w:ilvl w:val="0"/>
          <w:numId w:val="9"/>
        </w:numPr>
        <w:rPr>
          <w:b/>
        </w:rPr>
      </w:pPr>
      <w:r w:rsidRPr="00CA4B4F">
        <w:rPr>
          <w:b/>
        </w:rPr>
        <w:t>Raportare incident:</w:t>
      </w:r>
    </w:p>
    <w:p w14:paraId="1C0E6077" w14:textId="613A8F7B" w:rsidR="00CA4B4F" w:rsidRDefault="00244C66" w:rsidP="0004665C">
      <w:pPr>
        <w:pStyle w:val="Paragraphstyle"/>
        <w:ind w:firstLine="360"/>
        <w:jc w:val="left"/>
      </w:pPr>
      <w:r>
        <w:t xml:space="preserve">Un utilizator poate raporta un incident </w:t>
      </w:r>
      <w:r w:rsidR="007501A3">
        <w:t>apăsând</w:t>
      </w:r>
      <w:r>
        <w:t xml:space="preserve"> pe butonul </w:t>
      </w:r>
      <w:r>
        <w:rPr>
          <w:lang w:val="en-US"/>
        </w:rPr>
        <w:t>“</w:t>
      </w:r>
      <w:r w:rsidR="0004665C">
        <w:rPr>
          <w:lang w:val="en-US"/>
        </w:rPr>
        <w:t>Report an incident</w:t>
      </w:r>
      <w:r>
        <w:rPr>
          <w:lang w:val="en-US"/>
        </w:rPr>
        <w:t xml:space="preserve">” </w:t>
      </w:r>
      <w:r>
        <w:t xml:space="preserve">plasat deasupra </w:t>
      </w:r>
      <w:r w:rsidR="007501A3">
        <w:t>harții</w:t>
      </w:r>
      <w:r>
        <w:t xml:space="preserve">. Butonul </w:t>
      </w:r>
      <w:r w:rsidR="007501A3">
        <w:t>îl</w:t>
      </w:r>
      <w:r>
        <w:t xml:space="preserve"> va redirecta </w:t>
      </w:r>
      <w:r w:rsidR="007501A3">
        <w:t>către</w:t>
      </w:r>
      <w:r>
        <w:t xml:space="preserve"> un formular, unde va trebui sa completeze </w:t>
      </w:r>
      <w:r w:rsidR="007501A3">
        <w:t>următoarele</w:t>
      </w:r>
      <w:r>
        <w:t xml:space="preserve"> </w:t>
      </w:r>
      <w:r w:rsidR="007501A3">
        <w:t>câmpuri</w:t>
      </w:r>
      <w:r>
        <w:rPr>
          <w:lang w:val="en-US"/>
        </w:rPr>
        <w:t xml:space="preserve">: “Summary”, “Description” </w:t>
      </w:r>
      <w:r w:rsidR="007501A3">
        <w:t>ș</w:t>
      </w:r>
      <w:r w:rsidRPr="007501A3">
        <w:t>i</w:t>
      </w:r>
      <w:r>
        <w:rPr>
          <w:lang w:val="en-US"/>
        </w:rPr>
        <w:t xml:space="preserve"> “Severity</w:t>
      </w:r>
      <w:r w:rsidRPr="007501A3">
        <w:t>”, s</w:t>
      </w:r>
      <w:r w:rsidR="007501A3">
        <w:t>ă</w:t>
      </w:r>
      <w:r w:rsidRPr="007501A3">
        <w:t xml:space="preserve"> </w:t>
      </w:r>
      <w:r w:rsidR="007501A3">
        <w:t>selecteze</w:t>
      </w:r>
      <w:r w:rsidRPr="007501A3">
        <w:t xml:space="preserve"> dac</w:t>
      </w:r>
      <w:r w:rsidR="007501A3">
        <w:t>ă</w:t>
      </w:r>
      <w:r w:rsidRPr="007501A3">
        <w:t xml:space="preserve"> incidentul s-a petrecut la </w:t>
      </w:r>
      <w:r w:rsidR="007501A3">
        <w:t>poziția</w:t>
      </w:r>
      <w:r w:rsidRPr="007501A3">
        <w:t xml:space="preserve"> curent</w:t>
      </w:r>
      <w:r w:rsidR="007501A3">
        <w:t>ă</w:t>
      </w:r>
      <w:r w:rsidR="007501A3" w:rsidRPr="007501A3">
        <w:t xml:space="preserve"> (sau s</w:t>
      </w:r>
      <w:r w:rsidR="007501A3">
        <w:t>ă</w:t>
      </w:r>
      <w:r w:rsidR="007501A3" w:rsidRPr="007501A3">
        <w:t xml:space="preserve"> aleagă locația manual, </w:t>
      </w:r>
      <w:r w:rsidR="007501A3">
        <w:t xml:space="preserve">selectând o locație pe </w:t>
      </w:r>
      <w:r w:rsidR="007501A3" w:rsidRPr="007501A3">
        <w:t>hart</w:t>
      </w:r>
      <w:r w:rsidR="007501A3">
        <w:t>ă</w:t>
      </w:r>
      <w:r w:rsidR="007501A3" w:rsidRPr="007501A3">
        <w:t xml:space="preserve">) </w:t>
      </w:r>
      <w:r w:rsidR="007501A3">
        <w:t>ș</w:t>
      </w:r>
      <w:r w:rsidR="007501A3" w:rsidRPr="007501A3">
        <w:t>i, opțional, sa încarce fotografii.</w:t>
      </w:r>
      <w:r w:rsidR="0004665C">
        <w:t xml:space="preserve"> După</w:t>
      </w:r>
      <w:r w:rsidR="007501A3">
        <w:t xml:space="preserve"> ce incidentul a fost raportat, </w:t>
      </w:r>
      <w:r w:rsidR="0004665C">
        <w:t>toți</w:t>
      </w:r>
      <w:r w:rsidR="007501A3">
        <w:t xml:space="preserve"> utilizatorii </w:t>
      </w:r>
      <w:r w:rsidR="005B2814">
        <w:t>pe o anumită rază</w:t>
      </w:r>
      <w:r w:rsidR="00492228">
        <w:t xml:space="preserve"> </w:t>
      </w:r>
      <w:r w:rsidR="007501A3">
        <w:t xml:space="preserve">sunt </w:t>
      </w:r>
      <w:r w:rsidR="0004665C">
        <w:t>alertați</w:t>
      </w:r>
      <w:r w:rsidR="007501A3">
        <w:t xml:space="preserve"> prin mesaje SMS.</w:t>
      </w:r>
      <w:r w:rsidR="005B2814">
        <w:t xml:space="preserve"> În funcție de gravitatea incidentului raza ia următoarele valori</w:t>
      </w:r>
      <w:r w:rsidR="005B2814">
        <w:rPr>
          <w:lang w:val="en-US"/>
        </w:rPr>
        <w:t>:</w:t>
      </w:r>
      <w:r w:rsidR="005B2814">
        <w:t xml:space="preserve"> 3km pentru incidentele critice, 1.5km pentru cele majore </w:t>
      </w:r>
      <w:r w:rsidR="00770279">
        <w:t>ș</w:t>
      </w:r>
      <w:r w:rsidR="005B2814">
        <w:t xml:space="preserve">i 500m pentru cele minore. De asemenea, </w:t>
      </w:r>
      <w:r w:rsidR="00A970AA">
        <w:t xml:space="preserve">ulterior </w:t>
      </w:r>
      <w:r w:rsidR="005B2814">
        <w:t xml:space="preserve">această raza poate fi modificată de către utilizator. </w:t>
      </w:r>
      <w:r w:rsidR="0004665C">
        <w:br/>
      </w:r>
    </w:p>
    <w:p w14:paraId="59800C74" w14:textId="77777777" w:rsidR="00CA4B4F" w:rsidRPr="00CA4B4F" w:rsidRDefault="00CA4B4F" w:rsidP="00CA4B4F">
      <w:pPr>
        <w:pStyle w:val="Paragraphstyle"/>
        <w:numPr>
          <w:ilvl w:val="0"/>
          <w:numId w:val="9"/>
        </w:numPr>
      </w:pPr>
      <w:r w:rsidRPr="00CA4B4F">
        <w:rPr>
          <w:b/>
        </w:rPr>
        <w:t>Rute către spitale apropiate:</w:t>
      </w:r>
    </w:p>
    <w:tbl>
      <w:tblPr>
        <w:tblStyle w:val="TableGrid"/>
        <w:tblpPr w:leftFromText="180" w:rightFromText="180" w:vertAnchor="text" w:horzAnchor="margin" w:tblpXSpec="center" w:tblpY="1640"/>
        <w:tblW w:w="0" w:type="auto"/>
        <w:tblLook w:val="04A0" w:firstRow="1" w:lastRow="0" w:firstColumn="1" w:lastColumn="0" w:noHBand="0" w:noVBand="1"/>
      </w:tblPr>
      <w:tblGrid>
        <w:gridCol w:w="873"/>
      </w:tblGrid>
      <w:tr w:rsidR="001D1035" w14:paraId="3914FA33" w14:textId="77777777" w:rsidTr="001D1035">
        <w:trPr>
          <w:trHeight w:val="890"/>
        </w:trPr>
        <w:tc>
          <w:tcPr>
            <w:tcW w:w="873" w:type="dxa"/>
            <w:vAlign w:val="center"/>
          </w:tcPr>
          <w:p w14:paraId="4B453527" w14:textId="77777777" w:rsidR="001D1035" w:rsidRDefault="001D1035" w:rsidP="001D1035">
            <w:pPr>
              <w:pStyle w:val="Paragraphstyle"/>
              <w:ind w:firstLine="0"/>
              <w:jc w:val="center"/>
            </w:pPr>
            <w:r>
              <w:rPr>
                <w:noProof/>
              </w:rPr>
              <w:drawing>
                <wp:inline distT="0" distB="0" distL="0" distR="0" wp14:anchorId="70B39E2D" wp14:editId="35C824A0">
                  <wp:extent cx="310515" cy="457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0515" cy="457200"/>
                          </a:xfrm>
                          <a:prstGeom prst="rect">
                            <a:avLst/>
                          </a:prstGeom>
                          <a:noFill/>
                          <a:ln>
                            <a:noFill/>
                          </a:ln>
                        </pic:spPr>
                      </pic:pic>
                    </a:graphicData>
                  </a:graphic>
                </wp:inline>
              </w:drawing>
            </w:r>
          </w:p>
        </w:tc>
      </w:tr>
      <w:tr w:rsidR="001D1035" w14:paraId="519588F2" w14:textId="77777777" w:rsidTr="001D1035">
        <w:trPr>
          <w:trHeight w:val="350"/>
        </w:trPr>
        <w:tc>
          <w:tcPr>
            <w:tcW w:w="873" w:type="dxa"/>
            <w:vAlign w:val="center"/>
          </w:tcPr>
          <w:p w14:paraId="74CF58FB" w14:textId="77777777" w:rsidR="001D1035" w:rsidRPr="001D1035" w:rsidRDefault="001D1035" w:rsidP="001D1035">
            <w:pPr>
              <w:pStyle w:val="Paragraphstyle"/>
              <w:ind w:firstLine="0"/>
              <w:jc w:val="center"/>
              <w:rPr>
                <w:i/>
              </w:rPr>
            </w:pPr>
            <w:r w:rsidRPr="001D1035">
              <w:rPr>
                <w:i/>
                <w:sz w:val="20"/>
              </w:rPr>
              <w:t>Fig. 4</w:t>
            </w:r>
          </w:p>
        </w:tc>
      </w:tr>
    </w:tbl>
    <w:p w14:paraId="592138A9" w14:textId="133487DB" w:rsidR="001D1035" w:rsidRDefault="0004665C" w:rsidP="0004665C">
      <w:pPr>
        <w:pStyle w:val="Paragraphstyle"/>
        <w:ind w:firstLine="360"/>
        <w:jc w:val="left"/>
      </w:pPr>
      <w:r>
        <w:t xml:space="preserve">Persoanele aflate în preajma unui incident, se pot folosi de o opțiune oferită de aplicație pentru a ajunge la cel mai apropiat spital sau refugiu. Apăsând butonul </w:t>
      </w:r>
      <w:r>
        <w:rPr>
          <w:lang w:val="en-US"/>
        </w:rPr>
        <w:t>“Nearby hospitals”, pe hart</w:t>
      </w:r>
      <w:r>
        <w:t>ă v</w:t>
      </w:r>
      <w:r w:rsidR="001D1035">
        <w:t>or</w:t>
      </w:r>
      <w:r>
        <w:t xml:space="preserve"> apărea </w:t>
      </w:r>
      <w:r w:rsidR="001D1035">
        <w:t xml:space="preserve">toate spitalele din apropiere marcate cu pin-ul din </w:t>
      </w:r>
      <w:r w:rsidR="001D1035" w:rsidRPr="001D1035">
        <w:rPr>
          <w:i/>
        </w:rPr>
        <w:t>fig. 4</w:t>
      </w:r>
      <w:r w:rsidR="001D1035">
        <w:t xml:space="preserve"> și </w:t>
      </w:r>
      <w:r>
        <w:t>o rută către un punct de siguran</w:t>
      </w:r>
      <w:r w:rsidR="00E740D8">
        <w:t>ță</w:t>
      </w:r>
      <w:r>
        <w:t>.</w:t>
      </w:r>
      <w:r w:rsidR="00E740D8">
        <w:t xml:space="preserve"> </w:t>
      </w:r>
      <w:r w:rsidR="001D1035">
        <w:t>Utilizatorul este informat, de asemenea, și cu d</w:t>
      </w:r>
      <w:r w:rsidR="00E740D8">
        <w:t>etalii legate de durata</w:t>
      </w:r>
      <w:r w:rsidR="001D1035">
        <w:t xml:space="preserve"> și lungimea</w:t>
      </w:r>
      <w:r w:rsidR="00E740D8">
        <w:t xml:space="preserve"> drumului</w:t>
      </w:r>
      <w:r w:rsidR="001D1035">
        <w:t>.</w:t>
      </w:r>
      <w:r w:rsidR="00CA4B4F">
        <w:br/>
      </w:r>
    </w:p>
    <w:p w14:paraId="02531030" w14:textId="5A635FB0" w:rsidR="00CA4B4F" w:rsidRDefault="00CA4B4F" w:rsidP="0004665C">
      <w:pPr>
        <w:pStyle w:val="Paragraphstyle"/>
        <w:ind w:firstLine="360"/>
        <w:jc w:val="left"/>
      </w:pPr>
    </w:p>
    <w:p w14:paraId="30CED8C6" w14:textId="476EC279" w:rsidR="001D1035" w:rsidRDefault="001D1035" w:rsidP="001D1035">
      <w:pPr>
        <w:pStyle w:val="Paragraphstyle"/>
        <w:ind w:firstLine="0"/>
        <w:jc w:val="left"/>
      </w:pPr>
      <w:r>
        <w:br/>
      </w:r>
      <w:r>
        <w:br/>
      </w:r>
    </w:p>
    <w:p w14:paraId="61EBB017" w14:textId="354339CC" w:rsidR="00CA4B4F" w:rsidRDefault="00CA4B4F" w:rsidP="00CA4B4F">
      <w:pPr>
        <w:pStyle w:val="Paragraphstyle"/>
        <w:numPr>
          <w:ilvl w:val="0"/>
          <w:numId w:val="9"/>
        </w:numPr>
        <w:rPr>
          <w:b/>
        </w:rPr>
      </w:pPr>
      <w:r w:rsidRPr="00CA4B4F">
        <w:rPr>
          <w:b/>
        </w:rPr>
        <w:t>Accesul la anunțuri</w:t>
      </w:r>
      <w:r>
        <w:rPr>
          <w:b/>
        </w:rPr>
        <w:t xml:space="preserve"> și ghiduri publicate de autorități</w:t>
      </w:r>
      <w:r w:rsidRPr="00CA4B4F">
        <w:rPr>
          <w:b/>
        </w:rPr>
        <w:t>:</w:t>
      </w:r>
    </w:p>
    <w:p w14:paraId="698ACF40" w14:textId="087E7D3E" w:rsidR="00CA4B4F" w:rsidRDefault="00B55895" w:rsidP="00C4538B">
      <w:pPr>
        <w:pStyle w:val="Paragraphstyle"/>
        <w:ind w:firstLine="360"/>
        <w:jc w:val="left"/>
      </w:pPr>
      <w:r>
        <w:t>Autoritățile</w:t>
      </w:r>
      <w:r w:rsidR="00C4538B">
        <w:t xml:space="preserve"> pot publica </w:t>
      </w:r>
      <w:r>
        <w:t>anunțuri</w:t>
      </w:r>
      <w:r w:rsidR="00C4538B">
        <w:t xml:space="preserve">, ghiduri de </w:t>
      </w:r>
      <w:r>
        <w:t>supraviețuire</w:t>
      </w:r>
      <w:r w:rsidR="00C4538B">
        <w:t xml:space="preserve">, </w:t>
      </w:r>
      <w:r>
        <w:t>lecții</w:t>
      </w:r>
      <w:r w:rsidR="00C4538B">
        <w:t xml:space="preserve"> de prim ajutor sau orice document </w:t>
      </w:r>
      <w:r>
        <w:t>ajutător</w:t>
      </w:r>
      <w:r w:rsidR="00C4538B">
        <w:t xml:space="preserve"> pentru gestionarea unei </w:t>
      </w:r>
      <w:r>
        <w:t>situații</w:t>
      </w:r>
      <w:r w:rsidR="00C4538B">
        <w:t xml:space="preserve"> de urgent</w:t>
      </w:r>
      <w:r>
        <w:t>ă</w:t>
      </w:r>
      <w:r w:rsidR="00C4538B">
        <w:t xml:space="preserve">. Utilizatorii pot accesa aceste </w:t>
      </w:r>
      <w:r>
        <w:t>informații, folosind meniul principal la secțiunile</w:t>
      </w:r>
      <w:r>
        <w:rPr>
          <w:lang w:val="en-US"/>
        </w:rPr>
        <w:t>:</w:t>
      </w:r>
      <w:r>
        <w:t xml:space="preserve"> </w:t>
      </w:r>
      <w:r>
        <w:rPr>
          <w:lang w:val="en-US"/>
        </w:rPr>
        <w:t>“</w:t>
      </w:r>
      <w:r>
        <w:t xml:space="preserve">Announcements” </w:t>
      </w:r>
      <w:r w:rsidR="00111B59">
        <w:t>ș</w:t>
      </w:r>
      <w:r>
        <w:t>i „Guides”.</w:t>
      </w:r>
      <w:r w:rsidR="00CA4B4F">
        <w:br/>
      </w:r>
    </w:p>
    <w:p w14:paraId="161B512E" w14:textId="77777777" w:rsidR="009C7A9E" w:rsidRDefault="009C7A9E" w:rsidP="00255736">
      <w:pPr>
        <w:pStyle w:val="Heading2"/>
        <w:numPr>
          <w:ilvl w:val="1"/>
          <w:numId w:val="10"/>
        </w:numPr>
      </w:pPr>
      <w:r>
        <w:t>Contribuții</w:t>
      </w:r>
    </w:p>
    <w:p w14:paraId="3BAB7752" w14:textId="77777777" w:rsidR="009C7A9E" w:rsidRDefault="009C7A9E" w:rsidP="009C7A9E">
      <w:pPr>
        <w:pStyle w:val="Paragraphstyle"/>
        <w:ind w:firstLine="0"/>
      </w:pPr>
    </w:p>
    <w:p w14:paraId="011B00E6" w14:textId="6C5D53D5" w:rsidR="002E2129" w:rsidRDefault="009C7A9E" w:rsidP="009C7A9E">
      <w:pPr>
        <w:pStyle w:val="Paragraphstyle"/>
        <w:ind w:firstLine="360"/>
        <w:jc w:val="left"/>
      </w:pPr>
      <w:r>
        <w:t xml:space="preserve">Am dezvoltat o aplicație web cu design responsive </w:t>
      </w:r>
      <w:r w:rsidR="00770279">
        <w:t>independentă de platforma care</w:t>
      </w:r>
      <w:r>
        <w:t xml:space="preserve"> permite utilizatorilor sa fie la curent cu toate evenimentele petrecute </w:t>
      </w:r>
      <w:r w:rsidR="00770279">
        <w:t>î</w:t>
      </w:r>
      <w:r>
        <w:t xml:space="preserve">n jurul lor. </w:t>
      </w:r>
      <w:r w:rsidR="001F38EB">
        <w:t>Cetățenii au posibilitatea de a raporta un incident la poziția curent</w:t>
      </w:r>
      <w:r w:rsidR="00770279">
        <w:t>ă</w:t>
      </w:r>
      <w:r w:rsidR="001F38EB">
        <w:t xml:space="preserve"> iar pe o </w:t>
      </w:r>
      <w:r w:rsidR="00A970AA">
        <w:t>anumita rază</w:t>
      </w:r>
      <w:r w:rsidR="001F38EB">
        <w:t xml:space="preserve">, utilizatorii sunt atenționați </w:t>
      </w:r>
      <w:r w:rsidR="002E2129">
        <w:t>î</w:t>
      </w:r>
      <w:r w:rsidR="001F38EB">
        <w:t>n timp real prin intermediul mesajelor sms.</w:t>
      </w:r>
      <w:r w:rsidR="002E2129">
        <w:t xml:space="preserve"> </w:t>
      </w:r>
      <w:r w:rsidR="00A970AA">
        <w:t xml:space="preserve">După o analiza amănunțită asupra aplicațiilor existente pentru gestionarea situațiilor de urgență am observat că </w:t>
      </w:r>
      <w:r w:rsidR="00770279">
        <w:t>î</w:t>
      </w:r>
      <w:r w:rsidR="00A970AA">
        <w:t xml:space="preserve">n cazul raportării unui incident este necesară detalierea în scris a locului unde s-a petrecut incidentul, iar acest lucrul </w:t>
      </w:r>
      <w:r w:rsidR="005E78EA">
        <w:t>necesită</w:t>
      </w:r>
      <w:r w:rsidR="00A970AA">
        <w:t xml:space="preserve"> timp prețios.</w:t>
      </w:r>
      <w:r w:rsidR="005E78EA">
        <w:t xml:space="preserve"> </w:t>
      </w:r>
      <w:r w:rsidR="00E97B05">
        <w:t>Așadar</w:t>
      </w:r>
      <w:r w:rsidR="00B776B2">
        <w:t>,</w:t>
      </w:r>
      <w:r w:rsidR="00E97B05">
        <w:t xml:space="preserve"> am decis să vin cu metodă mai rapidă pentru raportarea unui incident folosindu-mă de serviciile oferite de Google Maps.</w:t>
      </w:r>
    </w:p>
    <w:p w14:paraId="26B31F31" w14:textId="6AD56A22" w:rsidR="0005176D" w:rsidRDefault="00B776B2" w:rsidP="009C7A9E">
      <w:pPr>
        <w:pStyle w:val="Paragraphstyle"/>
        <w:ind w:firstLine="360"/>
        <w:jc w:val="left"/>
      </w:pPr>
      <w:r>
        <w:lastRenderedPageBreak/>
        <w:t>Prin urmare, c</w:t>
      </w:r>
      <w:r w:rsidR="002E2129">
        <w:t>u ajutorul</w:t>
      </w:r>
      <w:r>
        <w:t xml:space="preserve"> </w:t>
      </w:r>
      <w:r w:rsidR="002E2129">
        <w:t>API</w:t>
      </w:r>
      <w:r>
        <w:t>-ului</w:t>
      </w:r>
      <w:r w:rsidR="002E2129">
        <w:t xml:space="preserve"> oferit de Google Maps, aplicația oferă utilizatorilor </w:t>
      </w:r>
      <w:r>
        <w:t>î</w:t>
      </w:r>
      <w:r w:rsidR="002E2129">
        <w:t>n stare de alertă rute către cele mai apropiate spitale sau refugii, indicând ruta optimă și durata până la destinație în funcție de mijlocul de transport.</w:t>
      </w:r>
    </w:p>
    <w:p w14:paraId="50005958" w14:textId="234B8DFA" w:rsidR="00CA4B4F" w:rsidRPr="00CA4B4F" w:rsidRDefault="00AE42AB" w:rsidP="00365C1E">
      <w:pPr>
        <w:pStyle w:val="Paragraphstyle"/>
        <w:ind w:firstLine="360"/>
        <w:jc w:val="left"/>
      </w:pPr>
      <w:r>
        <w:t>Aplicația</w:t>
      </w:r>
      <w:r w:rsidR="0005176D">
        <w:t xml:space="preserve"> vine </w:t>
      </w:r>
      <w:r w:rsidR="000823D1">
        <w:t>ș</w:t>
      </w:r>
      <w:r w:rsidR="0005176D">
        <w:t xml:space="preserve">i la </w:t>
      </w:r>
      <w:r>
        <w:t>îndemâna</w:t>
      </w:r>
      <w:r w:rsidR="0005176D">
        <w:t xml:space="preserve"> </w:t>
      </w:r>
      <w:r>
        <w:t>autorităților, având o multitudine de funcționalități</w:t>
      </w:r>
      <w:r w:rsidR="0005176D">
        <w:rPr>
          <w:lang w:val="en-US"/>
        </w:rPr>
        <w:t xml:space="preserve">: pot publica </w:t>
      </w:r>
      <w:r w:rsidR="0005176D" w:rsidRPr="00AE42AB">
        <w:t>anun</w:t>
      </w:r>
      <w:r w:rsidRPr="00AE42AB">
        <w:t>ț</w:t>
      </w:r>
      <w:r w:rsidR="0005176D" w:rsidRPr="00AE42AB">
        <w:t>uri</w:t>
      </w:r>
      <w:r w:rsidR="0005176D">
        <w:rPr>
          <w:lang w:val="en-US"/>
        </w:rPr>
        <w:t xml:space="preserve"> </w:t>
      </w:r>
      <w:r w:rsidRPr="00AE42AB">
        <w:t>indicând</w:t>
      </w:r>
      <w:r w:rsidR="0005176D" w:rsidRPr="00AE42AB">
        <w:t xml:space="preserve"> gradul de severitate</w:t>
      </w:r>
      <w:r>
        <w:t xml:space="preserve"> </w:t>
      </w:r>
      <w:r w:rsidR="000823D1">
        <w:t>ș</w:t>
      </w:r>
      <w:r>
        <w:t>i</w:t>
      </w:r>
      <w:r w:rsidRPr="00AE42AB">
        <w:t xml:space="preserve"> alerta cetățenii dintr-un oraș sau chiar la nivel național, </w:t>
      </w:r>
      <w:r>
        <w:t xml:space="preserve">sunt </w:t>
      </w:r>
      <w:r w:rsidRPr="00AE42AB">
        <w:t>puși la curent de evenimentele întâmplate, urmând ca ei s</w:t>
      </w:r>
      <w:r w:rsidR="00B776B2">
        <w:t>ă</w:t>
      </w:r>
      <w:r w:rsidRPr="00AE42AB">
        <w:t xml:space="preserve"> acționeze rapid, pot informa utilizatorii publicând ghiduri de supraviețuir</w:t>
      </w:r>
      <w:r>
        <w:t>e</w:t>
      </w:r>
      <w:r w:rsidRPr="00AE42AB">
        <w:t xml:space="preserve">, tehnici de prim ajutor </w:t>
      </w:r>
      <w:r w:rsidR="000823D1">
        <w:t>ș</w:t>
      </w:r>
      <w:r w:rsidRPr="00AE42AB">
        <w:t xml:space="preserve">i alte informații prețioase </w:t>
      </w:r>
      <w:r>
        <w:t>î</w:t>
      </w:r>
      <w:r w:rsidRPr="00AE42AB">
        <w:t>n cazul unei calamitați.</w:t>
      </w:r>
      <w:r w:rsidR="00CA4B4F">
        <w:br/>
      </w:r>
    </w:p>
    <w:p w14:paraId="3881F330" w14:textId="616CFCC2" w:rsidR="00704E6E" w:rsidRDefault="007E735F" w:rsidP="007E735F">
      <w:pPr>
        <w:pStyle w:val="Heading1"/>
        <w:numPr>
          <w:ilvl w:val="0"/>
          <w:numId w:val="10"/>
        </w:numPr>
      </w:pPr>
      <w:r>
        <w:rPr>
          <w:lang w:val="en-US"/>
        </w:rPr>
        <w:t xml:space="preserve"> </w:t>
      </w:r>
      <w:r>
        <w:t>Tehnologii folosite</w:t>
      </w:r>
    </w:p>
    <w:p w14:paraId="4F30632F" w14:textId="0E59EEA6" w:rsidR="00B463BF" w:rsidRDefault="00B463BF" w:rsidP="00B463BF">
      <w:pPr>
        <w:pStyle w:val="Paragraphstyle"/>
        <w:ind w:firstLine="0"/>
        <w:jc w:val="left"/>
      </w:pPr>
    </w:p>
    <w:p w14:paraId="1EDC6CC9" w14:textId="788E17B7" w:rsidR="00B463BF" w:rsidRPr="00B463BF" w:rsidRDefault="00B463BF" w:rsidP="00B463BF">
      <w:pPr>
        <w:pStyle w:val="Paragraphstyle"/>
        <w:ind w:firstLine="360"/>
        <w:jc w:val="left"/>
      </w:pPr>
      <w:r>
        <w:t xml:space="preserve">În acest capitol sunt prezentate tehnologiile </w:t>
      </w:r>
      <w:r w:rsidR="00EB4661">
        <w:t>ș</w:t>
      </w:r>
      <w:r>
        <w:t xml:space="preserve">i principalele biblioteci folosite în dezvoltarea aplicației web </w:t>
      </w:r>
      <w:r w:rsidRPr="00EB4661">
        <w:rPr>
          <w:i/>
        </w:rPr>
        <w:t>Emergency Management System</w:t>
      </w:r>
      <w:r>
        <w:t>. Așadar, aplicația este constituita din două părți</w:t>
      </w:r>
      <w:r>
        <w:rPr>
          <w:lang w:val="en-US"/>
        </w:rPr>
        <w:t>:</w:t>
      </w:r>
      <w:r>
        <w:t xml:space="preserve"> partea de server, </w:t>
      </w:r>
      <w:r w:rsidR="009B03DC">
        <w:t>aici fiind</w:t>
      </w:r>
      <w:r>
        <w:t xml:space="preserve"> implementată logica aplica</w:t>
      </w:r>
      <w:r w:rsidR="009B03DC">
        <w:t>ției</w:t>
      </w:r>
      <w:r>
        <w:t xml:space="preserve"> </w:t>
      </w:r>
      <w:r w:rsidR="009B03DC">
        <w:t>ș</w:t>
      </w:r>
      <w:r>
        <w:t>i partea de client</w:t>
      </w:r>
      <w:r w:rsidR="009B03DC">
        <w:t>,</w:t>
      </w:r>
      <w:r w:rsidR="00EB4661">
        <w:t xml:space="preserve"> ce constă în interfața aplicației</w:t>
      </w:r>
      <w:r>
        <w:t>.</w:t>
      </w:r>
      <w:r w:rsidR="00EB4661">
        <w:br/>
      </w:r>
    </w:p>
    <w:p w14:paraId="0D083238" w14:textId="15041348" w:rsidR="00004C6A" w:rsidRDefault="00553B49" w:rsidP="00004C6A">
      <w:pPr>
        <w:pStyle w:val="Heading2"/>
        <w:numPr>
          <w:ilvl w:val="1"/>
          <w:numId w:val="10"/>
        </w:numPr>
      </w:pPr>
      <w:r>
        <w:t>Server</w:t>
      </w:r>
      <w:r w:rsidR="00004C6A">
        <w:br/>
      </w:r>
    </w:p>
    <w:p w14:paraId="6D239059" w14:textId="1E08F359" w:rsidR="00EB4661" w:rsidRPr="00F97E0C" w:rsidRDefault="00AC65E6" w:rsidP="00004C6A">
      <w:pPr>
        <w:ind w:firstLine="360"/>
        <w:rPr>
          <w:rFonts w:ascii="Times New Roman" w:hAnsi="Times New Roman" w:cs="Times New Roman"/>
          <w:sz w:val="24"/>
          <w:szCs w:val="24"/>
        </w:rPr>
      </w:pPr>
      <w:r w:rsidRPr="00F97E0C">
        <w:rPr>
          <w:rFonts w:ascii="Times New Roman" w:hAnsi="Times New Roman" w:cs="Times New Roman"/>
          <w:sz w:val="24"/>
          <w:szCs w:val="24"/>
        </w:rPr>
        <w:t>S</w:t>
      </w:r>
      <w:r w:rsidR="00EB4661" w:rsidRPr="00F97E0C">
        <w:rPr>
          <w:rFonts w:ascii="Times New Roman" w:hAnsi="Times New Roman" w:cs="Times New Roman"/>
          <w:sz w:val="24"/>
          <w:szCs w:val="24"/>
        </w:rPr>
        <w:t>erver</w:t>
      </w:r>
      <w:r w:rsidRPr="00F97E0C">
        <w:rPr>
          <w:rFonts w:ascii="Times New Roman" w:hAnsi="Times New Roman" w:cs="Times New Roman"/>
          <w:sz w:val="24"/>
          <w:szCs w:val="24"/>
        </w:rPr>
        <w:t>-ul este un Web API și</w:t>
      </w:r>
      <w:r w:rsidR="00EB4661" w:rsidRPr="00F97E0C">
        <w:rPr>
          <w:rFonts w:ascii="Times New Roman" w:hAnsi="Times New Roman" w:cs="Times New Roman"/>
          <w:sz w:val="24"/>
          <w:szCs w:val="24"/>
        </w:rPr>
        <w:t xml:space="preserve"> a fost implementat</w:t>
      </w:r>
      <w:r w:rsidR="00004C6A" w:rsidRPr="00F97E0C">
        <w:rPr>
          <w:rFonts w:ascii="Times New Roman" w:hAnsi="Times New Roman" w:cs="Times New Roman"/>
          <w:sz w:val="24"/>
          <w:szCs w:val="24"/>
        </w:rPr>
        <w:t xml:space="preserve"> în </w:t>
      </w:r>
      <w:r w:rsidR="00EB4661" w:rsidRPr="00F97E0C">
        <w:rPr>
          <w:rFonts w:ascii="Times New Roman" w:hAnsi="Times New Roman" w:cs="Times New Roman"/>
          <w:sz w:val="24"/>
          <w:szCs w:val="24"/>
        </w:rPr>
        <w:t>limbajul de programare C#</w:t>
      </w:r>
      <w:r w:rsidRPr="00F97E0C">
        <w:rPr>
          <w:rFonts w:ascii="Times New Roman" w:hAnsi="Times New Roman" w:cs="Times New Roman"/>
          <w:sz w:val="24"/>
          <w:szCs w:val="24"/>
        </w:rPr>
        <w:t xml:space="preserve"> </w:t>
      </w:r>
      <w:r w:rsidR="00004C6A" w:rsidRPr="00F97E0C">
        <w:rPr>
          <w:rFonts w:ascii="Times New Roman" w:hAnsi="Times New Roman" w:cs="Times New Roman"/>
          <w:sz w:val="24"/>
          <w:szCs w:val="24"/>
        </w:rPr>
        <w:t xml:space="preserve">utilizând </w:t>
      </w:r>
      <w:r w:rsidRPr="00F97E0C">
        <w:rPr>
          <w:rFonts w:ascii="Times New Roman" w:hAnsi="Times New Roman" w:cs="Times New Roman"/>
          <w:sz w:val="24"/>
          <w:szCs w:val="24"/>
        </w:rPr>
        <w:t>următoarel</w:t>
      </w:r>
      <w:r w:rsidR="00004C6A" w:rsidRPr="00F97E0C">
        <w:rPr>
          <w:rFonts w:ascii="Times New Roman" w:hAnsi="Times New Roman" w:cs="Times New Roman"/>
          <w:sz w:val="24"/>
          <w:szCs w:val="24"/>
        </w:rPr>
        <w:t xml:space="preserve">e </w:t>
      </w:r>
      <w:r w:rsidRPr="00F97E0C">
        <w:rPr>
          <w:rFonts w:ascii="Times New Roman" w:hAnsi="Times New Roman" w:cs="Times New Roman"/>
          <w:sz w:val="24"/>
          <w:szCs w:val="24"/>
        </w:rPr>
        <w:t>framework-uri</w:t>
      </w:r>
      <w:r w:rsidRPr="00F97E0C">
        <w:rPr>
          <w:rFonts w:ascii="Times New Roman" w:hAnsi="Times New Roman" w:cs="Times New Roman"/>
          <w:sz w:val="24"/>
          <w:szCs w:val="24"/>
          <w:lang w:val="en-US"/>
        </w:rPr>
        <w:t xml:space="preserve">: ASP.NET Core 2, </w:t>
      </w:r>
      <w:r w:rsidR="00004C6A" w:rsidRPr="00F97E0C">
        <w:rPr>
          <w:rFonts w:ascii="Times New Roman" w:hAnsi="Times New Roman" w:cs="Times New Roman"/>
          <w:sz w:val="24"/>
          <w:szCs w:val="24"/>
          <w:lang w:val="en-US"/>
        </w:rPr>
        <w:t xml:space="preserve">SQL Server, EntityFramework, AutoMapper, LINQ </w:t>
      </w:r>
      <w:r w:rsidR="00004C6A" w:rsidRPr="00F97E0C">
        <w:rPr>
          <w:rFonts w:ascii="Times New Roman" w:hAnsi="Times New Roman" w:cs="Times New Roman"/>
          <w:sz w:val="24"/>
          <w:szCs w:val="24"/>
        </w:rPr>
        <w:t>și</w:t>
      </w:r>
      <w:r w:rsidR="00004C6A" w:rsidRPr="00F97E0C">
        <w:rPr>
          <w:rFonts w:ascii="Times New Roman" w:hAnsi="Times New Roman" w:cs="Times New Roman"/>
          <w:sz w:val="24"/>
          <w:szCs w:val="24"/>
          <w:lang w:val="en-US"/>
        </w:rPr>
        <w:t xml:space="preserve"> Swagger. </w:t>
      </w:r>
      <w:r w:rsidR="002B60AC" w:rsidRPr="00F97E0C">
        <w:rPr>
          <w:rFonts w:ascii="Times New Roman" w:hAnsi="Times New Roman" w:cs="Times New Roman"/>
          <w:sz w:val="24"/>
          <w:szCs w:val="24"/>
        </w:rPr>
        <w:t>Mediul de lucru folosit in dezvoltarea server-ului a fost Microsoft Visual Studio Preview</w:t>
      </w:r>
      <w:r w:rsidR="002B60AC" w:rsidRPr="00F97E0C">
        <w:rPr>
          <w:rStyle w:val="FootnoteReference"/>
          <w:rFonts w:ascii="Times New Roman" w:hAnsi="Times New Roman" w:cs="Times New Roman"/>
          <w:sz w:val="24"/>
          <w:szCs w:val="24"/>
        </w:rPr>
        <w:footnoteReference w:id="4"/>
      </w:r>
      <w:r w:rsidR="002B60AC" w:rsidRPr="00F97E0C">
        <w:rPr>
          <w:rFonts w:ascii="Times New Roman" w:hAnsi="Times New Roman" w:cs="Times New Roman"/>
          <w:sz w:val="24"/>
          <w:szCs w:val="24"/>
        </w:rPr>
        <w:t>.</w:t>
      </w:r>
    </w:p>
    <w:p w14:paraId="74549A6A" w14:textId="77777777" w:rsidR="00F97E0C" w:rsidRDefault="001904D2" w:rsidP="00F97E0C">
      <w:pPr>
        <w:ind w:firstLine="360"/>
        <w:rPr>
          <w:i/>
          <w:sz w:val="20"/>
        </w:rPr>
      </w:pPr>
      <w:r w:rsidRPr="00F97E0C">
        <w:rPr>
          <w:rFonts w:ascii="Times New Roman" w:hAnsi="Times New Roman" w:cs="Times New Roman"/>
          <w:noProof/>
          <w:sz w:val="24"/>
          <w:szCs w:val="24"/>
          <w:lang w:val="en-US"/>
        </w:rPr>
        <w:drawing>
          <wp:anchor distT="0" distB="0" distL="114300" distR="114300" simplePos="0" relativeHeight="251657216" behindDoc="1" locked="0" layoutInCell="1" allowOverlap="1" wp14:anchorId="2A8471A1" wp14:editId="08D9366F">
            <wp:simplePos x="0" y="0"/>
            <wp:positionH relativeFrom="column">
              <wp:posOffset>224790</wp:posOffset>
            </wp:positionH>
            <wp:positionV relativeFrom="paragraph">
              <wp:posOffset>525780</wp:posOffset>
            </wp:positionV>
            <wp:extent cx="5153025" cy="2190750"/>
            <wp:effectExtent l="19050" t="19050" r="28575" b="19050"/>
            <wp:wrapTight wrapText="bothSides">
              <wp:wrapPolygon edited="0">
                <wp:start x="-80" y="-188"/>
                <wp:lineTo x="-80" y="21600"/>
                <wp:lineTo x="21640" y="21600"/>
                <wp:lineTo x="21640" y="-188"/>
                <wp:lineTo x="-80" y="-188"/>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53025" cy="2190750"/>
                    </a:xfrm>
                    <a:prstGeom prst="rect">
                      <a:avLst/>
                    </a:prstGeom>
                    <a:noFill/>
                    <a:ln>
                      <a:solidFill>
                        <a:schemeClr val="tx1"/>
                      </a:solidFill>
                    </a:ln>
                    <a:effectLst>
                      <a:softEdge rad="12700"/>
                    </a:effectLst>
                  </pic:spPr>
                </pic:pic>
              </a:graphicData>
            </a:graphic>
            <wp14:sizeRelH relativeFrom="page">
              <wp14:pctWidth>0</wp14:pctWidth>
            </wp14:sizeRelH>
            <wp14:sizeRelV relativeFrom="page">
              <wp14:pctHeight>0</wp14:pctHeight>
            </wp14:sizeRelV>
          </wp:anchor>
        </w:drawing>
      </w:r>
      <w:r w:rsidR="00200B64" w:rsidRPr="00F97E0C">
        <w:rPr>
          <w:rFonts w:ascii="Times New Roman" w:hAnsi="Times New Roman" w:cs="Times New Roman"/>
          <w:sz w:val="24"/>
          <w:szCs w:val="24"/>
        </w:rPr>
        <w:t xml:space="preserve">Am preferat ca </w:t>
      </w:r>
      <w:r w:rsidR="00F52F8D" w:rsidRPr="00F97E0C">
        <w:rPr>
          <w:rFonts w:ascii="Times New Roman" w:hAnsi="Times New Roman" w:cs="Times New Roman"/>
          <w:sz w:val="24"/>
          <w:szCs w:val="24"/>
        </w:rPr>
        <w:t>aplicația</w:t>
      </w:r>
      <w:r w:rsidR="00200B64" w:rsidRPr="00F97E0C">
        <w:rPr>
          <w:rFonts w:ascii="Times New Roman" w:hAnsi="Times New Roman" w:cs="Times New Roman"/>
          <w:sz w:val="24"/>
          <w:szCs w:val="24"/>
        </w:rPr>
        <w:t xml:space="preserve"> de server s</w:t>
      </w:r>
      <w:r w:rsidR="00F52F8D" w:rsidRPr="00F97E0C">
        <w:rPr>
          <w:rFonts w:ascii="Times New Roman" w:hAnsi="Times New Roman" w:cs="Times New Roman"/>
          <w:sz w:val="24"/>
          <w:szCs w:val="24"/>
        </w:rPr>
        <w:t>ă</w:t>
      </w:r>
      <w:r w:rsidR="00200B64" w:rsidRPr="00F97E0C">
        <w:rPr>
          <w:rFonts w:ascii="Times New Roman" w:hAnsi="Times New Roman" w:cs="Times New Roman"/>
          <w:sz w:val="24"/>
          <w:szCs w:val="24"/>
        </w:rPr>
        <w:t xml:space="preserve"> fie un Web API</w:t>
      </w:r>
      <w:r w:rsidR="00063197" w:rsidRPr="00F97E0C">
        <w:rPr>
          <w:rFonts w:ascii="Times New Roman" w:hAnsi="Times New Roman" w:cs="Times New Roman"/>
          <w:sz w:val="24"/>
          <w:szCs w:val="24"/>
        </w:rPr>
        <w:t xml:space="preserve"> (</w:t>
      </w:r>
      <w:r w:rsidR="00063197" w:rsidRPr="00F97E0C">
        <w:rPr>
          <w:rFonts w:ascii="Times New Roman" w:hAnsi="Times New Roman" w:cs="Times New Roman"/>
          <w:i/>
          <w:sz w:val="24"/>
          <w:szCs w:val="24"/>
        </w:rPr>
        <w:t>fig. 5</w:t>
      </w:r>
      <w:r w:rsidR="00063197" w:rsidRPr="00F97E0C">
        <w:rPr>
          <w:rFonts w:ascii="Times New Roman" w:hAnsi="Times New Roman" w:cs="Times New Roman"/>
          <w:sz w:val="24"/>
          <w:szCs w:val="24"/>
        </w:rPr>
        <w:t>)</w:t>
      </w:r>
      <w:r w:rsidR="00F52F8D" w:rsidRPr="00F97E0C">
        <w:rPr>
          <w:rFonts w:ascii="Times New Roman" w:hAnsi="Times New Roman" w:cs="Times New Roman"/>
          <w:sz w:val="24"/>
          <w:szCs w:val="24"/>
        </w:rPr>
        <w:t>, serviciile web având avantaje majore</w:t>
      </w:r>
      <w:r w:rsidR="00F52F8D" w:rsidRPr="00F97E0C">
        <w:rPr>
          <w:rFonts w:ascii="Times New Roman" w:hAnsi="Times New Roman" w:cs="Times New Roman"/>
          <w:sz w:val="24"/>
          <w:szCs w:val="24"/>
          <w:lang w:val="en-US"/>
        </w:rPr>
        <w:t>:</w:t>
      </w:r>
      <w:r>
        <w:rPr>
          <w:i/>
          <w:sz w:val="20"/>
        </w:rPr>
        <w:br/>
      </w:r>
    </w:p>
    <w:p w14:paraId="6E1AD56A" w14:textId="77777777" w:rsidR="00F97E0C" w:rsidRDefault="00F97E0C" w:rsidP="00F97E0C">
      <w:pPr>
        <w:ind w:firstLine="360"/>
        <w:rPr>
          <w:i/>
          <w:sz w:val="20"/>
        </w:rPr>
      </w:pPr>
    </w:p>
    <w:p w14:paraId="158D32F1" w14:textId="77777777" w:rsidR="00F97E0C" w:rsidRDefault="00F97E0C" w:rsidP="00F97E0C">
      <w:pPr>
        <w:ind w:firstLine="360"/>
        <w:rPr>
          <w:i/>
          <w:sz w:val="20"/>
        </w:rPr>
      </w:pPr>
      <w:r>
        <w:rPr>
          <w:i/>
          <w:sz w:val="20"/>
        </w:rPr>
        <w:t xml:space="preserve">  </w:t>
      </w:r>
    </w:p>
    <w:p w14:paraId="26D60977" w14:textId="692E2D64" w:rsidR="001904D2" w:rsidRPr="00F97E0C" w:rsidRDefault="00F97E0C" w:rsidP="00F97E0C">
      <w:pPr>
        <w:ind w:firstLine="360"/>
        <w:rPr>
          <w:rFonts w:ascii="Times New Roman" w:hAnsi="Times New Roman" w:cs="Times New Roman"/>
          <w:sz w:val="24"/>
          <w:szCs w:val="24"/>
          <w:lang w:val="en-US"/>
        </w:rPr>
      </w:pPr>
      <w:r>
        <w:rPr>
          <w:i/>
          <w:sz w:val="20"/>
        </w:rPr>
        <w:t xml:space="preserve">  </w:t>
      </w:r>
      <w:r w:rsidR="001904D2" w:rsidRPr="00365C1E">
        <w:rPr>
          <w:i/>
          <w:sz w:val="20"/>
        </w:rPr>
        <w:t>Fig. 5</w:t>
      </w:r>
      <w:r w:rsidR="001904D2">
        <w:rPr>
          <w:rStyle w:val="FootnoteReference"/>
          <w:i/>
          <w:sz w:val="20"/>
        </w:rPr>
        <w:footnoteReference w:id="5"/>
      </w:r>
    </w:p>
    <w:p w14:paraId="05378786" w14:textId="02068108" w:rsidR="00F52F8D" w:rsidRPr="00F97E0C" w:rsidRDefault="00F52F8D" w:rsidP="00F52F8D">
      <w:pPr>
        <w:pStyle w:val="ListParagraph"/>
        <w:numPr>
          <w:ilvl w:val="0"/>
          <w:numId w:val="2"/>
        </w:numPr>
        <w:rPr>
          <w:rFonts w:ascii="Times New Roman" w:hAnsi="Times New Roman" w:cs="Times New Roman"/>
          <w:sz w:val="24"/>
          <w:szCs w:val="24"/>
        </w:rPr>
      </w:pPr>
      <w:r w:rsidRPr="00F97E0C">
        <w:rPr>
          <w:rFonts w:ascii="Times New Roman" w:hAnsi="Times New Roman" w:cs="Times New Roman"/>
          <w:sz w:val="24"/>
          <w:szCs w:val="24"/>
        </w:rPr>
        <w:lastRenderedPageBreak/>
        <w:t>interoperabilitatea între aplicații;</w:t>
      </w:r>
    </w:p>
    <w:p w14:paraId="055CF8DC" w14:textId="26D54E9D" w:rsidR="00F52F8D" w:rsidRPr="00F97E0C" w:rsidRDefault="00EA6708" w:rsidP="00F52F8D">
      <w:pPr>
        <w:pStyle w:val="ListParagraph"/>
        <w:numPr>
          <w:ilvl w:val="0"/>
          <w:numId w:val="2"/>
        </w:numPr>
        <w:rPr>
          <w:rFonts w:ascii="Times New Roman" w:hAnsi="Times New Roman" w:cs="Times New Roman"/>
          <w:sz w:val="24"/>
          <w:szCs w:val="24"/>
          <w:lang w:val="en-US"/>
        </w:rPr>
      </w:pPr>
      <w:r w:rsidRPr="00F97E0C">
        <w:rPr>
          <w:rFonts w:ascii="Times New Roman" w:hAnsi="Times New Roman" w:cs="Times New Roman"/>
          <w:sz w:val="24"/>
          <w:szCs w:val="24"/>
        </w:rPr>
        <w:t>serviciile</w:t>
      </w:r>
      <w:r w:rsidRPr="00F97E0C">
        <w:rPr>
          <w:rFonts w:ascii="Times New Roman" w:hAnsi="Times New Roman" w:cs="Times New Roman"/>
          <w:sz w:val="24"/>
          <w:szCs w:val="24"/>
          <w:lang w:val="en-US"/>
        </w:rPr>
        <w:t xml:space="preserve"> pot fi </w:t>
      </w:r>
      <w:r w:rsidRPr="00F97E0C">
        <w:rPr>
          <w:rFonts w:ascii="Times New Roman" w:hAnsi="Times New Roman" w:cs="Times New Roman"/>
          <w:sz w:val="24"/>
          <w:szCs w:val="24"/>
        </w:rPr>
        <w:t>reutilizate</w:t>
      </w:r>
      <w:r w:rsidRPr="00F97E0C">
        <w:rPr>
          <w:rFonts w:ascii="Times New Roman" w:hAnsi="Times New Roman" w:cs="Times New Roman"/>
          <w:sz w:val="24"/>
          <w:szCs w:val="24"/>
          <w:lang w:val="en-US"/>
        </w:rPr>
        <w:t>;</w:t>
      </w:r>
    </w:p>
    <w:p w14:paraId="205F958B" w14:textId="0C5AE4CD" w:rsidR="00EA6708" w:rsidRPr="00F97E0C" w:rsidRDefault="00EA6708" w:rsidP="00F52F8D">
      <w:pPr>
        <w:pStyle w:val="ListParagraph"/>
        <w:numPr>
          <w:ilvl w:val="0"/>
          <w:numId w:val="2"/>
        </w:numPr>
        <w:rPr>
          <w:rFonts w:ascii="Times New Roman" w:hAnsi="Times New Roman" w:cs="Times New Roman"/>
          <w:sz w:val="24"/>
          <w:szCs w:val="24"/>
          <w:lang w:val="en-US"/>
        </w:rPr>
      </w:pPr>
      <w:r w:rsidRPr="00F97E0C">
        <w:rPr>
          <w:rFonts w:ascii="Times New Roman" w:hAnsi="Times New Roman" w:cs="Times New Roman"/>
          <w:sz w:val="24"/>
          <w:szCs w:val="24"/>
        </w:rPr>
        <w:t>expunerea ușoară a informației către consumatori</w:t>
      </w:r>
      <w:r w:rsidRPr="00F97E0C">
        <w:rPr>
          <w:rFonts w:ascii="Times New Roman" w:hAnsi="Times New Roman" w:cs="Times New Roman"/>
          <w:sz w:val="24"/>
          <w:szCs w:val="24"/>
          <w:lang w:val="en-US"/>
        </w:rPr>
        <w:t>;</w:t>
      </w:r>
    </w:p>
    <w:p w14:paraId="581DCD54" w14:textId="1EE15DFB" w:rsidR="00365C1E" w:rsidRPr="00F97E0C" w:rsidRDefault="00EA6708" w:rsidP="00365C1E">
      <w:pPr>
        <w:pStyle w:val="ListParagraph"/>
        <w:numPr>
          <w:ilvl w:val="0"/>
          <w:numId w:val="2"/>
        </w:numPr>
        <w:rPr>
          <w:rFonts w:ascii="Times New Roman" w:hAnsi="Times New Roman" w:cs="Times New Roman"/>
          <w:sz w:val="24"/>
          <w:szCs w:val="24"/>
          <w:lang w:val="en-US"/>
        </w:rPr>
      </w:pPr>
      <w:r w:rsidRPr="00F97E0C">
        <w:rPr>
          <w:rFonts w:ascii="Times New Roman" w:hAnsi="Times New Roman" w:cs="Times New Roman"/>
          <w:sz w:val="24"/>
          <w:szCs w:val="24"/>
        </w:rPr>
        <w:t>independență de platform</w:t>
      </w:r>
      <w:r w:rsidR="0098641C" w:rsidRPr="00F97E0C">
        <w:rPr>
          <w:rFonts w:ascii="Times New Roman" w:hAnsi="Times New Roman" w:cs="Times New Roman"/>
          <w:sz w:val="24"/>
          <w:szCs w:val="24"/>
        </w:rPr>
        <w:t>ă</w:t>
      </w:r>
      <w:r w:rsidRPr="00F97E0C">
        <w:rPr>
          <w:rFonts w:ascii="Times New Roman" w:hAnsi="Times New Roman" w:cs="Times New Roman"/>
          <w:sz w:val="24"/>
          <w:szCs w:val="24"/>
        </w:rPr>
        <w:t xml:space="preserve"> sau limbaj de programare</w:t>
      </w:r>
      <w:r w:rsidRPr="00F97E0C">
        <w:rPr>
          <w:rFonts w:ascii="Times New Roman" w:hAnsi="Times New Roman" w:cs="Times New Roman"/>
          <w:sz w:val="24"/>
          <w:szCs w:val="24"/>
          <w:lang w:val="en-US"/>
        </w:rPr>
        <w:t>;</w:t>
      </w:r>
    </w:p>
    <w:p w14:paraId="1E3A70CC" w14:textId="7ECD6F5E" w:rsidR="00365C1E" w:rsidRPr="00F97E0C" w:rsidRDefault="0098641C" w:rsidP="001904D2">
      <w:pPr>
        <w:pStyle w:val="ListParagraph"/>
        <w:numPr>
          <w:ilvl w:val="0"/>
          <w:numId w:val="2"/>
        </w:numPr>
        <w:rPr>
          <w:rFonts w:ascii="Times New Roman" w:hAnsi="Times New Roman" w:cs="Times New Roman"/>
          <w:sz w:val="24"/>
          <w:szCs w:val="24"/>
          <w:lang w:val="en-US"/>
        </w:rPr>
      </w:pPr>
      <w:r w:rsidRPr="00F97E0C">
        <w:rPr>
          <w:rFonts w:ascii="Times New Roman" w:hAnsi="Times New Roman" w:cs="Times New Roman"/>
          <w:sz w:val="24"/>
          <w:szCs w:val="24"/>
        </w:rPr>
        <w:t>respectarea principiului cuplaj slab</w:t>
      </w:r>
      <w:r w:rsidRPr="00F97E0C">
        <w:rPr>
          <w:rFonts w:ascii="Times New Roman" w:hAnsi="Times New Roman" w:cs="Times New Roman"/>
          <w:sz w:val="24"/>
          <w:szCs w:val="24"/>
          <w:lang w:val="en-US"/>
        </w:rPr>
        <w:t xml:space="preserve"> (eng</w:t>
      </w:r>
      <w:r w:rsidRPr="00F97E0C">
        <w:rPr>
          <w:rFonts w:ascii="Times New Roman" w:hAnsi="Times New Roman" w:cs="Times New Roman"/>
          <w:i/>
          <w:sz w:val="24"/>
          <w:szCs w:val="24"/>
          <w:lang w:val="en-US"/>
        </w:rPr>
        <w:t>. Loose coupling</w:t>
      </w:r>
      <w:r w:rsidRPr="00F97E0C">
        <w:rPr>
          <w:rFonts w:ascii="Times New Roman" w:hAnsi="Times New Roman" w:cs="Times New Roman"/>
          <w:sz w:val="24"/>
          <w:szCs w:val="24"/>
          <w:lang w:val="en-US"/>
        </w:rPr>
        <w:t>);</w:t>
      </w:r>
    </w:p>
    <w:p w14:paraId="0BB50FB4" w14:textId="73743007" w:rsidR="00063197" w:rsidRDefault="00063197" w:rsidP="00063197">
      <w:pPr>
        <w:pStyle w:val="Paragraphstyle"/>
      </w:pPr>
      <w:r>
        <w:t>În ceea ce privește limbajul de programare, C# este un limbaj creat de compania Microsoft si oferit publicului in anul 2000, lansare</w:t>
      </w:r>
      <w:r w:rsidR="004C7957">
        <w:t>a</w:t>
      </w:r>
      <w:r>
        <w:t xml:space="preserve"> oficial</w:t>
      </w:r>
      <w:r w:rsidR="004C7957">
        <w:t>ă</w:t>
      </w:r>
      <w:r>
        <w:t xml:space="preserve"> </w:t>
      </w:r>
      <w:r w:rsidR="00AF6307">
        <w:t>având</w:t>
      </w:r>
      <w:r>
        <w:t xml:space="preserve"> loc </w:t>
      </w:r>
      <w:r w:rsidR="00AF6307">
        <w:t>î</w:t>
      </w:r>
      <w:r>
        <w:t xml:space="preserve">n </w:t>
      </w:r>
      <w:r w:rsidR="00AF6307">
        <w:t>primăvara</w:t>
      </w:r>
      <w:r>
        <w:t xml:space="preserve"> anului 2002.</w:t>
      </w:r>
      <w:r w:rsidR="00AF6307">
        <w:t xml:space="preserve"> </w:t>
      </w:r>
      <w:r w:rsidR="00AF6307" w:rsidRPr="00AF6307">
        <w:t>Este un limbaj de programare</w:t>
      </w:r>
      <w:r w:rsidR="00AF6307">
        <w:t xml:space="preserve"> orientat obiect</w:t>
      </w:r>
      <w:r w:rsidR="00AF6307" w:rsidRPr="00AF6307">
        <w:t xml:space="preserve"> </w:t>
      </w:r>
      <w:r w:rsidR="00AF6307">
        <w:t xml:space="preserve">care permite crearea de aplicații industriale robuste. Limbajul C# nu este dependent de sistemul de operare Windows, </w:t>
      </w:r>
      <w:r w:rsidR="003E251F">
        <w:t>el se poate compila și pe alte sisteme de operare, cum ar fi Linux. Conform companiei pentru calitatea software-ului TIOBE</w:t>
      </w:r>
      <w:r w:rsidR="003E251F">
        <w:rPr>
          <w:rStyle w:val="FootnoteReference"/>
        </w:rPr>
        <w:footnoteReference w:id="6"/>
      </w:r>
      <w:r w:rsidR="003E251F">
        <w:t>, limbajul C# se află pe locul 7 în topul celor mai folosite limbaje din ianuarie 2019.</w:t>
      </w:r>
    </w:p>
    <w:p w14:paraId="1BE28B7A" w14:textId="77777777" w:rsidR="007736A2" w:rsidRPr="00063197" w:rsidRDefault="007736A2" w:rsidP="00063197">
      <w:pPr>
        <w:pStyle w:val="Paragraphstyle"/>
      </w:pPr>
    </w:p>
    <w:p w14:paraId="4174D34F" w14:textId="0E14E94C" w:rsidR="00D33241" w:rsidRDefault="000D3EEF" w:rsidP="00D33241">
      <w:pPr>
        <w:pStyle w:val="Heading2"/>
        <w:numPr>
          <w:ilvl w:val="2"/>
          <w:numId w:val="10"/>
        </w:numPr>
        <w:rPr>
          <w:sz w:val="28"/>
          <w:szCs w:val="28"/>
          <w:lang w:val="en-US"/>
        </w:rPr>
      </w:pPr>
      <w:r w:rsidRPr="003B6939">
        <w:rPr>
          <w:sz w:val="28"/>
          <w:szCs w:val="28"/>
          <w:lang w:val="en-US"/>
        </w:rPr>
        <w:t>ASP.</w:t>
      </w:r>
      <w:r w:rsidR="00553B49" w:rsidRPr="003B6939">
        <w:rPr>
          <w:sz w:val="28"/>
          <w:szCs w:val="28"/>
          <w:lang w:val="en-US"/>
        </w:rPr>
        <w:t>NET Core 2</w:t>
      </w:r>
    </w:p>
    <w:p w14:paraId="2E8273C8" w14:textId="33828211" w:rsidR="00E54744" w:rsidRDefault="00E472E9" w:rsidP="005165C5">
      <w:pPr>
        <w:rPr>
          <w:lang w:val="en-US"/>
        </w:rPr>
      </w:pPr>
      <w:r>
        <w:rPr>
          <w:noProof/>
          <w:lang w:val="en-US"/>
        </w:rPr>
        <w:drawing>
          <wp:anchor distT="0" distB="0" distL="114300" distR="114300" simplePos="0" relativeHeight="251661312" behindDoc="1" locked="0" layoutInCell="1" allowOverlap="1" wp14:anchorId="794B4C69" wp14:editId="4224F5E5">
            <wp:simplePos x="0" y="0"/>
            <wp:positionH relativeFrom="column">
              <wp:posOffset>815340</wp:posOffset>
            </wp:positionH>
            <wp:positionV relativeFrom="paragraph">
              <wp:posOffset>161290</wp:posOffset>
            </wp:positionV>
            <wp:extent cx="4314825" cy="3419475"/>
            <wp:effectExtent l="0" t="0" r="9525" b="9525"/>
            <wp:wrapTight wrapText="bothSides">
              <wp:wrapPolygon edited="0">
                <wp:start x="0" y="0"/>
                <wp:lineTo x="0" y="21540"/>
                <wp:lineTo x="21552" y="21540"/>
                <wp:lineTo x="2155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14825" cy="34194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A1AD5B6" w14:textId="1001E388" w:rsidR="00E54744" w:rsidRDefault="00E54744" w:rsidP="005165C5">
      <w:pPr>
        <w:rPr>
          <w:lang w:val="en-US"/>
        </w:rPr>
      </w:pPr>
    </w:p>
    <w:p w14:paraId="6B52C34A" w14:textId="16B8A427" w:rsidR="00E54744" w:rsidRDefault="00E54744" w:rsidP="005165C5">
      <w:pPr>
        <w:rPr>
          <w:lang w:val="en-US"/>
        </w:rPr>
      </w:pPr>
    </w:p>
    <w:p w14:paraId="5ECB2F28" w14:textId="77777777" w:rsidR="00E54744" w:rsidRDefault="00E54744" w:rsidP="005165C5">
      <w:pPr>
        <w:rPr>
          <w:lang w:val="en-US"/>
        </w:rPr>
      </w:pPr>
    </w:p>
    <w:p w14:paraId="5346B5A4" w14:textId="0FE5671C" w:rsidR="005165C5" w:rsidRDefault="00E472E9" w:rsidP="00E472E9">
      <w:pPr>
        <w:jc w:val="center"/>
        <w:rPr>
          <w:rFonts w:ascii="Times New Roman" w:hAnsi="Times New Roman" w:cs="Times New Roman"/>
          <w:i/>
          <w:sz w:val="20"/>
          <w:lang w:val="en-US"/>
        </w:rPr>
      </w:pP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sidRPr="00E472E9">
        <w:rPr>
          <w:rFonts w:ascii="Times New Roman" w:hAnsi="Times New Roman" w:cs="Times New Roman"/>
          <w:i/>
          <w:sz w:val="20"/>
          <w:lang w:val="en-US"/>
        </w:rPr>
        <w:t>Fig. 6</w:t>
      </w:r>
      <w:r>
        <w:rPr>
          <w:rStyle w:val="FootnoteReference"/>
          <w:rFonts w:ascii="Times New Roman" w:hAnsi="Times New Roman" w:cs="Times New Roman"/>
          <w:i/>
          <w:sz w:val="20"/>
          <w:lang w:val="en-US"/>
        </w:rPr>
        <w:footnoteReference w:id="7"/>
      </w:r>
    </w:p>
    <w:p w14:paraId="60B772A6" w14:textId="2FD3E97F" w:rsidR="00E472E9" w:rsidRDefault="00926D3E" w:rsidP="00E472E9">
      <w:pPr>
        <w:pStyle w:val="Paragraphstyle"/>
        <w:jc w:val="left"/>
        <w:rPr>
          <w:lang w:val="en-US"/>
        </w:rPr>
      </w:pPr>
      <w:r w:rsidRPr="00926D3E">
        <w:t xml:space="preserve">ASP.NET Core </w:t>
      </w:r>
      <w:r>
        <w:t>este lansat ca</w:t>
      </w:r>
      <w:r w:rsidRPr="00926D3E">
        <w:t xml:space="preserve"> o reimplementare a framework-ului</w:t>
      </w:r>
      <w:r>
        <w:t xml:space="preserve"> clasic</w:t>
      </w:r>
      <w:r w:rsidRPr="00926D3E">
        <w:t xml:space="preserve"> ASP.NET</w:t>
      </w:r>
      <w:r>
        <w:t xml:space="preserve">. Versiunea folosită în dezvoltarea aplicației este </w:t>
      </w:r>
      <w:r w:rsidR="00E472E9" w:rsidRPr="00926D3E">
        <w:t>ASP</w:t>
      </w:r>
      <w:r w:rsidR="00E472E9">
        <w:rPr>
          <w:lang w:val="en-US"/>
        </w:rPr>
        <w:t xml:space="preserve">.NET Core 2 </w:t>
      </w:r>
      <w:r w:rsidRPr="00926D3E">
        <w:t>și</w:t>
      </w:r>
      <w:r>
        <w:rPr>
          <w:lang w:val="en-US"/>
        </w:rPr>
        <w:t xml:space="preserve"> </w:t>
      </w:r>
      <w:r w:rsidR="00E472E9">
        <w:t>apare în anul 2016 aduc</w:t>
      </w:r>
      <w:r>
        <w:t>ând</w:t>
      </w:r>
      <w:r w:rsidR="00E472E9">
        <w:t xml:space="preserve"> o multitudine de beneficii programatorilor</w:t>
      </w:r>
      <w:r w:rsidR="00E472E9">
        <w:rPr>
          <w:lang w:val="en-US"/>
        </w:rPr>
        <w:t>:</w:t>
      </w:r>
    </w:p>
    <w:p w14:paraId="31835083" w14:textId="5F4692CE" w:rsidR="00636862" w:rsidRPr="00636862" w:rsidRDefault="00636862" w:rsidP="00F97E0C">
      <w:pPr>
        <w:pStyle w:val="Paragraphstyle"/>
        <w:numPr>
          <w:ilvl w:val="0"/>
          <w:numId w:val="2"/>
        </w:numPr>
        <w:spacing w:after="0"/>
        <w:jc w:val="left"/>
      </w:pPr>
      <w:r>
        <w:t>Portabilitate</w:t>
      </w:r>
      <w:r w:rsidR="00F97E0C">
        <w:rPr>
          <w:lang w:val="en-US"/>
        </w:rPr>
        <w:t>;</w:t>
      </w:r>
    </w:p>
    <w:p w14:paraId="48A82534" w14:textId="27B5BD36" w:rsidR="00636862" w:rsidRPr="00636862" w:rsidRDefault="00636862" w:rsidP="00F97E0C">
      <w:pPr>
        <w:pStyle w:val="Paragraphstyle"/>
        <w:numPr>
          <w:ilvl w:val="0"/>
          <w:numId w:val="2"/>
        </w:numPr>
        <w:spacing w:after="0"/>
        <w:jc w:val="left"/>
        <w:rPr>
          <w:i/>
          <w:lang w:val="en-US"/>
        </w:rPr>
      </w:pPr>
      <w:r w:rsidRPr="00636862">
        <w:rPr>
          <w:i/>
          <w:lang w:val="en-US"/>
        </w:rPr>
        <w:lastRenderedPageBreak/>
        <w:t>Open-Source</w:t>
      </w:r>
      <w:r w:rsidR="00F97E0C">
        <w:rPr>
          <w:i/>
          <w:lang w:val="en-US"/>
        </w:rPr>
        <w:t xml:space="preserve"> –</w:t>
      </w:r>
      <w:r w:rsidR="00F97E0C">
        <w:rPr>
          <w:lang w:val="en-US"/>
        </w:rPr>
        <w:t xml:space="preserve"> </w:t>
      </w:r>
      <w:r w:rsidR="00F97E0C">
        <w:t>codul sursă al framework-ului este făcut public</w:t>
      </w:r>
      <w:r w:rsidR="00F97E0C">
        <w:rPr>
          <w:i/>
          <w:lang w:val="en-US"/>
        </w:rPr>
        <w:t>;</w:t>
      </w:r>
    </w:p>
    <w:p w14:paraId="34C0A25E" w14:textId="5D92ED6F" w:rsidR="00636862" w:rsidRDefault="00636862" w:rsidP="00F97E0C">
      <w:pPr>
        <w:pStyle w:val="Paragraphstyle"/>
        <w:numPr>
          <w:ilvl w:val="0"/>
          <w:numId w:val="2"/>
        </w:numPr>
        <w:spacing w:after="0"/>
        <w:jc w:val="left"/>
        <w:rPr>
          <w:lang w:val="en-US"/>
        </w:rPr>
      </w:pPr>
      <w:r w:rsidRPr="00636862">
        <w:rPr>
          <w:i/>
          <w:lang w:val="en-US"/>
        </w:rPr>
        <w:t xml:space="preserve">Cross-Plarform </w:t>
      </w:r>
      <w:r w:rsidR="00465693">
        <w:rPr>
          <w:lang w:val="en-US"/>
        </w:rPr>
        <w:t xml:space="preserve">- </w:t>
      </w:r>
      <w:r w:rsidRPr="00636862">
        <w:t>aplicația</w:t>
      </w:r>
      <w:r>
        <w:rPr>
          <w:lang w:val="en-US"/>
        </w:rPr>
        <w:t xml:space="preserve"> </w:t>
      </w:r>
      <w:r w:rsidRPr="00636862">
        <w:t xml:space="preserve">creată poate fi compilată </w:t>
      </w:r>
      <w:r>
        <w:t>ș</w:t>
      </w:r>
      <w:r w:rsidRPr="00636862">
        <w:t>i rulată pe diferite platforme:</w:t>
      </w:r>
      <w:r>
        <w:t xml:space="preserve"> Windows, Mac si Linux</w:t>
      </w:r>
      <w:r>
        <w:rPr>
          <w:lang w:val="en-US"/>
        </w:rPr>
        <w:t>;</w:t>
      </w:r>
    </w:p>
    <w:p w14:paraId="6EB153DE" w14:textId="6FB18540" w:rsidR="00E472E9" w:rsidRDefault="00636862" w:rsidP="00F97E0C">
      <w:pPr>
        <w:pStyle w:val="Paragraphstyle"/>
        <w:numPr>
          <w:ilvl w:val="0"/>
          <w:numId w:val="2"/>
        </w:numPr>
        <w:spacing w:after="0"/>
        <w:jc w:val="left"/>
      </w:pPr>
      <w:r w:rsidRPr="00636862">
        <w:t xml:space="preserve">Un nou model de configurare (înlocuiește fișierul </w:t>
      </w:r>
      <w:r w:rsidRPr="00636862">
        <w:rPr>
          <w:i/>
        </w:rPr>
        <w:t>web.config</w:t>
      </w:r>
      <w:r w:rsidRPr="00636862">
        <w:t xml:space="preserve"> din ASP.NET Framework)</w:t>
      </w:r>
      <w:r>
        <w:t>;</w:t>
      </w:r>
    </w:p>
    <w:p w14:paraId="19B5C31C" w14:textId="7C0BD57E" w:rsidR="00636862" w:rsidRDefault="00636862" w:rsidP="00F97E0C">
      <w:pPr>
        <w:pStyle w:val="Paragraphstyle"/>
        <w:numPr>
          <w:ilvl w:val="0"/>
          <w:numId w:val="2"/>
        </w:numPr>
        <w:spacing w:after="0"/>
        <w:jc w:val="left"/>
      </w:pPr>
      <w:r>
        <w:t xml:space="preserve">Suport pentru rularea aplicației fie în varianta clasica în IIS sau </w:t>
      </w:r>
      <w:r w:rsidRPr="00636862">
        <w:rPr>
          <w:i/>
        </w:rPr>
        <w:t>self-hosting</w:t>
      </w:r>
      <w:r>
        <w:t xml:space="preserve"> folosind Kestrel;</w:t>
      </w:r>
    </w:p>
    <w:p w14:paraId="6D0A3D94" w14:textId="04D3E3BC" w:rsidR="00636862" w:rsidRPr="00636862" w:rsidRDefault="00636862" w:rsidP="00F97E0C">
      <w:pPr>
        <w:pStyle w:val="Paragraphstyle"/>
        <w:numPr>
          <w:ilvl w:val="0"/>
          <w:numId w:val="2"/>
        </w:numPr>
        <w:spacing w:after="0"/>
        <w:jc w:val="left"/>
      </w:pPr>
      <w:r>
        <w:t>Instalarea de pachete sau librarii folosind NuGet</w:t>
      </w:r>
      <w:r>
        <w:rPr>
          <w:lang w:val="en-US"/>
        </w:rPr>
        <w:t>;</w:t>
      </w:r>
    </w:p>
    <w:p w14:paraId="77DC5ED1" w14:textId="37884870" w:rsidR="004D7C27" w:rsidRPr="004D7C27" w:rsidRDefault="00465693" w:rsidP="004D7C27">
      <w:pPr>
        <w:pStyle w:val="Paragraphstyle"/>
        <w:numPr>
          <w:ilvl w:val="0"/>
          <w:numId w:val="2"/>
        </w:numPr>
        <w:jc w:val="left"/>
      </w:pPr>
      <w:r w:rsidRPr="00465693">
        <w:rPr>
          <w:i/>
        </w:rPr>
        <w:t>Dependecy Injection</w:t>
      </w:r>
      <w:r>
        <w:rPr>
          <w:i/>
        </w:rPr>
        <w:t xml:space="preserve"> </w:t>
      </w:r>
      <w:r>
        <w:t xml:space="preserve">integrat </w:t>
      </w:r>
      <w:r w:rsidR="00926D3E">
        <w:t>î</w:t>
      </w:r>
      <w:r>
        <w:t xml:space="preserve">n framework – înlocuirea metodei folosind </w:t>
      </w:r>
      <w:r w:rsidRPr="00465693">
        <w:rPr>
          <w:i/>
        </w:rPr>
        <w:t>Autofac</w:t>
      </w:r>
      <w:r>
        <w:rPr>
          <w:lang w:val="en-US"/>
        </w:rPr>
        <w:t>;</w:t>
      </w:r>
      <w:r w:rsidR="004D7C27">
        <w:br/>
      </w:r>
    </w:p>
    <w:p w14:paraId="11EA9331" w14:textId="6BB6E50E" w:rsidR="00E56F6D" w:rsidRDefault="00E56F6D" w:rsidP="00E56F6D">
      <w:pPr>
        <w:pStyle w:val="Heading2"/>
        <w:numPr>
          <w:ilvl w:val="2"/>
          <w:numId w:val="10"/>
        </w:numPr>
        <w:rPr>
          <w:sz w:val="28"/>
          <w:szCs w:val="28"/>
          <w:lang w:val="en-US"/>
        </w:rPr>
      </w:pPr>
      <w:r w:rsidRPr="003B6939">
        <w:rPr>
          <w:sz w:val="28"/>
          <w:szCs w:val="28"/>
          <w:lang w:val="en-US"/>
        </w:rPr>
        <w:t>Entity</w:t>
      </w:r>
      <w:r w:rsidR="004D7C27">
        <w:rPr>
          <w:sz w:val="28"/>
          <w:szCs w:val="28"/>
          <w:lang w:val="en-US"/>
        </w:rPr>
        <w:t xml:space="preserve"> </w:t>
      </w:r>
      <w:r w:rsidRPr="003B6939">
        <w:rPr>
          <w:sz w:val="28"/>
          <w:szCs w:val="28"/>
          <w:lang w:val="en-US"/>
        </w:rPr>
        <w:t>Framework</w:t>
      </w:r>
      <w:r w:rsidR="00404016">
        <w:rPr>
          <w:sz w:val="28"/>
          <w:szCs w:val="28"/>
          <w:lang w:val="en-US"/>
        </w:rPr>
        <w:t xml:space="preserve"> Core</w:t>
      </w:r>
    </w:p>
    <w:p w14:paraId="405DFB39" w14:textId="49667A82" w:rsidR="004D7C27" w:rsidRDefault="004D7C27" w:rsidP="004D7C27">
      <w:pPr>
        <w:pStyle w:val="Paragraphstyle"/>
        <w:ind w:left="360" w:firstLine="0"/>
        <w:rPr>
          <w:lang w:val="en-US"/>
        </w:rPr>
      </w:pPr>
    </w:p>
    <w:p w14:paraId="7B76B094" w14:textId="792917CA" w:rsidR="004D7C27" w:rsidRDefault="004D7C27" w:rsidP="00404016">
      <w:pPr>
        <w:pStyle w:val="Paragraphstyle"/>
        <w:jc w:val="left"/>
      </w:pPr>
      <w:r>
        <w:rPr>
          <w:lang w:val="en-US"/>
        </w:rPr>
        <w:t xml:space="preserve">Entity Framework </w:t>
      </w:r>
      <w:r w:rsidR="00404016" w:rsidRPr="00404016">
        <w:t>permite crearea de aplicații software care lucrează cu baze de date</w:t>
      </w:r>
      <w:r w:rsidR="00404016">
        <w:rPr>
          <w:lang w:val="en-US"/>
        </w:rPr>
        <w:t>. Este un ORM (</w:t>
      </w:r>
      <w:r w:rsidR="00404016" w:rsidRPr="00404016">
        <w:rPr>
          <w:i/>
          <w:lang w:val="en-US"/>
        </w:rPr>
        <w:t>Object-Relational Mapping</w:t>
      </w:r>
      <w:r w:rsidR="00404016">
        <w:rPr>
          <w:lang w:val="en-US"/>
        </w:rPr>
        <w:t xml:space="preserve">), </w:t>
      </w:r>
      <w:r w:rsidR="00404016" w:rsidRPr="00404016">
        <w:t>ceea ce înseamnă</w:t>
      </w:r>
      <w:r w:rsidR="00404016">
        <w:t xml:space="preserve"> că accesarea și manipularea obiectelor în aplicație se face într-un mod simplu. În aplicația mea am folosit Entity Framework Core, tehnologie lansată odată cu ASP.NET Core</w:t>
      </w:r>
      <w:r w:rsidR="00184B17">
        <w:t>.</w:t>
      </w:r>
    </w:p>
    <w:p w14:paraId="38829905" w14:textId="1E2E0474" w:rsidR="00184B17" w:rsidRDefault="00184B17" w:rsidP="00404016">
      <w:pPr>
        <w:pStyle w:val="Paragraphstyle"/>
        <w:jc w:val="left"/>
        <w:rPr>
          <w:lang w:val="en-US"/>
        </w:rPr>
      </w:pPr>
      <w:r>
        <w:t>Pentru arhitectura bazei de date exista mai multe modele de programare folosind Entity Framework, și anume</w:t>
      </w:r>
      <w:r>
        <w:rPr>
          <w:lang w:val="en-US"/>
        </w:rPr>
        <w:t xml:space="preserve">: </w:t>
      </w:r>
      <w:r w:rsidRPr="00184B17">
        <w:rPr>
          <w:i/>
          <w:lang w:val="en-US"/>
        </w:rPr>
        <w:t>Database First</w:t>
      </w:r>
      <w:r>
        <w:rPr>
          <w:lang w:val="en-US"/>
        </w:rPr>
        <w:t xml:space="preserve">, </w:t>
      </w:r>
      <w:r w:rsidR="00862BE5" w:rsidRPr="00184B17">
        <w:rPr>
          <w:i/>
          <w:lang w:val="en-US"/>
        </w:rPr>
        <w:t>Model Design First</w:t>
      </w:r>
      <w:r w:rsidR="00862BE5" w:rsidRPr="00184B17">
        <w:rPr>
          <w:i/>
          <w:lang w:val="en-US"/>
        </w:rPr>
        <w:t xml:space="preserve"> </w:t>
      </w:r>
      <w:r w:rsidR="00862BE5" w:rsidRPr="00184B17">
        <w:t>și</w:t>
      </w:r>
      <w:r w:rsidR="00862BE5" w:rsidRPr="00184B17">
        <w:rPr>
          <w:i/>
          <w:lang w:val="en-US"/>
        </w:rPr>
        <w:t xml:space="preserve"> </w:t>
      </w:r>
      <w:r w:rsidRPr="00184B17">
        <w:rPr>
          <w:i/>
          <w:lang w:val="en-US"/>
        </w:rPr>
        <w:t>Code First</w:t>
      </w:r>
      <w:r>
        <w:rPr>
          <w:lang w:val="en-US"/>
        </w:rPr>
        <w:t>.</w:t>
      </w:r>
    </w:p>
    <w:p w14:paraId="061357D7" w14:textId="16EB5D97" w:rsidR="00184B17" w:rsidRDefault="00184B17" w:rsidP="00184B17">
      <w:pPr>
        <w:pStyle w:val="Paragraphstyle"/>
        <w:ind w:firstLine="0"/>
        <w:jc w:val="left"/>
      </w:pPr>
      <w:r>
        <w:rPr>
          <w:lang w:val="en-US"/>
        </w:rPr>
        <w:tab/>
      </w:r>
      <w:r>
        <w:t xml:space="preserve">Modelul </w:t>
      </w:r>
      <w:r>
        <w:rPr>
          <w:i/>
        </w:rPr>
        <w:t xml:space="preserve">Database First </w:t>
      </w:r>
      <w:r>
        <w:t xml:space="preserve">presupune întâi crearea bazei de date și apoi sunt generate entitățile ce formează logica aplicației (acest model este folosit, în general pentru procesul de </w:t>
      </w:r>
      <w:r w:rsidRPr="00184B17">
        <w:rPr>
          <w:i/>
        </w:rPr>
        <w:t>reverse engineering</w:t>
      </w:r>
      <w:r>
        <w:rPr>
          <w:rStyle w:val="FootnoteReference"/>
        </w:rPr>
        <w:footnoteReference w:id="8"/>
      </w:r>
      <w:r>
        <w:t>)</w:t>
      </w:r>
    </w:p>
    <w:p w14:paraId="5E721E61" w14:textId="02BDF808" w:rsidR="006440B5" w:rsidRDefault="006440B5" w:rsidP="00184B17">
      <w:pPr>
        <w:pStyle w:val="Paragraphstyle"/>
        <w:ind w:firstLine="0"/>
        <w:jc w:val="left"/>
      </w:pPr>
      <w:r>
        <w:tab/>
      </w:r>
      <w:r w:rsidR="00862BE5" w:rsidRPr="00862BE5">
        <w:rPr>
          <w:i/>
        </w:rPr>
        <w:t>Model Design First</w:t>
      </w:r>
      <w:r w:rsidR="00862BE5">
        <w:rPr>
          <w:i/>
        </w:rPr>
        <w:t xml:space="preserve"> </w:t>
      </w:r>
      <w:r w:rsidR="00862BE5">
        <w:t>se realizează construind întâi diagrama modelului aplicației folosind mediu de lucru Visual Studio. Pe baza acestei diagrame sunt generate tabele fiecărei entități create.</w:t>
      </w:r>
    </w:p>
    <w:p w14:paraId="4CE10AF8" w14:textId="270AF3E7" w:rsidR="00862BE5" w:rsidRDefault="00862BE5" w:rsidP="00184B17">
      <w:pPr>
        <w:pStyle w:val="Paragraphstyle"/>
        <w:ind w:firstLine="0"/>
        <w:jc w:val="left"/>
        <w:rPr>
          <w:i/>
        </w:rPr>
      </w:pPr>
      <w:r>
        <w:tab/>
        <w:t xml:space="preserve">Modelul abordat de mine </w:t>
      </w:r>
      <w:r w:rsidR="000C748A">
        <w:t>î</w:t>
      </w:r>
      <w:r>
        <w:t>n definirea entităților aplicației a fost Code First. Acest model constă în scrierea codului fiecărei clase</w:t>
      </w:r>
      <w:r w:rsidR="000C748A">
        <w:t xml:space="preserve"> în primă fază</w:t>
      </w:r>
      <w:r>
        <w:t xml:space="preserve">, ca apoi baza de date fiind generată </w:t>
      </w:r>
      <w:r w:rsidR="00C17E05">
        <w:t xml:space="preserve">rulând câteva comenzi în </w:t>
      </w:r>
      <w:r w:rsidR="00EC384A">
        <w:t xml:space="preserve">consola </w:t>
      </w:r>
      <w:r w:rsidR="00C17E05" w:rsidRPr="00C17E05">
        <w:rPr>
          <w:i/>
        </w:rPr>
        <w:t>Package Manager</w:t>
      </w:r>
      <w:r w:rsidR="00C17E05">
        <w:rPr>
          <w:i/>
        </w:rPr>
        <w:t>.</w:t>
      </w:r>
    </w:p>
    <w:p w14:paraId="1BD7C850" w14:textId="238042A3" w:rsidR="004861DC" w:rsidRDefault="004861DC" w:rsidP="00184B17">
      <w:pPr>
        <w:pStyle w:val="Paragraphstyle"/>
        <w:ind w:firstLine="0"/>
        <w:jc w:val="left"/>
        <w:rPr>
          <w:i/>
        </w:rPr>
      </w:pPr>
      <w:r>
        <w:rPr>
          <w:i/>
          <w:noProof/>
        </w:rPr>
        <w:drawing>
          <wp:anchor distT="0" distB="0" distL="114300" distR="114300" simplePos="0" relativeHeight="251664384" behindDoc="1" locked="0" layoutInCell="1" allowOverlap="1" wp14:anchorId="22E0D08B" wp14:editId="57E6E815">
            <wp:simplePos x="0" y="0"/>
            <wp:positionH relativeFrom="column">
              <wp:posOffset>405765</wp:posOffset>
            </wp:positionH>
            <wp:positionV relativeFrom="paragraph">
              <wp:posOffset>170815</wp:posOffset>
            </wp:positionV>
            <wp:extent cx="4791075" cy="1209675"/>
            <wp:effectExtent l="0" t="0" r="9525" b="9525"/>
            <wp:wrapTight wrapText="bothSides">
              <wp:wrapPolygon edited="0">
                <wp:start x="0" y="0"/>
                <wp:lineTo x="0" y="21430"/>
                <wp:lineTo x="21557" y="21430"/>
                <wp:lineTo x="21557"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91075" cy="12096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355A064" w14:textId="0A892D47" w:rsidR="004861DC" w:rsidRDefault="004861DC" w:rsidP="00184B17">
      <w:pPr>
        <w:pStyle w:val="Paragraphstyle"/>
        <w:ind w:firstLine="0"/>
        <w:jc w:val="left"/>
      </w:pPr>
    </w:p>
    <w:p w14:paraId="4B9AA9E6" w14:textId="064277AB" w:rsidR="004861DC" w:rsidRDefault="004861DC" w:rsidP="00184B17">
      <w:pPr>
        <w:pStyle w:val="Paragraphstyle"/>
        <w:ind w:firstLine="0"/>
        <w:jc w:val="left"/>
      </w:pPr>
    </w:p>
    <w:p w14:paraId="3EF599D6" w14:textId="6F1B81DA" w:rsidR="004861DC" w:rsidRDefault="004861DC" w:rsidP="00184B17">
      <w:pPr>
        <w:pStyle w:val="Paragraphstyle"/>
        <w:ind w:firstLine="0"/>
        <w:jc w:val="left"/>
      </w:pPr>
    </w:p>
    <w:p w14:paraId="0D51839B" w14:textId="0B328B15" w:rsidR="004861DC" w:rsidRDefault="004861DC" w:rsidP="00184B17">
      <w:pPr>
        <w:pStyle w:val="Paragraphstyle"/>
        <w:ind w:firstLine="0"/>
        <w:jc w:val="left"/>
      </w:pPr>
    </w:p>
    <w:p w14:paraId="2D0E59D4" w14:textId="1B82960F" w:rsidR="004861DC" w:rsidRPr="004861DC" w:rsidRDefault="004861DC" w:rsidP="004861DC">
      <w:pPr>
        <w:pStyle w:val="Paragraphstyle"/>
        <w:ind w:firstLine="0"/>
        <w:jc w:val="center"/>
        <w:rPr>
          <w:i/>
          <w:sz w:val="20"/>
        </w:rPr>
      </w:pPr>
      <w:r w:rsidRPr="004861DC">
        <w:rPr>
          <w:i/>
          <w:sz w:val="20"/>
        </w:rPr>
        <w:t>Fig. 7</w:t>
      </w:r>
      <w:r>
        <w:rPr>
          <w:rStyle w:val="FootnoteReference"/>
          <w:i/>
          <w:sz w:val="20"/>
        </w:rPr>
        <w:footnoteReference w:id="9"/>
      </w:r>
    </w:p>
    <w:p w14:paraId="0CD6BB66" w14:textId="6FE5EF01" w:rsidR="00D33241" w:rsidRPr="003B6939" w:rsidRDefault="00D33241" w:rsidP="00D33241">
      <w:pPr>
        <w:pStyle w:val="Heading2"/>
        <w:numPr>
          <w:ilvl w:val="2"/>
          <w:numId w:val="10"/>
        </w:numPr>
        <w:rPr>
          <w:sz w:val="28"/>
          <w:szCs w:val="28"/>
          <w:lang w:val="en-US"/>
        </w:rPr>
      </w:pPr>
      <w:r w:rsidRPr="003B6939">
        <w:rPr>
          <w:sz w:val="28"/>
          <w:szCs w:val="28"/>
          <w:lang w:val="en-US"/>
        </w:rPr>
        <w:lastRenderedPageBreak/>
        <w:t>ASP.NET Identity</w:t>
      </w:r>
    </w:p>
    <w:p w14:paraId="5DF52C12" w14:textId="566893D8" w:rsidR="009B03DC" w:rsidRPr="003B6939" w:rsidRDefault="009B03DC" w:rsidP="00D33241">
      <w:pPr>
        <w:pStyle w:val="Heading2"/>
        <w:numPr>
          <w:ilvl w:val="2"/>
          <w:numId w:val="10"/>
        </w:numPr>
        <w:rPr>
          <w:sz w:val="28"/>
          <w:szCs w:val="28"/>
          <w:lang w:val="en-US"/>
        </w:rPr>
      </w:pPr>
      <w:r w:rsidRPr="003B6939">
        <w:rPr>
          <w:sz w:val="28"/>
          <w:szCs w:val="28"/>
          <w:lang w:val="en-US"/>
        </w:rPr>
        <w:t>AutoMapper</w:t>
      </w:r>
    </w:p>
    <w:p w14:paraId="427B702E" w14:textId="73BF9294" w:rsidR="00E56F6D" w:rsidRPr="003B6939" w:rsidRDefault="00E56F6D" w:rsidP="00E56F6D">
      <w:pPr>
        <w:pStyle w:val="Heading2"/>
        <w:numPr>
          <w:ilvl w:val="2"/>
          <w:numId w:val="10"/>
        </w:numPr>
        <w:rPr>
          <w:sz w:val="28"/>
          <w:szCs w:val="28"/>
          <w:lang w:val="en-US"/>
        </w:rPr>
      </w:pPr>
      <w:r w:rsidRPr="003B6939">
        <w:rPr>
          <w:sz w:val="28"/>
          <w:szCs w:val="28"/>
          <w:lang w:val="en-US"/>
        </w:rPr>
        <w:t>LINQ</w:t>
      </w:r>
    </w:p>
    <w:p w14:paraId="02723DF5" w14:textId="6F6EBB54" w:rsidR="00E56F6D" w:rsidRDefault="00E56F6D" w:rsidP="00D33241">
      <w:pPr>
        <w:pStyle w:val="Heading2"/>
        <w:numPr>
          <w:ilvl w:val="2"/>
          <w:numId w:val="10"/>
        </w:numPr>
        <w:rPr>
          <w:sz w:val="28"/>
          <w:szCs w:val="28"/>
          <w:lang w:val="en-US"/>
        </w:rPr>
      </w:pPr>
      <w:r w:rsidRPr="003B6939">
        <w:rPr>
          <w:sz w:val="28"/>
          <w:szCs w:val="28"/>
          <w:lang w:val="en-US"/>
        </w:rPr>
        <w:t>Swagger</w:t>
      </w:r>
    </w:p>
    <w:p w14:paraId="06156F9E" w14:textId="5CA1EF96" w:rsidR="003B6939" w:rsidRPr="003B6939" w:rsidRDefault="003B6939" w:rsidP="00966152">
      <w:pPr>
        <w:pStyle w:val="Heading2"/>
        <w:numPr>
          <w:ilvl w:val="2"/>
          <w:numId w:val="10"/>
        </w:numPr>
        <w:rPr>
          <w:sz w:val="28"/>
          <w:lang w:val="en-US"/>
        </w:rPr>
      </w:pPr>
      <w:r w:rsidRPr="003B6939">
        <w:rPr>
          <w:sz w:val="28"/>
          <w:lang w:val="en-US"/>
        </w:rPr>
        <w:t>Twillio</w:t>
      </w:r>
    </w:p>
    <w:p w14:paraId="38631CE8" w14:textId="4D58C4CD" w:rsidR="00553B49" w:rsidRDefault="00553B49" w:rsidP="00553B49">
      <w:pPr>
        <w:rPr>
          <w:lang w:val="en-US"/>
        </w:rPr>
      </w:pPr>
    </w:p>
    <w:p w14:paraId="6182C21D" w14:textId="190A9FB8" w:rsidR="00553B49" w:rsidRDefault="00553B49" w:rsidP="00553B49">
      <w:pPr>
        <w:pStyle w:val="Heading2"/>
        <w:numPr>
          <w:ilvl w:val="1"/>
          <w:numId w:val="10"/>
        </w:numPr>
      </w:pPr>
      <w:r>
        <w:t>Client</w:t>
      </w:r>
    </w:p>
    <w:p w14:paraId="479E142F" w14:textId="77777777" w:rsidR="00D33241" w:rsidRPr="00D33241" w:rsidRDefault="00D33241" w:rsidP="00D33241"/>
    <w:p w14:paraId="22A328E9" w14:textId="6D0B310E" w:rsidR="00553B49" w:rsidRDefault="00553B49" w:rsidP="00553B49">
      <w:pPr>
        <w:pStyle w:val="Heading2"/>
        <w:numPr>
          <w:ilvl w:val="2"/>
          <w:numId w:val="10"/>
        </w:numPr>
      </w:pPr>
      <w:r w:rsidRPr="003B6939">
        <w:rPr>
          <w:sz w:val="28"/>
        </w:rPr>
        <w:t>Angular</w:t>
      </w:r>
    </w:p>
    <w:p w14:paraId="32E096F0" w14:textId="5B28D239" w:rsidR="00553B49" w:rsidRDefault="00553B49" w:rsidP="00553B49">
      <w:pPr>
        <w:pStyle w:val="Heading2"/>
        <w:numPr>
          <w:ilvl w:val="2"/>
          <w:numId w:val="10"/>
        </w:numPr>
      </w:pPr>
      <w:r w:rsidRPr="003B6939">
        <w:rPr>
          <w:sz w:val="28"/>
        </w:rPr>
        <w:t>HTML5</w:t>
      </w:r>
    </w:p>
    <w:p w14:paraId="27F0C7AC" w14:textId="5AB334C9" w:rsidR="00553B49" w:rsidRPr="003B6939" w:rsidRDefault="00553B49" w:rsidP="00EB4661">
      <w:pPr>
        <w:pStyle w:val="Heading2"/>
        <w:numPr>
          <w:ilvl w:val="2"/>
          <w:numId w:val="10"/>
        </w:numPr>
        <w:rPr>
          <w:sz w:val="28"/>
        </w:rPr>
      </w:pPr>
      <w:r w:rsidRPr="003B6939">
        <w:rPr>
          <w:sz w:val="28"/>
        </w:rPr>
        <w:t>CSS3</w:t>
      </w:r>
      <w:r w:rsidR="00D33241" w:rsidRPr="003B6939">
        <w:rPr>
          <w:sz w:val="28"/>
        </w:rPr>
        <w:t xml:space="preserve"> (Bootstrap, Kendo-UI</w:t>
      </w:r>
      <w:r w:rsidR="005165C5">
        <w:rPr>
          <w:sz w:val="28"/>
        </w:rPr>
        <w:t>)</w:t>
      </w:r>
    </w:p>
    <w:p w14:paraId="4AE9C564" w14:textId="582D095E" w:rsidR="004B72A0" w:rsidRPr="003B6939" w:rsidRDefault="0096081D" w:rsidP="0096081D">
      <w:pPr>
        <w:pStyle w:val="Heading2"/>
        <w:numPr>
          <w:ilvl w:val="2"/>
          <w:numId w:val="10"/>
        </w:numPr>
        <w:rPr>
          <w:sz w:val="28"/>
        </w:rPr>
      </w:pPr>
      <w:r w:rsidRPr="003B6939">
        <w:rPr>
          <w:sz w:val="28"/>
        </w:rPr>
        <w:t>Google Maps API</w:t>
      </w:r>
      <w:bookmarkStart w:id="0" w:name="_GoBack"/>
      <w:bookmarkEnd w:id="0"/>
    </w:p>
    <w:p w14:paraId="1E13FC42" w14:textId="3D09A428" w:rsidR="0096081D" w:rsidRPr="003B6939" w:rsidRDefault="00D33241" w:rsidP="003B6939">
      <w:pPr>
        <w:pStyle w:val="Heading2"/>
        <w:numPr>
          <w:ilvl w:val="2"/>
          <w:numId w:val="10"/>
        </w:numPr>
        <w:rPr>
          <w:sz w:val="28"/>
        </w:rPr>
      </w:pPr>
      <w:r w:rsidRPr="003B6939">
        <w:rPr>
          <w:sz w:val="28"/>
        </w:rPr>
        <w:t>Firebase</w:t>
      </w:r>
    </w:p>
    <w:p w14:paraId="35EB5C43" w14:textId="213F45FE" w:rsidR="003B6939" w:rsidRDefault="003B6939" w:rsidP="003B6939"/>
    <w:p w14:paraId="136CD7F9" w14:textId="36F26A70" w:rsidR="003B6939" w:rsidRDefault="003B6939" w:rsidP="003B6939">
      <w:pPr>
        <w:pStyle w:val="Heading1"/>
        <w:numPr>
          <w:ilvl w:val="0"/>
          <w:numId w:val="10"/>
        </w:numPr>
      </w:pPr>
      <w:r>
        <w:t>Arhitectura proiectului</w:t>
      </w:r>
    </w:p>
    <w:p w14:paraId="0CEA1086" w14:textId="77777777" w:rsidR="000C3D71" w:rsidRPr="000C3D71" w:rsidRDefault="000C3D71" w:rsidP="000C3D71"/>
    <w:p w14:paraId="0937F7B3" w14:textId="7BB44D93" w:rsidR="003B6939" w:rsidRDefault="003B6939" w:rsidP="003B6939">
      <w:pPr>
        <w:pStyle w:val="Heading2"/>
        <w:numPr>
          <w:ilvl w:val="1"/>
          <w:numId w:val="10"/>
        </w:numPr>
      </w:pPr>
      <w:r>
        <w:t>Structura proiectului</w:t>
      </w:r>
    </w:p>
    <w:p w14:paraId="4F10F8D0" w14:textId="532E552C" w:rsidR="000C3D71" w:rsidRDefault="000C3D71" w:rsidP="000C3D71">
      <w:pPr>
        <w:pStyle w:val="Heading2"/>
        <w:numPr>
          <w:ilvl w:val="2"/>
          <w:numId w:val="10"/>
        </w:numPr>
        <w:rPr>
          <w:sz w:val="28"/>
        </w:rPr>
      </w:pPr>
      <w:r w:rsidRPr="000C3D71">
        <w:rPr>
          <w:sz w:val="28"/>
        </w:rPr>
        <w:t>Arhitectura Onion</w:t>
      </w:r>
    </w:p>
    <w:p w14:paraId="767A76D9" w14:textId="77777777" w:rsidR="000C3D71" w:rsidRPr="000C3D71" w:rsidRDefault="000C3D71" w:rsidP="000C3D71">
      <w:pPr>
        <w:ind w:left="360"/>
      </w:pPr>
    </w:p>
    <w:p w14:paraId="36EB7510" w14:textId="31AC60FD" w:rsidR="000C3D71" w:rsidRDefault="000C3D71" w:rsidP="000C3D71">
      <w:pPr>
        <w:pStyle w:val="Heading2"/>
        <w:numPr>
          <w:ilvl w:val="1"/>
          <w:numId w:val="10"/>
        </w:numPr>
      </w:pPr>
      <w:r>
        <w:t>Autentificare si autorizare</w:t>
      </w:r>
    </w:p>
    <w:p w14:paraId="3D11985C" w14:textId="77777777" w:rsidR="00966152" w:rsidRPr="00966152" w:rsidRDefault="00966152" w:rsidP="00966152"/>
    <w:p w14:paraId="0D45C379" w14:textId="193C6C20" w:rsidR="003B6939" w:rsidRDefault="000C3D71" w:rsidP="000C3D71">
      <w:pPr>
        <w:pStyle w:val="Heading2"/>
        <w:numPr>
          <w:ilvl w:val="1"/>
          <w:numId w:val="10"/>
        </w:numPr>
      </w:pPr>
      <w:r>
        <w:t>Design Pattern-uri</w:t>
      </w:r>
    </w:p>
    <w:p w14:paraId="3E0CD134" w14:textId="206B36C2" w:rsidR="000C3D71" w:rsidRPr="000C3D71" w:rsidRDefault="000C3D71" w:rsidP="000C3D71">
      <w:pPr>
        <w:pStyle w:val="Heading2"/>
        <w:numPr>
          <w:ilvl w:val="2"/>
          <w:numId w:val="10"/>
        </w:numPr>
        <w:rPr>
          <w:sz w:val="28"/>
        </w:rPr>
      </w:pPr>
      <w:r w:rsidRPr="000C3D71">
        <w:rPr>
          <w:sz w:val="28"/>
        </w:rPr>
        <w:t>MVC</w:t>
      </w:r>
    </w:p>
    <w:p w14:paraId="797F36EE" w14:textId="6734DA10" w:rsidR="000C3D71" w:rsidRPr="000C3D71" w:rsidRDefault="000C3D71" w:rsidP="000C3D71">
      <w:pPr>
        <w:pStyle w:val="Heading2"/>
        <w:numPr>
          <w:ilvl w:val="2"/>
          <w:numId w:val="10"/>
        </w:numPr>
        <w:rPr>
          <w:sz w:val="28"/>
        </w:rPr>
      </w:pPr>
      <w:r w:rsidRPr="000C3D71">
        <w:rPr>
          <w:sz w:val="28"/>
        </w:rPr>
        <w:t>Repository</w:t>
      </w:r>
    </w:p>
    <w:p w14:paraId="719E965D" w14:textId="791F3B8F" w:rsidR="000C3D71" w:rsidRPr="000C3D71" w:rsidRDefault="000C3D71" w:rsidP="000C3D71">
      <w:pPr>
        <w:pStyle w:val="Heading2"/>
        <w:numPr>
          <w:ilvl w:val="2"/>
          <w:numId w:val="10"/>
        </w:numPr>
        <w:rPr>
          <w:sz w:val="28"/>
        </w:rPr>
      </w:pPr>
      <w:r w:rsidRPr="000C3D71">
        <w:rPr>
          <w:sz w:val="28"/>
        </w:rPr>
        <w:t>UnitOfWork</w:t>
      </w:r>
    </w:p>
    <w:p w14:paraId="3E3CDAC1" w14:textId="4777F03D" w:rsidR="000C3D71" w:rsidRDefault="000C3D71" w:rsidP="000C3D71">
      <w:pPr>
        <w:pStyle w:val="Heading2"/>
        <w:numPr>
          <w:ilvl w:val="2"/>
          <w:numId w:val="10"/>
        </w:numPr>
        <w:rPr>
          <w:sz w:val="28"/>
        </w:rPr>
      </w:pPr>
      <w:r w:rsidRPr="000C3D71">
        <w:rPr>
          <w:sz w:val="28"/>
        </w:rPr>
        <w:t>Factory</w:t>
      </w:r>
    </w:p>
    <w:p w14:paraId="5F481C8A" w14:textId="17786233" w:rsidR="00F02E27" w:rsidRDefault="00F02E27" w:rsidP="00F02E27">
      <w:pPr>
        <w:pStyle w:val="Heading2"/>
        <w:numPr>
          <w:ilvl w:val="2"/>
          <w:numId w:val="10"/>
        </w:numPr>
        <w:rPr>
          <w:sz w:val="28"/>
        </w:rPr>
      </w:pPr>
      <w:r w:rsidRPr="00F02E27">
        <w:rPr>
          <w:sz w:val="28"/>
        </w:rPr>
        <w:t>Observable</w:t>
      </w:r>
    </w:p>
    <w:p w14:paraId="005BEB30" w14:textId="62E9A1D1" w:rsidR="00331AF2" w:rsidRPr="00331AF2" w:rsidRDefault="00331AF2" w:rsidP="00331AF2">
      <w:pPr>
        <w:pStyle w:val="Heading2"/>
        <w:numPr>
          <w:ilvl w:val="2"/>
          <w:numId w:val="10"/>
        </w:numPr>
        <w:rPr>
          <w:sz w:val="28"/>
        </w:rPr>
      </w:pPr>
      <w:r w:rsidRPr="00331AF2">
        <w:rPr>
          <w:sz w:val="28"/>
        </w:rPr>
        <w:t>Dependency Injection</w:t>
      </w:r>
    </w:p>
    <w:p w14:paraId="01A17D4A" w14:textId="670EE214" w:rsidR="00966152" w:rsidRDefault="00966152" w:rsidP="00966152">
      <w:pPr>
        <w:ind w:left="360"/>
      </w:pPr>
      <w:r>
        <w:t>...</w:t>
      </w:r>
    </w:p>
    <w:p w14:paraId="4103FF3E" w14:textId="77777777" w:rsidR="00966152" w:rsidRDefault="00966152" w:rsidP="00966152">
      <w:pPr>
        <w:ind w:left="360"/>
      </w:pPr>
    </w:p>
    <w:p w14:paraId="562697D0" w14:textId="36A240DC" w:rsidR="00966152" w:rsidRDefault="00966152" w:rsidP="00966152">
      <w:pPr>
        <w:pStyle w:val="Heading2"/>
        <w:numPr>
          <w:ilvl w:val="1"/>
          <w:numId w:val="10"/>
        </w:numPr>
      </w:pPr>
      <w:r>
        <w:lastRenderedPageBreak/>
        <w:t>Principii POO</w:t>
      </w:r>
    </w:p>
    <w:p w14:paraId="099EF9A3" w14:textId="15F94D2D" w:rsidR="00966152" w:rsidRPr="00966152" w:rsidRDefault="00966152" w:rsidP="00966152">
      <w:pPr>
        <w:pStyle w:val="Heading2"/>
        <w:numPr>
          <w:ilvl w:val="2"/>
          <w:numId w:val="10"/>
        </w:numPr>
        <w:rPr>
          <w:sz w:val="28"/>
          <w:szCs w:val="28"/>
        </w:rPr>
      </w:pPr>
      <w:r w:rsidRPr="00966152">
        <w:rPr>
          <w:sz w:val="28"/>
          <w:szCs w:val="28"/>
        </w:rPr>
        <w:t>SOLID</w:t>
      </w:r>
    </w:p>
    <w:p w14:paraId="181286B3" w14:textId="7E05FF88" w:rsidR="00966152" w:rsidRPr="00966152" w:rsidRDefault="00966152" w:rsidP="00966152">
      <w:pPr>
        <w:pStyle w:val="Heading2"/>
        <w:numPr>
          <w:ilvl w:val="2"/>
          <w:numId w:val="10"/>
        </w:numPr>
        <w:rPr>
          <w:sz w:val="28"/>
          <w:szCs w:val="28"/>
        </w:rPr>
      </w:pPr>
      <w:r w:rsidRPr="00966152">
        <w:rPr>
          <w:sz w:val="28"/>
          <w:szCs w:val="28"/>
        </w:rPr>
        <w:t>DRY</w:t>
      </w:r>
    </w:p>
    <w:p w14:paraId="47290CB3" w14:textId="4B295B7A" w:rsidR="00966152" w:rsidRDefault="00966152" w:rsidP="00966152">
      <w:pPr>
        <w:pStyle w:val="Heading2"/>
        <w:numPr>
          <w:ilvl w:val="2"/>
          <w:numId w:val="10"/>
        </w:numPr>
        <w:rPr>
          <w:sz w:val="28"/>
          <w:szCs w:val="28"/>
        </w:rPr>
      </w:pPr>
      <w:r w:rsidRPr="00966152">
        <w:rPr>
          <w:sz w:val="28"/>
          <w:szCs w:val="28"/>
        </w:rPr>
        <w:t>KISS</w:t>
      </w:r>
    </w:p>
    <w:p w14:paraId="0CA737AE" w14:textId="2B76ED96" w:rsidR="00395C90" w:rsidRPr="00395C90" w:rsidRDefault="00395C90" w:rsidP="00395C90">
      <w:pPr>
        <w:pStyle w:val="Heading2"/>
        <w:numPr>
          <w:ilvl w:val="2"/>
          <w:numId w:val="10"/>
        </w:numPr>
        <w:rPr>
          <w:sz w:val="28"/>
        </w:rPr>
      </w:pPr>
      <w:r w:rsidRPr="00395C90">
        <w:rPr>
          <w:sz w:val="28"/>
        </w:rPr>
        <w:t>Inversion of Control</w:t>
      </w:r>
    </w:p>
    <w:p w14:paraId="31D3E7C0" w14:textId="609D0B58" w:rsidR="000C3D71" w:rsidRPr="000C3D71" w:rsidRDefault="00F30B1B" w:rsidP="00F30B1B">
      <w:pPr>
        <w:ind w:left="360"/>
      </w:pPr>
      <w:r>
        <w:t>...</w:t>
      </w:r>
    </w:p>
    <w:p w14:paraId="2037714C" w14:textId="0A0235FF" w:rsidR="003B6939" w:rsidRDefault="003B6939" w:rsidP="003B6939">
      <w:pPr>
        <w:pStyle w:val="ListParagraph"/>
        <w:ind w:left="1440"/>
      </w:pPr>
    </w:p>
    <w:p w14:paraId="0ECA007F" w14:textId="77777777" w:rsidR="003B6939" w:rsidRPr="003B6939" w:rsidRDefault="003B6939" w:rsidP="003B6939">
      <w:pPr>
        <w:pStyle w:val="ListParagraph"/>
        <w:ind w:left="1440"/>
      </w:pPr>
    </w:p>
    <w:sectPr w:rsidR="003B6939" w:rsidRPr="003B6939" w:rsidSect="00B613CF">
      <w:pgSz w:w="12240" w:h="15840"/>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389F42" w14:textId="77777777" w:rsidR="008C7C9C" w:rsidRDefault="008C7C9C" w:rsidP="00205DF4">
      <w:pPr>
        <w:spacing w:after="0" w:line="240" w:lineRule="auto"/>
      </w:pPr>
      <w:r>
        <w:separator/>
      </w:r>
    </w:p>
  </w:endnote>
  <w:endnote w:type="continuationSeparator" w:id="0">
    <w:p w14:paraId="0548F89C" w14:textId="77777777" w:rsidR="008C7C9C" w:rsidRDefault="008C7C9C" w:rsidP="00205D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78494D" w14:textId="77777777" w:rsidR="008C7C9C" w:rsidRDefault="008C7C9C" w:rsidP="00205DF4">
      <w:pPr>
        <w:spacing w:after="0" w:line="240" w:lineRule="auto"/>
      </w:pPr>
      <w:r>
        <w:separator/>
      </w:r>
    </w:p>
  </w:footnote>
  <w:footnote w:type="continuationSeparator" w:id="0">
    <w:p w14:paraId="775DB63B" w14:textId="77777777" w:rsidR="008C7C9C" w:rsidRDefault="008C7C9C" w:rsidP="00205DF4">
      <w:pPr>
        <w:spacing w:after="0" w:line="240" w:lineRule="auto"/>
      </w:pPr>
      <w:r>
        <w:continuationSeparator/>
      </w:r>
    </w:p>
  </w:footnote>
  <w:footnote w:id="1">
    <w:p w14:paraId="0751B51A" w14:textId="4F167AAB" w:rsidR="00205DF4" w:rsidRPr="00205DF4" w:rsidRDefault="003A0171">
      <w:pPr>
        <w:pStyle w:val="FootnoteText"/>
        <w:rPr>
          <w:lang w:val="en-US"/>
        </w:rPr>
      </w:pPr>
      <w:r>
        <w:rPr>
          <w:i/>
          <w:vertAlign w:val="superscript"/>
        </w:rPr>
        <w:t>1</w:t>
      </w:r>
      <w:r>
        <w:rPr>
          <w:i/>
        </w:rPr>
        <w:t xml:space="preserve"> </w:t>
      </w:r>
      <w:r w:rsidR="00205DF4" w:rsidRPr="0029295B">
        <w:t>Dezastrele</w:t>
      </w:r>
      <w:r w:rsidR="00205DF4" w:rsidRPr="00205DF4">
        <w:rPr>
          <w:lang w:val="en-US"/>
        </w:rPr>
        <w:t xml:space="preserve"> </w:t>
      </w:r>
      <w:r w:rsidR="00205DF4" w:rsidRPr="0029295B">
        <w:t>naturale</w:t>
      </w:r>
      <w:r w:rsidR="00205DF4" w:rsidRPr="00205DF4">
        <w:rPr>
          <w:lang w:val="en-US"/>
        </w:rPr>
        <w:t xml:space="preserve"> din 2017</w:t>
      </w:r>
      <w:r w:rsidR="00205DF4">
        <w:rPr>
          <w:lang w:val="en-US"/>
        </w:rPr>
        <w:t xml:space="preserve"> - </w:t>
      </w:r>
      <w:r w:rsidR="00205DF4" w:rsidRPr="00205DF4">
        <w:rPr>
          <w:lang w:val="en-US"/>
        </w:rPr>
        <w:t>http://www.1asig.ro/Dezastrele-naturale-din-2017-Pagube-record-pentru-asiguratori-articol-13,90-58289.htm</w:t>
      </w:r>
    </w:p>
  </w:footnote>
  <w:footnote w:id="2">
    <w:p w14:paraId="123CE06A" w14:textId="46DE67E2" w:rsidR="00BA73E0" w:rsidRDefault="00BA73E0">
      <w:pPr>
        <w:pStyle w:val="FootnoteText"/>
      </w:pPr>
      <w:r>
        <w:rPr>
          <w:rStyle w:val="FootnoteReference"/>
        </w:rPr>
        <w:footnoteRef/>
      </w:r>
      <w:r>
        <w:t xml:space="preserve"> </w:t>
      </w:r>
      <w:r w:rsidRPr="00BA73E0">
        <w:t>DSU este aplicația oficială a Departamentului pentru Situații de Urgență din cadrul Ministerului Afacerilor Interne.</w:t>
      </w:r>
      <w:r w:rsidR="00F758BF">
        <w:t xml:space="preserve"> - </w:t>
      </w:r>
      <w:r w:rsidR="00F758BF" w:rsidRPr="00F758BF">
        <w:t>http://www.dsu.mai.gov.ro/</w:t>
      </w:r>
    </w:p>
  </w:footnote>
  <w:footnote w:id="3">
    <w:p w14:paraId="0B2F5743" w14:textId="77777777" w:rsidR="00D6304F" w:rsidRPr="00A72540" w:rsidRDefault="00D6304F" w:rsidP="00D6304F">
      <w:pPr>
        <w:pStyle w:val="FootnoteText"/>
        <w:rPr>
          <w:i/>
        </w:rPr>
      </w:pPr>
    </w:p>
  </w:footnote>
  <w:footnote w:id="4">
    <w:p w14:paraId="0A66E58B" w14:textId="616043F4" w:rsidR="002B60AC" w:rsidRDefault="002B60AC">
      <w:pPr>
        <w:pStyle w:val="FootnoteText"/>
      </w:pPr>
      <w:r>
        <w:rPr>
          <w:rStyle w:val="FootnoteReference"/>
        </w:rPr>
        <w:footnoteRef/>
      </w:r>
      <w:r>
        <w:t xml:space="preserve"> Microsoft Visual Studio Preview IDE (Mediu de dezvoltare) - </w:t>
      </w:r>
      <w:r w:rsidRPr="002B60AC">
        <w:t>https://visualstudio.microsoft.com/vs/preview/</w:t>
      </w:r>
    </w:p>
  </w:footnote>
  <w:footnote w:id="5">
    <w:p w14:paraId="37694732" w14:textId="77777777" w:rsidR="001904D2" w:rsidRPr="00365C1E" w:rsidRDefault="001904D2" w:rsidP="001904D2">
      <w:pPr>
        <w:pStyle w:val="FootnoteText"/>
        <w:rPr>
          <w:lang w:val="en-US"/>
        </w:rPr>
      </w:pPr>
      <w:r>
        <w:rPr>
          <w:rStyle w:val="FootnoteReference"/>
        </w:rPr>
        <w:footnoteRef/>
      </w:r>
      <w:r>
        <w:t xml:space="preserve"> </w:t>
      </w:r>
      <w:r w:rsidRPr="00365C1E">
        <w:t>http://www.mukeshkumar.net/articles/web-api</w:t>
      </w:r>
    </w:p>
  </w:footnote>
  <w:footnote w:id="6">
    <w:p w14:paraId="32088CCE" w14:textId="30C66B92" w:rsidR="003E251F" w:rsidRDefault="003E251F">
      <w:pPr>
        <w:pStyle w:val="FootnoteText"/>
      </w:pPr>
      <w:r>
        <w:rPr>
          <w:rStyle w:val="FootnoteReference"/>
        </w:rPr>
        <w:footnoteRef/>
      </w:r>
      <w:r>
        <w:t xml:space="preserve"> </w:t>
      </w:r>
      <w:r>
        <w:t>TIOBE (</w:t>
      </w:r>
      <w:r w:rsidRPr="003E251F">
        <w:rPr>
          <w:lang w:val="en-US"/>
        </w:rPr>
        <w:t>the software quality company</w:t>
      </w:r>
      <w:r>
        <w:t xml:space="preserve">) - </w:t>
      </w:r>
      <w:r w:rsidRPr="003E251F">
        <w:t>https://www.tiobe.com/tiobe-index/</w:t>
      </w:r>
    </w:p>
  </w:footnote>
  <w:footnote w:id="7">
    <w:p w14:paraId="1C136C37" w14:textId="5ADDF3F8" w:rsidR="00E472E9" w:rsidRDefault="00E472E9">
      <w:pPr>
        <w:pStyle w:val="FootnoteText"/>
      </w:pPr>
      <w:r>
        <w:rPr>
          <w:rStyle w:val="FootnoteReference"/>
        </w:rPr>
        <w:footnoteRef/>
      </w:r>
      <w:r>
        <w:t xml:space="preserve"> </w:t>
      </w:r>
      <w:r>
        <w:t xml:space="preserve">.NET Core Architecture - </w:t>
      </w:r>
      <w:r w:rsidRPr="00E472E9">
        <w:t>https://medium.com/@dens.scollo/introduction-to-asp-net-core-mvc-and-docker-application-1cbd4c0475d1</w:t>
      </w:r>
    </w:p>
  </w:footnote>
  <w:footnote w:id="8">
    <w:p w14:paraId="339E948E" w14:textId="73303903" w:rsidR="00184B17" w:rsidRDefault="00184B17">
      <w:pPr>
        <w:pStyle w:val="FootnoteText"/>
      </w:pPr>
      <w:r>
        <w:rPr>
          <w:rStyle w:val="FootnoteReference"/>
        </w:rPr>
        <w:footnoteRef/>
      </w:r>
      <w:r>
        <w:t xml:space="preserve"> </w:t>
      </w:r>
      <w:r>
        <w:t xml:space="preserve">Reverse Engineering - </w:t>
      </w:r>
      <w:r w:rsidRPr="00184B17">
        <w:t>https://en.wikipedia.org/wiki/Reverse_engineering#Reverse_engineering_of_software</w:t>
      </w:r>
    </w:p>
  </w:footnote>
  <w:footnote w:id="9">
    <w:p w14:paraId="7BC3721F" w14:textId="28BED13E" w:rsidR="004861DC" w:rsidRDefault="004861DC">
      <w:pPr>
        <w:pStyle w:val="FootnoteText"/>
      </w:pPr>
      <w:r>
        <w:rPr>
          <w:rStyle w:val="FootnoteReference"/>
        </w:rPr>
        <w:footnoteRef/>
      </w:r>
      <w:r>
        <w:t xml:space="preserve"> </w:t>
      </w:r>
      <w:r>
        <w:t xml:space="preserve">Code-First Approach - </w:t>
      </w:r>
      <w:r w:rsidRPr="004861DC">
        <w:t>http://www.entityframeworktutorial.net/code-first/what-is-code-first.aspx</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47F55"/>
    <w:multiLevelType w:val="multilevel"/>
    <w:tmpl w:val="6E3A2A70"/>
    <w:lvl w:ilvl="0">
      <w:start w:val="1"/>
      <w:numFmt w:val="decimal"/>
      <w:lvlText w:val="%1."/>
      <w:lvlJc w:val="left"/>
      <w:pPr>
        <w:ind w:left="540" w:hanging="360"/>
      </w:pPr>
      <w:rPr>
        <w:b/>
        <w:sz w:val="36"/>
        <w:szCs w:val="32"/>
      </w:rPr>
    </w:lvl>
    <w:lvl w:ilvl="1">
      <w:start w:val="1"/>
      <w:numFmt w:val="decimal"/>
      <w:isLgl/>
      <w:lvlText w:val="%1.%2"/>
      <w:lvlJc w:val="left"/>
      <w:pPr>
        <w:ind w:left="1222" w:hanging="720"/>
      </w:pPr>
      <w:rPr>
        <w:rFonts w:hint="default"/>
      </w:rPr>
    </w:lvl>
    <w:lvl w:ilvl="2">
      <w:start w:val="1"/>
      <w:numFmt w:val="decimal"/>
      <w:isLgl/>
      <w:lvlText w:val="%1.%2.%3"/>
      <w:lvlJc w:val="left"/>
      <w:pPr>
        <w:ind w:left="1544" w:hanging="720"/>
      </w:pPr>
      <w:rPr>
        <w:rFonts w:hint="default"/>
      </w:rPr>
    </w:lvl>
    <w:lvl w:ilvl="3">
      <w:start w:val="1"/>
      <w:numFmt w:val="decimal"/>
      <w:isLgl/>
      <w:lvlText w:val="%1.%2.%3.%4"/>
      <w:lvlJc w:val="left"/>
      <w:pPr>
        <w:ind w:left="2226" w:hanging="1080"/>
      </w:pPr>
      <w:rPr>
        <w:rFonts w:hint="default"/>
      </w:rPr>
    </w:lvl>
    <w:lvl w:ilvl="4">
      <w:start w:val="1"/>
      <w:numFmt w:val="decimal"/>
      <w:isLgl/>
      <w:lvlText w:val="%1.%2.%3.%4.%5"/>
      <w:lvlJc w:val="left"/>
      <w:pPr>
        <w:ind w:left="2908" w:hanging="1440"/>
      </w:pPr>
      <w:rPr>
        <w:rFonts w:hint="default"/>
      </w:rPr>
    </w:lvl>
    <w:lvl w:ilvl="5">
      <w:start w:val="1"/>
      <w:numFmt w:val="decimal"/>
      <w:isLgl/>
      <w:lvlText w:val="%1.%2.%3.%4.%5.%6"/>
      <w:lvlJc w:val="left"/>
      <w:pPr>
        <w:ind w:left="3230" w:hanging="1440"/>
      </w:pPr>
      <w:rPr>
        <w:rFonts w:hint="default"/>
      </w:rPr>
    </w:lvl>
    <w:lvl w:ilvl="6">
      <w:start w:val="1"/>
      <w:numFmt w:val="decimal"/>
      <w:isLgl/>
      <w:lvlText w:val="%1.%2.%3.%4.%5.%6.%7"/>
      <w:lvlJc w:val="left"/>
      <w:pPr>
        <w:ind w:left="3912" w:hanging="1800"/>
      </w:pPr>
      <w:rPr>
        <w:rFonts w:hint="default"/>
      </w:rPr>
    </w:lvl>
    <w:lvl w:ilvl="7">
      <w:start w:val="1"/>
      <w:numFmt w:val="decimal"/>
      <w:isLgl/>
      <w:lvlText w:val="%1.%2.%3.%4.%5.%6.%7.%8"/>
      <w:lvlJc w:val="left"/>
      <w:pPr>
        <w:ind w:left="4594" w:hanging="2160"/>
      </w:pPr>
      <w:rPr>
        <w:rFonts w:hint="default"/>
      </w:rPr>
    </w:lvl>
    <w:lvl w:ilvl="8">
      <w:start w:val="1"/>
      <w:numFmt w:val="decimal"/>
      <w:isLgl/>
      <w:lvlText w:val="%1.%2.%3.%4.%5.%6.%7.%8.%9"/>
      <w:lvlJc w:val="left"/>
      <w:pPr>
        <w:ind w:left="4916" w:hanging="2160"/>
      </w:pPr>
      <w:rPr>
        <w:rFonts w:hint="default"/>
      </w:rPr>
    </w:lvl>
  </w:abstractNum>
  <w:abstractNum w:abstractNumId="1" w15:restartNumberingAfterBreak="0">
    <w:nsid w:val="2BE40EBB"/>
    <w:multiLevelType w:val="multilevel"/>
    <w:tmpl w:val="6E3A2A70"/>
    <w:lvl w:ilvl="0">
      <w:start w:val="1"/>
      <w:numFmt w:val="decimal"/>
      <w:lvlText w:val="%1."/>
      <w:lvlJc w:val="left"/>
      <w:pPr>
        <w:ind w:left="540" w:hanging="360"/>
      </w:pPr>
      <w:rPr>
        <w:b/>
        <w:sz w:val="36"/>
        <w:szCs w:val="32"/>
      </w:rPr>
    </w:lvl>
    <w:lvl w:ilvl="1">
      <w:start w:val="1"/>
      <w:numFmt w:val="decimal"/>
      <w:isLgl/>
      <w:lvlText w:val="%1.%2"/>
      <w:lvlJc w:val="left"/>
      <w:pPr>
        <w:ind w:left="1222" w:hanging="720"/>
      </w:pPr>
      <w:rPr>
        <w:rFonts w:hint="default"/>
      </w:rPr>
    </w:lvl>
    <w:lvl w:ilvl="2">
      <w:start w:val="1"/>
      <w:numFmt w:val="decimal"/>
      <w:isLgl/>
      <w:lvlText w:val="%1.%2.%3"/>
      <w:lvlJc w:val="left"/>
      <w:pPr>
        <w:ind w:left="1544" w:hanging="720"/>
      </w:pPr>
      <w:rPr>
        <w:rFonts w:hint="default"/>
      </w:rPr>
    </w:lvl>
    <w:lvl w:ilvl="3">
      <w:start w:val="1"/>
      <w:numFmt w:val="decimal"/>
      <w:isLgl/>
      <w:lvlText w:val="%1.%2.%3.%4"/>
      <w:lvlJc w:val="left"/>
      <w:pPr>
        <w:ind w:left="2226" w:hanging="1080"/>
      </w:pPr>
      <w:rPr>
        <w:rFonts w:hint="default"/>
      </w:rPr>
    </w:lvl>
    <w:lvl w:ilvl="4">
      <w:start w:val="1"/>
      <w:numFmt w:val="decimal"/>
      <w:isLgl/>
      <w:lvlText w:val="%1.%2.%3.%4.%5"/>
      <w:lvlJc w:val="left"/>
      <w:pPr>
        <w:ind w:left="2908" w:hanging="1440"/>
      </w:pPr>
      <w:rPr>
        <w:rFonts w:hint="default"/>
      </w:rPr>
    </w:lvl>
    <w:lvl w:ilvl="5">
      <w:start w:val="1"/>
      <w:numFmt w:val="decimal"/>
      <w:isLgl/>
      <w:lvlText w:val="%1.%2.%3.%4.%5.%6"/>
      <w:lvlJc w:val="left"/>
      <w:pPr>
        <w:ind w:left="3230" w:hanging="1440"/>
      </w:pPr>
      <w:rPr>
        <w:rFonts w:hint="default"/>
      </w:rPr>
    </w:lvl>
    <w:lvl w:ilvl="6">
      <w:start w:val="1"/>
      <w:numFmt w:val="decimal"/>
      <w:isLgl/>
      <w:lvlText w:val="%1.%2.%3.%4.%5.%6.%7"/>
      <w:lvlJc w:val="left"/>
      <w:pPr>
        <w:ind w:left="3912" w:hanging="1800"/>
      </w:pPr>
      <w:rPr>
        <w:rFonts w:hint="default"/>
      </w:rPr>
    </w:lvl>
    <w:lvl w:ilvl="7">
      <w:start w:val="1"/>
      <w:numFmt w:val="decimal"/>
      <w:isLgl/>
      <w:lvlText w:val="%1.%2.%3.%4.%5.%6.%7.%8"/>
      <w:lvlJc w:val="left"/>
      <w:pPr>
        <w:ind w:left="4594" w:hanging="2160"/>
      </w:pPr>
      <w:rPr>
        <w:rFonts w:hint="default"/>
      </w:rPr>
    </w:lvl>
    <w:lvl w:ilvl="8">
      <w:start w:val="1"/>
      <w:numFmt w:val="decimal"/>
      <w:isLgl/>
      <w:lvlText w:val="%1.%2.%3.%4.%5.%6.%7.%8.%9"/>
      <w:lvlJc w:val="left"/>
      <w:pPr>
        <w:ind w:left="4916" w:hanging="2160"/>
      </w:pPr>
      <w:rPr>
        <w:rFonts w:hint="default"/>
      </w:rPr>
    </w:lvl>
  </w:abstractNum>
  <w:abstractNum w:abstractNumId="2" w15:restartNumberingAfterBreak="0">
    <w:nsid w:val="31AD64B6"/>
    <w:multiLevelType w:val="multilevel"/>
    <w:tmpl w:val="6E3A2A70"/>
    <w:lvl w:ilvl="0">
      <w:start w:val="1"/>
      <w:numFmt w:val="decimal"/>
      <w:lvlText w:val="%1."/>
      <w:lvlJc w:val="left"/>
      <w:pPr>
        <w:ind w:left="540" w:hanging="360"/>
      </w:pPr>
      <w:rPr>
        <w:b/>
        <w:sz w:val="36"/>
        <w:szCs w:val="32"/>
      </w:rPr>
    </w:lvl>
    <w:lvl w:ilvl="1">
      <w:start w:val="1"/>
      <w:numFmt w:val="decimal"/>
      <w:isLgl/>
      <w:lvlText w:val="%1.%2"/>
      <w:lvlJc w:val="left"/>
      <w:pPr>
        <w:ind w:left="1222" w:hanging="720"/>
      </w:pPr>
      <w:rPr>
        <w:rFonts w:hint="default"/>
      </w:rPr>
    </w:lvl>
    <w:lvl w:ilvl="2">
      <w:start w:val="1"/>
      <w:numFmt w:val="decimal"/>
      <w:isLgl/>
      <w:lvlText w:val="%1.%2.%3"/>
      <w:lvlJc w:val="left"/>
      <w:pPr>
        <w:ind w:left="1544" w:hanging="720"/>
      </w:pPr>
      <w:rPr>
        <w:rFonts w:hint="default"/>
      </w:rPr>
    </w:lvl>
    <w:lvl w:ilvl="3">
      <w:start w:val="1"/>
      <w:numFmt w:val="decimal"/>
      <w:isLgl/>
      <w:lvlText w:val="%1.%2.%3.%4"/>
      <w:lvlJc w:val="left"/>
      <w:pPr>
        <w:ind w:left="2226" w:hanging="1080"/>
      </w:pPr>
      <w:rPr>
        <w:rFonts w:hint="default"/>
      </w:rPr>
    </w:lvl>
    <w:lvl w:ilvl="4">
      <w:start w:val="1"/>
      <w:numFmt w:val="decimal"/>
      <w:isLgl/>
      <w:lvlText w:val="%1.%2.%3.%4.%5"/>
      <w:lvlJc w:val="left"/>
      <w:pPr>
        <w:ind w:left="2908" w:hanging="1440"/>
      </w:pPr>
      <w:rPr>
        <w:rFonts w:hint="default"/>
      </w:rPr>
    </w:lvl>
    <w:lvl w:ilvl="5">
      <w:start w:val="1"/>
      <w:numFmt w:val="decimal"/>
      <w:isLgl/>
      <w:lvlText w:val="%1.%2.%3.%4.%5.%6"/>
      <w:lvlJc w:val="left"/>
      <w:pPr>
        <w:ind w:left="3230" w:hanging="1440"/>
      </w:pPr>
      <w:rPr>
        <w:rFonts w:hint="default"/>
      </w:rPr>
    </w:lvl>
    <w:lvl w:ilvl="6">
      <w:start w:val="1"/>
      <w:numFmt w:val="decimal"/>
      <w:isLgl/>
      <w:lvlText w:val="%1.%2.%3.%4.%5.%6.%7"/>
      <w:lvlJc w:val="left"/>
      <w:pPr>
        <w:ind w:left="3912" w:hanging="1800"/>
      </w:pPr>
      <w:rPr>
        <w:rFonts w:hint="default"/>
      </w:rPr>
    </w:lvl>
    <w:lvl w:ilvl="7">
      <w:start w:val="1"/>
      <w:numFmt w:val="decimal"/>
      <w:isLgl/>
      <w:lvlText w:val="%1.%2.%3.%4.%5.%6.%7.%8"/>
      <w:lvlJc w:val="left"/>
      <w:pPr>
        <w:ind w:left="4594" w:hanging="2160"/>
      </w:pPr>
      <w:rPr>
        <w:rFonts w:hint="default"/>
      </w:rPr>
    </w:lvl>
    <w:lvl w:ilvl="8">
      <w:start w:val="1"/>
      <w:numFmt w:val="decimal"/>
      <w:isLgl/>
      <w:lvlText w:val="%1.%2.%3.%4.%5.%6.%7.%8.%9"/>
      <w:lvlJc w:val="left"/>
      <w:pPr>
        <w:ind w:left="4916" w:hanging="2160"/>
      </w:pPr>
      <w:rPr>
        <w:rFonts w:hint="default"/>
      </w:rPr>
    </w:lvl>
  </w:abstractNum>
  <w:abstractNum w:abstractNumId="3" w15:restartNumberingAfterBreak="0">
    <w:nsid w:val="38EF658F"/>
    <w:multiLevelType w:val="hybridMultilevel"/>
    <w:tmpl w:val="CB341C78"/>
    <w:lvl w:ilvl="0" w:tplc="4FA61A0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DD4776"/>
    <w:multiLevelType w:val="multilevel"/>
    <w:tmpl w:val="6E3A2A70"/>
    <w:lvl w:ilvl="0">
      <w:start w:val="1"/>
      <w:numFmt w:val="decimal"/>
      <w:lvlText w:val="%1."/>
      <w:lvlJc w:val="left"/>
      <w:pPr>
        <w:ind w:left="540" w:hanging="360"/>
      </w:pPr>
      <w:rPr>
        <w:b/>
        <w:sz w:val="36"/>
        <w:szCs w:val="32"/>
      </w:rPr>
    </w:lvl>
    <w:lvl w:ilvl="1">
      <w:start w:val="1"/>
      <w:numFmt w:val="decimal"/>
      <w:isLgl/>
      <w:lvlText w:val="%1.%2"/>
      <w:lvlJc w:val="left"/>
      <w:pPr>
        <w:ind w:left="1222" w:hanging="720"/>
      </w:pPr>
      <w:rPr>
        <w:rFonts w:hint="default"/>
      </w:rPr>
    </w:lvl>
    <w:lvl w:ilvl="2">
      <w:start w:val="1"/>
      <w:numFmt w:val="decimal"/>
      <w:isLgl/>
      <w:lvlText w:val="%1.%2.%3"/>
      <w:lvlJc w:val="left"/>
      <w:pPr>
        <w:ind w:left="1544" w:hanging="720"/>
      </w:pPr>
      <w:rPr>
        <w:rFonts w:hint="default"/>
      </w:rPr>
    </w:lvl>
    <w:lvl w:ilvl="3">
      <w:start w:val="1"/>
      <w:numFmt w:val="decimal"/>
      <w:isLgl/>
      <w:lvlText w:val="%1.%2.%3.%4"/>
      <w:lvlJc w:val="left"/>
      <w:pPr>
        <w:ind w:left="2226" w:hanging="1080"/>
      </w:pPr>
      <w:rPr>
        <w:rFonts w:hint="default"/>
      </w:rPr>
    </w:lvl>
    <w:lvl w:ilvl="4">
      <w:start w:val="1"/>
      <w:numFmt w:val="decimal"/>
      <w:isLgl/>
      <w:lvlText w:val="%1.%2.%3.%4.%5"/>
      <w:lvlJc w:val="left"/>
      <w:pPr>
        <w:ind w:left="2908" w:hanging="1440"/>
      </w:pPr>
      <w:rPr>
        <w:rFonts w:hint="default"/>
      </w:rPr>
    </w:lvl>
    <w:lvl w:ilvl="5">
      <w:start w:val="1"/>
      <w:numFmt w:val="decimal"/>
      <w:isLgl/>
      <w:lvlText w:val="%1.%2.%3.%4.%5.%6"/>
      <w:lvlJc w:val="left"/>
      <w:pPr>
        <w:ind w:left="3230" w:hanging="1440"/>
      </w:pPr>
      <w:rPr>
        <w:rFonts w:hint="default"/>
      </w:rPr>
    </w:lvl>
    <w:lvl w:ilvl="6">
      <w:start w:val="1"/>
      <w:numFmt w:val="decimal"/>
      <w:isLgl/>
      <w:lvlText w:val="%1.%2.%3.%4.%5.%6.%7"/>
      <w:lvlJc w:val="left"/>
      <w:pPr>
        <w:ind w:left="3912" w:hanging="1800"/>
      </w:pPr>
      <w:rPr>
        <w:rFonts w:hint="default"/>
      </w:rPr>
    </w:lvl>
    <w:lvl w:ilvl="7">
      <w:start w:val="1"/>
      <w:numFmt w:val="decimal"/>
      <w:isLgl/>
      <w:lvlText w:val="%1.%2.%3.%4.%5.%6.%7.%8"/>
      <w:lvlJc w:val="left"/>
      <w:pPr>
        <w:ind w:left="4594" w:hanging="2160"/>
      </w:pPr>
      <w:rPr>
        <w:rFonts w:hint="default"/>
      </w:rPr>
    </w:lvl>
    <w:lvl w:ilvl="8">
      <w:start w:val="1"/>
      <w:numFmt w:val="decimal"/>
      <w:isLgl/>
      <w:lvlText w:val="%1.%2.%3.%4.%5.%6.%7.%8.%9"/>
      <w:lvlJc w:val="left"/>
      <w:pPr>
        <w:ind w:left="4916" w:hanging="2160"/>
      </w:pPr>
      <w:rPr>
        <w:rFonts w:hint="default"/>
      </w:rPr>
    </w:lvl>
  </w:abstractNum>
  <w:abstractNum w:abstractNumId="5" w15:restartNumberingAfterBreak="0">
    <w:nsid w:val="4D2132AD"/>
    <w:multiLevelType w:val="multilevel"/>
    <w:tmpl w:val="6E3A2A70"/>
    <w:lvl w:ilvl="0">
      <w:start w:val="1"/>
      <w:numFmt w:val="decimal"/>
      <w:lvlText w:val="%1."/>
      <w:lvlJc w:val="left"/>
      <w:pPr>
        <w:ind w:left="540" w:hanging="360"/>
      </w:pPr>
      <w:rPr>
        <w:b/>
        <w:sz w:val="36"/>
        <w:szCs w:val="32"/>
      </w:rPr>
    </w:lvl>
    <w:lvl w:ilvl="1">
      <w:start w:val="1"/>
      <w:numFmt w:val="decimal"/>
      <w:isLgl/>
      <w:lvlText w:val="%1.%2"/>
      <w:lvlJc w:val="left"/>
      <w:pPr>
        <w:ind w:left="1222" w:hanging="720"/>
      </w:pPr>
      <w:rPr>
        <w:rFonts w:hint="default"/>
      </w:rPr>
    </w:lvl>
    <w:lvl w:ilvl="2">
      <w:start w:val="1"/>
      <w:numFmt w:val="decimal"/>
      <w:isLgl/>
      <w:lvlText w:val="%1.%2.%3"/>
      <w:lvlJc w:val="left"/>
      <w:pPr>
        <w:ind w:left="1544" w:hanging="720"/>
      </w:pPr>
      <w:rPr>
        <w:rFonts w:hint="default"/>
      </w:rPr>
    </w:lvl>
    <w:lvl w:ilvl="3">
      <w:start w:val="1"/>
      <w:numFmt w:val="decimal"/>
      <w:isLgl/>
      <w:lvlText w:val="%1.%2.%3.%4"/>
      <w:lvlJc w:val="left"/>
      <w:pPr>
        <w:ind w:left="2226" w:hanging="1080"/>
      </w:pPr>
      <w:rPr>
        <w:rFonts w:hint="default"/>
      </w:rPr>
    </w:lvl>
    <w:lvl w:ilvl="4">
      <w:start w:val="1"/>
      <w:numFmt w:val="decimal"/>
      <w:isLgl/>
      <w:lvlText w:val="%1.%2.%3.%4.%5"/>
      <w:lvlJc w:val="left"/>
      <w:pPr>
        <w:ind w:left="2908" w:hanging="1440"/>
      </w:pPr>
      <w:rPr>
        <w:rFonts w:hint="default"/>
      </w:rPr>
    </w:lvl>
    <w:lvl w:ilvl="5">
      <w:start w:val="1"/>
      <w:numFmt w:val="decimal"/>
      <w:isLgl/>
      <w:lvlText w:val="%1.%2.%3.%4.%5.%6"/>
      <w:lvlJc w:val="left"/>
      <w:pPr>
        <w:ind w:left="3230" w:hanging="1440"/>
      </w:pPr>
      <w:rPr>
        <w:rFonts w:hint="default"/>
      </w:rPr>
    </w:lvl>
    <w:lvl w:ilvl="6">
      <w:start w:val="1"/>
      <w:numFmt w:val="decimal"/>
      <w:isLgl/>
      <w:lvlText w:val="%1.%2.%3.%4.%5.%6.%7"/>
      <w:lvlJc w:val="left"/>
      <w:pPr>
        <w:ind w:left="3912" w:hanging="1800"/>
      </w:pPr>
      <w:rPr>
        <w:rFonts w:hint="default"/>
      </w:rPr>
    </w:lvl>
    <w:lvl w:ilvl="7">
      <w:start w:val="1"/>
      <w:numFmt w:val="decimal"/>
      <w:isLgl/>
      <w:lvlText w:val="%1.%2.%3.%4.%5.%6.%7.%8"/>
      <w:lvlJc w:val="left"/>
      <w:pPr>
        <w:ind w:left="4594" w:hanging="2160"/>
      </w:pPr>
      <w:rPr>
        <w:rFonts w:hint="default"/>
      </w:rPr>
    </w:lvl>
    <w:lvl w:ilvl="8">
      <w:start w:val="1"/>
      <w:numFmt w:val="decimal"/>
      <w:isLgl/>
      <w:lvlText w:val="%1.%2.%3.%4.%5.%6.%7.%8.%9"/>
      <w:lvlJc w:val="left"/>
      <w:pPr>
        <w:ind w:left="4916" w:hanging="2160"/>
      </w:pPr>
      <w:rPr>
        <w:rFonts w:hint="default"/>
      </w:rPr>
    </w:lvl>
  </w:abstractNum>
  <w:abstractNum w:abstractNumId="6" w15:restartNumberingAfterBreak="0">
    <w:nsid w:val="52776D28"/>
    <w:multiLevelType w:val="multilevel"/>
    <w:tmpl w:val="6E3A2A70"/>
    <w:lvl w:ilvl="0">
      <w:start w:val="1"/>
      <w:numFmt w:val="decimal"/>
      <w:lvlText w:val="%1."/>
      <w:lvlJc w:val="left"/>
      <w:pPr>
        <w:ind w:left="540" w:hanging="360"/>
      </w:pPr>
      <w:rPr>
        <w:b/>
        <w:sz w:val="36"/>
        <w:szCs w:val="32"/>
      </w:rPr>
    </w:lvl>
    <w:lvl w:ilvl="1">
      <w:start w:val="1"/>
      <w:numFmt w:val="decimal"/>
      <w:isLgl/>
      <w:lvlText w:val="%1.%2"/>
      <w:lvlJc w:val="left"/>
      <w:pPr>
        <w:ind w:left="1222" w:hanging="720"/>
      </w:pPr>
      <w:rPr>
        <w:rFonts w:hint="default"/>
      </w:rPr>
    </w:lvl>
    <w:lvl w:ilvl="2">
      <w:start w:val="1"/>
      <w:numFmt w:val="decimal"/>
      <w:isLgl/>
      <w:lvlText w:val="%1.%2.%3"/>
      <w:lvlJc w:val="left"/>
      <w:pPr>
        <w:ind w:left="1544" w:hanging="720"/>
      </w:pPr>
      <w:rPr>
        <w:rFonts w:hint="default"/>
      </w:rPr>
    </w:lvl>
    <w:lvl w:ilvl="3">
      <w:start w:val="1"/>
      <w:numFmt w:val="decimal"/>
      <w:isLgl/>
      <w:lvlText w:val="%1.%2.%3.%4"/>
      <w:lvlJc w:val="left"/>
      <w:pPr>
        <w:ind w:left="2226" w:hanging="1080"/>
      </w:pPr>
      <w:rPr>
        <w:rFonts w:hint="default"/>
      </w:rPr>
    </w:lvl>
    <w:lvl w:ilvl="4">
      <w:start w:val="1"/>
      <w:numFmt w:val="decimal"/>
      <w:isLgl/>
      <w:lvlText w:val="%1.%2.%3.%4.%5"/>
      <w:lvlJc w:val="left"/>
      <w:pPr>
        <w:ind w:left="2908" w:hanging="1440"/>
      </w:pPr>
      <w:rPr>
        <w:rFonts w:hint="default"/>
      </w:rPr>
    </w:lvl>
    <w:lvl w:ilvl="5">
      <w:start w:val="1"/>
      <w:numFmt w:val="decimal"/>
      <w:isLgl/>
      <w:lvlText w:val="%1.%2.%3.%4.%5.%6"/>
      <w:lvlJc w:val="left"/>
      <w:pPr>
        <w:ind w:left="3230" w:hanging="1440"/>
      </w:pPr>
      <w:rPr>
        <w:rFonts w:hint="default"/>
      </w:rPr>
    </w:lvl>
    <w:lvl w:ilvl="6">
      <w:start w:val="1"/>
      <w:numFmt w:val="decimal"/>
      <w:isLgl/>
      <w:lvlText w:val="%1.%2.%3.%4.%5.%6.%7"/>
      <w:lvlJc w:val="left"/>
      <w:pPr>
        <w:ind w:left="3912" w:hanging="1800"/>
      </w:pPr>
      <w:rPr>
        <w:rFonts w:hint="default"/>
      </w:rPr>
    </w:lvl>
    <w:lvl w:ilvl="7">
      <w:start w:val="1"/>
      <w:numFmt w:val="decimal"/>
      <w:isLgl/>
      <w:lvlText w:val="%1.%2.%3.%4.%5.%6.%7.%8"/>
      <w:lvlJc w:val="left"/>
      <w:pPr>
        <w:ind w:left="4594" w:hanging="2160"/>
      </w:pPr>
      <w:rPr>
        <w:rFonts w:hint="default"/>
      </w:rPr>
    </w:lvl>
    <w:lvl w:ilvl="8">
      <w:start w:val="1"/>
      <w:numFmt w:val="decimal"/>
      <w:isLgl/>
      <w:lvlText w:val="%1.%2.%3.%4.%5.%6.%7.%8.%9"/>
      <w:lvlJc w:val="left"/>
      <w:pPr>
        <w:ind w:left="4916" w:hanging="2160"/>
      </w:pPr>
      <w:rPr>
        <w:rFonts w:hint="default"/>
      </w:rPr>
    </w:lvl>
  </w:abstractNum>
  <w:abstractNum w:abstractNumId="7" w15:restartNumberingAfterBreak="0">
    <w:nsid w:val="54B32A88"/>
    <w:multiLevelType w:val="multilevel"/>
    <w:tmpl w:val="31E68FF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8" w15:restartNumberingAfterBreak="0">
    <w:nsid w:val="598475D3"/>
    <w:multiLevelType w:val="hybridMultilevel"/>
    <w:tmpl w:val="E4869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0BA17BA"/>
    <w:multiLevelType w:val="hybridMultilevel"/>
    <w:tmpl w:val="929E4F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75415E5"/>
    <w:multiLevelType w:val="multilevel"/>
    <w:tmpl w:val="864A56C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sz w:val="28"/>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1" w15:restartNumberingAfterBreak="0">
    <w:nsid w:val="7E670B06"/>
    <w:multiLevelType w:val="multilevel"/>
    <w:tmpl w:val="31E68FF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num w:numId="1">
    <w:abstractNumId w:val="8"/>
  </w:num>
  <w:num w:numId="2">
    <w:abstractNumId w:val="3"/>
  </w:num>
  <w:num w:numId="3">
    <w:abstractNumId w:val="1"/>
  </w:num>
  <w:num w:numId="4">
    <w:abstractNumId w:val="0"/>
  </w:num>
  <w:num w:numId="5">
    <w:abstractNumId w:val="5"/>
  </w:num>
  <w:num w:numId="6">
    <w:abstractNumId w:val="2"/>
  </w:num>
  <w:num w:numId="7">
    <w:abstractNumId w:val="4"/>
  </w:num>
  <w:num w:numId="8">
    <w:abstractNumId w:val="6"/>
  </w:num>
  <w:num w:numId="9">
    <w:abstractNumId w:val="9"/>
  </w:num>
  <w:num w:numId="10">
    <w:abstractNumId w:val="10"/>
  </w:num>
  <w:num w:numId="11">
    <w:abstractNumId w:val="7"/>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A0098"/>
    <w:rsid w:val="00004C6A"/>
    <w:rsid w:val="0004665C"/>
    <w:rsid w:val="0005176D"/>
    <w:rsid w:val="00063197"/>
    <w:rsid w:val="00067397"/>
    <w:rsid w:val="00071420"/>
    <w:rsid w:val="000823D1"/>
    <w:rsid w:val="000830CB"/>
    <w:rsid w:val="00091335"/>
    <w:rsid w:val="000C3D71"/>
    <w:rsid w:val="000C748A"/>
    <w:rsid w:val="000D3EEF"/>
    <w:rsid w:val="00111B59"/>
    <w:rsid w:val="00116344"/>
    <w:rsid w:val="00117E40"/>
    <w:rsid w:val="00184B17"/>
    <w:rsid w:val="001878D0"/>
    <w:rsid w:val="001904D2"/>
    <w:rsid w:val="001C4F4C"/>
    <w:rsid w:val="001D1035"/>
    <w:rsid w:val="001D7735"/>
    <w:rsid w:val="001E1F99"/>
    <w:rsid w:val="001F38EB"/>
    <w:rsid w:val="00200B64"/>
    <w:rsid w:val="00205DF4"/>
    <w:rsid w:val="00207294"/>
    <w:rsid w:val="002113F4"/>
    <w:rsid w:val="00231A2A"/>
    <w:rsid w:val="00244C66"/>
    <w:rsid w:val="00253E2C"/>
    <w:rsid w:val="00255736"/>
    <w:rsid w:val="00271A1C"/>
    <w:rsid w:val="002830B4"/>
    <w:rsid w:val="0029295B"/>
    <w:rsid w:val="0029362D"/>
    <w:rsid w:val="002B60AC"/>
    <w:rsid w:val="002E2129"/>
    <w:rsid w:val="002E38FF"/>
    <w:rsid w:val="00331AF2"/>
    <w:rsid w:val="00334457"/>
    <w:rsid w:val="00347682"/>
    <w:rsid w:val="00360327"/>
    <w:rsid w:val="00361D84"/>
    <w:rsid w:val="00365C1E"/>
    <w:rsid w:val="00366674"/>
    <w:rsid w:val="00380F7E"/>
    <w:rsid w:val="00381204"/>
    <w:rsid w:val="00395C90"/>
    <w:rsid w:val="003A0171"/>
    <w:rsid w:val="003A7AED"/>
    <w:rsid w:val="003B5C66"/>
    <w:rsid w:val="003B6412"/>
    <w:rsid w:val="003B6939"/>
    <w:rsid w:val="003D6575"/>
    <w:rsid w:val="003E251F"/>
    <w:rsid w:val="00404016"/>
    <w:rsid w:val="00435B99"/>
    <w:rsid w:val="0043702E"/>
    <w:rsid w:val="00465693"/>
    <w:rsid w:val="00466C9C"/>
    <w:rsid w:val="004861DC"/>
    <w:rsid w:val="00492228"/>
    <w:rsid w:val="004A0B59"/>
    <w:rsid w:val="004A6E23"/>
    <w:rsid w:val="004B0C6C"/>
    <w:rsid w:val="004B72A0"/>
    <w:rsid w:val="004C3B2D"/>
    <w:rsid w:val="004C7957"/>
    <w:rsid w:val="004D7C27"/>
    <w:rsid w:val="00514728"/>
    <w:rsid w:val="005165C5"/>
    <w:rsid w:val="00517818"/>
    <w:rsid w:val="00532806"/>
    <w:rsid w:val="005351D9"/>
    <w:rsid w:val="0054408C"/>
    <w:rsid w:val="00553B49"/>
    <w:rsid w:val="0057469A"/>
    <w:rsid w:val="00592900"/>
    <w:rsid w:val="005B2814"/>
    <w:rsid w:val="005C4EDB"/>
    <w:rsid w:val="005D0813"/>
    <w:rsid w:val="005E5CA0"/>
    <w:rsid w:val="005E78EA"/>
    <w:rsid w:val="00613238"/>
    <w:rsid w:val="006212D5"/>
    <w:rsid w:val="00636862"/>
    <w:rsid w:val="00643753"/>
    <w:rsid w:val="006440B5"/>
    <w:rsid w:val="006643C6"/>
    <w:rsid w:val="00665A1B"/>
    <w:rsid w:val="00666CD7"/>
    <w:rsid w:val="0068550F"/>
    <w:rsid w:val="006E150F"/>
    <w:rsid w:val="00704E6E"/>
    <w:rsid w:val="00710099"/>
    <w:rsid w:val="007158A3"/>
    <w:rsid w:val="00726CA6"/>
    <w:rsid w:val="007501A3"/>
    <w:rsid w:val="00770279"/>
    <w:rsid w:val="007736A2"/>
    <w:rsid w:val="007C6E7F"/>
    <w:rsid w:val="007E3547"/>
    <w:rsid w:val="007E735F"/>
    <w:rsid w:val="00812752"/>
    <w:rsid w:val="008206BC"/>
    <w:rsid w:val="008510FC"/>
    <w:rsid w:val="00857302"/>
    <w:rsid w:val="00862BE5"/>
    <w:rsid w:val="008830DB"/>
    <w:rsid w:val="008A0098"/>
    <w:rsid w:val="008C7C9C"/>
    <w:rsid w:val="008E4AB8"/>
    <w:rsid w:val="008F1251"/>
    <w:rsid w:val="008F5DC0"/>
    <w:rsid w:val="0092260F"/>
    <w:rsid w:val="00926D3E"/>
    <w:rsid w:val="009554CC"/>
    <w:rsid w:val="0096081D"/>
    <w:rsid w:val="00966152"/>
    <w:rsid w:val="0098641C"/>
    <w:rsid w:val="009955D6"/>
    <w:rsid w:val="009B03DC"/>
    <w:rsid w:val="009B22AA"/>
    <w:rsid w:val="009C7A9E"/>
    <w:rsid w:val="00A04516"/>
    <w:rsid w:val="00A46880"/>
    <w:rsid w:val="00A72540"/>
    <w:rsid w:val="00A85182"/>
    <w:rsid w:val="00A96D0A"/>
    <w:rsid w:val="00A970AA"/>
    <w:rsid w:val="00AC65E6"/>
    <w:rsid w:val="00AE1658"/>
    <w:rsid w:val="00AE1D7A"/>
    <w:rsid w:val="00AE42AB"/>
    <w:rsid w:val="00AE6A5A"/>
    <w:rsid w:val="00AF6307"/>
    <w:rsid w:val="00B15F51"/>
    <w:rsid w:val="00B17221"/>
    <w:rsid w:val="00B34D66"/>
    <w:rsid w:val="00B463BF"/>
    <w:rsid w:val="00B55895"/>
    <w:rsid w:val="00B613CF"/>
    <w:rsid w:val="00B776B2"/>
    <w:rsid w:val="00B91536"/>
    <w:rsid w:val="00BA73E0"/>
    <w:rsid w:val="00BE7BDF"/>
    <w:rsid w:val="00BF265C"/>
    <w:rsid w:val="00C17E05"/>
    <w:rsid w:val="00C4538B"/>
    <w:rsid w:val="00C9595F"/>
    <w:rsid w:val="00CA4B4F"/>
    <w:rsid w:val="00CD6399"/>
    <w:rsid w:val="00D13A3F"/>
    <w:rsid w:val="00D33241"/>
    <w:rsid w:val="00D41AA0"/>
    <w:rsid w:val="00D449CE"/>
    <w:rsid w:val="00D6304F"/>
    <w:rsid w:val="00D826E2"/>
    <w:rsid w:val="00D90080"/>
    <w:rsid w:val="00DD507E"/>
    <w:rsid w:val="00DF7B5B"/>
    <w:rsid w:val="00E158B4"/>
    <w:rsid w:val="00E472E9"/>
    <w:rsid w:val="00E47DB8"/>
    <w:rsid w:val="00E52CA1"/>
    <w:rsid w:val="00E54744"/>
    <w:rsid w:val="00E56F6D"/>
    <w:rsid w:val="00E64960"/>
    <w:rsid w:val="00E740D8"/>
    <w:rsid w:val="00E972D8"/>
    <w:rsid w:val="00E97B05"/>
    <w:rsid w:val="00EA6708"/>
    <w:rsid w:val="00EB4661"/>
    <w:rsid w:val="00EC384A"/>
    <w:rsid w:val="00F02E27"/>
    <w:rsid w:val="00F30B1B"/>
    <w:rsid w:val="00F52F8D"/>
    <w:rsid w:val="00F758BF"/>
    <w:rsid w:val="00F824A6"/>
    <w:rsid w:val="00F9115C"/>
    <w:rsid w:val="00F94E9E"/>
    <w:rsid w:val="00F97E0C"/>
    <w:rsid w:val="00FF4E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BFA64"/>
  <w15:docId w15:val="{31404B64-C571-42F9-A0B9-1C5BD2526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ro-RO"/>
    </w:rPr>
  </w:style>
  <w:style w:type="paragraph" w:styleId="Heading1">
    <w:name w:val="heading 1"/>
    <w:aliases w:val="Titles"/>
    <w:basedOn w:val="Normal"/>
    <w:next w:val="Normal"/>
    <w:link w:val="Heading1Char"/>
    <w:uiPriority w:val="9"/>
    <w:qFormat/>
    <w:rsid w:val="00255736"/>
    <w:pPr>
      <w:keepNext/>
      <w:keepLines/>
      <w:spacing w:before="240" w:after="0"/>
      <w:outlineLvl w:val="0"/>
    </w:pPr>
    <w:rPr>
      <w:rFonts w:asciiTheme="majorHAnsi" w:eastAsiaTheme="majorEastAsia" w:hAnsiTheme="majorHAnsi" w:cstheme="majorBidi"/>
      <w:color w:val="365F91" w:themeColor="accent1" w:themeShade="BF"/>
      <w:sz w:val="36"/>
      <w:szCs w:val="32"/>
    </w:rPr>
  </w:style>
  <w:style w:type="paragraph" w:styleId="Heading2">
    <w:name w:val="heading 2"/>
    <w:aliases w:val="Subtitles"/>
    <w:basedOn w:val="Normal"/>
    <w:next w:val="Normal"/>
    <w:link w:val="Heading2Char"/>
    <w:uiPriority w:val="9"/>
    <w:unhideWhenUsed/>
    <w:qFormat/>
    <w:rsid w:val="00255736"/>
    <w:pPr>
      <w:keepNext/>
      <w:keepLines/>
      <w:spacing w:before="40" w:after="0"/>
      <w:outlineLvl w:val="1"/>
    </w:pPr>
    <w:rPr>
      <w:rFonts w:asciiTheme="majorHAnsi" w:eastAsiaTheme="majorEastAsia" w:hAnsiTheme="majorHAnsi" w:cstheme="majorBidi"/>
      <w:color w:val="365F91" w:themeColor="accent1" w:themeShade="BF"/>
      <w:sz w:val="32"/>
      <w:szCs w:val="26"/>
    </w:rPr>
  </w:style>
  <w:style w:type="paragraph" w:styleId="Heading3">
    <w:name w:val="heading 3"/>
    <w:basedOn w:val="Normal"/>
    <w:next w:val="Normal"/>
    <w:link w:val="Heading3Char"/>
    <w:uiPriority w:val="9"/>
    <w:unhideWhenUsed/>
    <w:qFormat/>
    <w:rsid w:val="00111B5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9B03DC"/>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9B03DC"/>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F5D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5DC0"/>
    <w:rPr>
      <w:rFonts w:ascii="Tahoma" w:hAnsi="Tahoma" w:cs="Tahoma"/>
      <w:sz w:val="16"/>
      <w:szCs w:val="16"/>
      <w:lang w:val="ro-RO"/>
    </w:rPr>
  </w:style>
  <w:style w:type="paragraph" w:styleId="ListParagraph">
    <w:name w:val="List Paragraph"/>
    <w:basedOn w:val="Normal"/>
    <w:uiPriority w:val="34"/>
    <w:qFormat/>
    <w:rsid w:val="006643C6"/>
    <w:pPr>
      <w:ind w:left="720"/>
      <w:contextualSpacing/>
    </w:pPr>
  </w:style>
  <w:style w:type="paragraph" w:styleId="FootnoteText">
    <w:name w:val="footnote text"/>
    <w:basedOn w:val="Normal"/>
    <w:link w:val="FootnoteTextChar"/>
    <w:uiPriority w:val="99"/>
    <w:semiHidden/>
    <w:unhideWhenUsed/>
    <w:rsid w:val="00205DF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05DF4"/>
    <w:rPr>
      <w:sz w:val="20"/>
      <w:szCs w:val="20"/>
      <w:lang w:val="ro-RO"/>
    </w:rPr>
  </w:style>
  <w:style w:type="character" w:styleId="FootnoteReference">
    <w:name w:val="footnote reference"/>
    <w:basedOn w:val="DefaultParagraphFont"/>
    <w:uiPriority w:val="99"/>
    <w:semiHidden/>
    <w:unhideWhenUsed/>
    <w:rsid w:val="00205DF4"/>
    <w:rPr>
      <w:vertAlign w:val="superscript"/>
    </w:rPr>
  </w:style>
  <w:style w:type="character" w:styleId="BookTitle">
    <w:name w:val="Book Title"/>
    <w:basedOn w:val="DefaultParagraphFont"/>
    <w:uiPriority w:val="33"/>
    <w:qFormat/>
    <w:rsid w:val="000830CB"/>
    <w:rPr>
      <w:b/>
      <w:bCs/>
      <w:i/>
      <w:iCs/>
      <w:spacing w:val="5"/>
    </w:rPr>
  </w:style>
  <w:style w:type="paragraph" w:customStyle="1" w:styleId="Paragraphstyle">
    <w:name w:val="Paragraph style"/>
    <w:basedOn w:val="Normal"/>
    <w:qFormat/>
    <w:rsid w:val="000830CB"/>
    <w:pPr>
      <w:ind w:firstLine="540"/>
      <w:jc w:val="both"/>
    </w:pPr>
    <w:rPr>
      <w:rFonts w:ascii="Times New Roman" w:hAnsi="Times New Roman" w:cs="Times New Roman"/>
      <w:sz w:val="24"/>
      <w:szCs w:val="24"/>
    </w:rPr>
  </w:style>
  <w:style w:type="character" w:customStyle="1" w:styleId="Heading1Char">
    <w:name w:val="Heading 1 Char"/>
    <w:aliases w:val="Titles Char"/>
    <w:basedOn w:val="DefaultParagraphFont"/>
    <w:link w:val="Heading1"/>
    <w:uiPriority w:val="9"/>
    <w:rsid w:val="00255736"/>
    <w:rPr>
      <w:rFonts w:asciiTheme="majorHAnsi" w:eastAsiaTheme="majorEastAsia" w:hAnsiTheme="majorHAnsi" w:cstheme="majorBidi"/>
      <w:color w:val="365F91" w:themeColor="accent1" w:themeShade="BF"/>
      <w:sz w:val="36"/>
      <w:szCs w:val="32"/>
      <w:lang w:val="ro-RO"/>
    </w:rPr>
  </w:style>
  <w:style w:type="character" w:customStyle="1" w:styleId="Heading2Char">
    <w:name w:val="Heading 2 Char"/>
    <w:aliases w:val="Subtitles Char"/>
    <w:basedOn w:val="DefaultParagraphFont"/>
    <w:link w:val="Heading2"/>
    <w:uiPriority w:val="9"/>
    <w:rsid w:val="00255736"/>
    <w:rPr>
      <w:rFonts w:asciiTheme="majorHAnsi" w:eastAsiaTheme="majorEastAsia" w:hAnsiTheme="majorHAnsi" w:cstheme="majorBidi"/>
      <w:color w:val="365F91" w:themeColor="accent1" w:themeShade="BF"/>
      <w:sz w:val="32"/>
      <w:szCs w:val="26"/>
      <w:lang w:val="ro-RO"/>
    </w:rPr>
  </w:style>
  <w:style w:type="table" w:styleId="TableGrid">
    <w:name w:val="Table Grid"/>
    <w:basedOn w:val="TableNormal"/>
    <w:uiPriority w:val="59"/>
    <w:rsid w:val="00D41A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11B59"/>
    <w:rPr>
      <w:rFonts w:asciiTheme="majorHAnsi" w:eastAsiaTheme="majorEastAsia" w:hAnsiTheme="majorHAnsi" w:cstheme="majorBidi"/>
      <w:color w:val="243F60" w:themeColor="accent1" w:themeShade="7F"/>
      <w:sz w:val="24"/>
      <w:szCs w:val="24"/>
      <w:lang w:val="ro-RO"/>
    </w:rPr>
  </w:style>
  <w:style w:type="character" w:customStyle="1" w:styleId="Heading4Char">
    <w:name w:val="Heading 4 Char"/>
    <w:basedOn w:val="DefaultParagraphFont"/>
    <w:link w:val="Heading4"/>
    <w:uiPriority w:val="9"/>
    <w:rsid w:val="009B03DC"/>
    <w:rPr>
      <w:rFonts w:asciiTheme="majorHAnsi" w:eastAsiaTheme="majorEastAsia" w:hAnsiTheme="majorHAnsi" w:cstheme="majorBidi"/>
      <w:i/>
      <w:iCs/>
      <w:color w:val="365F91" w:themeColor="accent1" w:themeShade="BF"/>
      <w:lang w:val="ro-RO"/>
    </w:rPr>
  </w:style>
  <w:style w:type="character" w:customStyle="1" w:styleId="Heading5Char">
    <w:name w:val="Heading 5 Char"/>
    <w:basedOn w:val="DefaultParagraphFont"/>
    <w:link w:val="Heading5"/>
    <w:uiPriority w:val="9"/>
    <w:rsid w:val="009B03DC"/>
    <w:rPr>
      <w:rFonts w:asciiTheme="majorHAnsi" w:eastAsiaTheme="majorEastAsia" w:hAnsiTheme="majorHAnsi" w:cstheme="majorBidi"/>
      <w:color w:val="365F91" w:themeColor="accent1" w:themeShade="BF"/>
      <w:lang w:val="ro-RO"/>
    </w:rPr>
  </w:style>
  <w:style w:type="paragraph" w:styleId="Caption">
    <w:name w:val="caption"/>
    <w:basedOn w:val="Normal"/>
    <w:next w:val="Normal"/>
    <w:uiPriority w:val="35"/>
    <w:unhideWhenUsed/>
    <w:qFormat/>
    <w:rsid w:val="00F97E0C"/>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3539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9891F6-3186-4E41-B2B5-AA8292D6DD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14516</TotalTime>
  <Pages>14</Pages>
  <Words>2038</Words>
  <Characters>11622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Dochitoiu</dc:creator>
  <cp:keywords/>
  <dc:description/>
  <cp:lastModifiedBy>Dochitoiu Alexandru</cp:lastModifiedBy>
  <cp:revision>68</cp:revision>
  <dcterms:created xsi:type="dcterms:W3CDTF">2017-09-16T17:35:00Z</dcterms:created>
  <dcterms:modified xsi:type="dcterms:W3CDTF">2019-02-06T23:13:00Z</dcterms:modified>
</cp:coreProperties>
</file>