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D4B926" w14:textId="1580EFAB" w:rsidR="00611706" w:rsidRDefault="00EB78C1" w:rsidP="00EB78C1">
      <w:pPr>
        <w:spacing w:line="480" w:lineRule="auto"/>
        <w:rPr>
          <w:rFonts w:ascii="Times New Roman" w:hAnsi="Times New Roman" w:cs="Times New Roman"/>
          <w:sz w:val="24"/>
          <w:szCs w:val="24"/>
        </w:rPr>
      </w:pPr>
      <w:r>
        <w:rPr>
          <w:rFonts w:ascii="Times New Roman" w:hAnsi="Times New Roman" w:cs="Times New Roman"/>
          <w:sz w:val="24"/>
          <w:szCs w:val="24"/>
        </w:rPr>
        <w:t>Alexis Del Rosario</w:t>
      </w:r>
    </w:p>
    <w:p w14:paraId="0C66C961" w14:textId="6AD6EC61" w:rsidR="00EB78C1" w:rsidRDefault="00EB78C1" w:rsidP="00EB78C1">
      <w:pPr>
        <w:spacing w:line="480" w:lineRule="auto"/>
        <w:rPr>
          <w:rFonts w:ascii="Times New Roman" w:hAnsi="Times New Roman" w:cs="Times New Roman"/>
          <w:sz w:val="24"/>
          <w:szCs w:val="24"/>
        </w:rPr>
      </w:pPr>
      <w:r>
        <w:rPr>
          <w:rFonts w:ascii="Times New Roman" w:hAnsi="Times New Roman" w:cs="Times New Roman"/>
          <w:sz w:val="24"/>
          <w:szCs w:val="24"/>
        </w:rPr>
        <w:t>CS-499 CS Capstone</w:t>
      </w:r>
    </w:p>
    <w:p w14:paraId="2AC69086" w14:textId="6C713ED4" w:rsidR="00EB78C1" w:rsidRDefault="00EB78C1" w:rsidP="00EB78C1">
      <w:pPr>
        <w:spacing w:line="480" w:lineRule="auto"/>
        <w:rPr>
          <w:rFonts w:ascii="Times New Roman" w:hAnsi="Times New Roman" w:cs="Times New Roman"/>
          <w:sz w:val="24"/>
          <w:szCs w:val="24"/>
        </w:rPr>
      </w:pPr>
      <w:r>
        <w:rPr>
          <w:rFonts w:ascii="Times New Roman" w:hAnsi="Times New Roman" w:cs="Times New Roman"/>
          <w:sz w:val="24"/>
          <w:szCs w:val="24"/>
        </w:rPr>
        <w:t>Professor Krupa</w:t>
      </w:r>
    </w:p>
    <w:p w14:paraId="52026DBE" w14:textId="1A494CFE" w:rsidR="00EB78C1" w:rsidRDefault="00EB78C1" w:rsidP="00EB78C1">
      <w:pPr>
        <w:spacing w:line="480" w:lineRule="auto"/>
        <w:rPr>
          <w:rFonts w:ascii="Times New Roman" w:hAnsi="Times New Roman" w:cs="Times New Roman"/>
          <w:sz w:val="24"/>
          <w:szCs w:val="24"/>
        </w:rPr>
      </w:pPr>
      <w:r>
        <w:rPr>
          <w:rFonts w:ascii="Times New Roman" w:hAnsi="Times New Roman" w:cs="Times New Roman"/>
          <w:sz w:val="24"/>
          <w:szCs w:val="24"/>
        </w:rPr>
        <w:t>October 6, 2024</w:t>
      </w:r>
    </w:p>
    <w:p w14:paraId="7E540AF5" w14:textId="16B93AD5" w:rsidR="00EB78C1" w:rsidRDefault="00EB78C1" w:rsidP="00EB78C1">
      <w:pPr>
        <w:spacing w:line="480" w:lineRule="auto"/>
        <w:jc w:val="center"/>
        <w:rPr>
          <w:rFonts w:ascii="Times New Roman" w:hAnsi="Times New Roman" w:cs="Times New Roman"/>
          <w:sz w:val="24"/>
          <w:szCs w:val="24"/>
        </w:rPr>
      </w:pPr>
      <w:r>
        <w:rPr>
          <w:rFonts w:ascii="Times New Roman" w:hAnsi="Times New Roman" w:cs="Times New Roman"/>
          <w:sz w:val="24"/>
          <w:szCs w:val="24"/>
        </w:rPr>
        <w:t>Module 5 Milestone 4 Enhancement 3</w:t>
      </w:r>
    </w:p>
    <w:p w14:paraId="4B9EC6D7" w14:textId="77777777" w:rsidR="00EC0760" w:rsidRDefault="00EC0760" w:rsidP="00EC0760">
      <w:pPr>
        <w:numPr>
          <w:ilvl w:val="0"/>
          <w:numId w:val="2"/>
        </w:numPr>
        <w:spacing w:line="480" w:lineRule="auto"/>
        <w:rPr>
          <w:rFonts w:ascii="Times New Roman" w:hAnsi="Times New Roman" w:cs="Times New Roman"/>
          <w:b/>
          <w:bCs/>
          <w:sz w:val="24"/>
          <w:szCs w:val="24"/>
        </w:rPr>
      </w:pPr>
      <w:r w:rsidRPr="00EC0760">
        <w:rPr>
          <w:rFonts w:ascii="Times New Roman" w:hAnsi="Times New Roman" w:cs="Times New Roman"/>
          <w:b/>
          <w:bCs/>
          <w:sz w:val="24"/>
          <w:szCs w:val="24"/>
        </w:rPr>
        <w:t>Briefly describe the artifact. What is it? When was it created?</w:t>
      </w:r>
    </w:p>
    <w:p w14:paraId="2BA74587" w14:textId="67ADF016" w:rsidR="00EC0760" w:rsidRPr="00EC0760" w:rsidRDefault="008951DC" w:rsidP="00EC0760">
      <w:pPr>
        <w:spacing w:line="480" w:lineRule="auto"/>
        <w:ind w:left="720"/>
        <w:rPr>
          <w:rFonts w:ascii="Times New Roman" w:hAnsi="Times New Roman" w:cs="Times New Roman"/>
          <w:sz w:val="24"/>
          <w:szCs w:val="24"/>
        </w:rPr>
      </w:pPr>
      <w:r w:rsidRPr="00A104DD">
        <w:rPr>
          <w:rFonts w:ascii="Times New Roman" w:hAnsi="Times New Roman" w:cs="Times New Roman"/>
          <w:sz w:val="24"/>
          <w:szCs w:val="24"/>
        </w:rPr>
        <w:t>The artifact I chose is a program that reads contents from a .txt file and di</w:t>
      </w:r>
      <w:r w:rsidR="00A104DD" w:rsidRPr="00A104DD">
        <w:rPr>
          <w:rFonts w:ascii="Times New Roman" w:hAnsi="Times New Roman" w:cs="Times New Roman"/>
          <w:sz w:val="24"/>
          <w:szCs w:val="24"/>
        </w:rPr>
        <w:t xml:space="preserve">splays the frequency of items. </w:t>
      </w:r>
      <w:r w:rsidR="006A24C8">
        <w:rPr>
          <w:rFonts w:ascii="Times New Roman" w:hAnsi="Times New Roman" w:cs="Times New Roman"/>
          <w:sz w:val="24"/>
          <w:szCs w:val="24"/>
        </w:rPr>
        <w:t xml:space="preserve">A few features of the artifact include searching for an item, </w:t>
      </w:r>
      <w:r w:rsidR="00410FB8">
        <w:rPr>
          <w:rFonts w:ascii="Times New Roman" w:hAnsi="Times New Roman" w:cs="Times New Roman"/>
          <w:sz w:val="24"/>
          <w:szCs w:val="24"/>
        </w:rPr>
        <w:t xml:space="preserve">showing item frequency in number format, showing item frequency in histogram format and backing up the data into another file. </w:t>
      </w:r>
      <w:r w:rsidR="00520331">
        <w:rPr>
          <w:rFonts w:ascii="Times New Roman" w:hAnsi="Times New Roman" w:cs="Times New Roman"/>
          <w:sz w:val="24"/>
          <w:szCs w:val="24"/>
        </w:rPr>
        <w:t xml:space="preserve">It was created in April 2023 for my CS-210 Programming Languages class. </w:t>
      </w:r>
    </w:p>
    <w:p w14:paraId="253F1154" w14:textId="77777777" w:rsidR="00EC0760" w:rsidRDefault="00EC0760" w:rsidP="00EC0760">
      <w:pPr>
        <w:numPr>
          <w:ilvl w:val="0"/>
          <w:numId w:val="2"/>
        </w:numPr>
        <w:spacing w:line="480" w:lineRule="auto"/>
        <w:rPr>
          <w:rFonts w:ascii="Times New Roman" w:hAnsi="Times New Roman" w:cs="Times New Roman"/>
          <w:b/>
          <w:bCs/>
          <w:sz w:val="24"/>
          <w:szCs w:val="24"/>
        </w:rPr>
      </w:pPr>
      <w:r w:rsidRPr="00EC0760">
        <w:rPr>
          <w:rFonts w:ascii="Times New Roman" w:hAnsi="Times New Roman" w:cs="Times New Roman"/>
          <w:b/>
          <w:bCs/>
          <w:sz w:val="24"/>
          <w:szCs w:val="24"/>
        </w:rPr>
        <w:t>Justify the inclusion of the artifact in your ePortfolio. Why did you select this item? What specific components of the artifact showcase your skills and abilities in software development? How was the artifact improved?</w:t>
      </w:r>
    </w:p>
    <w:p w14:paraId="3EAE2EC6" w14:textId="773E09E7" w:rsidR="00562AB1" w:rsidRPr="00EC0760" w:rsidRDefault="00562AB1" w:rsidP="00562AB1">
      <w:pPr>
        <w:spacing w:line="480" w:lineRule="auto"/>
        <w:ind w:left="720"/>
        <w:rPr>
          <w:rFonts w:ascii="Times New Roman" w:hAnsi="Times New Roman" w:cs="Times New Roman"/>
          <w:sz w:val="24"/>
          <w:szCs w:val="24"/>
        </w:rPr>
      </w:pPr>
      <w:r w:rsidRPr="00562AB1">
        <w:rPr>
          <w:rFonts w:ascii="Times New Roman" w:hAnsi="Times New Roman" w:cs="Times New Roman"/>
          <w:sz w:val="24"/>
          <w:szCs w:val="24"/>
        </w:rPr>
        <w:t xml:space="preserve">The artifact selected has potential </w:t>
      </w:r>
      <w:r>
        <w:rPr>
          <w:rFonts w:ascii="Times New Roman" w:hAnsi="Times New Roman" w:cs="Times New Roman"/>
          <w:sz w:val="24"/>
          <w:szCs w:val="24"/>
        </w:rPr>
        <w:t>for improvement</w:t>
      </w:r>
      <w:r w:rsidR="00E16513">
        <w:rPr>
          <w:rFonts w:ascii="Times New Roman" w:hAnsi="Times New Roman" w:cs="Times New Roman"/>
          <w:sz w:val="24"/>
          <w:szCs w:val="24"/>
        </w:rPr>
        <w:t xml:space="preserve">, which is why I chose it. It is a simple yet efficient program </w:t>
      </w:r>
      <w:r w:rsidR="009D0EA7">
        <w:rPr>
          <w:rFonts w:ascii="Times New Roman" w:hAnsi="Times New Roman" w:cs="Times New Roman"/>
          <w:sz w:val="24"/>
          <w:szCs w:val="24"/>
        </w:rPr>
        <w:t xml:space="preserve">that could be enhanced to be more interactive for the user. </w:t>
      </w:r>
      <w:r w:rsidR="0007315B">
        <w:rPr>
          <w:rFonts w:ascii="Times New Roman" w:hAnsi="Times New Roman" w:cs="Times New Roman"/>
          <w:sz w:val="24"/>
          <w:szCs w:val="24"/>
        </w:rPr>
        <w:t xml:space="preserve">The appropriate use of classes, </w:t>
      </w:r>
      <w:r w:rsidR="00A54388">
        <w:rPr>
          <w:rFonts w:ascii="Times New Roman" w:hAnsi="Times New Roman" w:cs="Times New Roman"/>
          <w:sz w:val="24"/>
          <w:szCs w:val="24"/>
        </w:rPr>
        <w:t>functions, file I</w:t>
      </w:r>
      <w:r w:rsidR="00A84979">
        <w:rPr>
          <w:rFonts w:ascii="Times New Roman" w:hAnsi="Times New Roman" w:cs="Times New Roman"/>
          <w:sz w:val="24"/>
          <w:szCs w:val="24"/>
        </w:rPr>
        <w:t>/</w:t>
      </w:r>
      <w:r w:rsidR="00A54388">
        <w:rPr>
          <w:rFonts w:ascii="Times New Roman" w:hAnsi="Times New Roman" w:cs="Times New Roman"/>
          <w:sz w:val="24"/>
          <w:szCs w:val="24"/>
        </w:rPr>
        <w:t xml:space="preserve">O handling and following best coding standards all demonstrate my </w:t>
      </w:r>
      <w:r w:rsidR="006F32B5">
        <w:rPr>
          <w:rFonts w:ascii="Times New Roman" w:hAnsi="Times New Roman" w:cs="Times New Roman"/>
          <w:sz w:val="24"/>
          <w:szCs w:val="24"/>
        </w:rPr>
        <w:t xml:space="preserve">abilities in software development. I have improved the artifact by </w:t>
      </w:r>
      <w:r w:rsidR="006A07EA">
        <w:rPr>
          <w:rFonts w:ascii="Times New Roman" w:hAnsi="Times New Roman" w:cs="Times New Roman"/>
          <w:sz w:val="24"/>
          <w:szCs w:val="24"/>
        </w:rPr>
        <w:t xml:space="preserve">adding a GUI using the wxwidgets toolkit. </w:t>
      </w:r>
      <w:r w:rsidR="00395A67">
        <w:rPr>
          <w:rFonts w:ascii="Times New Roman" w:hAnsi="Times New Roman" w:cs="Times New Roman"/>
          <w:sz w:val="24"/>
          <w:szCs w:val="24"/>
        </w:rPr>
        <w:t>This GUI made the program more user friendly and more appealing th</w:t>
      </w:r>
      <w:r w:rsidR="00DE2CB4">
        <w:rPr>
          <w:rFonts w:ascii="Times New Roman" w:hAnsi="Times New Roman" w:cs="Times New Roman"/>
          <w:sz w:val="24"/>
          <w:szCs w:val="24"/>
        </w:rPr>
        <w:t>an a console output.</w:t>
      </w:r>
      <w:r w:rsidR="00884671">
        <w:rPr>
          <w:rFonts w:ascii="Times New Roman" w:hAnsi="Times New Roman" w:cs="Times New Roman"/>
          <w:sz w:val="24"/>
          <w:szCs w:val="24"/>
        </w:rPr>
        <w:t xml:space="preserve"> I also added input validation to make user that the user’s input was acceptable for the program. </w:t>
      </w:r>
      <w:r w:rsidR="00AF687A">
        <w:rPr>
          <w:rFonts w:ascii="Times New Roman" w:hAnsi="Times New Roman" w:cs="Times New Roman"/>
          <w:sz w:val="24"/>
          <w:szCs w:val="24"/>
        </w:rPr>
        <w:t xml:space="preserve">By using methods such as </w:t>
      </w:r>
      <w:r w:rsidR="00E1026B">
        <w:rPr>
          <w:rFonts w:ascii="Times New Roman" w:hAnsi="Times New Roman" w:cs="Times New Roman"/>
          <w:sz w:val="24"/>
          <w:szCs w:val="24"/>
        </w:rPr>
        <w:lastRenderedPageBreak/>
        <w:t xml:space="preserve">IsEmpty and !Isalnum to make sure user input was valid. </w:t>
      </w:r>
      <w:r w:rsidR="00F93737">
        <w:rPr>
          <w:rFonts w:ascii="Times New Roman" w:hAnsi="Times New Roman" w:cs="Times New Roman"/>
          <w:sz w:val="24"/>
          <w:szCs w:val="24"/>
        </w:rPr>
        <w:t xml:space="preserve">I also learned a lot about installing libraries and setting up directories with Visual Studio. </w:t>
      </w:r>
      <w:r w:rsidR="008802FB">
        <w:rPr>
          <w:rFonts w:ascii="Times New Roman" w:hAnsi="Times New Roman" w:cs="Times New Roman"/>
          <w:sz w:val="24"/>
          <w:szCs w:val="24"/>
        </w:rPr>
        <w:t>Setting up the proper environment variables</w:t>
      </w:r>
      <w:r w:rsidR="00A4405E">
        <w:rPr>
          <w:rFonts w:ascii="Times New Roman" w:hAnsi="Times New Roman" w:cs="Times New Roman"/>
          <w:sz w:val="24"/>
          <w:szCs w:val="24"/>
        </w:rPr>
        <w:t xml:space="preserve"> on your PC, directories and links is</w:t>
      </w:r>
      <w:r w:rsidR="008C6FF9">
        <w:rPr>
          <w:rFonts w:ascii="Times New Roman" w:hAnsi="Times New Roman" w:cs="Times New Roman"/>
          <w:sz w:val="24"/>
          <w:szCs w:val="24"/>
        </w:rPr>
        <w:t xml:space="preserve"> crucial to successfully installing the libraries. </w:t>
      </w:r>
    </w:p>
    <w:p w14:paraId="7F889A94" w14:textId="77777777" w:rsidR="00EC0760" w:rsidRDefault="00EC0760" w:rsidP="00EC0760">
      <w:pPr>
        <w:numPr>
          <w:ilvl w:val="0"/>
          <w:numId w:val="2"/>
        </w:numPr>
        <w:spacing w:line="480" w:lineRule="auto"/>
        <w:rPr>
          <w:rFonts w:ascii="Times New Roman" w:hAnsi="Times New Roman" w:cs="Times New Roman"/>
          <w:b/>
          <w:bCs/>
          <w:sz w:val="24"/>
          <w:szCs w:val="24"/>
        </w:rPr>
      </w:pPr>
      <w:r w:rsidRPr="00EC0760">
        <w:rPr>
          <w:rFonts w:ascii="Times New Roman" w:hAnsi="Times New Roman" w:cs="Times New Roman"/>
          <w:b/>
          <w:bCs/>
          <w:sz w:val="24"/>
          <w:szCs w:val="24"/>
        </w:rPr>
        <w:t>Did you meet the course outcomes you planned to meet with this enhancement in Module One? Do you have any updates to your outcome-coverage plans?</w:t>
      </w:r>
    </w:p>
    <w:p w14:paraId="1A9F05A6" w14:textId="64BFFB91" w:rsidR="00F41A6D" w:rsidRPr="00EC0760" w:rsidRDefault="00CF5FEB" w:rsidP="00F41A6D">
      <w:pPr>
        <w:spacing w:line="480" w:lineRule="auto"/>
        <w:ind w:left="720"/>
        <w:rPr>
          <w:rFonts w:ascii="Times New Roman" w:hAnsi="Times New Roman" w:cs="Times New Roman"/>
          <w:sz w:val="24"/>
          <w:szCs w:val="24"/>
        </w:rPr>
      </w:pPr>
      <w:r>
        <w:rPr>
          <w:rFonts w:ascii="Times New Roman" w:hAnsi="Times New Roman" w:cs="Times New Roman"/>
          <w:sz w:val="24"/>
          <w:szCs w:val="24"/>
        </w:rPr>
        <w:t xml:space="preserve">With the completion </w:t>
      </w:r>
      <w:r w:rsidR="00A1073F">
        <w:rPr>
          <w:rFonts w:ascii="Times New Roman" w:hAnsi="Times New Roman" w:cs="Times New Roman"/>
          <w:sz w:val="24"/>
          <w:szCs w:val="24"/>
        </w:rPr>
        <w:t>of enhancement #3</w:t>
      </w:r>
      <w:r w:rsidR="00923ED3">
        <w:rPr>
          <w:rFonts w:ascii="Times New Roman" w:hAnsi="Times New Roman" w:cs="Times New Roman"/>
          <w:sz w:val="24"/>
          <w:szCs w:val="24"/>
        </w:rPr>
        <w:t xml:space="preserve">, </w:t>
      </w:r>
      <w:r w:rsidR="00A1073F">
        <w:rPr>
          <w:rFonts w:ascii="Times New Roman" w:hAnsi="Times New Roman" w:cs="Times New Roman"/>
          <w:sz w:val="24"/>
          <w:szCs w:val="24"/>
        </w:rPr>
        <w:t xml:space="preserve">I should have covered the course outcomes. </w:t>
      </w:r>
      <w:r w:rsidR="00251728">
        <w:rPr>
          <w:rFonts w:ascii="Times New Roman" w:hAnsi="Times New Roman" w:cs="Times New Roman"/>
          <w:sz w:val="24"/>
          <w:szCs w:val="24"/>
        </w:rPr>
        <w:t xml:space="preserve">No update to outcome-coverage plans, the </w:t>
      </w:r>
      <w:r w:rsidR="006B0EB8">
        <w:rPr>
          <w:rFonts w:ascii="Times New Roman" w:hAnsi="Times New Roman" w:cs="Times New Roman"/>
          <w:sz w:val="24"/>
          <w:szCs w:val="24"/>
        </w:rPr>
        <w:t xml:space="preserve">idea to implement the database remains the same. </w:t>
      </w:r>
    </w:p>
    <w:p w14:paraId="369F2284" w14:textId="77777777" w:rsidR="00EC0760" w:rsidRDefault="00EC0760" w:rsidP="00EC0760">
      <w:pPr>
        <w:numPr>
          <w:ilvl w:val="0"/>
          <w:numId w:val="2"/>
        </w:numPr>
        <w:spacing w:line="480" w:lineRule="auto"/>
        <w:rPr>
          <w:rFonts w:ascii="Times New Roman" w:hAnsi="Times New Roman" w:cs="Times New Roman"/>
          <w:b/>
          <w:bCs/>
          <w:sz w:val="24"/>
          <w:szCs w:val="24"/>
        </w:rPr>
      </w:pPr>
      <w:r w:rsidRPr="00EC0760">
        <w:rPr>
          <w:rFonts w:ascii="Times New Roman" w:hAnsi="Times New Roman" w:cs="Times New Roman"/>
          <w:b/>
          <w:bCs/>
          <w:sz w:val="24"/>
          <w:szCs w:val="24"/>
        </w:rPr>
        <w:t>Reflect on the process of enhancing and modifying the artifact. What did you learn as you were creating it and improving it? What challenges did you face?</w:t>
      </w:r>
    </w:p>
    <w:p w14:paraId="646BD801" w14:textId="26344A77" w:rsidR="009E488F" w:rsidRPr="00EC0760" w:rsidRDefault="00D87E78" w:rsidP="009E488F">
      <w:pPr>
        <w:spacing w:line="480" w:lineRule="auto"/>
        <w:ind w:left="720"/>
        <w:rPr>
          <w:rFonts w:ascii="Times New Roman" w:hAnsi="Times New Roman" w:cs="Times New Roman"/>
          <w:sz w:val="24"/>
          <w:szCs w:val="24"/>
        </w:rPr>
      </w:pPr>
      <w:r w:rsidRPr="00D87E78">
        <w:rPr>
          <w:rFonts w:ascii="Times New Roman" w:hAnsi="Times New Roman" w:cs="Times New Roman"/>
          <w:sz w:val="24"/>
          <w:szCs w:val="24"/>
        </w:rPr>
        <w:t xml:space="preserve">When working </w:t>
      </w:r>
      <w:r>
        <w:rPr>
          <w:rFonts w:ascii="Times New Roman" w:hAnsi="Times New Roman" w:cs="Times New Roman"/>
          <w:sz w:val="24"/>
          <w:szCs w:val="24"/>
        </w:rPr>
        <w:t xml:space="preserve">on improving the artifact, I got to revisit previous works </w:t>
      </w:r>
      <w:r w:rsidR="0016346C">
        <w:rPr>
          <w:rFonts w:ascii="Times New Roman" w:hAnsi="Times New Roman" w:cs="Times New Roman"/>
          <w:sz w:val="24"/>
          <w:szCs w:val="24"/>
        </w:rPr>
        <w:t xml:space="preserve">I’ve completed which served as review from past courses. </w:t>
      </w:r>
      <w:r w:rsidR="00323C48">
        <w:rPr>
          <w:rFonts w:ascii="Times New Roman" w:hAnsi="Times New Roman" w:cs="Times New Roman"/>
          <w:sz w:val="24"/>
          <w:szCs w:val="24"/>
        </w:rPr>
        <w:t xml:space="preserve">I learned how to use </w:t>
      </w:r>
      <w:r w:rsidR="003517BA">
        <w:rPr>
          <w:rFonts w:ascii="Times New Roman" w:hAnsi="Times New Roman" w:cs="Times New Roman"/>
          <w:sz w:val="24"/>
          <w:szCs w:val="24"/>
        </w:rPr>
        <w:t>more</w:t>
      </w:r>
      <w:r w:rsidR="00323C48">
        <w:rPr>
          <w:rFonts w:ascii="Times New Roman" w:hAnsi="Times New Roman" w:cs="Times New Roman"/>
          <w:sz w:val="24"/>
          <w:szCs w:val="24"/>
        </w:rPr>
        <w:t xml:space="preserve"> functions and methods and </w:t>
      </w:r>
      <w:r w:rsidR="003517BA">
        <w:rPr>
          <w:rFonts w:ascii="Times New Roman" w:hAnsi="Times New Roman" w:cs="Times New Roman"/>
          <w:sz w:val="24"/>
          <w:szCs w:val="24"/>
        </w:rPr>
        <w:t xml:space="preserve">implement them together to get the </w:t>
      </w:r>
      <w:r w:rsidR="00CC08DC">
        <w:rPr>
          <w:rFonts w:ascii="Times New Roman" w:hAnsi="Times New Roman" w:cs="Times New Roman"/>
          <w:sz w:val="24"/>
          <w:szCs w:val="24"/>
        </w:rPr>
        <w:t xml:space="preserve">functions to work properly. I am currently still working on the database </w:t>
      </w:r>
      <w:r w:rsidR="001821BA">
        <w:rPr>
          <w:rFonts w:ascii="Times New Roman" w:hAnsi="Times New Roman" w:cs="Times New Roman"/>
          <w:sz w:val="24"/>
          <w:szCs w:val="24"/>
        </w:rPr>
        <w:t xml:space="preserve">part of the artifact. I have made some progress by but ran into challenges when installing </w:t>
      </w:r>
      <w:r w:rsidR="00DB2531">
        <w:rPr>
          <w:rFonts w:ascii="Times New Roman" w:hAnsi="Times New Roman" w:cs="Times New Roman"/>
          <w:sz w:val="24"/>
          <w:szCs w:val="24"/>
        </w:rPr>
        <w:t>SQLite. I ran into the same problem when installing wxwidgets</w:t>
      </w:r>
      <w:r w:rsidR="005C3DAA">
        <w:rPr>
          <w:rFonts w:ascii="Times New Roman" w:hAnsi="Times New Roman" w:cs="Times New Roman"/>
          <w:sz w:val="24"/>
          <w:szCs w:val="24"/>
        </w:rPr>
        <w:t xml:space="preserve"> but was able to install the toolkits by reading through the website documentation. </w:t>
      </w:r>
      <w:r w:rsidR="00FE18F9">
        <w:rPr>
          <w:rFonts w:ascii="Times New Roman" w:hAnsi="Times New Roman" w:cs="Times New Roman"/>
          <w:sz w:val="24"/>
          <w:szCs w:val="24"/>
        </w:rPr>
        <w:t xml:space="preserve">Now that SQLite is installed, I am working on how to implement the database and </w:t>
      </w:r>
      <w:r w:rsidR="006A639C">
        <w:rPr>
          <w:rFonts w:ascii="Times New Roman" w:hAnsi="Times New Roman" w:cs="Times New Roman"/>
          <w:sz w:val="24"/>
          <w:szCs w:val="24"/>
        </w:rPr>
        <w:t xml:space="preserve">connect it to the grid </w:t>
      </w:r>
      <w:r w:rsidR="00923ED3">
        <w:rPr>
          <w:rFonts w:ascii="Times New Roman" w:hAnsi="Times New Roman" w:cs="Times New Roman"/>
          <w:sz w:val="24"/>
          <w:szCs w:val="24"/>
        </w:rPr>
        <w:t xml:space="preserve">that currently displays the items. </w:t>
      </w:r>
    </w:p>
    <w:p w14:paraId="23A1BAF4" w14:textId="77777777" w:rsidR="00EC0760" w:rsidRPr="00EB78C1" w:rsidRDefault="00EC0760" w:rsidP="00EC0760">
      <w:pPr>
        <w:spacing w:line="480" w:lineRule="auto"/>
        <w:rPr>
          <w:rFonts w:ascii="Times New Roman" w:hAnsi="Times New Roman" w:cs="Times New Roman"/>
          <w:sz w:val="24"/>
          <w:szCs w:val="24"/>
        </w:rPr>
      </w:pPr>
    </w:p>
    <w:sectPr w:rsidR="00EC0760" w:rsidRPr="00EB7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D86285"/>
    <w:multiLevelType w:val="multilevel"/>
    <w:tmpl w:val="C428B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E119BE"/>
    <w:multiLevelType w:val="multilevel"/>
    <w:tmpl w:val="AC96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3211612">
    <w:abstractNumId w:val="0"/>
  </w:num>
  <w:num w:numId="2" w16cid:durableId="1762682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8C1"/>
    <w:rsid w:val="0007315B"/>
    <w:rsid w:val="0016346C"/>
    <w:rsid w:val="001821BA"/>
    <w:rsid w:val="00251728"/>
    <w:rsid w:val="00323C48"/>
    <w:rsid w:val="003517BA"/>
    <w:rsid w:val="00395A67"/>
    <w:rsid w:val="00410FB8"/>
    <w:rsid w:val="004D466C"/>
    <w:rsid w:val="00520331"/>
    <w:rsid w:val="00562AB1"/>
    <w:rsid w:val="005C3DAA"/>
    <w:rsid w:val="00611706"/>
    <w:rsid w:val="006A07EA"/>
    <w:rsid w:val="006A24C8"/>
    <w:rsid w:val="006A639C"/>
    <w:rsid w:val="006B0EB8"/>
    <w:rsid w:val="006F32B5"/>
    <w:rsid w:val="008802FB"/>
    <w:rsid w:val="00884671"/>
    <w:rsid w:val="008951DC"/>
    <w:rsid w:val="008C6FF9"/>
    <w:rsid w:val="00923ED3"/>
    <w:rsid w:val="009D0EA7"/>
    <w:rsid w:val="009E488F"/>
    <w:rsid w:val="009F1431"/>
    <w:rsid w:val="00A05BAA"/>
    <w:rsid w:val="00A104DD"/>
    <w:rsid w:val="00A1073F"/>
    <w:rsid w:val="00A4405E"/>
    <w:rsid w:val="00A54388"/>
    <w:rsid w:val="00A84979"/>
    <w:rsid w:val="00AF687A"/>
    <w:rsid w:val="00CC08DC"/>
    <w:rsid w:val="00CF5FEB"/>
    <w:rsid w:val="00D87E78"/>
    <w:rsid w:val="00DB2531"/>
    <w:rsid w:val="00DE2CB4"/>
    <w:rsid w:val="00E1026B"/>
    <w:rsid w:val="00E16513"/>
    <w:rsid w:val="00EB78C1"/>
    <w:rsid w:val="00EC0760"/>
    <w:rsid w:val="00F41A6D"/>
    <w:rsid w:val="00F93737"/>
    <w:rsid w:val="00FE1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6D75A"/>
  <w15:chartTrackingRefBased/>
  <w15:docId w15:val="{6EDD6E16-6303-4C24-80FD-94B063A79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8C1"/>
    <w:rPr>
      <w:rFonts w:eastAsiaTheme="majorEastAsia" w:cstheme="majorBidi"/>
      <w:color w:val="272727" w:themeColor="text1" w:themeTint="D8"/>
    </w:rPr>
  </w:style>
  <w:style w:type="paragraph" w:styleId="Title">
    <w:name w:val="Title"/>
    <w:basedOn w:val="Normal"/>
    <w:next w:val="Normal"/>
    <w:link w:val="TitleChar"/>
    <w:uiPriority w:val="10"/>
    <w:qFormat/>
    <w:rsid w:val="00EB7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8C1"/>
    <w:pPr>
      <w:spacing w:before="160"/>
      <w:jc w:val="center"/>
    </w:pPr>
    <w:rPr>
      <w:i/>
      <w:iCs/>
      <w:color w:val="404040" w:themeColor="text1" w:themeTint="BF"/>
    </w:rPr>
  </w:style>
  <w:style w:type="character" w:customStyle="1" w:styleId="QuoteChar">
    <w:name w:val="Quote Char"/>
    <w:basedOn w:val="DefaultParagraphFont"/>
    <w:link w:val="Quote"/>
    <w:uiPriority w:val="29"/>
    <w:rsid w:val="00EB78C1"/>
    <w:rPr>
      <w:i/>
      <w:iCs/>
      <w:color w:val="404040" w:themeColor="text1" w:themeTint="BF"/>
    </w:rPr>
  </w:style>
  <w:style w:type="paragraph" w:styleId="ListParagraph">
    <w:name w:val="List Paragraph"/>
    <w:basedOn w:val="Normal"/>
    <w:uiPriority w:val="34"/>
    <w:qFormat/>
    <w:rsid w:val="00EB78C1"/>
    <w:pPr>
      <w:ind w:left="720"/>
      <w:contextualSpacing/>
    </w:pPr>
  </w:style>
  <w:style w:type="character" w:styleId="IntenseEmphasis">
    <w:name w:val="Intense Emphasis"/>
    <w:basedOn w:val="DefaultParagraphFont"/>
    <w:uiPriority w:val="21"/>
    <w:qFormat/>
    <w:rsid w:val="00EB78C1"/>
    <w:rPr>
      <w:i/>
      <w:iCs/>
      <w:color w:val="0F4761" w:themeColor="accent1" w:themeShade="BF"/>
    </w:rPr>
  </w:style>
  <w:style w:type="paragraph" w:styleId="IntenseQuote">
    <w:name w:val="Intense Quote"/>
    <w:basedOn w:val="Normal"/>
    <w:next w:val="Normal"/>
    <w:link w:val="IntenseQuoteChar"/>
    <w:uiPriority w:val="30"/>
    <w:qFormat/>
    <w:rsid w:val="00EB7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8C1"/>
    <w:rPr>
      <w:i/>
      <w:iCs/>
      <w:color w:val="0F4761" w:themeColor="accent1" w:themeShade="BF"/>
    </w:rPr>
  </w:style>
  <w:style w:type="character" w:styleId="IntenseReference">
    <w:name w:val="Intense Reference"/>
    <w:basedOn w:val="DefaultParagraphFont"/>
    <w:uiPriority w:val="32"/>
    <w:qFormat/>
    <w:rsid w:val="00EB78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1413193">
      <w:bodyDiv w:val="1"/>
      <w:marLeft w:val="0"/>
      <w:marRight w:val="0"/>
      <w:marTop w:val="0"/>
      <w:marBottom w:val="0"/>
      <w:divBdr>
        <w:top w:val="none" w:sz="0" w:space="0" w:color="auto"/>
        <w:left w:val="none" w:sz="0" w:space="0" w:color="auto"/>
        <w:bottom w:val="none" w:sz="0" w:space="0" w:color="auto"/>
        <w:right w:val="none" w:sz="0" w:space="0" w:color="auto"/>
      </w:divBdr>
    </w:div>
    <w:div w:id="158310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Del Rosario</dc:creator>
  <cp:keywords/>
  <dc:description/>
  <cp:lastModifiedBy>Alex Del Rosario</cp:lastModifiedBy>
  <cp:revision>41</cp:revision>
  <dcterms:created xsi:type="dcterms:W3CDTF">2024-10-07T00:02:00Z</dcterms:created>
  <dcterms:modified xsi:type="dcterms:W3CDTF">2024-10-07T00:28:00Z</dcterms:modified>
</cp:coreProperties>
</file>