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46"/>
        <w:gridCol w:w="4046"/>
      </w:tblGrid>
      <w:tr w:rsidR="00CB1EC7" w14:paraId="78DCC0E1" w14:textId="77777777" w:rsidTr="00854EB7">
        <w:trPr>
          <w:trHeight w:val="1074"/>
        </w:trPr>
        <w:tc>
          <w:tcPr>
            <w:tcW w:w="8092" w:type="dxa"/>
            <w:gridSpan w:val="2"/>
            <w:vAlign w:val="center"/>
          </w:tcPr>
          <w:p w14:paraId="2C0C8F28" w14:textId="2311D40A" w:rsidR="00CB1EC7" w:rsidRDefault="00CB1EC7" w:rsidP="00854EB7">
            <w:pPr>
              <w:jc w:val="center"/>
            </w:pPr>
            <w:r w:rsidRPr="00CB1EC7">
              <w:t xml:space="preserve">Nombre del Proyecto: </w:t>
            </w:r>
            <w:r w:rsidR="00854EB7" w:rsidRPr="00854EB7">
              <w:t>Desarrollo de aplicación web para el control de operarios y pagos por destajo en la empresa Confecciones "Palomino" en Chancay</w:t>
            </w:r>
          </w:p>
        </w:tc>
      </w:tr>
      <w:tr w:rsidR="00CB1EC7" w14:paraId="76F64FCE" w14:textId="77777777" w:rsidTr="00CB1EC7">
        <w:trPr>
          <w:trHeight w:val="503"/>
        </w:trPr>
        <w:tc>
          <w:tcPr>
            <w:tcW w:w="8092" w:type="dxa"/>
            <w:gridSpan w:val="2"/>
          </w:tcPr>
          <w:p w14:paraId="05B474ED" w14:textId="2EDDD681" w:rsidR="00CB1EC7" w:rsidRDefault="00CB1EC7">
            <w:r w:rsidRPr="00CB1EC7">
              <w:t xml:space="preserve">Gerente del Proyecto: </w:t>
            </w:r>
            <w:r w:rsidR="00854EB7">
              <w:t>Brayan Jhosimar Sovero Mendoza</w:t>
            </w:r>
          </w:p>
        </w:tc>
      </w:tr>
      <w:tr w:rsidR="00CB1EC7" w14:paraId="78E68D81" w14:textId="77777777" w:rsidTr="00CB1EC7">
        <w:trPr>
          <w:trHeight w:val="1611"/>
        </w:trPr>
        <w:tc>
          <w:tcPr>
            <w:tcW w:w="4046" w:type="dxa"/>
          </w:tcPr>
          <w:p w14:paraId="43A0439F" w14:textId="77777777" w:rsidR="00CB1EC7" w:rsidRDefault="00CB1EC7" w:rsidP="00CB1EC7">
            <w:r>
              <w:t>¿Qué?</w:t>
            </w:r>
          </w:p>
          <w:p w14:paraId="764F0FB0" w14:textId="77777777" w:rsidR="00CB1EC7" w:rsidRDefault="00CB1EC7" w:rsidP="00CB1EC7">
            <w:r>
              <w:t>¿Qué entregarás o</w:t>
            </w:r>
          </w:p>
          <w:p w14:paraId="62609C60" w14:textId="5219C67A" w:rsidR="00CB1EC7" w:rsidRDefault="00CB1EC7" w:rsidP="00CB1EC7">
            <w:r>
              <w:t>harás?</w:t>
            </w:r>
          </w:p>
        </w:tc>
        <w:tc>
          <w:tcPr>
            <w:tcW w:w="4046" w:type="dxa"/>
          </w:tcPr>
          <w:p w14:paraId="2F5C0989" w14:textId="3A65B5E4" w:rsidR="00CB1EC7" w:rsidRDefault="00854EB7">
            <w:r w:rsidRPr="00854EB7">
              <w:t xml:space="preserve">Se desarrollará un sistema para gestionar trabajadores, prendas, operaciones y pagos por destajo, incluyendo reportes y gráficos de </w:t>
            </w:r>
            <w:proofErr w:type="spellStart"/>
            <w:r w:rsidRPr="00854EB7">
              <w:t>KPIs</w:t>
            </w:r>
            <w:proofErr w:type="spellEnd"/>
            <w:r w:rsidRPr="00854EB7">
              <w:t>.</w:t>
            </w:r>
          </w:p>
        </w:tc>
      </w:tr>
      <w:tr w:rsidR="00CB1EC7" w14:paraId="36924898" w14:textId="77777777" w:rsidTr="00CB1EC7">
        <w:trPr>
          <w:trHeight w:val="537"/>
        </w:trPr>
        <w:tc>
          <w:tcPr>
            <w:tcW w:w="4046" w:type="dxa"/>
          </w:tcPr>
          <w:p w14:paraId="24E3E189" w14:textId="77777777" w:rsidR="00CB1EC7" w:rsidRDefault="00CB1EC7" w:rsidP="00CB1EC7">
            <w:r>
              <w:t>¿Cuándo?</w:t>
            </w:r>
          </w:p>
          <w:p w14:paraId="55501C49" w14:textId="77777777" w:rsidR="00CB1EC7" w:rsidRDefault="00CB1EC7" w:rsidP="00CB1EC7">
            <w:r>
              <w:t>¿Cuándo harás la</w:t>
            </w:r>
          </w:p>
          <w:p w14:paraId="3FCF8BAB" w14:textId="7D59FC59" w:rsidR="00CB1EC7" w:rsidRDefault="00CB1EC7" w:rsidP="00CB1EC7">
            <w:r>
              <w:t>entrega?</w:t>
            </w:r>
          </w:p>
        </w:tc>
        <w:tc>
          <w:tcPr>
            <w:tcW w:w="4046" w:type="dxa"/>
          </w:tcPr>
          <w:p w14:paraId="182DF810" w14:textId="5AD7BB06" w:rsidR="00CB1EC7" w:rsidRDefault="00CB1EC7">
            <w:r>
              <w:t>La fecha de entrega será el día 27/07/2025</w:t>
            </w:r>
          </w:p>
        </w:tc>
      </w:tr>
      <w:tr w:rsidR="00CB1EC7" w14:paraId="373D711B" w14:textId="77777777" w:rsidTr="00CB1EC7">
        <w:trPr>
          <w:trHeight w:val="503"/>
        </w:trPr>
        <w:tc>
          <w:tcPr>
            <w:tcW w:w="4046" w:type="dxa"/>
          </w:tcPr>
          <w:p w14:paraId="3A162289" w14:textId="77777777" w:rsidR="00CB1EC7" w:rsidRDefault="00CB1EC7" w:rsidP="00CB1EC7">
            <w:r>
              <w:t>¿Para quién?</w:t>
            </w:r>
          </w:p>
          <w:p w14:paraId="7E37A534" w14:textId="77777777" w:rsidR="00CB1EC7" w:rsidRDefault="00CB1EC7" w:rsidP="00CB1EC7">
            <w:r>
              <w:t>¿Para quién estás</w:t>
            </w:r>
          </w:p>
          <w:p w14:paraId="37C9A803" w14:textId="77777777" w:rsidR="00CB1EC7" w:rsidRDefault="00CB1EC7" w:rsidP="00CB1EC7">
            <w:r>
              <w:t>haciendo este</w:t>
            </w:r>
          </w:p>
          <w:p w14:paraId="4E3F5920" w14:textId="77777777" w:rsidR="00CB1EC7" w:rsidRDefault="00CB1EC7" w:rsidP="00CB1EC7">
            <w:r>
              <w:t>trabajo y quienes</w:t>
            </w:r>
          </w:p>
          <w:p w14:paraId="6F4AF8E3" w14:textId="77777777" w:rsidR="00CB1EC7" w:rsidRDefault="00CB1EC7" w:rsidP="00CB1EC7">
            <w:r>
              <w:t>son tus</w:t>
            </w:r>
          </w:p>
          <w:p w14:paraId="24F7AD56" w14:textId="2A3B1B9F" w:rsidR="00CB1EC7" w:rsidRDefault="00CB1EC7" w:rsidP="00CB1EC7">
            <w:r>
              <w:t>patrocinadores?</w:t>
            </w:r>
          </w:p>
        </w:tc>
        <w:tc>
          <w:tcPr>
            <w:tcW w:w="4046" w:type="dxa"/>
          </w:tcPr>
          <w:p w14:paraId="47006627" w14:textId="1F5FA882" w:rsidR="00CB1EC7" w:rsidRDefault="00CB1EC7" w:rsidP="00CB1EC7">
            <w:r>
              <w:t xml:space="preserve">El sistema está dirigido </w:t>
            </w:r>
            <w:r w:rsidR="00AB001B">
              <w:t xml:space="preserve">al </w:t>
            </w:r>
            <w:r>
              <w:t>área de Producción, Recursos Humanos y Gerencia.</w:t>
            </w:r>
          </w:p>
          <w:p w14:paraId="4CC185F9" w14:textId="755BB06B" w:rsidR="00CB1EC7" w:rsidRDefault="00CB1EC7" w:rsidP="00CB1EC7">
            <w:r>
              <w:t>Los patrocinadores del proyecto son el gerente general y el área de tecnología de la empresa.</w:t>
            </w:r>
          </w:p>
        </w:tc>
      </w:tr>
      <w:tr w:rsidR="00CB1EC7" w14:paraId="61CD6882" w14:textId="77777777" w:rsidTr="00CB1EC7">
        <w:trPr>
          <w:trHeight w:val="537"/>
        </w:trPr>
        <w:tc>
          <w:tcPr>
            <w:tcW w:w="4046" w:type="dxa"/>
          </w:tcPr>
          <w:p w14:paraId="37C36247" w14:textId="77777777" w:rsidR="00CB1EC7" w:rsidRDefault="00CB1EC7" w:rsidP="00CB1EC7">
            <w:r>
              <w:t>¿Por qué?</w:t>
            </w:r>
          </w:p>
          <w:p w14:paraId="5D9E1B14" w14:textId="77777777" w:rsidR="00CB1EC7" w:rsidRDefault="00CB1EC7" w:rsidP="00CB1EC7">
            <w:r>
              <w:t>¿Por qué este</w:t>
            </w:r>
          </w:p>
          <w:p w14:paraId="1581AD94" w14:textId="77777777" w:rsidR="00CB1EC7" w:rsidRDefault="00CB1EC7" w:rsidP="00CB1EC7">
            <w:r>
              <w:t>proyecto es</w:t>
            </w:r>
          </w:p>
          <w:p w14:paraId="4B28F5DF" w14:textId="2AECBC0B" w:rsidR="00CB1EC7" w:rsidRDefault="00CB1EC7" w:rsidP="00CB1EC7">
            <w:r>
              <w:t>necesario?</w:t>
            </w:r>
          </w:p>
        </w:tc>
        <w:tc>
          <w:tcPr>
            <w:tcW w:w="4046" w:type="dxa"/>
          </w:tcPr>
          <w:p w14:paraId="687F6711" w14:textId="6C06BF97" w:rsidR="00854EB7" w:rsidRDefault="00854EB7" w:rsidP="00854EB7">
            <w:r>
              <w:t>El proyecto es necesario porque la gestión manual del pago por destajo genera errores,</w:t>
            </w:r>
            <w:r w:rsidR="00C551A5">
              <w:t xml:space="preserve"> demoras,</w:t>
            </w:r>
            <w:r>
              <w:t xml:space="preserve"> reclamos y falta de control.</w:t>
            </w:r>
          </w:p>
          <w:p w14:paraId="7AA1F44E" w14:textId="77777777" w:rsidR="00854EB7" w:rsidRDefault="00854EB7" w:rsidP="00854EB7">
            <w:r>
              <w:t>El sistema automatiza el cálculo según operaciones, mejora la transparencia y eficiencia del proceso.</w:t>
            </w:r>
          </w:p>
          <w:p w14:paraId="7D6D3669" w14:textId="1B8C17F2" w:rsidR="00CB1EC7" w:rsidRDefault="00CB1EC7" w:rsidP="00CB1EC7"/>
        </w:tc>
      </w:tr>
      <w:tr w:rsidR="00CB1EC7" w14:paraId="4077BDA9" w14:textId="77777777" w:rsidTr="00CB1EC7">
        <w:trPr>
          <w:trHeight w:val="537"/>
        </w:trPr>
        <w:tc>
          <w:tcPr>
            <w:tcW w:w="4046" w:type="dxa"/>
          </w:tcPr>
          <w:p w14:paraId="65349039" w14:textId="77777777" w:rsidR="00CB1EC7" w:rsidRDefault="00CB1EC7" w:rsidP="00CB1EC7">
            <w:r>
              <w:t>¿Dónde?</w:t>
            </w:r>
          </w:p>
          <w:p w14:paraId="2C8DB812" w14:textId="77777777" w:rsidR="00CB1EC7" w:rsidRDefault="00CB1EC7" w:rsidP="00CB1EC7">
            <w:r>
              <w:t>¿Dónde se usará el</w:t>
            </w:r>
          </w:p>
          <w:p w14:paraId="53DB4A74" w14:textId="77777777" w:rsidR="00CB1EC7" w:rsidRDefault="00CB1EC7" w:rsidP="00CB1EC7">
            <w:r>
              <w:t>producto o</w:t>
            </w:r>
          </w:p>
          <w:p w14:paraId="202F2190" w14:textId="1EC41BA9" w:rsidR="00CB1EC7" w:rsidRDefault="00CB1EC7" w:rsidP="00CB1EC7">
            <w:r>
              <w:t>servicio?</w:t>
            </w:r>
          </w:p>
        </w:tc>
        <w:tc>
          <w:tcPr>
            <w:tcW w:w="4046" w:type="dxa"/>
          </w:tcPr>
          <w:p w14:paraId="4B275F16" w14:textId="05042F45" w:rsidR="00CB1EC7" w:rsidRDefault="00854EB7">
            <w:r w:rsidRPr="00854EB7">
              <w:t xml:space="preserve">El sistema se usará en </w:t>
            </w:r>
            <w:r w:rsidR="00C551A5">
              <w:t>Confecciones “Palomino”</w:t>
            </w:r>
            <w:r w:rsidRPr="00854EB7">
              <w:t>, desde computadoras o celulares, con acceso web. Permitirá registrar y calcular pagos por destajo</w:t>
            </w:r>
            <w:r w:rsidR="00C551A5">
              <w:t xml:space="preserve"> a través de una plataforma web.</w:t>
            </w:r>
          </w:p>
        </w:tc>
      </w:tr>
      <w:tr w:rsidR="00CB1EC7" w14:paraId="4CD80821" w14:textId="77777777" w:rsidTr="00CB1EC7">
        <w:trPr>
          <w:trHeight w:val="503"/>
        </w:trPr>
        <w:tc>
          <w:tcPr>
            <w:tcW w:w="4046" w:type="dxa"/>
          </w:tcPr>
          <w:p w14:paraId="1674157A" w14:textId="77777777" w:rsidR="00CB1EC7" w:rsidRDefault="00CB1EC7" w:rsidP="00CB1EC7">
            <w:r>
              <w:t>¿Cómo?</w:t>
            </w:r>
          </w:p>
          <w:p w14:paraId="7E6893E0" w14:textId="77777777" w:rsidR="00CB1EC7" w:rsidRDefault="00CB1EC7" w:rsidP="00CB1EC7">
            <w:r>
              <w:t>¿Cómo alcanzarás</w:t>
            </w:r>
          </w:p>
          <w:p w14:paraId="0CFDFF2D" w14:textId="77777777" w:rsidR="00CB1EC7" w:rsidRDefault="00CB1EC7" w:rsidP="00CB1EC7">
            <w:r>
              <w:t>los objetivos y</w:t>
            </w:r>
          </w:p>
          <w:p w14:paraId="07330C23" w14:textId="77777777" w:rsidR="00CB1EC7" w:rsidRDefault="00CB1EC7" w:rsidP="00CB1EC7">
            <w:r>
              <w:t>como controlarás y</w:t>
            </w:r>
          </w:p>
          <w:p w14:paraId="4C654353" w14:textId="77777777" w:rsidR="00CB1EC7" w:rsidRDefault="00CB1EC7" w:rsidP="00CB1EC7">
            <w:r>
              <w:t>harás monitoreo</w:t>
            </w:r>
          </w:p>
          <w:p w14:paraId="4CB3E119" w14:textId="63D4B239" w:rsidR="00CB1EC7" w:rsidRDefault="00CB1EC7" w:rsidP="00CB1EC7">
            <w:r>
              <w:t>del proyecto?</w:t>
            </w:r>
          </w:p>
        </w:tc>
        <w:tc>
          <w:tcPr>
            <w:tcW w:w="4046" w:type="dxa"/>
          </w:tcPr>
          <w:p w14:paraId="44E142F5" w14:textId="77777777" w:rsidR="00854EB7" w:rsidRDefault="00854EB7" w:rsidP="00854EB7">
            <w:r>
              <w:t>Se seguirá una metodología por fases: análisis, desarrollo, pruebas y entrega.</w:t>
            </w:r>
          </w:p>
          <w:p w14:paraId="2BCF5AB8" w14:textId="10D29B55" w:rsidR="00CB1EC7" w:rsidRDefault="00854EB7" w:rsidP="00854EB7">
            <w:r>
              <w:t>Se controlará el avance con reuniones semanales y se validará el sistema con pruebas de pago por destajo a cada trabajador según operaciones realizadas.</w:t>
            </w:r>
          </w:p>
        </w:tc>
      </w:tr>
    </w:tbl>
    <w:p w14:paraId="0C525F33" w14:textId="77777777" w:rsidR="006A1BF8" w:rsidRDefault="006A1BF8"/>
    <w:sectPr w:rsidR="006A1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D2F04"/>
    <w:multiLevelType w:val="hybridMultilevel"/>
    <w:tmpl w:val="EB9AF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5D1F"/>
    <w:multiLevelType w:val="hybridMultilevel"/>
    <w:tmpl w:val="521429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11ED3"/>
    <w:multiLevelType w:val="hybridMultilevel"/>
    <w:tmpl w:val="5C20AA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37FE5"/>
    <w:multiLevelType w:val="hybridMultilevel"/>
    <w:tmpl w:val="72908A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004304">
    <w:abstractNumId w:val="3"/>
  </w:num>
  <w:num w:numId="2" w16cid:durableId="1670667810">
    <w:abstractNumId w:val="2"/>
  </w:num>
  <w:num w:numId="3" w16cid:durableId="1102336515">
    <w:abstractNumId w:val="1"/>
  </w:num>
  <w:num w:numId="4" w16cid:durableId="189859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1F"/>
    <w:rsid w:val="00180E46"/>
    <w:rsid w:val="00680383"/>
    <w:rsid w:val="0068081F"/>
    <w:rsid w:val="006A1BF8"/>
    <w:rsid w:val="00854EB7"/>
    <w:rsid w:val="00AB001B"/>
    <w:rsid w:val="00C551A5"/>
    <w:rsid w:val="00CB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69E357"/>
  <w15:chartTrackingRefBased/>
  <w15:docId w15:val="{7D9F940C-7A8F-4D82-8588-A89DD1A3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0383"/>
    <w:pPr>
      <w:ind w:left="720"/>
      <w:contextualSpacing/>
    </w:pPr>
  </w:style>
  <w:style w:type="table" w:styleId="Tablaconcuadrcula">
    <w:name w:val="Table Grid"/>
    <w:basedOn w:val="Tablanormal"/>
    <w:uiPriority w:val="39"/>
    <w:rsid w:val="00CB1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4291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BRAYAN JHOSIMAR SOVERO MENDOZA</dc:creator>
  <cp:keywords/>
  <dc:description/>
  <cp:lastModifiedBy>ALUMNO - ALEXANDER DAVID SALDA�A ASENJO</cp:lastModifiedBy>
  <cp:revision>3</cp:revision>
  <dcterms:created xsi:type="dcterms:W3CDTF">2025-04-10T20:58:00Z</dcterms:created>
  <dcterms:modified xsi:type="dcterms:W3CDTF">2025-04-13T20:47:00Z</dcterms:modified>
</cp:coreProperties>
</file>