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76E9" w14:textId="5B90274B" w:rsidR="00AA776A" w:rsidRDefault="00AA776A" w:rsidP="00DD2BAA">
      <w:pPr>
        <w:rPr>
          <w:sz w:val="24"/>
          <w:szCs w:val="28"/>
          <w:u w:val="single"/>
        </w:rPr>
      </w:pPr>
      <w:r w:rsidRPr="00AA776A">
        <w:rPr>
          <w:rFonts w:hint="eastAsia"/>
          <w:sz w:val="24"/>
          <w:szCs w:val="28"/>
          <w:u w:val="single"/>
        </w:rPr>
        <w:t>C</w:t>
      </w:r>
      <w:r w:rsidRPr="00AA776A">
        <w:rPr>
          <w:sz w:val="24"/>
          <w:szCs w:val="28"/>
          <w:u w:val="single"/>
        </w:rPr>
        <w:t xml:space="preserve">omparison </w:t>
      </w:r>
      <w:r>
        <w:rPr>
          <w:sz w:val="24"/>
          <w:szCs w:val="28"/>
          <w:u w:val="single"/>
        </w:rPr>
        <w:t>on</w:t>
      </w:r>
      <w:r w:rsidRPr="00AA776A">
        <w:rPr>
          <w:sz w:val="24"/>
          <w:szCs w:val="28"/>
          <w:u w:val="single"/>
        </w:rPr>
        <w:t xml:space="preserve"> main gene families among different gen</w:t>
      </w:r>
      <w:r>
        <w:rPr>
          <w:sz w:val="24"/>
          <w:szCs w:val="28"/>
          <w:u w:val="single"/>
        </w:rPr>
        <w:t>o</w:t>
      </w:r>
      <w:r w:rsidRPr="00AA776A">
        <w:rPr>
          <w:sz w:val="24"/>
          <w:szCs w:val="28"/>
          <w:u w:val="single"/>
        </w:rPr>
        <w:t>types</w:t>
      </w:r>
    </w:p>
    <w:p w14:paraId="44404E99" w14:textId="720DE2B7" w:rsidR="00AA776A" w:rsidRPr="00AA776A" w:rsidRDefault="00AA776A" w:rsidP="00DD2BAA">
      <w:pPr>
        <w:rPr>
          <w:sz w:val="24"/>
          <w:szCs w:val="28"/>
        </w:rPr>
      </w:pPr>
      <w:r w:rsidRPr="00AA776A">
        <w:rPr>
          <w:rFonts w:hint="eastAsia"/>
          <w:sz w:val="24"/>
          <w:szCs w:val="28"/>
        </w:rPr>
        <w:t>*</w:t>
      </w:r>
      <w:r w:rsidRPr="00AA776A">
        <w:rPr>
          <w:b/>
          <w:bCs/>
          <w:i/>
          <w:iCs/>
          <w:sz w:val="24"/>
          <w:szCs w:val="28"/>
        </w:rPr>
        <w:t>Bold Italic</w:t>
      </w:r>
      <w:r>
        <w:rPr>
          <w:sz w:val="24"/>
          <w:szCs w:val="28"/>
        </w:rPr>
        <w:t>: only on FLT</w:t>
      </w:r>
      <w:r w:rsidR="00CB1236">
        <w:rPr>
          <w:sz w:val="24"/>
          <w:szCs w:val="28"/>
        </w:rPr>
        <w:t xml:space="preserve"> for that genotype</w:t>
      </w:r>
      <w:r>
        <w:rPr>
          <w:sz w:val="24"/>
          <w:szCs w:val="28"/>
        </w:rPr>
        <w:t>, *</w:t>
      </w:r>
      <w:r w:rsidRPr="00AA776A">
        <w:rPr>
          <w:b/>
          <w:bCs/>
          <w:sz w:val="24"/>
          <w:szCs w:val="28"/>
        </w:rPr>
        <w:t>Bold</w:t>
      </w:r>
      <w:r>
        <w:rPr>
          <w:sz w:val="24"/>
          <w:szCs w:val="28"/>
        </w:rPr>
        <w:t xml:space="preserve">: only on GC </w:t>
      </w:r>
      <w:r w:rsidR="00CB1236">
        <w:rPr>
          <w:sz w:val="24"/>
          <w:szCs w:val="28"/>
        </w:rPr>
        <w:t>for that genotype</w:t>
      </w:r>
    </w:p>
    <w:p w14:paraId="61886B0B" w14:textId="44135695" w:rsidR="00DD2BAA" w:rsidRDefault="00DD2BAA" w:rsidP="00DD2BAA">
      <w:proofErr w:type="spellStart"/>
      <w:r>
        <w:t>col_FLT</w:t>
      </w:r>
      <w:proofErr w:type="spellEnd"/>
      <w:r>
        <w:t xml:space="preserve">:  EXO70 - </w:t>
      </w:r>
      <w:r w:rsidRPr="00DD2BAA">
        <w:rPr>
          <w:b/>
          <w:bCs/>
          <w:i/>
          <w:iCs/>
        </w:rPr>
        <w:t>ATEXO70D2, ATEXO70D1, ATEXO70H2</w:t>
      </w:r>
      <w:r>
        <w:t>, ATEXO70A1, ATEXO70B1,</w:t>
      </w:r>
    </w:p>
    <w:p w14:paraId="497F6FD8" w14:textId="77777777" w:rsidR="00DD2BAA" w:rsidRPr="00DD2BAA" w:rsidRDefault="00DD2BAA" w:rsidP="00DD2BAA">
      <w:pPr>
        <w:rPr>
          <w:b/>
          <w:bCs/>
          <w:i/>
          <w:iCs/>
        </w:rPr>
      </w:pPr>
      <w:r>
        <w:tab/>
        <w:t xml:space="preserve">          </w:t>
      </w:r>
      <w:r w:rsidRPr="00DD2BAA">
        <w:rPr>
          <w:b/>
          <w:bCs/>
          <w:i/>
          <w:iCs/>
        </w:rPr>
        <w:t>ATEXO70H7</w:t>
      </w:r>
    </w:p>
    <w:p w14:paraId="38F28C0F" w14:textId="77777777" w:rsidR="00DD2BAA" w:rsidRDefault="00DD2BAA" w:rsidP="00DD2BAA">
      <w:r>
        <w:tab/>
        <w:t>VPS - ATVPS53, ATVPS52, VPS35B, *VPS35A*, VPS35C, VPS37-1, ATVPS33, VPS28-1,</w:t>
      </w:r>
    </w:p>
    <w:p w14:paraId="4BF3E614" w14:textId="77777777" w:rsidR="00DD2BAA" w:rsidRDefault="00DD2BAA" w:rsidP="00DD2BAA">
      <w:r>
        <w:tab/>
        <w:t xml:space="preserve">        VPS25, ATVPS54, </w:t>
      </w:r>
      <w:r w:rsidRPr="00DD2BAA">
        <w:rPr>
          <w:b/>
          <w:bCs/>
          <w:i/>
          <w:iCs/>
        </w:rPr>
        <w:t>VPS28</w:t>
      </w:r>
      <w:r>
        <w:t xml:space="preserve">, VPS22, VPS26B, </w:t>
      </w:r>
      <w:r w:rsidRPr="00DD2BAA">
        <w:rPr>
          <w:b/>
          <w:bCs/>
          <w:i/>
          <w:iCs/>
        </w:rPr>
        <w:t>VPS24.1, VPS2.2</w:t>
      </w:r>
      <w:r>
        <w:t>, VPS26A</w:t>
      </w:r>
    </w:p>
    <w:p w14:paraId="66CE63CE" w14:textId="77777777" w:rsidR="00DD2BAA" w:rsidRDefault="00DD2BAA" w:rsidP="00DD2BAA">
      <w:r>
        <w:tab/>
        <w:t xml:space="preserve">SEC - KEU(SEC1), EMB30(SEC7p), SEC3A, SEC6, </w:t>
      </w:r>
      <w:r w:rsidRPr="00DD2BAA">
        <w:rPr>
          <w:b/>
          <w:bCs/>
          <w:i/>
          <w:iCs/>
        </w:rPr>
        <w:t>SEC5A</w:t>
      </w:r>
      <w:r>
        <w:t>, ATSEC8, CEF(SEC24),</w:t>
      </w:r>
    </w:p>
    <w:p w14:paraId="16D7CE2C" w14:textId="77777777" w:rsidR="00DD2BAA" w:rsidRDefault="00DD2BAA" w:rsidP="00DD2BAA">
      <w:r>
        <w:tab/>
        <w:t xml:space="preserve">        ATPHF1(SEC12), </w:t>
      </w:r>
      <w:r w:rsidRPr="00DD2BAA">
        <w:rPr>
          <w:b/>
          <w:bCs/>
          <w:i/>
          <w:iCs/>
        </w:rPr>
        <w:t>SEC15B</w:t>
      </w:r>
      <w:r>
        <w:t>, SEC10</w:t>
      </w:r>
    </w:p>
    <w:p w14:paraId="700D3CE2" w14:textId="77777777" w:rsidR="00DD2BAA" w:rsidRDefault="00DD2BAA" w:rsidP="00DD2BAA">
      <w:r>
        <w:tab/>
        <w:t>ARF - ARFB1C, AGD3, ARFB1B, ERMO1, ATARLB1</w:t>
      </w:r>
    </w:p>
    <w:p w14:paraId="46E58E35" w14:textId="77777777" w:rsidR="00DD2BAA" w:rsidRDefault="00DD2BAA" w:rsidP="00DD2BAA">
      <w:r>
        <w:t>col_GC1: EXO70 - ATEXO70A1, ATEXO70B1</w:t>
      </w:r>
    </w:p>
    <w:p w14:paraId="6F8D5481" w14:textId="77777777" w:rsidR="00DD2BAA" w:rsidRDefault="00DD2BAA" w:rsidP="00DD2BAA">
      <w:r>
        <w:tab/>
        <w:t xml:space="preserve">VPS - ATVPS53, ATVPS52, VPS35B, </w:t>
      </w:r>
      <w:r w:rsidRPr="00DD2BAA">
        <w:rPr>
          <w:b/>
          <w:bCs/>
        </w:rPr>
        <w:t>VPS2.1</w:t>
      </w:r>
      <w:r>
        <w:t>, *VPS35A*, VPS35C, VPS37-1, ATVPS33,</w:t>
      </w:r>
    </w:p>
    <w:p w14:paraId="1BEFBD1F" w14:textId="77777777" w:rsidR="00DD2BAA" w:rsidRDefault="00DD2BAA" w:rsidP="00DD2BAA">
      <w:r>
        <w:tab/>
        <w:t xml:space="preserve">       VPS28-1, VPS25, ATVPS54, VPS22, VPS26B, </w:t>
      </w:r>
      <w:r w:rsidRPr="00DD2BAA">
        <w:rPr>
          <w:b/>
          <w:bCs/>
        </w:rPr>
        <w:t>VPS20.2</w:t>
      </w:r>
      <w:r>
        <w:t>, VPS26A</w:t>
      </w:r>
    </w:p>
    <w:p w14:paraId="5737033C" w14:textId="77777777" w:rsidR="00DD2BAA" w:rsidRDefault="00DD2BAA" w:rsidP="00DD2BAA">
      <w:r>
        <w:tab/>
        <w:t>SEC - KEU(SEC1), EMB30(SEC7p), SEC3A, SEC6, ATSEC8, CEF(SEC24), ATPHF1(SEC12),</w:t>
      </w:r>
    </w:p>
    <w:p w14:paraId="7483FEBE" w14:textId="77777777" w:rsidR="00DD2BAA" w:rsidRDefault="00DD2BAA" w:rsidP="00DD2BAA">
      <w:r>
        <w:tab/>
        <w:t xml:space="preserve">        SEC10</w:t>
      </w:r>
    </w:p>
    <w:p w14:paraId="06D0B916" w14:textId="77777777" w:rsidR="00DD2BAA" w:rsidRDefault="00DD2BAA" w:rsidP="00DD2BAA">
      <w:r>
        <w:tab/>
        <w:t>ARF - ARFB1C, AGD3, ARFB1B, ERMO1, ATARLB1</w:t>
      </w:r>
    </w:p>
    <w:p w14:paraId="1059306D" w14:textId="77777777" w:rsidR="00DD2BAA" w:rsidRDefault="00DD2BAA" w:rsidP="00DD2BAA">
      <w:r>
        <w:t>col_GC2: EXO70 - NA</w:t>
      </w:r>
    </w:p>
    <w:p w14:paraId="48A37840" w14:textId="77777777" w:rsidR="00DD2BAA" w:rsidRDefault="00DD2BAA" w:rsidP="00DD2BAA">
      <w:r>
        <w:tab/>
        <w:t>VPS - VPS28, *ATSNX1(VPS5, PIN</w:t>
      </w:r>
      <w:proofErr w:type="gramStart"/>
      <w:r>
        <w:t>2)*</w:t>
      </w:r>
      <w:proofErr w:type="gramEnd"/>
      <w:r>
        <w:t>, VPS24.1, VPS2.2</w:t>
      </w:r>
    </w:p>
    <w:p w14:paraId="424900FF" w14:textId="6D0472BC" w:rsidR="00DD2BAA" w:rsidRDefault="00DD2BAA" w:rsidP="00DD2BAA">
      <w:r>
        <w:tab/>
        <w:t xml:space="preserve">SEC - ATSEC22, AtSEC24A, </w:t>
      </w:r>
      <w:r w:rsidR="00FD43E5">
        <w:t>*</w:t>
      </w:r>
      <w:r>
        <w:t>SEC31B</w:t>
      </w:r>
      <w:r w:rsidR="00FD43E5">
        <w:t>*</w:t>
      </w:r>
    </w:p>
    <w:p w14:paraId="05B81700" w14:textId="0244D545" w:rsidR="00DD2BAA" w:rsidRDefault="00DD2BAA" w:rsidP="00DD2BAA">
      <w:r>
        <w:tab/>
        <w:t xml:space="preserve">ARF - AGD7, ARFC1, </w:t>
      </w:r>
      <w:r w:rsidR="00FD43E5">
        <w:t>*</w:t>
      </w:r>
      <w:r>
        <w:t>ATMIN7</w:t>
      </w:r>
      <w:r w:rsidR="00FD43E5">
        <w:t>*</w:t>
      </w:r>
      <w:r>
        <w:t>, AGD8, AGD9, AGD5</w:t>
      </w:r>
    </w:p>
    <w:p w14:paraId="020B9215" w14:textId="0DC32A79" w:rsidR="00DD2BAA" w:rsidRDefault="00E75D87" w:rsidP="00DD2BAA">
      <w:r>
        <w:rPr>
          <w:rFonts w:hint="eastAsia"/>
        </w:rPr>
        <w:t>-</w:t>
      </w:r>
      <w:r>
        <w:t>----------------------------------------------------------------------------------------------------</w:t>
      </w:r>
    </w:p>
    <w:p w14:paraId="0256FEBF" w14:textId="77777777" w:rsidR="00DD2BAA" w:rsidRDefault="00DD2BAA" w:rsidP="00DD2BAA">
      <w:proofErr w:type="spellStart"/>
      <w:r>
        <w:t>phyD_FLT</w:t>
      </w:r>
      <w:proofErr w:type="spellEnd"/>
      <w:r>
        <w:t>: EXO70 - ATEXO70A1</w:t>
      </w:r>
    </w:p>
    <w:p w14:paraId="5E778B26" w14:textId="3AC28AA2" w:rsidR="00DD2BAA" w:rsidRDefault="00DD2BAA" w:rsidP="00DD2BAA">
      <w:r>
        <w:tab/>
      </w:r>
      <w:r w:rsidR="00B857C7">
        <w:t xml:space="preserve"> </w:t>
      </w:r>
      <w:r>
        <w:t>VPS - ATVPS53, ATVPS52, VPS2.1, *VPS35A*, ATVPS33, VPS25, ATVPS54, VPS28,</w:t>
      </w:r>
    </w:p>
    <w:p w14:paraId="2B221FA1" w14:textId="77777777" w:rsidR="00DD2BAA" w:rsidRDefault="00DD2BAA" w:rsidP="00DD2BAA">
      <w:r>
        <w:tab/>
        <w:t xml:space="preserve">        VPS24.1, VPS2.2, VPS26A</w:t>
      </w:r>
    </w:p>
    <w:p w14:paraId="57242067" w14:textId="544D2F95" w:rsidR="00DD2BAA" w:rsidRDefault="00DD2BAA" w:rsidP="00DD2BAA">
      <w:r>
        <w:tab/>
      </w:r>
      <w:r w:rsidR="00B857C7">
        <w:t xml:space="preserve"> </w:t>
      </w:r>
      <w:r>
        <w:t>SEC - ATSEC22, KEU(SEC1), EMB30(SEC7p), SEC6, ATPHF1(SEC12), SEC10</w:t>
      </w:r>
    </w:p>
    <w:p w14:paraId="4124A6AC" w14:textId="43489D6D" w:rsidR="00DD2BAA" w:rsidRDefault="00DD2BAA" w:rsidP="00DD2BAA">
      <w:r>
        <w:tab/>
      </w:r>
      <w:r w:rsidR="00B857C7">
        <w:t xml:space="preserve"> </w:t>
      </w:r>
      <w:r>
        <w:t>ARF - AGD7, ARFC1, AGD8, AGD3, ERMO1, AGD9, ATARLB1</w:t>
      </w:r>
    </w:p>
    <w:p w14:paraId="3FB79489" w14:textId="56CB6D30" w:rsidR="00DD2BAA" w:rsidRDefault="00DD2BAA" w:rsidP="00DD2BAA">
      <w:r>
        <w:rPr>
          <w:rFonts w:hint="eastAsia"/>
        </w:rPr>
        <w:lastRenderedPageBreak/>
        <w:t>+</w:t>
      </w:r>
      <w:r>
        <w:t>)</w:t>
      </w:r>
      <w:r w:rsidR="006F3A22">
        <w:t xml:space="preserve"> </w:t>
      </w:r>
      <w:hyperlink r:id="rId6" w:history="1">
        <w:r w:rsidR="006F3A22" w:rsidRPr="001A1169">
          <w:rPr>
            <w:rStyle w:val="Hyperlink"/>
          </w:rPr>
          <w:t>‘</w:t>
        </w:r>
        <w:r w:rsidRPr="001A1169">
          <w:rPr>
            <w:rStyle w:val="Hyperlink"/>
          </w:rPr>
          <w:t>ADL1E</w:t>
        </w:r>
        <w:r w:rsidR="006F3A22" w:rsidRPr="001A1169">
          <w:rPr>
            <w:rStyle w:val="Hyperlink"/>
          </w:rPr>
          <w:t>’</w:t>
        </w:r>
      </w:hyperlink>
      <w:r w:rsidR="006F3A22">
        <w:t xml:space="preserve"> only for WS_FLT </w:t>
      </w:r>
    </w:p>
    <w:p w14:paraId="22100E08" w14:textId="361ADDB1" w:rsidR="00DD2BAA" w:rsidRDefault="00DD2BAA" w:rsidP="00DD2BAA">
      <w:r>
        <w:t>WS_FLT: EXO70 - ATEXO70D2, ATEXO70A1, ATEXO70B1</w:t>
      </w:r>
    </w:p>
    <w:p w14:paraId="5CF71FF9" w14:textId="0C0A55BE" w:rsidR="00DD2BAA" w:rsidRDefault="00DD2BAA" w:rsidP="00DD2BAA">
      <w:r>
        <w:tab/>
        <w:t xml:space="preserve">VPS - ATVPS53, ATVPS52, VPS35B, VPS2.1, </w:t>
      </w:r>
      <w:r w:rsidR="00A64D50">
        <w:t>*</w:t>
      </w:r>
      <w:r>
        <w:t>VPS35A</w:t>
      </w:r>
      <w:r w:rsidR="00A64D50">
        <w:t>*</w:t>
      </w:r>
      <w:r>
        <w:t>, VPS35C, VPS37-1, ATVPS33,</w:t>
      </w:r>
    </w:p>
    <w:p w14:paraId="0F926FD9" w14:textId="77777777" w:rsidR="00DD2BAA" w:rsidRDefault="00DD2BAA" w:rsidP="00DD2BAA">
      <w:r>
        <w:tab/>
        <w:t xml:space="preserve">       </w:t>
      </w:r>
      <w:r w:rsidRPr="00DD2BAA">
        <w:rPr>
          <w:b/>
          <w:bCs/>
          <w:i/>
          <w:iCs/>
        </w:rPr>
        <w:t>VPS28-1</w:t>
      </w:r>
      <w:r>
        <w:t xml:space="preserve">, VPS25, </w:t>
      </w:r>
      <w:r w:rsidRPr="00DD2BAA">
        <w:rPr>
          <w:b/>
          <w:bCs/>
          <w:i/>
          <w:iCs/>
        </w:rPr>
        <w:t>ATVPS54</w:t>
      </w:r>
      <w:r>
        <w:t xml:space="preserve">, VPS28, VPS22, VPS26B, VPS24.1 VPS2.2, VPS26A </w:t>
      </w:r>
    </w:p>
    <w:p w14:paraId="7FD989E1" w14:textId="77777777" w:rsidR="00DD2BAA" w:rsidRDefault="00DD2BAA" w:rsidP="00DD2BAA">
      <w:r>
        <w:tab/>
        <w:t xml:space="preserve">SEC - KEU(SEC1), EMB30(SEC7p), SEC3A, SEC6, AtSEC24A, ATSEC8, CEF(SEC24), </w:t>
      </w:r>
    </w:p>
    <w:p w14:paraId="578B89D4" w14:textId="77777777" w:rsidR="00DD2BAA" w:rsidRDefault="00DD2BAA" w:rsidP="00DD2BAA">
      <w:r>
        <w:tab/>
        <w:t xml:space="preserve">        ATPHF1(SEC12), SEC15B, SEC10</w:t>
      </w:r>
    </w:p>
    <w:p w14:paraId="1F33650E" w14:textId="77777777" w:rsidR="00DD2BAA" w:rsidRDefault="00DD2BAA" w:rsidP="00DD2BAA">
      <w:r>
        <w:tab/>
        <w:t xml:space="preserve">ARF - AGD7, </w:t>
      </w:r>
      <w:r w:rsidRPr="00DD2BAA">
        <w:rPr>
          <w:b/>
          <w:bCs/>
          <w:i/>
          <w:iCs/>
        </w:rPr>
        <w:t>ARFB1C</w:t>
      </w:r>
      <w:r>
        <w:t>, AGD8, AGD3, ARFB1B, ERMO1, AGD9, ATARLB1</w:t>
      </w:r>
    </w:p>
    <w:p w14:paraId="11B8982A" w14:textId="77777777" w:rsidR="00DD2BAA" w:rsidRDefault="00DD2BAA" w:rsidP="00DD2BAA">
      <w:r>
        <w:t xml:space="preserve">WS_GC: EXO70 - ATEXO70D2, </w:t>
      </w:r>
      <w:r w:rsidRPr="00DD2BAA">
        <w:rPr>
          <w:b/>
          <w:bCs/>
        </w:rPr>
        <w:t>ATEXO70H1,</w:t>
      </w:r>
      <w:r>
        <w:t xml:space="preserve"> ATEXO70A1, ATEXO70B1</w:t>
      </w:r>
    </w:p>
    <w:p w14:paraId="71B24112" w14:textId="134192C8" w:rsidR="00DD2BAA" w:rsidRDefault="00DD2BAA" w:rsidP="00DD2BAA">
      <w:r>
        <w:tab/>
        <w:t xml:space="preserve">VPS - ATVPS53, ATVPS52, VPS35B, </w:t>
      </w:r>
      <w:r w:rsidRPr="00DD2BAA">
        <w:rPr>
          <w:b/>
          <w:bCs/>
        </w:rPr>
        <w:t>ATVPS11</w:t>
      </w:r>
      <w:r>
        <w:t xml:space="preserve">, VPS2.1, </w:t>
      </w:r>
      <w:r w:rsidR="00A64D50">
        <w:t>*</w:t>
      </w:r>
      <w:r>
        <w:t>VPS35A</w:t>
      </w:r>
      <w:r w:rsidR="00A64D50">
        <w:t>*</w:t>
      </w:r>
      <w:r>
        <w:t>, VPS35C, VPS37-1,</w:t>
      </w:r>
    </w:p>
    <w:p w14:paraId="5E774A1F" w14:textId="77777777" w:rsidR="00DD2BAA" w:rsidRDefault="00DD2BAA" w:rsidP="00DD2BAA">
      <w:r>
        <w:tab/>
        <w:t xml:space="preserve">        ATVPS33, VPS25, VPS28, VPS22, VPS26B, VPS24.1, VPS2.2, VPS26A</w:t>
      </w:r>
    </w:p>
    <w:p w14:paraId="21636766" w14:textId="77777777" w:rsidR="00DD2BAA" w:rsidRDefault="00DD2BAA" w:rsidP="00DD2BAA">
      <w:r>
        <w:tab/>
        <w:t xml:space="preserve">SEC - </w:t>
      </w:r>
      <w:r w:rsidRPr="00DD2BAA">
        <w:rPr>
          <w:b/>
          <w:bCs/>
        </w:rPr>
        <w:t>ATSEC22</w:t>
      </w:r>
      <w:r>
        <w:t>, KEU(SEC1), EMB30(SEC7p), SEC3A, SEC6, ATSEC24A, ATSEC8, CEF,</w:t>
      </w:r>
    </w:p>
    <w:p w14:paraId="7D826940" w14:textId="77777777" w:rsidR="00DD2BAA" w:rsidRDefault="00DD2BAA" w:rsidP="00DD2BAA">
      <w:r>
        <w:tab/>
        <w:t xml:space="preserve">       ATPHF1, SEC15B, SEC10</w:t>
      </w:r>
    </w:p>
    <w:p w14:paraId="0F0CBB1B" w14:textId="561B3216" w:rsidR="00E44521" w:rsidRDefault="00DD2BAA" w:rsidP="00DD2BAA">
      <w:pPr>
        <w:rPr>
          <w:b/>
          <w:bCs/>
        </w:rPr>
      </w:pPr>
      <w:r>
        <w:tab/>
        <w:t>ARF -</w:t>
      </w:r>
      <w:r w:rsidR="00FD43E5">
        <w:t xml:space="preserve"> </w:t>
      </w:r>
      <w:r>
        <w:t xml:space="preserve">AGD7, AGD8, AGD3, ARFB1B, ERMO1, AGD9, ATARLB1, </w:t>
      </w:r>
      <w:r w:rsidRPr="00DD2BAA">
        <w:rPr>
          <w:b/>
          <w:bCs/>
        </w:rPr>
        <w:t>AGD5</w:t>
      </w:r>
    </w:p>
    <w:p w14:paraId="65A73FDE" w14:textId="5E1B24E8" w:rsidR="00DD2BAA" w:rsidRDefault="00DD2BAA" w:rsidP="00DD2BAA"/>
    <w:p w14:paraId="5263CDC5" w14:textId="59D9D136" w:rsidR="002B584A" w:rsidRDefault="002B584A" w:rsidP="00DD2BAA"/>
    <w:p w14:paraId="143BEBDF" w14:textId="7BF41B18" w:rsidR="002B584A" w:rsidRDefault="002B584A" w:rsidP="00DD2BAA">
      <w:r>
        <w:rPr>
          <w:rFonts w:hint="eastAsia"/>
        </w:rPr>
        <w:t>G</w:t>
      </w:r>
      <w:r>
        <w:t>ravitropism related genes:</w:t>
      </w:r>
    </w:p>
    <w:p w14:paraId="3AD3041E" w14:textId="00E354D2" w:rsidR="00937C5C" w:rsidRDefault="00937C5C" w:rsidP="00DD2BAA">
      <w:pPr>
        <w:rPr>
          <w:rFonts w:hint="eastAsia"/>
        </w:rPr>
      </w:pPr>
      <w:proofErr w:type="spellStart"/>
      <w:r>
        <w:t>Col_FLT</w:t>
      </w:r>
      <w:proofErr w:type="spellEnd"/>
      <w:r>
        <w:t>: ATVAM2, AP3M</w:t>
      </w:r>
    </w:p>
    <w:p w14:paraId="6184ACE5" w14:textId="3830950E" w:rsidR="00937C5C" w:rsidRDefault="00937C5C" w:rsidP="00DD2BAA">
      <w:proofErr w:type="spellStart"/>
      <w:r>
        <w:t>Col_GC</w:t>
      </w:r>
      <w:proofErr w:type="spellEnd"/>
      <w:r>
        <w:t>: ATVAM2, AP3M / ATVTI11</w:t>
      </w:r>
    </w:p>
    <w:p w14:paraId="190E553F" w14:textId="5FB2982C" w:rsidR="00937C5C" w:rsidRDefault="00937C5C" w:rsidP="00DD2BAA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hyD_FLT</w:t>
      </w:r>
      <w:proofErr w:type="spellEnd"/>
      <w:r>
        <w:t>: ATVTI11</w:t>
      </w:r>
    </w:p>
    <w:p w14:paraId="743F4831" w14:textId="77777777" w:rsidR="00937C5C" w:rsidRDefault="002B584A" w:rsidP="00DD2BAA">
      <w:r>
        <w:rPr>
          <w:rFonts w:hint="eastAsia"/>
        </w:rPr>
        <w:t>W</w:t>
      </w:r>
      <w:r>
        <w:t>S_FLT: ATVAM2, AP3M, ATVTI11</w:t>
      </w:r>
    </w:p>
    <w:p w14:paraId="3A4F30B3" w14:textId="2FFF67D6" w:rsidR="00937C5C" w:rsidRDefault="00937C5C" w:rsidP="00DD2BAA">
      <w:pPr>
        <w:rPr>
          <w:rFonts w:hint="eastAsia"/>
        </w:rPr>
      </w:pPr>
      <w:r>
        <w:t>WS_GC: ATVAM2, ATVTI11</w:t>
      </w:r>
    </w:p>
    <w:sectPr w:rsidR="00937C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54AFB" w14:textId="77777777" w:rsidR="00CB5055" w:rsidRDefault="00CB5055" w:rsidP="002B584A">
      <w:pPr>
        <w:spacing w:after="0" w:line="240" w:lineRule="auto"/>
      </w:pPr>
      <w:r>
        <w:separator/>
      </w:r>
    </w:p>
  </w:endnote>
  <w:endnote w:type="continuationSeparator" w:id="0">
    <w:p w14:paraId="2E7B1427" w14:textId="77777777" w:rsidR="00CB5055" w:rsidRDefault="00CB5055" w:rsidP="002B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98169" w14:textId="77777777" w:rsidR="00CB5055" w:rsidRDefault="00CB5055" w:rsidP="002B584A">
      <w:pPr>
        <w:spacing w:after="0" w:line="240" w:lineRule="auto"/>
      </w:pPr>
      <w:r>
        <w:separator/>
      </w:r>
    </w:p>
  </w:footnote>
  <w:footnote w:type="continuationSeparator" w:id="0">
    <w:p w14:paraId="4B15F090" w14:textId="77777777" w:rsidR="00CB5055" w:rsidRDefault="00CB5055" w:rsidP="002B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AA"/>
    <w:rsid w:val="001A1169"/>
    <w:rsid w:val="002B584A"/>
    <w:rsid w:val="006F3A22"/>
    <w:rsid w:val="00937C5C"/>
    <w:rsid w:val="00A64D50"/>
    <w:rsid w:val="00AA776A"/>
    <w:rsid w:val="00B857C7"/>
    <w:rsid w:val="00CB1236"/>
    <w:rsid w:val="00CB5055"/>
    <w:rsid w:val="00DD2BAA"/>
    <w:rsid w:val="00E44521"/>
    <w:rsid w:val="00E75D87"/>
    <w:rsid w:val="00F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00F6"/>
  <w15:chartTrackingRefBased/>
  <w15:docId w15:val="{A84918ED-CC54-4E8C-9B29-7C5A4C99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16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8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84A"/>
  </w:style>
  <w:style w:type="paragraph" w:styleId="Footer">
    <w:name w:val="footer"/>
    <w:basedOn w:val="Normal"/>
    <w:link w:val="FooterChar"/>
    <w:uiPriority w:val="99"/>
    <w:unhideWhenUsed/>
    <w:rsid w:val="002B58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19730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2021-02-09T18:45:00Z</dcterms:created>
  <dcterms:modified xsi:type="dcterms:W3CDTF">2021-02-19T01:13:00Z</dcterms:modified>
</cp:coreProperties>
</file>