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П Р И К А З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КАЛЕНДАРЬ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О создании постоянно-действующей комиссии по охране труда, промышленной и пожарной безопасности, в области ГО и ЧС для осуществления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административно – производственного контроля в</w:t>
        <w:t xml:space="preserve"> 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В целях соблюдения требований Федерального Закона «О промышленной безопасности опасных производственных объектов», в</w:t>
        <w:t xml:space="preserve"> Название головной организации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48"/>
        </w:rPr>
        <w:t>ПРИКАЗЫВАЮ: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1. Для осуществления административно-производственного контроля за состоянием охраны труда и промышленной безопасности в создать постоянно-действующую комиссию в составе: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председатель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зам. председателя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член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член комиссии, ответствен. за осуществление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rPr>
          <w:highlight w:val="yellow"/>
        </w:rPr>
        <w:t>(фамилия, инициалы) (должность) ПК за соблюдение требований ПБ при эксплуатации ОПО участка ЛЧ МГ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1. Постоянно-действующая комиссия административно-производственный контроля по охране труда, промышленной пожарной и экологической безопасности осуществляет в соответствии с СТО 00154223–40–2014 и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«Положением о производственном контроле за соблюдением требований промышленной безопасности на опасных производственных объектах</w:t>
        <w:t xml:space="preserve"> Название головной организации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1. Контроль за исполнением настоящего приказа возложить на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 xml:space="preserve"> Название организации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1. Приказ довести до сведения работников всех подразделений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 xml:space="preserve"> Название организации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(должность) (подпись) (инициалы, фамилия)</w:t>
      </w:r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2021-04-13T20:52:31Z</dcterms:created>
  <dc:creator>Apache POI</dc:creator>
</cp:coreProperties>
</file>