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021" w:rsidRDefault="005C28A8">
      <w:pPr>
        <w:pStyle w:val="CapaTopo"/>
      </w:pPr>
      <w:r>
        <w:t>UNIVERSIDADE COMUNITÁRIA DA REGIÃO DE CHAPECÓ – UNOCHAPECÓ</w:t>
      </w:r>
    </w:p>
    <w:p w:rsidR="00CC5021" w:rsidRDefault="005C28A8">
      <w:pPr>
        <w:pStyle w:val="CapaTopo"/>
      </w:pPr>
      <w:r>
        <w:t>ESCOLA POLITÉCNICA</w:t>
      </w:r>
    </w:p>
    <w:p w:rsidR="00CC5021" w:rsidRDefault="005C28A8">
      <w:pPr>
        <w:pStyle w:val="CapaTopo"/>
      </w:pPr>
      <w:r>
        <w:t>CURSO DE SISTEMAS DE INFORMAÇÃO</w:t>
      </w:r>
    </w:p>
    <w:p w:rsidR="00CC5021" w:rsidRDefault="005C28A8">
      <w:pPr>
        <w:pStyle w:val="CapaTopo"/>
      </w:pPr>
      <w:r>
        <w:t>BANCOS DE DADOS E NOVAS TECNOLOGIAS</w:t>
      </w:r>
    </w:p>
    <w:p w:rsidR="00CC5021" w:rsidRDefault="005C28A8">
      <w:pPr>
        <w:pStyle w:val="CapaTopo"/>
      </w:pPr>
      <w:r>
        <w:t>Profa. Me Monica Tissiani De Toni Pereira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Titulo"/>
      </w:pPr>
      <w:r>
        <w:t>MONITORAMENTO DA QUALIDADE DO AR: INTEGRAÇÃO MONGODB + REDIS COM PYTHON</w:t>
      </w:r>
    </w:p>
    <w:p w:rsidR="00CC5021" w:rsidRDefault="005C28A8">
      <w:pPr>
        <w:pStyle w:val="CapaSub"/>
      </w:pPr>
      <w:r>
        <w:t>Relatório técnico — Trabalho prático (Etapa I)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Integrantes"/>
      </w:pPr>
      <w:r>
        <w:t>Integrantes:</w:t>
      </w:r>
    </w:p>
    <w:p w:rsidR="00CC5021" w:rsidRDefault="005C28A8">
      <w:pPr>
        <w:pStyle w:val="CapaIntegrantes"/>
      </w:pPr>
      <w:r>
        <w:t>Gabriel Augusto Braatz</w:t>
      </w:r>
      <w:r w:rsidR="00942670">
        <w:t>, Alex Eduardo, Lucas Albertti e Vinicius Mai</w:t>
      </w:r>
      <w:bookmarkStart w:id="0" w:name="_GoBack"/>
      <w:bookmarkEnd w:id="0"/>
    </w:p>
    <w:p w:rsidR="00CC5021" w:rsidRDefault="005C28A8">
      <w:pPr>
        <w:pStyle w:val="CapaIntegrantes"/>
      </w:pPr>
      <w:r>
        <w:t>________________________________________</w:t>
      </w:r>
    </w:p>
    <w:p w:rsidR="00CC5021" w:rsidRDefault="005C28A8">
      <w:pPr>
        <w:pStyle w:val="CapaIntegrantes"/>
      </w:pPr>
      <w:r>
        <w:t>________________________________________</w:t>
      </w:r>
    </w:p>
    <w:p w:rsidR="00CC5021" w:rsidRDefault="005C28A8">
      <w:pPr>
        <w:pStyle w:val="CapaIntegrantes"/>
      </w:pPr>
      <w:r>
        <w:t>________________________________________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Espaco"/>
      </w:pPr>
      <w:r>
        <w:t> </w:t>
      </w:r>
    </w:p>
    <w:p w:rsidR="00CC5021" w:rsidRDefault="005C28A8">
      <w:pPr>
        <w:pStyle w:val="CapaTopo"/>
      </w:pPr>
      <w:r>
        <w:t>Chapecó</w:t>
      </w:r>
    </w:p>
    <w:p w:rsidR="00CC5021" w:rsidRDefault="005C28A8">
      <w:pPr>
        <w:pStyle w:val="CapaTopo"/>
      </w:pPr>
      <w:r>
        <w:t>2026</w:t>
      </w:r>
    </w:p>
    <w:p w:rsidR="00CC5021" w:rsidRDefault="005C28A8">
      <w:r>
        <w:br w:type="page"/>
      </w:r>
    </w:p>
    <w:p w:rsidR="00CC5021" w:rsidRPr="005C28A8" w:rsidRDefault="005C28A8" w:rsidP="005C28A8">
      <w:pPr>
        <w:spacing w:after="360"/>
        <w:jc w:val="center"/>
        <w:rPr>
          <w:b/>
        </w:rPr>
      </w:pPr>
      <w:r w:rsidRPr="005C28A8">
        <w:rPr>
          <w:b/>
        </w:rPr>
        <w:lastRenderedPageBreak/>
        <w:t>SUMÁRIO</w:t>
      </w:r>
    </w:p>
    <w:p w:rsidR="005C28A8" w:rsidRDefault="005C28A8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92051" w:history="1">
        <w:r w:rsidRPr="00C52407">
          <w:rPr>
            <w:rStyle w:val="Hyperlink"/>
            <w:noProof/>
          </w:rPr>
          <w:t>1 INTRODUÇÃO E CONTEXTUALIZAÇÃO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2" w:history="1">
        <w:r w:rsidR="005C28A8" w:rsidRPr="00C52407">
          <w:rPr>
            <w:rStyle w:val="Hyperlink"/>
            <w:noProof/>
          </w:rPr>
          <w:t>1.1 Objetivos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_Toc243592052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4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3" w:history="1">
        <w:r w:rsidR="005C28A8" w:rsidRPr="00C52407">
          <w:rPr>
            <w:rStyle w:val="Hyperlink"/>
            <w:noProof/>
          </w:rPr>
          <w:t>1.2 Requisitos mínimos atendidos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_Toc243592053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4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4" w:history="1">
        <w:r w:rsidR="005C28A8" w:rsidRPr="00C52407">
          <w:rPr>
            <w:rStyle w:val="Hyperlink"/>
            <w:noProof/>
          </w:rPr>
          <w:t>2 ARQUITETURA LÓGICA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_Toc243592054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6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5" w:history="1">
        <w:r w:rsidR="005C28A8" w:rsidRPr="00C52407">
          <w:rPr>
            <w:rStyle w:val="Hyperlink"/>
            <w:noProof/>
          </w:rPr>
          <w:t>2.1 Organização do código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_Toc243592055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6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6" w:history="1">
        <w:r w:rsidR="005C28A8" w:rsidRPr="00C52407">
          <w:rPr>
            <w:rStyle w:val="Hyperlink"/>
            <w:noProof/>
          </w:rPr>
          <w:t>3 MODELAGEM NO MONGODB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_Toc243592056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8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7" w:history="1">
        <w:r w:rsidR="005C28A8" w:rsidRPr="00C52407">
          <w:rPr>
            <w:rStyle w:val="Hyperlink"/>
            <w:noProof/>
          </w:rPr>
          <w:t>3.1 Coleção Sensores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_Toc243592057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8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8" w:history="1">
        <w:r w:rsidR="005C28A8" w:rsidRPr="00C52407">
          <w:rPr>
            <w:rStyle w:val="Hyperlink"/>
            <w:noProof/>
          </w:rPr>
          <w:t>3.2 Coleção Medicoes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_Toc243592058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8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59" w:history="1">
        <w:r w:rsidR="005C28A8" w:rsidRPr="00C52407">
          <w:rPr>
            <w:rStyle w:val="Hyperlink"/>
            <w:noProof/>
          </w:rPr>
          <w:t>3.3 Índice composto e justificativa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_Toc243592059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9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0" w:history="1">
        <w:r w:rsidR="005C28A8" w:rsidRPr="00C52407">
          <w:rPr>
            <w:rStyle w:val="Hyperlink"/>
            <w:noProof/>
          </w:rPr>
          <w:t>4 PIPELINES DE AGREGAÇÃO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_Toc243592060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10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1" w:history="1">
        <w:r w:rsidR="005C28A8" w:rsidRPr="00C52407">
          <w:rPr>
            <w:rStyle w:val="Hyperlink"/>
            <w:noProof/>
          </w:rPr>
          <w:t>4.1 Resumo horário por sensor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_Toc243592061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10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2" w:history="1">
        <w:r w:rsidR="005C28A8" w:rsidRPr="00C52407">
          <w:rPr>
            <w:rStyle w:val="Hyperlink"/>
            <w:noProof/>
          </w:rPr>
          <w:t>4.2 Resumo horário por cidade (com $lookup)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_Toc243592062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10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3" w:history="1">
        <w:r w:rsidR="005C28A8" w:rsidRPr="00C52407">
          <w:rPr>
            <w:rStyle w:val="Hyperlink"/>
            <w:noProof/>
          </w:rPr>
          <w:t>4.3 Resumos das 24 horas com $dateTrunc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_Toc243592063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11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4" w:history="1">
        <w:r w:rsidR="005C28A8" w:rsidRPr="00C52407">
          <w:rPr>
            <w:rStyle w:val="Hyperlink"/>
            <w:noProof/>
          </w:rPr>
          <w:t>4.4 Pipeline de comparação de médias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_Toc243592064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11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5" w:history="1">
        <w:r w:rsidR="005C28A8" w:rsidRPr="00C52407">
          <w:rPr>
            <w:rStyle w:val="Hyperlink"/>
            <w:noProof/>
          </w:rPr>
          <w:t>5 ESTRUTURAS DE DADOS NO REDIS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_Toc243592065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13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6" w:history="1">
        <w:r w:rsidR="005C28A8" w:rsidRPr="00C52407">
          <w:rPr>
            <w:rStyle w:val="Hyperlink"/>
            <w:noProof/>
          </w:rPr>
          <w:t>5.1 Padrão das chaves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_Toc243592066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13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7" w:history="1">
        <w:r w:rsidR="005C28A8" w:rsidRPr="00C52407">
          <w:rPr>
            <w:rStyle w:val="Hyperlink"/>
            <w:noProof/>
          </w:rPr>
          <w:t>5.2 Normalização do nome da cidade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_Toc243592067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13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8" w:history="1">
        <w:r w:rsidR="005C28A8" w:rsidRPr="00C52407">
          <w:rPr>
            <w:rStyle w:val="Hyperlink"/>
            <w:noProof/>
          </w:rPr>
          <w:t>5.3 Por que Hash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_Toc243592068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13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69" w:history="1">
        <w:r w:rsidR="005C28A8" w:rsidRPr="00C52407">
          <w:rPr>
            <w:rStyle w:val="Hyperlink"/>
            <w:noProof/>
          </w:rPr>
          <w:t>6 RESULTADOS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_Toc243592069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15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0" w:history="1">
        <w:r w:rsidR="005C28A8" w:rsidRPr="00C52407">
          <w:rPr>
            <w:rStyle w:val="Hyperlink"/>
            <w:noProof/>
          </w:rPr>
          <w:t>6.1 Limpeza e cadastro dos sensores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_Toc243592070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15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1" w:history="1">
        <w:r w:rsidR="005C28A8" w:rsidRPr="00C52407">
          <w:rPr>
            <w:rStyle w:val="Hyperlink"/>
            <w:noProof/>
          </w:rPr>
          <w:t>6.2 Simulador IoT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_Toc243592071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15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2" w:history="1">
        <w:r w:rsidR="005C28A8" w:rsidRPr="00C52407">
          <w:rPr>
            <w:rStyle w:val="Hyperlink"/>
            <w:noProof/>
          </w:rPr>
          <w:t>6.3 Consulta por sensor e intervalo, com explain()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_Toc243592072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16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3" w:history="1">
        <w:r w:rsidR="005C28A8" w:rsidRPr="00C52407">
          <w:rPr>
            <w:rStyle w:val="Hyperlink"/>
            <w:noProof/>
          </w:rPr>
          <w:t>6.4 Agregação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_Toc243592073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17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4" w:history="1">
        <w:r w:rsidR="005C28A8" w:rsidRPr="00C52407">
          <w:rPr>
            <w:rStyle w:val="Hyperlink"/>
            <w:noProof/>
          </w:rPr>
          <w:t>6.5 Gravação dos Hashes no Redis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_Toc243592074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20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5" w:history="1">
        <w:r w:rsidR="005C28A8" w:rsidRPr="00C52407">
          <w:rPr>
            <w:rStyle w:val="Hyperlink"/>
            <w:noProof/>
          </w:rPr>
          <w:t>6.6 Leitura dos Hashes no Redis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_Toc243592075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21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6" w:history="1">
        <w:r w:rsidR="005C28A8" w:rsidRPr="00C52407">
          <w:rPr>
            <w:rStyle w:val="Hyperlink"/>
            <w:noProof/>
          </w:rPr>
          <w:t>7 MÉDIA PONDERADA × MÉDIA DAS MÉDIAS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_Toc243592076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24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7" w:history="1">
        <w:r w:rsidR="005C28A8" w:rsidRPr="00C52407">
          <w:rPr>
            <w:rStyle w:val="Hyperlink"/>
            <w:noProof/>
          </w:rPr>
          <w:t>8 FERRAMENTAS UTILIZADAS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_Toc243592077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26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8" w:history="1">
        <w:r w:rsidR="005C28A8" w:rsidRPr="00C52407">
          <w:rPr>
            <w:rStyle w:val="Hyperlink"/>
            <w:noProof/>
          </w:rPr>
          <w:t>9 DIFICULDADES ENCONTRADAS E RESOLUÇÕES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_Toc243592078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27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79" w:history="1">
        <w:r w:rsidR="005C28A8" w:rsidRPr="00C52407">
          <w:rPr>
            <w:rStyle w:val="Hyperlink"/>
            <w:noProof/>
          </w:rPr>
          <w:t>9.1 Durante a configuração do ambiente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_Toc243592079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27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2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80" w:history="1">
        <w:r w:rsidR="005C28A8" w:rsidRPr="00C52407">
          <w:rPr>
            <w:rStyle w:val="Hyperlink"/>
            <w:noProof/>
          </w:rPr>
          <w:t>9.2 Durante a implementação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_Toc243592080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27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81" w:history="1">
        <w:r w:rsidR="005C28A8" w:rsidRPr="00C52407">
          <w:rPr>
            <w:rStyle w:val="Hyperlink"/>
            <w:noProof/>
          </w:rPr>
          <w:t>10 CONCLUSÃO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_Toc243592081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28</w:t>
        </w:r>
        <w:r w:rsidR="005C28A8">
          <w:rPr>
            <w:noProof/>
            <w:webHidden/>
          </w:rPr>
          <w:fldChar w:fldCharType="end"/>
        </w:r>
      </w:hyperlink>
    </w:p>
    <w:p w:rsidR="005C28A8" w:rsidRDefault="0002588D">
      <w:pPr>
        <w:pStyle w:val="Sumrio1"/>
        <w:tabs>
          <w:tab w:val="right" w:leader="dot" w:pos="9061"/>
        </w:tabs>
        <w:rPr>
          <w:rFonts w:asciiTheme="minorHAnsi" w:hAnsiTheme="minorHAnsi" w:cstheme="minorBidi"/>
          <w:noProof/>
          <w:color w:val="auto"/>
          <w:sz w:val="22"/>
          <w:szCs w:val="22"/>
          <w:lang w:val="pt-BR" w:eastAsia="pt-BR"/>
        </w:rPr>
      </w:pPr>
      <w:hyperlink w:anchor="_Toc243592082" w:history="1">
        <w:r w:rsidR="005C28A8" w:rsidRPr="00C52407">
          <w:rPr>
            <w:rStyle w:val="Hyperlink"/>
            <w:noProof/>
          </w:rPr>
          <w:t>REFERÊNCIAS</w:t>
        </w:r>
        <w:r w:rsidR="005C28A8">
          <w:rPr>
            <w:noProof/>
            <w:webHidden/>
          </w:rPr>
          <w:tab/>
        </w:r>
        <w:r w:rsidR="005C28A8">
          <w:rPr>
            <w:noProof/>
            <w:webHidden/>
          </w:rPr>
          <w:fldChar w:fldCharType="begin"/>
        </w:r>
        <w:r w:rsidR="005C28A8">
          <w:rPr>
            <w:noProof/>
            <w:webHidden/>
          </w:rPr>
          <w:instrText xml:space="preserve"> PAGEREF _Toc243592082 \h </w:instrText>
        </w:r>
        <w:r w:rsidR="005C28A8">
          <w:rPr>
            <w:noProof/>
            <w:webHidden/>
          </w:rPr>
        </w:r>
        <w:r w:rsidR="005C28A8">
          <w:rPr>
            <w:noProof/>
            <w:webHidden/>
          </w:rPr>
          <w:fldChar w:fldCharType="separate"/>
        </w:r>
        <w:r w:rsidR="005C28A8">
          <w:rPr>
            <w:noProof/>
            <w:webHidden/>
          </w:rPr>
          <w:t>29</w:t>
        </w:r>
        <w:r w:rsidR="005C28A8">
          <w:rPr>
            <w:noProof/>
            <w:webHidden/>
          </w:rPr>
          <w:fldChar w:fldCharType="end"/>
        </w:r>
      </w:hyperlink>
    </w:p>
    <w:p w:rsidR="00CC5021" w:rsidRDefault="005C28A8">
      <w:r>
        <w:fldChar w:fldCharType="end"/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1" w:name="_Toc243592051"/>
      <w:bookmarkStart w:id="2" w:name="introdução-e-contextualização"/>
      <w:r>
        <w:lastRenderedPageBreak/>
        <w:t>1 INTRODUÇÃO E CONTEXTUALIZAÇÃO</w:t>
      </w:r>
      <w:bookmarkEnd w:id="1"/>
    </w:p>
    <w:p w:rsidR="00CC5021" w:rsidRDefault="005C28A8">
      <w:pPr>
        <w:pStyle w:val="FirstParagraph"/>
      </w:pPr>
      <w:r>
        <w:t xml:space="preserve">O monitoramento contínuo da qualidade do ar é uma aplicação típica da Internet das Coisas (IoT): dispositivos instalados em diferentes localidades medem periodicamente a concentração de poluentes e variáveis ambientais e enviam essas leituras para um servidor central. O volume de dados cresce de forma constante — cada sensor produz uma leitura a cada poucos minutos —, mas os programas que consomem </w:t>
      </w:r>
      <w:proofErr w:type="gramStart"/>
      <w:r>
        <w:t>a</w:t>
      </w:r>
      <w:proofErr w:type="gramEnd"/>
      <w:r>
        <w:t xml:space="preserve"> informação raramente precisam do dado bruto: interessa-lhes, na maior parte do tempo, um resumo recente e confiável.</w:t>
      </w:r>
    </w:p>
    <w:p w:rsidR="00CC5021" w:rsidRDefault="005C28A8">
      <w:pPr>
        <w:pStyle w:val="Corpodetexto"/>
      </w:pPr>
      <w:r>
        <w:t xml:space="preserve">Este trabalho implementa, para um estudo de caso de uma empresa de monitoramento ambiental, um protótipo que integra dois bancos de dados NoSQL com papéis complementares. O </w:t>
      </w:r>
      <w:r>
        <w:rPr>
          <w:b/>
          <w:bCs/>
        </w:rPr>
        <w:t>MongoDB</w:t>
      </w:r>
      <w:r>
        <w:t xml:space="preserve">, banco orientado a documentos, armazena o cadastro dos sensores e o histórico completo das medições, além de calcular estatísticas por meio do </w:t>
      </w:r>
      <w:r>
        <w:rPr>
          <w:i/>
          <w:iCs/>
        </w:rPr>
        <w:t>aggregation pipeline</w:t>
      </w:r>
      <w:r>
        <w:t xml:space="preserve">. O </w:t>
      </w:r>
      <w:r>
        <w:rPr>
          <w:b/>
          <w:bCs/>
        </w:rPr>
        <w:t>Redis</w:t>
      </w:r>
      <w:r>
        <w:t xml:space="preserve">, banco chave-valor em memória, mantém os resumos horários mais recentes em estruturas do tipo </w:t>
      </w:r>
      <w:r>
        <w:rPr>
          <w:i/>
          <w:iCs/>
        </w:rPr>
        <w:t>Hash</w:t>
      </w:r>
      <w:r>
        <w:t xml:space="preserve">, prontos para consulta rápida por outros programas. Toda a interação ocorre via console, por programas escritos em </w:t>
      </w:r>
      <w:r>
        <w:rPr>
          <w:b/>
          <w:bCs/>
        </w:rPr>
        <w:t>Python</w:t>
      </w:r>
      <w:r>
        <w:t>.</w:t>
      </w:r>
    </w:p>
    <w:p w:rsidR="00CC5021" w:rsidRDefault="005C28A8">
      <w:pPr>
        <w:pStyle w:val="Corpodetexto"/>
      </w:pPr>
      <w:r>
        <w:t>As grandezas monitoradas são: material particulado fino (PM2.5, partículas com diâmetro aerodinâmico ≤ 2,5 µm) e inalável grosso (PM10, ≤ 10 µm), ambos em µg/m³; dióxido de carbono (CO₂), em ppm; temperatura, em °C; e umidade relativa do ar, em %. Conforme o enunciado, os dados e as coordenadas são meramente ilustrativos.</w:t>
      </w:r>
    </w:p>
    <w:p w:rsidR="00CC5021" w:rsidRDefault="005C28A8">
      <w:pPr>
        <w:pStyle w:val="Ttulo2"/>
      </w:pPr>
      <w:bookmarkStart w:id="3" w:name="_Toc243592052"/>
      <w:bookmarkStart w:id="4" w:name="objetivos"/>
      <w:r>
        <w:t>1.1 Objetivos</w:t>
      </w:r>
      <w:bookmarkEnd w:id="3"/>
    </w:p>
    <w:p w:rsidR="00CC5021" w:rsidRDefault="005C28A8">
      <w:pPr>
        <w:pStyle w:val="Compact"/>
        <w:numPr>
          <w:ilvl w:val="0"/>
          <w:numId w:val="2"/>
        </w:numPr>
      </w:pPr>
      <w:r>
        <w:t xml:space="preserve">Modelar as coleções </w:t>
      </w:r>
      <w:r>
        <w:rPr>
          <w:rStyle w:val="VerbatimChar"/>
        </w:rPr>
        <w:t>Sensores</w:t>
      </w:r>
      <w:r>
        <w:t xml:space="preserve"> e </w:t>
      </w:r>
      <w:r>
        <w:rPr>
          <w:rStyle w:val="VerbatimChar"/>
        </w:rPr>
        <w:t>Medicoes</w:t>
      </w:r>
      <w:r>
        <w:t xml:space="preserve"> no MongoDB (banco </w:t>
      </w:r>
      <w:r>
        <w:rPr>
          <w:rStyle w:val="VerbatimChar"/>
        </w:rPr>
        <w:t>QualidadeAr</w:t>
      </w:r>
      <w:r>
        <w:t>);</w:t>
      </w:r>
    </w:p>
    <w:p w:rsidR="00CC5021" w:rsidRDefault="005C28A8">
      <w:pPr>
        <w:pStyle w:val="Compact"/>
        <w:numPr>
          <w:ilvl w:val="0"/>
          <w:numId w:val="2"/>
        </w:numPr>
      </w:pPr>
      <w:r>
        <w:t>Inserir, consultar e agregar medições por sensor, por cidade e por intervalo de tempo;</w:t>
      </w:r>
    </w:p>
    <w:p w:rsidR="00CC5021" w:rsidRDefault="005C28A8">
      <w:pPr>
        <w:pStyle w:val="Compact"/>
        <w:numPr>
          <w:ilvl w:val="0"/>
          <w:numId w:val="2"/>
        </w:numPr>
      </w:pPr>
      <w:r>
        <w:t xml:space="preserve">Definir chaves </w:t>
      </w:r>
      <w:r>
        <w:rPr>
          <w:i/>
          <w:iCs/>
        </w:rPr>
        <w:t>Hash</w:t>
      </w:r>
      <w:r>
        <w:t xml:space="preserve"> no Redis para armazenar os resumos mais recentes;</w:t>
      </w:r>
    </w:p>
    <w:p w:rsidR="00CC5021" w:rsidRDefault="005C28A8">
      <w:pPr>
        <w:pStyle w:val="Compact"/>
        <w:numPr>
          <w:ilvl w:val="0"/>
          <w:numId w:val="2"/>
        </w:numPr>
      </w:pPr>
      <w:r>
        <w:t>Demonstrar todo o fluxo pelo console, sem interface gráfica.</w:t>
      </w:r>
    </w:p>
    <w:p w:rsidR="00CC5021" w:rsidRDefault="005C28A8">
      <w:pPr>
        <w:pStyle w:val="Ttulo2"/>
      </w:pPr>
      <w:bookmarkStart w:id="5" w:name="_Toc243592053"/>
      <w:bookmarkStart w:id="6" w:name="requisitos-mínimos-atendidos"/>
      <w:bookmarkEnd w:id="4"/>
      <w:r>
        <w:t>1.2 Requisitos mínimos atendidos</w:t>
      </w:r>
      <w:bookmarkEnd w:id="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43"/>
        <w:gridCol w:w="4644"/>
      </w:tblGrid>
      <w:tr w:rsidR="00CC5021" w:rsidRPr="005C28A8" w:rsidTr="005C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Requisito do enunciado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Como foi atendido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Pelo menos seis sensores em três cidades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6 sensores: Chapecó, Xanxerê e Concórdia (2 por cidade) — </w:t>
            </w:r>
            <w:r w:rsidRPr="005C28A8">
              <w:rPr>
                <w:rStyle w:val="VerbatimChar"/>
                <w:rFonts w:ascii="Arial" w:hAnsi="Arial"/>
              </w:rPr>
              <w:t>01_sensores.py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24 h de dados por sensor a cada 5 min (1.728 documentos)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288 leituras × 6 sensores = 1.728 documentos — </w:t>
            </w:r>
            <w:r w:rsidRPr="005C28A8">
              <w:rPr>
                <w:rStyle w:val="VerbatimChar"/>
                <w:rFonts w:ascii="Arial" w:hAnsi="Arial"/>
              </w:rPr>
              <w:t>02_gerador.py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Consultar dados por sensor e intervalo temporal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03_consultas.py</w:t>
            </w:r>
            <w:r w:rsidRPr="005C28A8">
              <w:rPr>
                <w:sz w:val="20"/>
              </w:rPr>
              <w:t xml:space="preserve">, com </w:t>
            </w:r>
            <w:proofErr w:type="gramStart"/>
            <w:r w:rsidRPr="005C28A8">
              <w:rPr>
                <w:rStyle w:val="VerbatimChar"/>
                <w:rFonts w:ascii="Arial" w:hAnsi="Arial"/>
              </w:rPr>
              <w:t>explain(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)</w:t>
            </w:r>
            <w:r w:rsidRPr="005C28A8">
              <w:rPr>
                <w:sz w:val="20"/>
              </w:rPr>
              <w:t xml:space="preserve"> comprovando o </w:t>
            </w:r>
            <w:r w:rsidRPr="005C28A8">
              <w:rPr>
                <w:sz w:val="20"/>
              </w:rPr>
              <w:lastRenderedPageBreak/>
              <w:t>uso do índice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lastRenderedPageBreak/>
              <w:t>Resumos horários por sensor e por cidade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04_agregacao.py</w:t>
            </w:r>
            <w:r w:rsidRPr="005C28A8">
              <w:rPr>
                <w:sz w:val="20"/>
              </w:rPr>
              <w:t xml:space="preserve"> e </w:t>
            </w:r>
            <w:r w:rsidRPr="005C28A8">
              <w:rPr>
                <w:rStyle w:val="VerbatimChar"/>
                <w:rFonts w:ascii="Arial" w:hAnsi="Arial"/>
              </w:rPr>
              <w:t>pipelines.py</w:t>
            </w:r>
            <w:r w:rsidRPr="005C28A8">
              <w:rPr>
                <w:sz w:val="20"/>
              </w:rPr>
              <w:t xml:space="preserve"> (hora escolhida e as 24 horas)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Hashes com os últimos resumos coletados do MongoDB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05_redis.py</w:t>
            </w:r>
            <w:r w:rsidRPr="005C28A8">
              <w:rPr>
                <w:sz w:val="20"/>
              </w:rPr>
              <w:t xml:space="preserve"> (gravação) e </w:t>
            </w:r>
            <w:r w:rsidRPr="005C28A8">
              <w:rPr>
                <w:rStyle w:val="VerbatimChar"/>
                <w:rFonts w:ascii="Arial" w:hAnsi="Arial"/>
              </w:rPr>
              <w:t>06_ler_redis.py</w:t>
            </w:r>
            <w:r w:rsidRPr="005C28A8">
              <w:rPr>
                <w:sz w:val="20"/>
              </w:rPr>
              <w:t xml:space="preserve"> (leitura)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Média por cidade × média das médias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07_media_ponderada.py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Scripts, programas e relatório técnico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Pasta do projeto, </w:t>
            </w:r>
            <w:r w:rsidRPr="005C28A8">
              <w:rPr>
                <w:rStyle w:val="VerbatimChar"/>
                <w:rFonts w:ascii="Arial" w:hAnsi="Arial"/>
              </w:rPr>
              <w:t>README.md</w:t>
            </w:r>
            <w:r w:rsidRPr="005C28A8">
              <w:rPr>
                <w:sz w:val="20"/>
              </w:rPr>
              <w:t xml:space="preserve"> e este relatório</w:t>
            </w:r>
          </w:p>
        </w:tc>
      </w:tr>
    </w:tbl>
    <w:p w:rsidR="00CC5021" w:rsidRDefault="005C28A8">
      <w:r>
        <w:br w:type="page"/>
      </w:r>
    </w:p>
    <w:p w:rsidR="00CC5021" w:rsidRDefault="005C28A8">
      <w:pPr>
        <w:pStyle w:val="Ttulo1"/>
      </w:pPr>
      <w:bookmarkStart w:id="7" w:name="_Toc243592054"/>
      <w:bookmarkStart w:id="8" w:name="arquitetura-lógica"/>
      <w:bookmarkEnd w:id="2"/>
      <w:bookmarkEnd w:id="6"/>
      <w:r>
        <w:lastRenderedPageBreak/>
        <w:t>2 ARQUITETURA LÓGICA</w:t>
      </w:r>
      <w:bookmarkEnd w:id="7"/>
    </w:p>
    <w:p w:rsidR="00CC5021" w:rsidRDefault="005C28A8">
      <w:pPr>
        <w:pStyle w:val="FirstParagraph"/>
      </w:pPr>
      <w:proofErr w:type="gramStart"/>
      <w:r>
        <w:t>A</w:t>
      </w:r>
      <w:proofErr w:type="gramEnd"/>
      <w:r>
        <w:t xml:space="preserve"> arquitetura segue o fluxo definido no enunciado: </w:t>
      </w:r>
      <w:r>
        <w:rPr>
          <w:b/>
          <w:bCs/>
        </w:rPr>
        <w:t>simulador Python → MongoDB (Sensores e Medicoes) → programa Python de agregação → Redis (Hashes)</w:t>
      </w:r>
      <w:r>
        <w:t>. O MongoDB é a fonte do histórico (a “fonte da verdade”); o Redis mantém uma visão recente, derivada do MongoDB, para consulta rápida.</w:t>
      </w:r>
    </w:p>
    <w:p w:rsidR="00CC5021" w:rsidRDefault="005C28A8">
      <w:pPr>
        <w:pStyle w:val="CaptionedFigure"/>
      </w:pPr>
      <w:r>
        <w:rPr>
          <w:noProof/>
        </w:rPr>
        <w:drawing>
          <wp:inline distT="0" distB="0" distL="0" distR="0">
            <wp:extent cx="5334000" cy="1866900"/>
            <wp:effectExtent l="0" t="0" r="0" b="0"/>
            <wp:docPr id="13" name="Picture" descr="Figura 1 — Arquitetura lógica da solução (elaborada pelo autor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iagrama_arquitetur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021" w:rsidRDefault="005C28A8">
      <w:pPr>
        <w:pStyle w:val="ImageCaption"/>
      </w:pPr>
      <w:r>
        <w:t>Figura 1 — Arquitetura lógica da solução (elaborada pelo autor)</w:t>
      </w:r>
    </w:p>
    <w:p w:rsidR="00CC5021" w:rsidRDefault="005C28A8">
      <w:pPr>
        <w:pStyle w:val="Corpodetexto"/>
      </w:pPr>
      <w:r>
        <w:t>O fluxo de dados ocorre em quatro passos:</w:t>
      </w:r>
    </w:p>
    <w:p w:rsidR="00CC5021" w:rsidRDefault="005C28A8">
      <w:pPr>
        <w:pStyle w:val="Compact"/>
        <w:numPr>
          <w:ilvl w:val="0"/>
          <w:numId w:val="3"/>
        </w:numPr>
      </w:pPr>
      <w:r>
        <w:t xml:space="preserve">O </w:t>
      </w:r>
      <w:r>
        <w:rPr>
          <w:b/>
          <w:bCs/>
        </w:rPr>
        <w:t>simulador</w:t>
      </w:r>
      <w:r>
        <w:t xml:space="preserve"> (</w:t>
      </w:r>
      <w:r>
        <w:rPr>
          <w:rStyle w:val="VerbatimChar"/>
        </w:rPr>
        <w:t>02_gerador.py</w:t>
      </w:r>
      <w:r>
        <w:t xml:space="preserve">) produz as leituras dos seis sensores e as insere no MongoDB com </w:t>
      </w:r>
      <w:r>
        <w:rPr>
          <w:rStyle w:val="VerbatimChar"/>
        </w:rPr>
        <w:t>insert_</w:t>
      </w:r>
      <w:proofErr w:type="gramStart"/>
      <w:r>
        <w:rPr>
          <w:rStyle w:val="VerbatimChar"/>
        </w:rPr>
        <w:t>many(</w:t>
      </w:r>
      <w:proofErr w:type="gramEnd"/>
      <w:r>
        <w:rPr>
          <w:rStyle w:val="VerbatimChar"/>
        </w:rPr>
        <w:t>)</w:t>
      </w:r>
      <w:r>
        <w:t>;</w:t>
      </w:r>
    </w:p>
    <w:p w:rsidR="00CC5021" w:rsidRDefault="005C28A8">
      <w:pPr>
        <w:pStyle w:val="Compact"/>
        <w:numPr>
          <w:ilvl w:val="0"/>
          <w:numId w:val="3"/>
        </w:numPr>
      </w:pPr>
      <w:r>
        <w:t xml:space="preserve">O </w:t>
      </w:r>
      <w:r>
        <w:rPr>
          <w:b/>
          <w:bCs/>
        </w:rPr>
        <w:t>MongoDB</w:t>
      </w:r>
      <w:r>
        <w:t xml:space="preserve"> persiste os documentos na coleção </w:t>
      </w:r>
      <w:r>
        <w:rPr>
          <w:rStyle w:val="VerbatimChar"/>
        </w:rPr>
        <w:t>Medicoes</w:t>
      </w:r>
      <w:r>
        <w:t xml:space="preserve">, indexada por </w:t>
      </w:r>
      <w:r>
        <w:rPr>
          <w:rStyle w:val="VerbatimChar"/>
        </w:rPr>
        <w:t>{sensor_id: 1, timestamp: -1}</w:t>
      </w:r>
      <w:r>
        <w:t>;</w:t>
      </w:r>
    </w:p>
    <w:p w:rsidR="00CC5021" w:rsidRDefault="005C28A8">
      <w:pPr>
        <w:pStyle w:val="Compact"/>
        <w:numPr>
          <w:ilvl w:val="0"/>
          <w:numId w:val="3"/>
        </w:numPr>
      </w:pPr>
      <w:r>
        <w:t xml:space="preserve">O </w:t>
      </w:r>
      <w:r>
        <w:rPr>
          <w:b/>
          <w:bCs/>
        </w:rPr>
        <w:t>programa de agregação</w:t>
      </w:r>
      <w:r>
        <w:t xml:space="preserve"> (</w:t>
      </w:r>
      <w:r>
        <w:rPr>
          <w:rStyle w:val="VerbatimChar"/>
        </w:rPr>
        <w:t>pipelines.py</w:t>
      </w:r>
      <w:r>
        <w:t xml:space="preserve">, usado por </w:t>
      </w:r>
      <w:r>
        <w:rPr>
          <w:rStyle w:val="VerbatimChar"/>
        </w:rPr>
        <w:t>04_agregacao.py</w:t>
      </w:r>
      <w:r>
        <w:t xml:space="preserve"> e </w:t>
      </w:r>
      <w:r>
        <w:rPr>
          <w:rStyle w:val="VerbatimChar"/>
        </w:rPr>
        <w:t>05_redis.py</w:t>
      </w:r>
      <w:r>
        <w:t xml:space="preserve">) executa pipelines com </w:t>
      </w:r>
      <w:proofErr w:type="gramStart"/>
      <w:r>
        <w:rPr>
          <w:rStyle w:val="VerbatimChar"/>
        </w:rPr>
        <w:t>aggregate(</w:t>
      </w:r>
      <w:proofErr w:type="gramEnd"/>
      <w:r>
        <w:rPr>
          <w:rStyle w:val="VerbatimChar"/>
        </w:rPr>
        <w:t>)</w:t>
      </w:r>
      <w:r>
        <w:t xml:space="preserve"> que calculam os resumos por janela horária fixa;</w:t>
      </w:r>
    </w:p>
    <w:p w:rsidR="00CC5021" w:rsidRDefault="005C28A8">
      <w:pPr>
        <w:pStyle w:val="Compact"/>
        <w:numPr>
          <w:ilvl w:val="0"/>
          <w:numId w:val="3"/>
        </w:numPr>
      </w:pPr>
      <w:r>
        <w:t xml:space="preserve">Os resumos da última hora completa são gravados no </w:t>
      </w:r>
      <w:r>
        <w:rPr>
          <w:b/>
          <w:bCs/>
        </w:rPr>
        <w:t>Redis</w:t>
      </w:r>
      <w:r>
        <w:t xml:space="preserve"> com </w:t>
      </w:r>
      <w:r>
        <w:rPr>
          <w:rStyle w:val="VerbatimChar"/>
        </w:rPr>
        <w:t>HSET</w:t>
      </w:r>
      <w:r>
        <w:t>, em uma transação (</w:t>
      </w:r>
      <w:r>
        <w:rPr>
          <w:rStyle w:val="VerbatimChar"/>
        </w:rPr>
        <w:t>MULTI/EXEC</w:t>
      </w:r>
      <w:r>
        <w:t xml:space="preserve">), e podem ser lidos por qualquer programa interessado com </w:t>
      </w:r>
      <w:r>
        <w:rPr>
          <w:rStyle w:val="VerbatimChar"/>
        </w:rPr>
        <w:t>HGETALL</w:t>
      </w:r>
      <w:r>
        <w:t xml:space="preserve"> (</w:t>
      </w:r>
      <w:r>
        <w:rPr>
          <w:rStyle w:val="VerbatimChar"/>
        </w:rPr>
        <w:t>06_ler_redis.py</w:t>
      </w:r>
      <w:r>
        <w:t>), sem acesso ao MongoDB.</w:t>
      </w:r>
    </w:p>
    <w:p w:rsidR="00CC5021" w:rsidRDefault="005C28A8">
      <w:pPr>
        <w:pStyle w:val="Ttulo2"/>
      </w:pPr>
      <w:bookmarkStart w:id="9" w:name="_Toc243592055"/>
      <w:bookmarkStart w:id="10" w:name="organização-do-código"/>
      <w:r>
        <w:t>2.1 Organização do código</w:t>
      </w:r>
      <w:bookmarkEnd w:id="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43"/>
        <w:gridCol w:w="4644"/>
      </w:tblGrid>
      <w:tr w:rsidR="00CC5021" w:rsidRPr="005C28A8" w:rsidTr="005C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Arquivo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Responsabilidade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config.py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Conexões: </w:t>
            </w:r>
            <w:r w:rsidRPr="005C28A8">
              <w:rPr>
                <w:rStyle w:val="VerbatimChar"/>
                <w:rFonts w:ascii="Arial" w:hAnsi="Arial"/>
              </w:rPr>
              <w:t>MongoClient(tz_aware=True)</w:t>
            </w:r>
            <w:r w:rsidRPr="005C28A8">
              <w:rPr>
                <w:sz w:val="20"/>
              </w:rPr>
              <w:t xml:space="preserve"> para o banco </w:t>
            </w:r>
            <w:r w:rsidRPr="005C28A8">
              <w:rPr>
                <w:rStyle w:val="VerbatimChar"/>
                <w:rFonts w:ascii="Arial" w:hAnsi="Arial"/>
              </w:rPr>
              <w:t>QualidadeAr</w:t>
            </w:r>
            <w:r w:rsidRPr="005C28A8">
              <w:rPr>
                <w:sz w:val="20"/>
              </w:rPr>
              <w:t xml:space="preserve"> e </w:t>
            </w:r>
            <w:r w:rsidRPr="005C28A8">
              <w:rPr>
                <w:rStyle w:val="VerbatimChar"/>
                <w:rFonts w:ascii="Arial" w:hAnsi="Arial"/>
              </w:rPr>
              <w:t>Redis(decode_responses=True)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utils.py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Formatação de tabelas, datas ISO 8601 em UTC e normalização de nomes de cidades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pipelines.py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Definição de todos os pipelines de agregação, reutilizados por três scripts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00_limpar.py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Remove as coleções e as chaves </w:t>
            </w:r>
            <w:proofErr w:type="gramStart"/>
            <w:r w:rsidRPr="005C28A8">
              <w:rPr>
                <w:rStyle w:val="VerbatimChar"/>
                <w:rFonts w:ascii="Arial" w:hAnsi="Arial"/>
              </w:rPr>
              <w:t>qualidadear:*</w:t>
            </w:r>
            <w:proofErr w:type="gramEnd"/>
            <w:r w:rsidRPr="005C28A8">
              <w:rPr>
                <w:sz w:val="20"/>
              </w:rPr>
              <w:t xml:space="preserve"> (recomeçar do zero)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01_sensores.py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Cadastro dos sensores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02_gerador.py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Simulador IoT e criação do índice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03_consultas.py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Consulta por sensor e intervalo, com </w:t>
            </w:r>
            <w:proofErr w:type="gramStart"/>
            <w:r w:rsidRPr="005C28A8">
              <w:rPr>
                <w:rStyle w:val="VerbatimChar"/>
                <w:rFonts w:ascii="Arial" w:hAnsi="Arial"/>
              </w:rPr>
              <w:t>explain(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)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lastRenderedPageBreak/>
              <w:t>04_agregacao.py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Resumos por sensor e cidade (uma hora e 24 horas)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05_redis.py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Gravação dos Hashes no Redis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06_ler_redis.py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Leitura dos Hashes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07_media_ponderada.py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Demonstração da média ponderada × média das médias</w:t>
            </w:r>
          </w:p>
        </w:tc>
      </w:tr>
      <w:tr w:rsidR="00CC5021" w:rsidRPr="005C28A8" w:rsidTr="005C28A8"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main.py</w:t>
            </w:r>
          </w:p>
        </w:tc>
        <w:tc>
          <w:tcPr>
            <w:tcW w:w="250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Menu interativo que executa as etapas em ordem</w:t>
            </w:r>
          </w:p>
        </w:tc>
      </w:tr>
    </w:tbl>
    <w:p w:rsidR="00CC5021" w:rsidRDefault="005C28A8">
      <w:pPr>
        <w:pStyle w:val="Corpodetexto"/>
      </w:pPr>
      <w:r>
        <w:t xml:space="preserve">Os pipelines foram isolados em </w:t>
      </w:r>
      <w:r>
        <w:rPr>
          <w:rStyle w:val="VerbatimChar"/>
        </w:rPr>
        <w:t>pipelines.py</w:t>
      </w:r>
      <w:r>
        <w:t xml:space="preserve"> porque um mesmo resumo é exibido no console (</w:t>
      </w:r>
      <w:r>
        <w:rPr>
          <w:rStyle w:val="VerbatimChar"/>
        </w:rPr>
        <w:t>04</w:t>
      </w:r>
      <w:r>
        <w:t>), gravado no Redis (</w:t>
      </w:r>
      <w:r>
        <w:rPr>
          <w:rStyle w:val="VerbatimChar"/>
        </w:rPr>
        <w:t>05</w:t>
      </w:r>
      <w:r>
        <w:t>) e comparado (</w:t>
      </w:r>
      <w:r>
        <w:rPr>
          <w:rStyle w:val="VerbatimChar"/>
        </w:rPr>
        <w:t>07</w:t>
      </w:r>
      <w:r>
        <w:t>); assim, a lógica de cálculo existe em um único lugar e os três scripts produzem números idênticos.</w:t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11" w:name="_Toc243592056"/>
      <w:bookmarkStart w:id="12" w:name="modelagem-no-mongodb"/>
      <w:bookmarkEnd w:id="8"/>
      <w:bookmarkEnd w:id="10"/>
      <w:r>
        <w:lastRenderedPageBreak/>
        <w:t>3 MODELAGEM NO MONGODB</w:t>
      </w:r>
      <w:bookmarkEnd w:id="11"/>
    </w:p>
    <w:p w:rsidR="00CC5021" w:rsidRDefault="005C28A8">
      <w:pPr>
        <w:pStyle w:val="FirstParagraph"/>
      </w:pPr>
      <w:r>
        <w:t xml:space="preserve">O banco </w:t>
      </w:r>
      <w:r>
        <w:rPr>
          <w:rStyle w:val="VerbatimChar"/>
        </w:rPr>
        <w:t>QualidadeAr</w:t>
      </w:r>
      <w:r>
        <w:t xml:space="preserve"> possui duas coleções, conforme o enunciado: </w:t>
      </w:r>
      <w:r>
        <w:rPr>
          <w:rStyle w:val="VerbatimChar"/>
        </w:rPr>
        <w:t>Sensores</w:t>
      </w:r>
      <w:r>
        <w:t xml:space="preserve"> (cadastro, 6 documentos) e </w:t>
      </w:r>
      <w:r>
        <w:rPr>
          <w:rStyle w:val="VerbatimChar"/>
        </w:rPr>
        <w:t>Medicoes</w:t>
      </w:r>
      <w:r>
        <w:t xml:space="preserve"> (histórico, 1.728 documentos). As medições referenciam o sensor pelo campo </w:t>
      </w:r>
      <w:r>
        <w:rPr>
          <w:rStyle w:val="VerbatimChar"/>
        </w:rPr>
        <w:t>sensor_id</w:t>
      </w:r>
      <w:r>
        <w:t xml:space="preserve">, que corresponde ao </w:t>
      </w:r>
      <w:r>
        <w:rPr>
          <w:rStyle w:val="VerbatimChar"/>
        </w:rPr>
        <w:t>_id</w:t>
      </w:r>
      <w:r>
        <w:t xml:space="preserve"> do documento de </w:t>
      </w:r>
      <w:r>
        <w:rPr>
          <w:rStyle w:val="VerbatimChar"/>
        </w:rPr>
        <w:t>Sensores</w:t>
      </w:r>
      <w:r>
        <w:t>.</w:t>
      </w:r>
    </w:p>
    <w:p w:rsidR="00CC5021" w:rsidRDefault="005C28A8">
      <w:pPr>
        <w:pStyle w:val="Ttulo2"/>
      </w:pPr>
      <w:bookmarkStart w:id="13" w:name="_Toc243592057"/>
      <w:bookmarkStart w:id="14" w:name="coleção-sensores"/>
      <w:r>
        <w:t>3.1 Coleção Sensores</w:t>
      </w:r>
      <w:bookmarkEnd w:id="13"/>
    </w:p>
    <w:p w:rsidR="00CC5021" w:rsidRDefault="005C28A8">
      <w:pPr>
        <w:pStyle w:val="FirstParagraph"/>
      </w:pPr>
      <w:r>
        <w:t xml:space="preserve">O </w:t>
      </w:r>
      <w:r>
        <w:rPr>
          <w:rStyle w:val="VerbatimChar"/>
        </w:rPr>
        <w:t>_id</w:t>
      </w:r>
      <w:r>
        <w:t xml:space="preserve"> foi definido explicitamente (“S001” a “S006”) em vez do </w:t>
      </w:r>
      <w:r>
        <w:rPr>
          <w:rStyle w:val="VerbatimChar"/>
        </w:rPr>
        <w:t>ObjectId</w:t>
      </w:r>
      <w:r>
        <w:t xml:space="preserve"> automático, pois é um identificador curto, legível e estável, usado como chave nas medições e nas chaves do Redis. A localização é um subdocumento embutido, já que é sempre lida junto com o sensor. Documento de exemplo, exatamente como armazenado:</w:t>
      </w:r>
    </w:p>
    <w:p w:rsidR="00CC5021" w:rsidRDefault="005C28A8">
      <w:pPr>
        <w:pStyle w:val="SourceCode"/>
      </w:pPr>
      <w:proofErr w:type="gramStart"/>
      <w:r>
        <w:rPr>
          <w:rStyle w:val="NormalTok"/>
        </w:rPr>
        <w:t xml:space="preserve">{ </w:t>
      </w:r>
      <w:r>
        <w:rPr>
          <w:rStyle w:val="DataTypeTok"/>
        </w:rPr>
        <w:t>_</w:t>
      </w:r>
      <w:proofErr w:type="gramEnd"/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"S001"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modelo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"AirMonitor-200"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descricao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"Sensor ambiental do centro"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localizacao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cidade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"Chapecó"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latitude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27.1009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longitude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52.6157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ativo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grandezas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"PM2.5"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"PM10"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"temperatura"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"umidade"</w:t>
      </w:r>
      <w:r>
        <w:rPr>
          <w:rStyle w:val="NormalTok"/>
        </w:rPr>
        <w:t>] }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21"/>
        <w:gridCol w:w="2322"/>
        <w:gridCol w:w="2322"/>
        <w:gridCol w:w="2322"/>
      </w:tblGrid>
      <w:tr w:rsidR="00CC5021" w:rsidRPr="005C28A8" w:rsidTr="005C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_id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Modelo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Cidade/UF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Descrição</w:t>
            </w:r>
          </w:p>
        </w:tc>
      </w:tr>
      <w:tr w:rsidR="00CC5021" w:rsidRPr="005C28A8" w:rsidTr="005C28A8"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S001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AirMonitor-200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Chapecó/SC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Sensor ambiental do centro</w:t>
            </w:r>
          </w:p>
        </w:tc>
      </w:tr>
      <w:tr w:rsidR="00CC5021" w:rsidRPr="005C28A8" w:rsidTr="005C28A8"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S002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AirMonitor-200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Chapecó/SC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Sensor ambiental da zona norte</w:t>
            </w:r>
          </w:p>
        </w:tc>
      </w:tr>
      <w:tr w:rsidR="00CC5021" w:rsidRPr="005C28A8" w:rsidTr="005C28A8"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S003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AirMonitor-200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Xanxerê/SC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Sensor ambiental do centro</w:t>
            </w:r>
          </w:p>
        </w:tc>
      </w:tr>
      <w:tr w:rsidR="00CC5021" w:rsidRPr="005C28A8" w:rsidTr="005C28A8"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S004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AirMonitor-300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Xanxerê/SC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Sensor ambiental às margens da BR-282</w:t>
            </w:r>
          </w:p>
        </w:tc>
      </w:tr>
      <w:tr w:rsidR="00CC5021" w:rsidRPr="005C28A8" w:rsidTr="005C28A8"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S005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AirMonitor-200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Concórdia/SC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Sensor ambiental do centro</w:t>
            </w:r>
          </w:p>
        </w:tc>
      </w:tr>
      <w:tr w:rsidR="00CC5021" w:rsidRPr="005C28A8" w:rsidTr="005C28A8"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S006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AirMonitor-300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Concórdia/SC</w:t>
            </w:r>
          </w:p>
        </w:tc>
        <w:tc>
          <w:tcPr>
            <w:tcW w:w="1250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Sensor ambiental do distrito industrial</w:t>
            </w:r>
          </w:p>
        </w:tc>
      </w:tr>
    </w:tbl>
    <w:p w:rsidR="00CC5021" w:rsidRDefault="005C28A8">
      <w:pPr>
        <w:pStyle w:val="Ttulo2"/>
      </w:pPr>
      <w:bookmarkStart w:id="15" w:name="_Toc243592058"/>
      <w:bookmarkStart w:id="16" w:name="coleção-medicoes"/>
      <w:bookmarkEnd w:id="14"/>
      <w:r>
        <w:t>3.2 Coleção Medicoes</w:t>
      </w:r>
      <w:bookmarkEnd w:id="15"/>
    </w:p>
    <w:p w:rsidR="00CC5021" w:rsidRDefault="005C28A8">
      <w:pPr>
        <w:pStyle w:val="FirstParagraph"/>
      </w:pPr>
      <w:r>
        <w:t xml:space="preserve">Cada leitura é um documento independente com o identificador do sensor, o instante da medição (tipo </w:t>
      </w:r>
      <w:r>
        <w:rPr>
          <w:rStyle w:val="VerbatimChar"/>
        </w:rPr>
        <w:t>Date</w:t>
      </w:r>
      <w:r>
        <w:t>, em UTC) e os cinco valores medidos:</w:t>
      </w:r>
    </w:p>
    <w:p w:rsidR="00CC5021" w:rsidRDefault="005C28A8">
      <w:pPr>
        <w:pStyle w:val="SourceCode"/>
      </w:pPr>
      <w:proofErr w:type="gramStart"/>
      <w:r>
        <w:rPr>
          <w:rStyle w:val="NormalTok"/>
        </w:rPr>
        <w:t xml:space="preserve">{ </w:t>
      </w:r>
      <w:r>
        <w:rPr>
          <w:rStyle w:val="DataTypeTok"/>
        </w:rPr>
        <w:t>sensor</w:t>
      </w:r>
      <w:proofErr w:type="gramEnd"/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"S001"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ISODate</w:t>
      </w:r>
      <w:r>
        <w:rPr>
          <w:rStyle w:val="NormalTok"/>
        </w:rPr>
        <w:t>(</w:t>
      </w:r>
      <w:r>
        <w:rPr>
          <w:rStyle w:val="StringTok"/>
        </w:rPr>
        <w:t>"2026-10-20T10:30:00Z"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pm25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35.3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pm10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67.9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co2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616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temperatura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19.9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umidade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71</w:t>
      </w:r>
      <w:r>
        <w:rPr>
          <w:rStyle w:val="NormalTok"/>
        </w:rPr>
        <w:t xml:space="preserve"> }</w:t>
      </w:r>
    </w:p>
    <w:p w:rsidR="00CC5021" w:rsidRDefault="005C28A8">
      <w:pPr>
        <w:pStyle w:val="FirstParagraph"/>
      </w:pPr>
      <w:r>
        <w:t xml:space="preserve">Optou-se por um documento por leitura (e não por embutir as medições em um array dentro do sensor) porque o histórico cresce indefinidamente — um array embutido esbarraria no limite de 16 MB por documento — e porque consultas e </w:t>
      </w:r>
      <w:r>
        <w:lastRenderedPageBreak/>
        <w:t>agregações por intervalo de tempo operam naturalmente sobre documentos individuais.</w:t>
      </w:r>
    </w:p>
    <w:p w:rsidR="00CC5021" w:rsidRDefault="005C28A8">
      <w:pPr>
        <w:pStyle w:val="Corpodetexto"/>
      </w:pPr>
      <w:r>
        <w:rPr>
          <w:b/>
          <w:bCs/>
        </w:rPr>
        <w:t>Simulação dos dados.</w:t>
      </w:r>
      <w:r>
        <w:t xml:space="preserve"> O gerador produz 24 horas de dados a partir de </w:t>
      </w:r>
      <w:r>
        <w:rPr>
          <w:rStyle w:val="VerbatimChar"/>
        </w:rPr>
        <w:t>2026-10-20T00:00:00Z</w:t>
      </w:r>
      <w:r>
        <w:t>, uma leitura a cada 5 minutos. Os valores seguem padrões realistas: (i) picos de PM2.5, PM10 e CO₂ nos horários de trânsito de Brasília (por volta de 07h30 e 18h00 locais, ou seja, 10h30 e 21h00 UTC), modelados como curvas gaussianas; (ii) ciclo diário de temperatura (mínima de madrugada, máxima à tarde) e umidade relativa variando no sentido oposto; (iii) nível base diferente para cada sensor (bairro residencial, centro, rodovia, distrito industrial); e (iv) cerca de 1% de leituras inválidas, em que um ou dois campos chegam nulos, simulando falhas do dispositivo. Uma semente aleatória fixa garante que todas as execuções gerem exatamente os mesmos dados, o que torna os resultados deste relatório reproduzíveis.</w:t>
      </w:r>
    </w:p>
    <w:p w:rsidR="00CC5021" w:rsidRDefault="005C28A8">
      <w:pPr>
        <w:pStyle w:val="Ttulo2"/>
      </w:pPr>
      <w:bookmarkStart w:id="17" w:name="_Toc243592059"/>
      <w:bookmarkStart w:id="18" w:name="índice-composto-e-justificativa"/>
      <w:bookmarkEnd w:id="16"/>
      <w:r>
        <w:t>3.3 Índice composto e justificativa</w:t>
      </w:r>
      <w:bookmarkEnd w:id="17"/>
    </w:p>
    <w:p w:rsidR="00CC5021" w:rsidRDefault="005C28A8">
      <w:pPr>
        <w:pStyle w:val="SourceCode"/>
      </w:pPr>
      <w:proofErr w:type="gram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Medicoes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proofErr w:type="gramEnd"/>
      <w:r>
        <w:rPr>
          <w:rStyle w:val="NormalTok"/>
        </w:rPr>
        <w:t xml:space="preserve">({ </w:t>
      </w:r>
      <w:r>
        <w:rPr>
          <w:rStyle w:val="DataTypeTok"/>
        </w:rPr>
        <w:t>sensor_id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</w:p>
    <w:p w:rsidR="00CC5021" w:rsidRDefault="005C28A8">
      <w:pPr>
        <w:pStyle w:val="FirstParagraph"/>
      </w:pPr>
      <w:r>
        <w:t xml:space="preserve">A consulta mais frequente do sistema é “medições do sensor X entre os instantes A e B”. O índice composto atende exatamente esse padrão, seguindo a regra de ordenação </w:t>
      </w:r>
      <w:r>
        <w:rPr>
          <w:i/>
          <w:iCs/>
        </w:rPr>
        <w:t>igualdade → intervalo</w:t>
      </w:r>
      <w:r>
        <w:t>: o primeiro campo (</w:t>
      </w:r>
      <w:r>
        <w:rPr>
          <w:rStyle w:val="VerbatimChar"/>
        </w:rPr>
        <w:t>sensor_id</w:t>
      </w:r>
      <w:r>
        <w:t>) é filtrado por igualdade e o segundo (</w:t>
      </w:r>
      <w:r>
        <w:rPr>
          <w:rStyle w:val="VerbatimChar"/>
        </w:rPr>
        <w:t>timestamp</w:t>
      </w:r>
      <w:r>
        <w:t xml:space="preserve">) por faixa. Dentro de cada sensor as chaves ficam ordenadas por tempo, de modo que o MongoDB localiza o início do intervalo e percorre apenas as entradas necessárias. </w:t>
      </w:r>
      <w:proofErr w:type="gramStart"/>
      <w:r>
        <w:t>A</w:t>
      </w:r>
      <w:proofErr w:type="gramEnd"/>
      <w:r>
        <w:t xml:space="preserve"> ordem decrescente de </w:t>
      </w:r>
      <w:r>
        <w:rPr>
          <w:rStyle w:val="VerbatimChar"/>
        </w:rPr>
        <w:t>timestamp</w:t>
      </w:r>
      <w:r>
        <w:t xml:space="preserve"> favorece a recuperação das leituras mais recentes, caso típico em monitoramento; como o índice pode ser percorrido nos dois sentidos, ordenações crescentes também são atendidas sem custo adicional.</w:t>
      </w:r>
    </w:p>
    <w:p w:rsidR="00CC5021" w:rsidRDefault="005C28A8">
      <w:pPr>
        <w:pStyle w:val="Corpodetexto"/>
      </w:pPr>
      <w:r>
        <w:t xml:space="preserve">A eficácia do índice foi comprovada com </w:t>
      </w:r>
      <w:proofErr w:type="gramStart"/>
      <w:r>
        <w:rPr>
          <w:rStyle w:val="VerbatimChar"/>
        </w:rPr>
        <w:t>explain(</w:t>
      </w:r>
      <w:proofErr w:type="gramEnd"/>
      <w:r>
        <w:rPr>
          <w:rStyle w:val="VerbatimChar"/>
        </w:rPr>
        <w:t>)</w:t>
      </w:r>
      <w:r>
        <w:t xml:space="preserve"> (Seção 6.3): a consulta de uma hora do sensor S001 examinou </w:t>
      </w:r>
      <w:r>
        <w:rPr>
          <w:b/>
          <w:bCs/>
        </w:rPr>
        <w:t>12 chaves e 12 documentos</w:t>
      </w:r>
      <w:r>
        <w:t xml:space="preserve"> com o plano </w:t>
      </w:r>
      <w:r>
        <w:rPr>
          <w:rStyle w:val="VerbatimChar"/>
        </w:rPr>
        <w:t>FETCH → IXSCAN</w:t>
      </w:r>
      <w:r>
        <w:t>, enquanto a mesma consulta forçada a não usar o índice (</w:t>
      </w:r>
      <w:r>
        <w:rPr>
          <w:rStyle w:val="VerbatimChar"/>
        </w:rPr>
        <w:t>hint({$natural: 1})</w:t>
      </w:r>
      <w:r>
        <w:t xml:space="preserve">) precisou examinar </w:t>
      </w:r>
      <w:r>
        <w:rPr>
          <w:b/>
          <w:bCs/>
        </w:rPr>
        <w:t>todos os 1.728 documentos</w:t>
      </w:r>
      <w:r>
        <w:t xml:space="preserve"> (</w:t>
      </w:r>
      <w:r>
        <w:rPr>
          <w:rStyle w:val="VerbatimChar"/>
        </w:rPr>
        <w:t>COLLSCAN</w:t>
      </w:r>
      <w:r>
        <w:t>).</w:t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19" w:name="_Toc243592060"/>
      <w:bookmarkStart w:id="20" w:name="pipelines-de-agregação"/>
      <w:bookmarkEnd w:id="12"/>
      <w:bookmarkEnd w:id="18"/>
      <w:r>
        <w:lastRenderedPageBreak/>
        <w:t>4 PIPELINES DE AGREGAÇÃO</w:t>
      </w:r>
      <w:bookmarkEnd w:id="19"/>
    </w:p>
    <w:p w:rsidR="00CC5021" w:rsidRDefault="005C28A8">
      <w:pPr>
        <w:pStyle w:val="FirstParagraph"/>
      </w:pPr>
      <w:r>
        <w:t xml:space="preserve">Os resumos são calculados por janela horária fixa (por exemplo, 10:00–11:00 UTC), considerando o intervalo semiaberto [início, fim): uma leitura às 11:00 pertence à janela seguinte. Os campos produzidos seguem a tabela do enunciado: </w:t>
      </w:r>
      <w:r>
        <w:rPr>
          <w:rStyle w:val="VerbatimChar"/>
        </w:rPr>
        <w:t>qt_medicoes</w:t>
      </w:r>
      <w:r>
        <w:t xml:space="preserve">, </w:t>
      </w:r>
      <w:r>
        <w:rPr>
          <w:rStyle w:val="VerbatimChar"/>
        </w:rPr>
        <w:t>pm25_media</w:t>
      </w:r>
      <w:r>
        <w:t xml:space="preserve">, </w:t>
      </w:r>
      <w:r>
        <w:rPr>
          <w:rStyle w:val="VerbatimChar"/>
        </w:rPr>
        <w:t>pm10_media</w:t>
      </w:r>
      <w:r>
        <w:t xml:space="preserve">, </w:t>
      </w:r>
      <w:r>
        <w:rPr>
          <w:rStyle w:val="VerbatimChar"/>
        </w:rPr>
        <w:t>co2_media</w:t>
      </w:r>
      <w:r>
        <w:t xml:space="preserve">, </w:t>
      </w:r>
      <w:r>
        <w:rPr>
          <w:rStyle w:val="VerbatimChar"/>
        </w:rPr>
        <w:t>temperatura_media</w:t>
      </w:r>
      <w:r>
        <w:t xml:space="preserve">, </w:t>
      </w:r>
      <w:r>
        <w:rPr>
          <w:rStyle w:val="VerbatimChar"/>
        </w:rPr>
        <w:t>umidade_media</w:t>
      </w:r>
      <w:r>
        <w:t xml:space="preserve">, </w:t>
      </w:r>
      <w:r>
        <w:rPr>
          <w:rStyle w:val="VerbatimChar"/>
        </w:rPr>
        <w:t>pm25_max</w:t>
      </w:r>
      <w:r>
        <w:t xml:space="preserve">, </w:t>
      </w:r>
      <w:r>
        <w:rPr>
          <w:rStyle w:val="VerbatimChar"/>
        </w:rPr>
        <w:t>pm10_max</w:t>
      </w:r>
      <w:r>
        <w:t xml:space="preserve">, </w:t>
      </w:r>
      <w:r>
        <w:rPr>
          <w:rStyle w:val="VerbatimChar"/>
        </w:rPr>
        <w:t>inicio_periodo</w:t>
      </w:r>
      <w:r>
        <w:t xml:space="preserve"> e </w:t>
      </w:r>
      <w:r>
        <w:rPr>
          <w:rStyle w:val="VerbatimChar"/>
        </w:rPr>
        <w:t>fim_periodo</w:t>
      </w:r>
      <w:r>
        <w:t>.</w:t>
      </w:r>
    </w:p>
    <w:p w:rsidR="00CC5021" w:rsidRDefault="005C28A8">
      <w:pPr>
        <w:pStyle w:val="Ttulo2"/>
      </w:pPr>
      <w:bookmarkStart w:id="21" w:name="_Toc243592061"/>
      <w:bookmarkStart w:id="22" w:name="resumo-horário-por-sensor"/>
      <w:r>
        <w:t>4.1 Resumo horário por sensor</w:t>
      </w:r>
      <w:bookmarkEnd w:id="21"/>
    </w:p>
    <w:p w:rsidR="00CC5021" w:rsidRDefault="005C28A8">
      <w:pPr>
        <w:pStyle w:val="SourceCode"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Medicoes</w:t>
      </w:r>
      <w:r>
        <w:rPr>
          <w:rStyle w:val="OperatorTok"/>
        </w:rPr>
        <w:t>.</w:t>
      </w:r>
      <w:r>
        <w:rPr>
          <w:rStyle w:val="FunctionTok"/>
        </w:rPr>
        <w:t>aggregate</w:t>
      </w:r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$match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$gte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ISODate</w:t>
      </w:r>
      <w:r>
        <w:rPr>
          <w:rStyle w:val="NormalTok"/>
        </w:rPr>
        <w:t>(</w:t>
      </w:r>
      <w:r>
        <w:rPr>
          <w:rStyle w:val="StringTok"/>
        </w:rPr>
        <w:t>"2026-10-20T10:00:00Z"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>$lt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FunctionTok"/>
        </w:rPr>
        <w:t>ISODate</w:t>
      </w:r>
      <w:r>
        <w:rPr>
          <w:rStyle w:val="NormalTok"/>
        </w:rPr>
        <w:t>(</w:t>
      </w:r>
      <w:r>
        <w:rPr>
          <w:rStyle w:val="StringTok"/>
        </w:rPr>
        <w:t>"2026-10-20T11:00:00Z"</w:t>
      </w:r>
      <w:r>
        <w:rPr>
          <w:rStyle w:val="NormalTok"/>
        </w:rPr>
        <w:t>)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pm25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pm10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co2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temperatura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umidade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NormalTok"/>
        </w:rPr>
        <w:t>}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$group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"$sensor_id"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qt_medicoes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$sum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pm25_media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$avg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"$pm25"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pm10_media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$avg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"$pm10"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co2_media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$avg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"$co2"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temperatura_media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$avg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"$temperatura"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umidade_media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$avg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"$umidade"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pm25_max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"$pm25"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pm10_max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"$pm10"</w:t>
      </w:r>
      <w:r>
        <w:rPr>
          <w:rStyle w:val="NormalTok"/>
        </w:rPr>
        <w:t>}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$project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sensor_id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"$_id"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inicio_periodo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$literal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ISODate</w:t>
      </w:r>
      <w:r>
        <w:rPr>
          <w:rStyle w:val="NormalTok"/>
        </w:rPr>
        <w:t>(</w:t>
      </w:r>
      <w:r>
        <w:rPr>
          <w:rStyle w:val="StringTok"/>
        </w:rPr>
        <w:t>"2026-10-20T10:00:00Z"</w:t>
      </w:r>
      <w:r>
        <w:rPr>
          <w:rStyle w:val="NormalTok"/>
        </w:rPr>
        <w:t>)}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fim_periodo</w:t>
      </w:r>
      <w:r>
        <w:rPr>
          <w:rStyle w:val="OperatorTok"/>
        </w:rPr>
        <w:t>:</w:t>
      </w:r>
      <w:r>
        <w:rPr>
          <w:rStyle w:val="NormalTok"/>
        </w:rPr>
        <w:t xml:space="preserve">    {</w:t>
      </w:r>
      <w:r>
        <w:rPr>
          <w:rStyle w:val="DataTypeTok"/>
        </w:rPr>
        <w:t>$literal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ISODate</w:t>
      </w:r>
      <w:r>
        <w:rPr>
          <w:rStyle w:val="NormalTok"/>
        </w:rPr>
        <w:t>(</w:t>
      </w:r>
      <w:r>
        <w:rPr>
          <w:rStyle w:val="StringTok"/>
        </w:rPr>
        <w:t>"2026-10-20T11:00:00Z"</w:t>
      </w:r>
      <w:r>
        <w:rPr>
          <w:rStyle w:val="NormalTok"/>
        </w:rPr>
        <w:t>)}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qt_medicoes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pm25_media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$round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"$pm25_media"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pm25_max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pm10_max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$sort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sensor_id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>])</w:t>
      </w:r>
    </w:p>
    <w:p w:rsidR="00CC5021" w:rsidRDefault="005C28A8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$match</w:t>
      </w:r>
      <w:r>
        <w:t xml:space="preserve"> — filtra a janela de tempo e mantém apenas as </w:t>
      </w:r>
      <w:r>
        <w:rPr>
          <w:b/>
          <w:bCs/>
        </w:rPr>
        <w:t>medições válidas</w:t>
      </w:r>
      <w:r>
        <w:t xml:space="preserve">: o operador </w:t>
      </w:r>
      <w:r>
        <w:rPr>
          <w:rStyle w:val="VerbatimChar"/>
        </w:rPr>
        <w:t>{$type: "number"}</w:t>
      </w:r>
      <w:r>
        <w:t xml:space="preserve"> rejeita valores nulos, campos ausentes e textos. Como é o primeiro estágio, reduz o volume de documentos que segue no pipeline;</w:t>
      </w:r>
    </w:p>
    <w:p w:rsidR="00CC5021" w:rsidRDefault="005C28A8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$group</w:t>
      </w:r>
      <w:r>
        <w:t xml:space="preserve"> — agrupa por </w:t>
      </w:r>
      <w:r>
        <w:rPr>
          <w:rStyle w:val="VerbatimChar"/>
        </w:rPr>
        <w:t>sensor_id</w:t>
      </w:r>
      <w:r>
        <w:t xml:space="preserve">; </w:t>
      </w:r>
      <w:r>
        <w:rPr>
          <w:rStyle w:val="VerbatimChar"/>
        </w:rPr>
        <w:t>$sum: 1</w:t>
      </w:r>
      <w:r>
        <w:t xml:space="preserve"> conta as medições válidas (</w:t>
      </w:r>
      <w:r>
        <w:rPr>
          <w:rStyle w:val="VerbatimChar"/>
        </w:rPr>
        <w:t>qt_medicoes</w:t>
      </w:r>
      <w:r>
        <w:t xml:space="preserve">), </w:t>
      </w:r>
      <w:r>
        <w:rPr>
          <w:rStyle w:val="VerbatimChar"/>
        </w:rPr>
        <w:t>$avg</w:t>
      </w:r>
      <w:r>
        <w:t xml:space="preserve"> calcula as médias e </w:t>
      </w:r>
      <w:r>
        <w:rPr>
          <w:rStyle w:val="VerbatimChar"/>
        </w:rPr>
        <w:t>$max</w:t>
      </w:r>
      <w:r>
        <w:t xml:space="preserve"> os máximos de PM2.5 e PM10;</w:t>
      </w:r>
    </w:p>
    <w:p w:rsidR="00CC5021" w:rsidRDefault="005C28A8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$project</w:t>
      </w:r>
      <w:r>
        <w:t xml:space="preserve"> — dá forma ao resultado: renomeia </w:t>
      </w:r>
      <w:r>
        <w:rPr>
          <w:rStyle w:val="VerbatimChar"/>
        </w:rPr>
        <w:t>_id</w:t>
      </w:r>
      <w:r>
        <w:t xml:space="preserve"> para </w:t>
      </w:r>
      <w:r>
        <w:rPr>
          <w:rStyle w:val="VerbatimChar"/>
        </w:rPr>
        <w:t>sensor_id</w:t>
      </w:r>
      <w:r>
        <w:t xml:space="preserve">, arredonda as médias com </w:t>
      </w:r>
      <w:r>
        <w:rPr>
          <w:rStyle w:val="VerbatimChar"/>
        </w:rPr>
        <w:t>$round</w:t>
      </w:r>
      <w:r>
        <w:t xml:space="preserve"> (uma casa decimal) e inclui os limites da janela como valores literais;</w:t>
      </w:r>
    </w:p>
    <w:p w:rsidR="00CC5021" w:rsidRDefault="005C28A8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$sort</w:t>
      </w:r>
      <w:r>
        <w:t xml:space="preserve"> — ordena a saída pelo identificador do sensor.</w:t>
      </w:r>
    </w:p>
    <w:p w:rsidR="00CC5021" w:rsidRDefault="005C28A8">
      <w:pPr>
        <w:pStyle w:val="Ttulo2"/>
      </w:pPr>
      <w:bookmarkStart w:id="23" w:name="_Toc243592062"/>
      <w:bookmarkStart w:id="24" w:name="resumo-horário-por-cidade-com-lookup"/>
      <w:bookmarkEnd w:id="22"/>
      <w:r>
        <w:t>4.2 Resumo horário por cidade (com $lookup)</w:t>
      </w:r>
      <w:bookmarkEnd w:id="23"/>
    </w:p>
    <w:p w:rsidR="00CC5021" w:rsidRDefault="005C28A8">
      <w:pPr>
        <w:pStyle w:val="FirstParagraph"/>
      </w:pPr>
      <w:r>
        <w:t xml:space="preserve">As medições não contêm a cidade; ela está no cadastro do sensor. Por isso, o pipeline associa </w:t>
      </w:r>
      <w:r>
        <w:rPr>
          <w:rStyle w:val="VerbatimChar"/>
        </w:rPr>
        <w:t>Medicoes</w:t>
      </w:r>
      <w:r>
        <w:t xml:space="preserve"> e </w:t>
      </w:r>
      <w:r>
        <w:rPr>
          <w:rStyle w:val="VerbatimChar"/>
        </w:rPr>
        <w:t>Sensores</w:t>
      </w:r>
      <w:r>
        <w:t xml:space="preserve"> pela identificação </w:t>
      </w:r>
      <w:r>
        <w:rPr>
          <w:rStyle w:val="VerbatimChar"/>
        </w:rPr>
        <w:t>sensor_id</w:t>
      </w:r>
      <w:r>
        <w:t>, conforme o enunciado:</w:t>
      </w:r>
    </w:p>
    <w:p w:rsidR="00CC5021" w:rsidRDefault="005C28A8">
      <w:pPr>
        <w:pStyle w:val="SourceCode"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Medicoes</w:t>
      </w:r>
      <w:r>
        <w:rPr>
          <w:rStyle w:val="OperatorTok"/>
        </w:rPr>
        <w:t>.</w:t>
      </w:r>
      <w:r>
        <w:rPr>
          <w:rStyle w:val="FunctionTok"/>
        </w:rPr>
        <w:t>aggregate</w:t>
      </w:r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$match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CommentTok"/>
        </w:rPr>
        <w:t>/* mesma janela e mesmo filtro de validade */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$lookup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from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"Sensores"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localField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"sensor_id"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foreignField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"_id"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"sensor"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$unwind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"$sensor"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{ </w:t>
      </w:r>
      <w:r>
        <w:rPr>
          <w:rStyle w:val="DataTypeTok"/>
        </w:rPr>
        <w:t>$group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uf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"$sensor.localizacao.uf"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cidade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"$sensor.localizacao.cidade"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sensores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$addToSet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"$sensor_id"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qt_medicoes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$sum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pm25_media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$avg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"$pm25"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 demais médias e máximos */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$project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"$_id.uf"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cidade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"$_id.cidade"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 ... */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$sort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cidade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>])</w:t>
      </w:r>
    </w:p>
    <w:p w:rsidR="00CC5021" w:rsidRDefault="005C28A8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$match</w:t>
      </w:r>
      <w:r>
        <w:t xml:space="preserve"> — idêntico ao do resumo por sensor;</w:t>
      </w:r>
    </w:p>
    <w:p w:rsidR="00CC5021" w:rsidRDefault="005C28A8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$lookup</w:t>
      </w:r>
      <w:r>
        <w:t xml:space="preserve"> — realiza o equivalente a uma junção (</w:t>
      </w:r>
      <w:r>
        <w:rPr>
          <w:i/>
          <w:iCs/>
        </w:rPr>
        <w:t>left outer join</w:t>
      </w:r>
      <w:r>
        <w:t xml:space="preserve">): para cada medição, busca em </w:t>
      </w:r>
      <w:r>
        <w:rPr>
          <w:rStyle w:val="VerbatimChar"/>
        </w:rPr>
        <w:t>Sensores</w:t>
      </w:r>
      <w:r>
        <w:t xml:space="preserve"> o documento cujo </w:t>
      </w:r>
      <w:r>
        <w:rPr>
          <w:rStyle w:val="VerbatimChar"/>
        </w:rPr>
        <w:t>_id</w:t>
      </w:r>
      <w:r>
        <w:t xml:space="preserve"> é igual ao </w:t>
      </w:r>
      <w:r>
        <w:rPr>
          <w:rStyle w:val="VerbatimChar"/>
        </w:rPr>
        <w:t>sensor_id</w:t>
      </w:r>
      <w:r>
        <w:t xml:space="preserve"> e o anexa no array </w:t>
      </w:r>
      <w:r>
        <w:rPr>
          <w:rStyle w:val="VerbatimChar"/>
        </w:rPr>
        <w:t>sensor</w:t>
      </w:r>
      <w:r>
        <w:t>;</w:t>
      </w:r>
    </w:p>
    <w:p w:rsidR="00CC5021" w:rsidRDefault="005C28A8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$unwind</w:t>
      </w:r>
      <w:r>
        <w:t xml:space="preserve"> — transforma o array de um elemento em subdocumento, permitindo referenciar </w:t>
      </w:r>
      <w:r>
        <w:rPr>
          <w:rStyle w:val="VerbatimChar"/>
        </w:rPr>
        <w:t>$</w:t>
      </w:r>
      <w:proofErr w:type="gramStart"/>
      <w:r>
        <w:rPr>
          <w:rStyle w:val="VerbatimChar"/>
        </w:rPr>
        <w:t>sensor.localizacao</w:t>
      </w:r>
      <w:proofErr w:type="gramEnd"/>
      <w:r>
        <w:rPr>
          <w:rStyle w:val="VerbatimChar"/>
        </w:rPr>
        <w:t>.cidade</w:t>
      </w:r>
      <w:r>
        <w:t>;</w:t>
      </w:r>
    </w:p>
    <w:p w:rsidR="00CC5021" w:rsidRDefault="005C28A8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$group</w:t>
      </w:r>
      <w:r>
        <w:t xml:space="preserve"> — agrupa pela chave composta (UF, cidade). Como </w:t>
      </w:r>
      <w:r>
        <w:rPr>
          <w:rStyle w:val="VerbatimChar"/>
        </w:rPr>
        <w:t>$avg</w:t>
      </w:r>
      <w:r>
        <w:t xml:space="preserve"> é aplicado sobre </w:t>
      </w:r>
      <w:r>
        <w:rPr>
          <w:b/>
          <w:bCs/>
        </w:rPr>
        <w:t>todas as medições da cidade</w:t>
      </w:r>
      <w:r>
        <w:t xml:space="preserve">, o resultado é a média global, que pondera automaticamente cada sensor pela sua quantidade de registros (Seção 7). </w:t>
      </w:r>
      <w:r>
        <w:rPr>
          <w:rStyle w:val="VerbatimChar"/>
        </w:rPr>
        <w:t>$addToSet</w:t>
      </w:r>
      <w:r>
        <w:t xml:space="preserve"> registra quais sensores contribuíram;</w:t>
      </w:r>
    </w:p>
    <w:p w:rsidR="00CC5021" w:rsidRDefault="005C28A8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$project</w:t>
      </w:r>
      <w:r>
        <w:t xml:space="preserve"> e </w:t>
      </w:r>
      <w:r>
        <w:rPr>
          <w:rStyle w:val="VerbatimChar"/>
          <w:b/>
          <w:bCs/>
        </w:rPr>
        <w:t>$sort</w:t>
      </w:r>
      <w:r>
        <w:t xml:space="preserve"> — formatação, arredondamento e ordenação, como no pipeline anterior.</w:t>
      </w:r>
    </w:p>
    <w:p w:rsidR="00CC5021" w:rsidRDefault="005C28A8">
      <w:pPr>
        <w:pStyle w:val="Ttulo2"/>
      </w:pPr>
      <w:bookmarkStart w:id="25" w:name="_Toc243592063"/>
      <w:bookmarkStart w:id="26" w:name="resumos-das-24-horas-com-datetrunc"/>
      <w:bookmarkEnd w:id="24"/>
      <w:r>
        <w:t>4.3 Resumos das 24 horas com $dateTrunc</w:t>
      </w:r>
      <w:bookmarkEnd w:id="25"/>
    </w:p>
    <w:p w:rsidR="00CC5021" w:rsidRDefault="005C28A8">
      <w:pPr>
        <w:pStyle w:val="FirstParagraph"/>
      </w:pPr>
      <w:r>
        <w:t>Para produzir todas as janelas horárias em uma única consulta, o tempo de cada medição é truncado para o início da hora, e esse valor passa a compor a chave do agrupamento:</w:t>
      </w:r>
    </w:p>
    <w:p w:rsidR="00CC5021" w:rsidRDefault="005C28A8"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>$group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sensor_id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"$sensor_id"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hora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$dateTrunc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"$timestamp"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"hour"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timezone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"UTC"</w:t>
      </w:r>
      <w:r>
        <w:rPr>
          <w:rStyle w:val="NormalTok"/>
        </w:rPr>
        <w:t xml:space="preserve"> }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qt_medicoes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$sum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pm25_media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$avg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"$pm25"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$project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inicio_periodo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"$_id.hora"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fim_periodo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$dateAdd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startDate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"$_id.hora"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"hour"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...</w:t>
      </w:r>
      <w:r>
        <w:rPr>
          <w:rStyle w:val="NormalTok"/>
        </w:rPr>
        <w:t xml:space="preserve"> } }</w:t>
      </w:r>
    </w:p>
    <w:p w:rsidR="00CC5021" w:rsidRDefault="005C28A8">
      <w:pPr>
        <w:pStyle w:val="FirstParagraph"/>
      </w:pPr>
      <w:r>
        <w:rPr>
          <w:rStyle w:val="VerbatimChar"/>
        </w:rPr>
        <w:t>$dateTrunc</w:t>
      </w:r>
      <w:r>
        <w:t xml:space="preserve"> converte, por exemplo, 10:35 em 10:00, de modo que as doze leituras de cada hora caiam no mesmo grupo. O </w:t>
      </w:r>
      <w:r>
        <w:rPr>
          <w:rStyle w:val="VerbatimChar"/>
        </w:rPr>
        <w:t>fim_periodo</w:t>
      </w:r>
      <w:r>
        <w:t xml:space="preserve"> é obtido com </w:t>
      </w:r>
      <w:r>
        <w:rPr>
          <w:rStyle w:val="VerbatimChar"/>
        </w:rPr>
        <w:t>$dateAdd</w:t>
      </w:r>
      <w:r>
        <w:t xml:space="preserve"> (início + 1 hora). A versão por cidade acrescenta </w:t>
      </w:r>
      <w:r>
        <w:rPr>
          <w:rStyle w:val="VerbatimChar"/>
        </w:rPr>
        <w:t>$lookup</w:t>
      </w:r>
      <w:r>
        <w:t xml:space="preserve"> e </w:t>
      </w:r>
      <w:r>
        <w:rPr>
          <w:rStyle w:val="VerbatimChar"/>
        </w:rPr>
        <w:t>$unwind</w:t>
      </w:r>
      <w:r>
        <w:t xml:space="preserve"> antes do </w:t>
      </w:r>
      <w:r>
        <w:rPr>
          <w:rStyle w:val="VerbatimChar"/>
        </w:rPr>
        <w:t>$group</w:t>
      </w:r>
      <w:r>
        <w:t xml:space="preserve"> e agrupa por (UF, cidade, hora), resultando em 3 cidades × 24 horas = 72 resumos.</w:t>
      </w:r>
    </w:p>
    <w:p w:rsidR="00CC5021" w:rsidRDefault="005C28A8">
      <w:pPr>
        <w:pStyle w:val="Ttulo2"/>
      </w:pPr>
      <w:bookmarkStart w:id="27" w:name="_Toc243592064"/>
      <w:bookmarkStart w:id="28" w:name="pipeline-de-comparação-de-médias"/>
      <w:bookmarkEnd w:id="26"/>
      <w:r>
        <w:t>4.4 Pipeline de comparação de médias</w:t>
      </w:r>
      <w:bookmarkEnd w:id="27"/>
    </w:p>
    <w:p w:rsidR="00CC5021" w:rsidRDefault="005C28A8">
      <w:pPr>
        <w:pStyle w:val="FirstParagraph"/>
      </w:pPr>
      <w:r>
        <w:t xml:space="preserve">O script </w:t>
      </w:r>
      <w:r>
        <w:rPr>
          <w:rStyle w:val="VerbatimChar"/>
        </w:rPr>
        <w:t>07_media_ponderada.py</w:t>
      </w:r>
      <w:r>
        <w:t xml:space="preserve"> utiliza um pipeline com </w:t>
      </w:r>
      <w:r>
        <w:rPr>
          <w:b/>
          <w:bCs/>
        </w:rPr>
        <w:t xml:space="preserve">dois </w:t>
      </w:r>
      <w:r>
        <w:rPr>
          <w:rStyle w:val="VerbatimChar"/>
          <w:b/>
          <w:bCs/>
        </w:rPr>
        <w:t>$group</w:t>
      </w:r>
      <w:r>
        <w:rPr>
          <w:b/>
          <w:bCs/>
        </w:rPr>
        <w:t xml:space="preserve"> encadeados</w:t>
      </w:r>
      <w:r>
        <w:t xml:space="preserve">: o primeiro calcula, por sensor, a quantidade de medições, a soma e a média de cada poluente; o segundo, após o </w:t>
      </w:r>
      <w:r>
        <w:rPr>
          <w:rStyle w:val="VerbatimChar"/>
        </w:rPr>
        <w:t>$lookup</w:t>
      </w:r>
      <w:r>
        <w:t>, agrupa por cidade e calcula simultaneamente (i) a média das médias (</w:t>
      </w:r>
      <w:r>
        <w:rPr>
          <w:rStyle w:val="VerbatimChar"/>
        </w:rPr>
        <w:t>$avg</w:t>
      </w:r>
      <w:r>
        <w:t xml:space="preserve"> das médias dos sensores) e (ii) a média global (soma de todas as medições dividida pelo total de medições, com </w:t>
      </w:r>
      <w:r>
        <w:rPr>
          <w:rStyle w:val="VerbatimChar"/>
        </w:rPr>
        <w:lastRenderedPageBreak/>
        <w:t>$divide</w:t>
      </w:r>
      <w:r>
        <w:t>). Assim, as duas médias são obtidas na mesma consulta, sobre exatamente os mesmos dados.</w:t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29" w:name="_Toc243592065"/>
      <w:bookmarkStart w:id="30" w:name="estruturas-de-dados-no-redis"/>
      <w:bookmarkEnd w:id="20"/>
      <w:bookmarkEnd w:id="28"/>
      <w:r>
        <w:lastRenderedPageBreak/>
        <w:t>5 ESTRUTURAS DE DADOS NO REDIS</w:t>
      </w:r>
      <w:bookmarkEnd w:id="29"/>
    </w:p>
    <w:p w:rsidR="00CC5021" w:rsidRDefault="005C28A8">
      <w:pPr>
        <w:pStyle w:val="Ttulo2"/>
      </w:pPr>
      <w:bookmarkStart w:id="31" w:name="_Toc243592066"/>
      <w:bookmarkStart w:id="32" w:name="padrão-das-chaves"/>
      <w:r>
        <w:t>5.1 Padrão das chaves</w:t>
      </w:r>
      <w:bookmarkEnd w:id="31"/>
    </w:p>
    <w:p w:rsidR="00CC5021" w:rsidRDefault="005C28A8">
      <w:pPr>
        <w:pStyle w:val="FirstParagraph"/>
      </w:pPr>
      <w:r>
        <w:t>Foram utilizados exatamente os padrões definidos no enunciado: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17"/>
        <w:gridCol w:w="3507"/>
        <w:gridCol w:w="3163"/>
      </w:tblGrid>
      <w:tr w:rsidR="00CC5021" w:rsidRPr="005C28A8" w:rsidTr="005C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Tipo de resumo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Padrão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Exemplos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Por cidade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proofErr w:type="gramStart"/>
            <w:r w:rsidRPr="005C28A8">
              <w:rPr>
                <w:rStyle w:val="VerbatimChar"/>
                <w:rFonts w:ascii="Arial" w:hAnsi="Arial"/>
              </w:rPr>
              <w:t>qualidadear:cidade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:&lt;UF&gt;:&lt;CIDADE&gt;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proofErr w:type="gramStart"/>
            <w:r w:rsidRPr="005C28A8">
              <w:rPr>
                <w:rStyle w:val="VerbatimChar"/>
                <w:rFonts w:ascii="Arial" w:hAnsi="Arial"/>
              </w:rPr>
              <w:t>qualidadear:cidade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:SC:chapeco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qualidadear:cidade:SC:xanxere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qualidadear:cidade:SC:concordia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Por sensor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proofErr w:type="gramStart"/>
            <w:r w:rsidRPr="005C28A8">
              <w:rPr>
                <w:rStyle w:val="VerbatimChar"/>
                <w:rFonts w:ascii="Arial" w:hAnsi="Arial"/>
              </w:rPr>
              <w:t>qualidadear:sensor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:&lt;ID&gt;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proofErr w:type="gramStart"/>
            <w:r w:rsidRPr="005C28A8">
              <w:rPr>
                <w:rStyle w:val="VerbatimChar"/>
                <w:rFonts w:ascii="Arial" w:hAnsi="Arial"/>
              </w:rPr>
              <w:t>qualidadear:sensor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:S001</w:t>
            </w:r>
            <w:r w:rsidRPr="005C28A8">
              <w:rPr>
                <w:sz w:val="20"/>
              </w:rPr>
              <w:t xml:space="preserve"> … </w:t>
            </w:r>
            <w:r w:rsidRPr="005C28A8">
              <w:rPr>
                <w:rStyle w:val="VerbatimChar"/>
                <w:rFonts w:ascii="Arial" w:hAnsi="Arial"/>
              </w:rPr>
              <w:t>qualidadear:sensor:S006</w:t>
            </w:r>
          </w:p>
        </w:tc>
      </w:tr>
    </w:tbl>
    <w:p w:rsidR="00CC5021" w:rsidRDefault="005C28A8">
      <w:pPr>
        <w:pStyle w:val="Corpodetexto"/>
      </w:pPr>
      <w:r>
        <w:t xml:space="preserve">O </w:t>
      </w:r>
      <w:proofErr w:type="gramStart"/>
      <w:r>
        <w:t xml:space="preserve">separador </w:t>
      </w:r>
      <w:r>
        <w:rPr>
          <w:rStyle w:val="VerbatimChar"/>
        </w:rPr>
        <w:t>:</w:t>
      </w:r>
      <w:proofErr w:type="gramEnd"/>
      <w:r>
        <w:t xml:space="preserve"> é a convenção do Redis para criar “espaços de nomes” hierárquicos. O prefixo </w:t>
      </w:r>
      <w:r>
        <w:rPr>
          <w:rStyle w:val="VerbatimChar"/>
        </w:rPr>
        <w:t>qualidadear</w:t>
      </w:r>
      <w:r>
        <w:t xml:space="preserve"> isola as chaves do projeto, permitindo localizá-las com </w:t>
      </w:r>
      <w:r>
        <w:rPr>
          <w:rStyle w:val="VerbatimChar"/>
        </w:rPr>
        <w:t xml:space="preserve">SCAN 0 MATCH </w:t>
      </w:r>
      <w:proofErr w:type="gramStart"/>
      <w:r>
        <w:rPr>
          <w:rStyle w:val="VerbatimChar"/>
        </w:rPr>
        <w:t>qualidadear:*</w:t>
      </w:r>
      <w:proofErr w:type="gramEnd"/>
      <w:r>
        <w:t xml:space="preserve"> (comando que, ao contrário de </w:t>
      </w:r>
      <w:r>
        <w:rPr>
          <w:rStyle w:val="VerbatimChar"/>
        </w:rPr>
        <w:t>KEYS *</w:t>
      </w:r>
      <w:r>
        <w:t>, não bloqueia o servidor) e removê-las sem afetar outros dados.</w:t>
      </w:r>
    </w:p>
    <w:p w:rsidR="00CC5021" w:rsidRDefault="005C28A8">
      <w:pPr>
        <w:pStyle w:val="Ttulo2"/>
      </w:pPr>
      <w:bookmarkStart w:id="33" w:name="_Toc243592067"/>
      <w:bookmarkStart w:id="34" w:name="normalização-do-nome-da-cidade"/>
      <w:bookmarkEnd w:id="32"/>
      <w:r>
        <w:t>5.2 Normalização do nome da cidade</w:t>
      </w:r>
      <w:bookmarkEnd w:id="33"/>
    </w:p>
    <w:p w:rsidR="00CC5021" w:rsidRDefault="005C28A8">
      <w:pPr>
        <w:pStyle w:val="FirstParagraph"/>
      </w:pPr>
      <w:r>
        <w:t xml:space="preserve">O nome da cidade é normalizado sem acentos e em minúsculas, evitando que “Chapecó”, “chapeco” e “CHAPECÓ” gerem chaves diferentes e eliminando caracteres não ASCII das chaves. A função </w:t>
      </w:r>
      <w:r>
        <w:rPr>
          <w:rStyle w:val="VerbatimChar"/>
        </w:rPr>
        <w:t>normalizar_cidade</w:t>
      </w:r>
      <w:r>
        <w:t xml:space="preserve"> aplica a decomposição Unicode NFKD, que separa cada letra de seu acento (ó → o + ´), descarta os caracteres combinantes e converte o resultado para minúsculas: Chapecó → </w:t>
      </w:r>
      <w:r>
        <w:rPr>
          <w:rStyle w:val="VerbatimChar"/>
        </w:rPr>
        <w:t>chapeco</w:t>
      </w:r>
      <w:r>
        <w:t xml:space="preserve">, Xanxerê → </w:t>
      </w:r>
      <w:r>
        <w:rPr>
          <w:rStyle w:val="VerbatimChar"/>
        </w:rPr>
        <w:t>xanxere</w:t>
      </w:r>
      <w:r>
        <w:t xml:space="preserve">, Concórdia → </w:t>
      </w:r>
      <w:r>
        <w:rPr>
          <w:rStyle w:val="VerbatimChar"/>
        </w:rPr>
        <w:t>concordia</w:t>
      </w:r>
      <w:r>
        <w:t xml:space="preserve">. Eventuais espaços são substituídos por </w:t>
      </w:r>
      <w:r>
        <w:rPr>
          <w:rStyle w:val="VerbatimChar"/>
        </w:rPr>
        <w:t>_</w:t>
      </w:r>
      <w:r>
        <w:t>.</w:t>
      </w:r>
    </w:p>
    <w:p w:rsidR="00CC5021" w:rsidRDefault="005C28A8">
      <w:pPr>
        <w:pStyle w:val="Ttulo2"/>
      </w:pPr>
      <w:bookmarkStart w:id="35" w:name="_Toc243592068"/>
      <w:bookmarkStart w:id="36" w:name="por-que-hash"/>
      <w:bookmarkEnd w:id="34"/>
      <w:r>
        <w:t>5.3 Por que Hash</w:t>
      </w:r>
      <w:bookmarkEnd w:id="35"/>
    </w:p>
    <w:p w:rsidR="00CC5021" w:rsidRDefault="005C28A8">
      <w:pPr>
        <w:pStyle w:val="FirstParagraph"/>
      </w:pPr>
      <w:r>
        <w:t>Um resumo é um registro com vários campos nomeados (</w:t>
      </w:r>
      <w:r>
        <w:rPr>
          <w:rStyle w:val="VerbatimChar"/>
        </w:rPr>
        <w:t>qt_medicoes</w:t>
      </w:r>
      <w:r>
        <w:t xml:space="preserve">, </w:t>
      </w:r>
      <w:r>
        <w:rPr>
          <w:rStyle w:val="VerbatimChar"/>
        </w:rPr>
        <w:t>pm25_media</w:t>
      </w:r>
      <w:r>
        <w:t xml:space="preserve">, …). O tipo </w:t>
      </w:r>
      <w:r>
        <w:rPr>
          <w:i/>
          <w:iCs/>
        </w:rPr>
        <w:t>Hash</w:t>
      </w:r>
      <w:r>
        <w:t xml:space="preserve"> do Redis representa exatamente essa estrutura — um mapa campo → valor sob uma única chave — e oferece vantagens sobre as alternativas:</w:t>
      </w:r>
    </w:p>
    <w:p w:rsidR="00CC5021" w:rsidRDefault="005C28A8">
      <w:pPr>
        <w:pStyle w:val="Compact"/>
        <w:numPr>
          <w:ilvl w:val="0"/>
          <w:numId w:val="6"/>
        </w:numPr>
      </w:pPr>
      <w:r>
        <w:rPr>
          <w:b/>
          <w:bCs/>
        </w:rPr>
        <w:t>Em relação a uma String com JSON:</w:t>
      </w:r>
      <w:r>
        <w:t xml:space="preserve"> é possível ler ou atualizar um único campo (</w:t>
      </w:r>
      <w:r>
        <w:rPr>
          <w:rStyle w:val="VerbatimChar"/>
        </w:rPr>
        <w:t xml:space="preserve">HGET </w:t>
      </w:r>
      <w:proofErr w:type="gramStart"/>
      <w:r>
        <w:rPr>
          <w:rStyle w:val="VerbatimChar"/>
        </w:rPr>
        <w:t>qualidadear:sensor</w:t>
      </w:r>
      <w:proofErr w:type="gramEnd"/>
      <w:r>
        <w:rPr>
          <w:rStyle w:val="VerbatimChar"/>
        </w:rPr>
        <w:t>:S001 pm25_media</w:t>
      </w:r>
      <w:r>
        <w:t>) sem transferir nem reescrever o registro inteiro;</w:t>
      </w:r>
    </w:p>
    <w:p w:rsidR="00CC5021" w:rsidRDefault="005C28A8">
      <w:pPr>
        <w:pStyle w:val="Compact"/>
        <w:numPr>
          <w:ilvl w:val="0"/>
          <w:numId w:val="6"/>
        </w:numPr>
      </w:pPr>
      <w:r>
        <w:rPr>
          <w:b/>
          <w:bCs/>
        </w:rPr>
        <w:t>Em relação a uma chave por campo:</w:t>
      </w:r>
      <w:r>
        <w:t xml:space="preserve"> o resumo fica agrupado sob uma única chave, lido de uma só vez com </w:t>
      </w:r>
      <w:r>
        <w:rPr>
          <w:rStyle w:val="VerbatimChar"/>
        </w:rPr>
        <w:t>HGETALL</w:t>
      </w:r>
      <w:r>
        <w:t xml:space="preserve"> e removido com um único </w:t>
      </w:r>
      <w:r>
        <w:rPr>
          <w:rStyle w:val="VerbatimChar"/>
        </w:rPr>
        <w:t>DEL</w:t>
      </w:r>
      <w:r>
        <w:t>;</w:t>
      </w:r>
    </w:p>
    <w:p w:rsidR="00CC5021" w:rsidRDefault="005C28A8">
      <w:pPr>
        <w:pStyle w:val="Compact"/>
        <w:numPr>
          <w:ilvl w:val="0"/>
          <w:numId w:val="6"/>
        </w:numPr>
      </w:pPr>
      <w:r>
        <w:rPr>
          <w:b/>
          <w:bCs/>
        </w:rPr>
        <w:t>Eficiência:</w:t>
      </w:r>
      <w:r>
        <w:t xml:space="preserve"> Hashes pequenos são armazenados de forma compacta pelo Redis.</w:t>
      </w:r>
    </w:p>
    <w:p w:rsidR="00CC5021" w:rsidRDefault="005C28A8">
      <w:pPr>
        <w:pStyle w:val="FirstParagraph"/>
      </w:pPr>
      <w:r>
        <w:lastRenderedPageBreak/>
        <w:t>Os valores são gravados como texto (o Redis armazena strings), com as datas no formato ISO 8601 em UTC exigido (</w:t>
      </w:r>
      <w:r>
        <w:rPr>
          <w:rStyle w:val="VerbatimChar"/>
        </w:rPr>
        <w:t>"2026-10-20T23:00:00Z"</w:t>
      </w:r>
      <w:r>
        <w:t xml:space="preserve">). Antes de cada </w:t>
      </w:r>
      <w:r>
        <w:rPr>
          <w:rStyle w:val="VerbatimChar"/>
        </w:rPr>
        <w:t>HSET</w:t>
      </w:r>
      <w:r>
        <w:t>, a chave é apagada (</w:t>
      </w:r>
      <w:r>
        <w:rPr>
          <w:rStyle w:val="VerbatimChar"/>
        </w:rPr>
        <w:t>DEL</w:t>
      </w:r>
      <w:r>
        <w:t xml:space="preserve">) para que não sobrem campos antigos, e todos os comandos são enviados em uma transação </w:t>
      </w:r>
      <w:r>
        <w:rPr>
          <w:rStyle w:val="VerbatimChar"/>
        </w:rPr>
        <w:t>MULTI/EXEC</w:t>
      </w:r>
      <w:r>
        <w:t xml:space="preserve"> (</w:t>
      </w:r>
      <w:r>
        <w:rPr>
          <w:rStyle w:val="VerbatimChar"/>
        </w:rPr>
        <w:t>pipeline(transaction=True)</w:t>
      </w:r>
      <w:r>
        <w:t xml:space="preserve"> do redis-py): um programa leitor nunca observa um conjunto de resumos parcialmente atualizado.</w:t>
      </w:r>
    </w:p>
    <w:p w:rsidR="00CC5021" w:rsidRDefault="005C28A8">
      <w:pPr>
        <w:pStyle w:val="Corpodetexto"/>
      </w:pPr>
      <w:r>
        <w:rPr>
          <w:b/>
          <w:bCs/>
        </w:rPr>
        <w:t>Última hora completa.</w:t>
      </w:r>
      <w:r>
        <w:t xml:space="preserve"> O script </w:t>
      </w:r>
      <w:r>
        <w:rPr>
          <w:rStyle w:val="VerbatimChar"/>
        </w:rPr>
        <w:t>05_redis.py</w:t>
      </w:r>
      <w:r>
        <w:t xml:space="preserve"> determina automaticamente a janela mais recente que está fechada: se a última medição no MongoDB é das 23:55, a próxima seria às 00:00, logo a janela 23:00–00:00 UTC está completa. Opcionalmente, uma hora pode ser informada por argumento (por exemplo, </w:t>
      </w:r>
      <w:r>
        <w:rPr>
          <w:rStyle w:val="VerbatimChar"/>
        </w:rPr>
        <w:t>python 05_redis.py 10</w:t>
      </w:r>
      <w:r>
        <w:t>).</w:t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37" w:name="_Toc243592069"/>
      <w:bookmarkStart w:id="38" w:name="resultados"/>
      <w:bookmarkEnd w:id="30"/>
      <w:bookmarkEnd w:id="36"/>
      <w:r>
        <w:lastRenderedPageBreak/>
        <w:t>6 RESULTADOS</w:t>
      </w:r>
      <w:bookmarkEnd w:id="37"/>
    </w:p>
    <w:p w:rsidR="00CC5021" w:rsidRDefault="005C28A8">
      <w:pPr>
        <w:pStyle w:val="FirstParagraph"/>
      </w:pPr>
      <w:r>
        <w:t>As saídas a seguir foram obtidas executando os scripts, nesta ordem, após limpar completamente o MongoDB e o Redis (</w:t>
      </w:r>
      <w:r>
        <w:rPr>
          <w:rStyle w:val="VerbatimChar"/>
        </w:rPr>
        <w:t>00_limpar.py</w:t>
      </w:r>
      <w:r>
        <w:t>). Foram copiadas diretamente do console, sem edição; nos casos mais extensos, indica-se o trecho reproduzido.</w:t>
      </w:r>
    </w:p>
    <w:p w:rsidR="00CC5021" w:rsidRDefault="005C28A8">
      <w:pPr>
        <w:pStyle w:val="Ttulo2"/>
      </w:pPr>
      <w:bookmarkStart w:id="39" w:name="_Toc243592070"/>
      <w:bookmarkStart w:id="40" w:name="limpeza-e-cadastro-dos-sensores"/>
      <w:r>
        <w:t>6.1 Limpeza e cadastro dos sensores</w:t>
      </w:r>
      <w:bookmarkEnd w:id="39"/>
    </w:p>
    <w:p w:rsidR="00CC5021" w:rsidRDefault="005C28A8">
      <w:pPr>
        <w:pStyle w:val="SourceCode"/>
      </w:pP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LIMPEZA - MongoDB e Redis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 MongoDB: coleção Medicoes  removida</w:t>
      </w:r>
      <w:r>
        <w:br/>
      </w:r>
      <w:r>
        <w:rPr>
          <w:rStyle w:val="VerbatimChar"/>
        </w:rPr>
        <w:t xml:space="preserve">  MongoDB: coleção Sensores  removida</w:t>
      </w:r>
      <w:r>
        <w:br/>
      </w:r>
      <w:r>
        <w:rPr>
          <w:rStyle w:val="VerbatimChar"/>
        </w:rPr>
        <w:t xml:space="preserve">  Redis  : 9 chave(s) 'qualidadear:*' removida(s)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ETAPA 1 - Cadastro de sensores (coleção Sensores)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 Sensores removidos antes do cadastro: 0</w:t>
      </w:r>
      <w:r>
        <w:br/>
      </w:r>
      <w:r>
        <w:rPr>
          <w:rStyle w:val="VerbatimChar"/>
        </w:rPr>
        <w:t xml:space="preserve">  Sensores inseridos (insertMany): 6 -&gt; S001, S002, S003, S004, S005, S006</w:t>
      </w:r>
      <w:r>
        <w:br/>
      </w:r>
      <w:r>
        <w:br/>
      </w:r>
      <w:r>
        <w:rPr>
          <w:rStyle w:val="VerbatimChar"/>
        </w:rPr>
        <w:t>--- Sensores cadastrados (lidos de volta do MongoDB) -------------------------</w:t>
      </w:r>
      <w:r>
        <w:br/>
      </w:r>
      <w:r>
        <w:rPr>
          <w:rStyle w:val="VerbatimChar"/>
        </w:rPr>
        <w:t xml:space="preserve">  _id  | Modelo         | Cidade       | Latitude | Longitude | Descrição                              </w:t>
      </w:r>
      <w:r>
        <w:br/>
      </w:r>
      <w:r>
        <w:rPr>
          <w:rStyle w:val="VerbatimChar"/>
        </w:rPr>
        <w:t xml:space="preserve">  -----+----------------+--------------+----------+-----------+----------------------------------------</w:t>
      </w:r>
      <w:r>
        <w:br/>
      </w:r>
      <w:r>
        <w:rPr>
          <w:rStyle w:val="VerbatimChar"/>
        </w:rPr>
        <w:t xml:space="preserve">  S001 | AirMonitor-200 | Chapecó/SC   | -27.1009 |  -52.6157 | Sensor ambiental do centro             </w:t>
      </w:r>
      <w:r>
        <w:br/>
      </w:r>
      <w:r>
        <w:rPr>
          <w:rStyle w:val="VerbatimChar"/>
        </w:rPr>
        <w:t xml:space="preserve">  S002 | AirMonitor-200 | Chapecó/SC   | -27.0748 |  -52.6240 | Sensor ambiental da zona norte         </w:t>
      </w:r>
      <w:r>
        <w:br/>
      </w:r>
      <w:r>
        <w:rPr>
          <w:rStyle w:val="VerbatimChar"/>
        </w:rPr>
        <w:t xml:space="preserve">  S003 | AirMonitor-200 | Xanxerê/SC   | -26.8770 |  -52.4040 | Sensor ambiental do centro             </w:t>
      </w:r>
      <w:r>
        <w:br/>
      </w:r>
      <w:r>
        <w:rPr>
          <w:rStyle w:val="VerbatimChar"/>
        </w:rPr>
        <w:t xml:space="preserve">  S004 | AirMonitor-300 | Xanxerê/SC   | -26.8905 |  -52.4210 | Sensor ambiental às margens da BR-282  </w:t>
      </w:r>
      <w:r>
        <w:br/>
      </w:r>
      <w:r>
        <w:rPr>
          <w:rStyle w:val="VerbatimChar"/>
        </w:rPr>
        <w:t xml:space="preserve">  S005 | AirMonitor-200 | Concórdia/SC | -27.2335 |  -52.0260 | Sensor ambiental do centro             </w:t>
      </w:r>
      <w:r>
        <w:br/>
      </w:r>
      <w:r>
        <w:rPr>
          <w:rStyle w:val="VerbatimChar"/>
        </w:rPr>
        <w:t xml:space="preserve">  S006 | AirMonitor-300 | Concórdia/SC | -27.2500 |  -52.0050 | Sensor ambiental do distrito industrial</w:t>
      </w:r>
      <w:r>
        <w:br/>
      </w:r>
      <w:r>
        <w:br/>
      </w:r>
      <w:r>
        <w:rPr>
          <w:rStyle w:val="VerbatimChar"/>
        </w:rPr>
        <w:t>--- Sensores por cidade ------------------------------------------------------</w:t>
      </w:r>
      <w:r>
        <w:br/>
      </w:r>
      <w:r>
        <w:rPr>
          <w:rStyle w:val="VerbatimChar"/>
        </w:rPr>
        <w:t xml:space="preserve">  Chapecó    -&gt; S001, S002</w:t>
      </w:r>
      <w:r>
        <w:br/>
      </w:r>
      <w:r>
        <w:rPr>
          <w:rStyle w:val="VerbatimChar"/>
        </w:rPr>
        <w:t xml:space="preserve">  Concórdia  -&gt; S005, S006</w:t>
      </w:r>
      <w:r>
        <w:br/>
      </w:r>
      <w:r>
        <w:rPr>
          <w:rStyle w:val="VerbatimChar"/>
        </w:rPr>
        <w:t xml:space="preserve">  Xanxerê    -&gt; S003, S004</w:t>
      </w:r>
      <w:r>
        <w:br/>
      </w:r>
      <w:r>
        <w:br/>
      </w:r>
      <w:r>
        <w:rPr>
          <w:rStyle w:val="VerbatimChar"/>
        </w:rPr>
        <w:t>--- Exemplo de documento completo --------------------------------------------</w:t>
      </w:r>
      <w:r>
        <w:br/>
      </w:r>
      <w:r>
        <w:rPr>
          <w:rStyle w:val="VerbatimChar"/>
        </w:rPr>
        <w:t xml:space="preserve">  {'_id': 'S001', 'modelo': 'AirMonitor-200', 'descricao': 'Sensor ambiental do centro', 'localizacao': {'cidade': 'Chapecó', 'uf': 'SC', 'latitude': -27.1009, 'longitude': -52.6157}, 'ativo': True, 'grandezas': ['PM2.5', 'PM10', 'CO2', 'temperatura', 'umidade']}</w:t>
      </w:r>
    </w:p>
    <w:p w:rsidR="00CC5021" w:rsidRDefault="005C28A8">
      <w:pPr>
        <w:pStyle w:val="Ttulo2"/>
      </w:pPr>
      <w:bookmarkStart w:id="41" w:name="_Toc243592071"/>
      <w:bookmarkStart w:id="42" w:name="simulador-iot"/>
      <w:bookmarkEnd w:id="40"/>
      <w:r>
        <w:t>6.2 Simulador IoT</w:t>
      </w:r>
      <w:bookmarkEnd w:id="41"/>
    </w:p>
    <w:p w:rsidR="00CC5021" w:rsidRDefault="005C28A8">
      <w:pPr>
        <w:pStyle w:val="SourceCode"/>
      </w:pP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ETAPA 2 - Simulador IoT (coleção Medicoes)</w:t>
      </w:r>
      <w:r>
        <w:br/>
      </w:r>
      <w:r>
        <w:rPr>
          <w:rStyle w:val="VerbatimChar"/>
        </w:rPr>
        <w:lastRenderedPageBreak/>
        <w:t>==============================================================================</w:t>
      </w:r>
      <w:r>
        <w:br/>
      </w:r>
      <w:r>
        <w:rPr>
          <w:rStyle w:val="VerbatimChar"/>
        </w:rPr>
        <w:t xml:space="preserve">  Sensores: 6 | leituras por sensor: 288 | documentos inseridos: 1728</w:t>
      </w:r>
      <w:r>
        <w:br/>
      </w:r>
      <w:r>
        <w:rPr>
          <w:rStyle w:val="VerbatimChar"/>
        </w:rPr>
        <w:t xml:space="preserve">  Período: 2026-10-20T00:00:00Z até 2026-10-20T23:55:00Z (UTC), a cada 5 min</w:t>
      </w:r>
      <w:r>
        <w:br/>
      </w:r>
      <w:r>
        <w:rPr>
          <w:rStyle w:val="VerbatimChar"/>
        </w:rPr>
        <w:t xml:space="preserve">  Índice criado: sensor_id_1_timestamp_-1</w:t>
      </w:r>
      <w:r>
        <w:br/>
      </w:r>
      <w:r>
        <w:br/>
      </w:r>
      <w:r>
        <w:rPr>
          <w:rStyle w:val="VerbatimChar"/>
        </w:rPr>
        <w:t>--- Contagem por sensor (válidas x inválidas) --------------------------------</w:t>
      </w:r>
      <w:r>
        <w:br/>
      </w:r>
      <w:r>
        <w:rPr>
          <w:rStyle w:val="VerbatimChar"/>
        </w:rPr>
        <w:t xml:space="preserve">  Sensor | Total | Válidas | Inválidas (nulos)</w:t>
      </w:r>
      <w:r>
        <w:br/>
      </w:r>
      <w:r>
        <w:rPr>
          <w:rStyle w:val="VerbatimChar"/>
        </w:rPr>
        <w:t xml:space="preserve">  -------+-------+---------+------------------</w:t>
      </w:r>
      <w:r>
        <w:br/>
      </w:r>
      <w:r>
        <w:rPr>
          <w:rStyle w:val="VerbatimChar"/>
        </w:rPr>
        <w:t xml:space="preserve">  S001   |   288 |     286 |                 2</w:t>
      </w:r>
      <w:r>
        <w:br/>
      </w:r>
      <w:r>
        <w:rPr>
          <w:rStyle w:val="VerbatimChar"/>
        </w:rPr>
        <w:t xml:space="preserve">  S002   |   288 |     286 |                 2</w:t>
      </w:r>
      <w:r>
        <w:br/>
      </w:r>
      <w:r>
        <w:rPr>
          <w:rStyle w:val="VerbatimChar"/>
        </w:rPr>
        <w:t xml:space="preserve">  S003   |   288 |     280 |                 8</w:t>
      </w:r>
      <w:r>
        <w:br/>
      </w:r>
      <w:r>
        <w:rPr>
          <w:rStyle w:val="VerbatimChar"/>
        </w:rPr>
        <w:t xml:space="preserve">  S004   |   288 |     284 |                 4</w:t>
      </w:r>
      <w:r>
        <w:br/>
      </w:r>
      <w:r>
        <w:rPr>
          <w:rStyle w:val="VerbatimChar"/>
        </w:rPr>
        <w:t xml:space="preserve">  S005   |   288 |     287 |                 1</w:t>
      </w:r>
      <w:r>
        <w:br/>
      </w:r>
      <w:r>
        <w:rPr>
          <w:rStyle w:val="VerbatimChar"/>
        </w:rPr>
        <w:t xml:space="preserve">  S006   |   288 |     286 |                 2</w:t>
      </w:r>
      <w:r>
        <w:br/>
      </w:r>
      <w:r>
        <w:rPr>
          <w:rStyle w:val="VerbatimChar"/>
        </w:rPr>
        <w:t xml:space="preserve">  Total geral: 1728 | inválidas: 19 (1.10%)</w:t>
      </w:r>
      <w:r>
        <w:br/>
      </w:r>
      <w:r>
        <w:br/>
      </w:r>
      <w:r>
        <w:rPr>
          <w:rStyle w:val="VerbatimChar"/>
        </w:rPr>
        <w:t>--- Leituras inválidas geradas (amostra) -------------------------------------</w:t>
      </w:r>
      <w:r>
        <w:br/>
      </w:r>
      <w:r>
        <w:rPr>
          <w:rStyle w:val="VerbatimChar"/>
        </w:rPr>
        <w:t xml:space="preserve">  Sensor | Timestamp (UTC)      | PM2.5 | PM10 | CO2  | Temp | Umid</w:t>
      </w:r>
      <w:r>
        <w:br/>
      </w:r>
      <w:r>
        <w:rPr>
          <w:rStyle w:val="VerbatimChar"/>
        </w:rPr>
        <w:t xml:space="preserve">  -------+----------------------+-------+------+------+------+-----</w:t>
      </w:r>
      <w:r>
        <w:br/>
      </w:r>
      <w:r>
        <w:rPr>
          <w:rStyle w:val="VerbatimChar"/>
        </w:rPr>
        <w:t xml:space="preserve">  S001   | 2026-10-20T09:25:00Z |  23.9 | 50.8 |  544 | null |   74</w:t>
      </w:r>
      <w:r>
        <w:br/>
      </w:r>
      <w:r>
        <w:rPr>
          <w:rStyle w:val="VerbatimChar"/>
        </w:rPr>
        <w:t xml:space="preserve">  S001   | 2026-10-20T12:55:00Z | null  | 27.9 |  466 | 23.1 |   61</w:t>
      </w:r>
      <w:r>
        <w:br/>
      </w:r>
      <w:r>
        <w:rPr>
          <w:rStyle w:val="VerbatimChar"/>
        </w:rPr>
        <w:t xml:space="preserve">  S002   | 2026-10-20T09:05:00Z |  16.2 | 31.5 |  479 | null |   80</w:t>
      </w:r>
      <w:r>
        <w:br/>
      </w:r>
      <w:r>
        <w:rPr>
          <w:rStyle w:val="VerbatimChar"/>
        </w:rPr>
        <w:t xml:space="preserve">  S002   | 2026-10-20T14:25:00Z |  11.1 | 21.8 | null | 24.0 |   59</w:t>
      </w:r>
      <w:r>
        <w:br/>
      </w:r>
      <w:r>
        <w:rPr>
          <w:rStyle w:val="VerbatimChar"/>
        </w:rPr>
        <w:t xml:space="preserve">  S003   | 2026-10-20T08:30:00Z |  12.1 | null | null | 16.0 |   82</w:t>
      </w:r>
      <w:r>
        <w:br/>
      </w:r>
      <w:r>
        <w:rPr>
          <w:rStyle w:val="VerbatimChar"/>
        </w:rPr>
        <w:t xml:space="preserve">  S003   | 2026-10-20T08:50:00Z |  13.3 | 29.3 |  454 | null |   81</w:t>
      </w:r>
      <w:r>
        <w:br/>
      </w:r>
      <w:r>
        <w:rPr>
          <w:rStyle w:val="VerbatimChar"/>
        </w:rPr>
        <w:t xml:space="preserve">  S003   | 2026-10-20T17:00:00Z |  11.7 | 22.9 |  419 | null | null</w:t>
      </w:r>
      <w:r>
        <w:br/>
      </w:r>
      <w:r>
        <w:rPr>
          <w:rStyle w:val="VerbatimChar"/>
        </w:rPr>
        <w:t xml:space="preserve">  S003   | 2026-10-20T20:00:00Z | null  | 31.4 |  489 | 25.5 |   58</w:t>
      </w:r>
      <w:r>
        <w:br/>
      </w:r>
      <w:r>
        <w:br/>
      </w:r>
      <w:r>
        <w:rPr>
          <w:rStyle w:val="VerbatimChar"/>
        </w:rPr>
        <w:t xml:space="preserve">--- Exemplo: S001 às 10:30Z (07:30 em Brasília, pico do trânsito) x 06:00Z (03:00 BRT) </w:t>
      </w:r>
      <w:r>
        <w:br/>
      </w:r>
      <w:r>
        <w:rPr>
          <w:rStyle w:val="VerbatimChar"/>
        </w:rPr>
        <w:t xml:space="preserve">  {'sensor_id': 'S001', 'timestamp': '2026-10-20T10:30:00Z', 'pm25': 35.3, 'pm10': 67.9, 'co2': 616, 'temperatura': 19.9, 'umidade': 71}</w:t>
      </w:r>
      <w:r>
        <w:br/>
      </w:r>
      <w:r>
        <w:rPr>
          <w:rStyle w:val="VerbatimChar"/>
        </w:rPr>
        <w:t xml:space="preserve">  {'sensor_id': 'S001', 'timestamp': '2026-10-20T06:00:00Z', 'pm25': 14.0, 'pm10': 26.4, 'co2': 444, 'temperatura': 16.1, 'umidade': 80}</w:t>
      </w:r>
    </w:p>
    <w:p w:rsidR="00CC5021" w:rsidRDefault="005C28A8">
      <w:pPr>
        <w:pStyle w:val="FirstParagraph"/>
      </w:pPr>
      <w:r>
        <w:t>Foram gerados os 1.728 documentos exigidos. Das leituras, 19 (1,10%) contêm algum valor nulo e são descartadas pelo filtro de medições válidas, restando 1.709 medições válidas. A comparação entre 10:30Z (07h30 em Brasília) e 06:00Z (03h00) ilustra o efeito do trânsito: PM2.5 de 35,3 contra 14,0 µg/m³ e CO₂ de 616 contra 444 ppm.</w:t>
      </w:r>
    </w:p>
    <w:p w:rsidR="00CC5021" w:rsidRDefault="005C28A8">
      <w:pPr>
        <w:pStyle w:val="Ttulo2"/>
      </w:pPr>
      <w:bookmarkStart w:id="43" w:name="_Toc243592072"/>
      <w:bookmarkStart w:id="44" w:name="X5eeac9759bbd4814f52ef2f3bece23e1f6608d4"/>
      <w:bookmarkEnd w:id="42"/>
      <w:r>
        <w:t xml:space="preserve">6.3 Consulta por sensor e intervalo, com </w:t>
      </w:r>
      <w:proofErr w:type="gramStart"/>
      <w:r>
        <w:t>explain(</w:t>
      </w:r>
      <w:proofErr w:type="gramEnd"/>
      <w:r>
        <w:t>)</w:t>
      </w:r>
      <w:bookmarkEnd w:id="43"/>
    </w:p>
    <w:p w:rsidR="00CC5021" w:rsidRDefault="005C28A8">
      <w:pPr>
        <w:pStyle w:val="SourceCode"/>
      </w:pP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ETAPA 3 - Consulta por sensor e intervalo de tempo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 Sensores disponíveis: S001, S002, S003, S004, S005, S006</w:t>
      </w:r>
      <w:r>
        <w:br/>
      </w:r>
      <w:r>
        <w:rPr>
          <w:rStyle w:val="VerbatimChar"/>
        </w:rPr>
        <w:t xml:space="preserve">  Datas em UTC no formato 2026-10-20T10:00:00Z (ENTER = valor padrão)</w:t>
      </w:r>
      <w:r>
        <w:br/>
      </w:r>
      <w:r>
        <w:br/>
      </w:r>
      <w:r>
        <w:br/>
      </w:r>
      <w:r>
        <w:rPr>
          <w:rStyle w:val="VerbatimChar"/>
        </w:rPr>
        <w:t>--- Medições de S001 entre 2026-10-20T10:00:00Z e 2026-10-20T11:00:00Z -------</w:t>
      </w:r>
      <w:r>
        <w:br/>
      </w:r>
      <w:r>
        <w:rPr>
          <w:rStyle w:val="VerbatimChar"/>
        </w:rPr>
        <w:t xml:space="preserve">  Timestamp (UTC)      | Brasília  | PM2.5 | PM10 | CO2 | Temp °C | Umid %</w:t>
      </w:r>
      <w:r>
        <w:br/>
      </w:r>
      <w:r>
        <w:rPr>
          <w:rStyle w:val="VerbatimChar"/>
        </w:rPr>
        <w:t xml:space="preserve">  ---------------------+-----------+-------+------+-----+---------+-------</w:t>
      </w:r>
      <w:r>
        <w:br/>
      </w:r>
      <w:r>
        <w:rPr>
          <w:rStyle w:val="VerbatimChar"/>
        </w:rPr>
        <w:t xml:space="preserve">  2026-10-20T10:00:00Z | 07:00 BRT |  31.7 | 62.5 | 591 |    18.7 |     73</w:t>
      </w:r>
      <w:r>
        <w:br/>
      </w:r>
      <w:r>
        <w:rPr>
          <w:rStyle w:val="VerbatimChar"/>
        </w:rPr>
        <w:t xml:space="preserve">  2026-10-20T10:05:00Z | 07:05 BRT |  32.0 | 58.8 | 608 |    18.7 |     74</w:t>
      </w:r>
      <w:r>
        <w:br/>
      </w:r>
      <w:r>
        <w:rPr>
          <w:rStyle w:val="VerbatimChar"/>
        </w:rPr>
        <w:t xml:space="preserve">  2026-10-20T10:10:00Z | 07:10 BRT |  33.5 | 64.9 | 616 |    18.9 |     72</w:t>
      </w:r>
      <w:r>
        <w:br/>
      </w:r>
      <w:r>
        <w:rPr>
          <w:rStyle w:val="VerbatimChar"/>
        </w:rPr>
        <w:lastRenderedPageBreak/>
        <w:t xml:space="preserve">  2026-10-20T10:15:00Z | 07:15 BRT |  32.8 | 56.7 | 616 |    18.8 |     71</w:t>
      </w:r>
      <w:r>
        <w:br/>
      </w:r>
      <w:r>
        <w:rPr>
          <w:rStyle w:val="VerbatimChar"/>
        </w:rPr>
        <w:t xml:space="preserve">  2026-10-20T10:20:00Z | 07:20 BRT |  36.1 | 72.4 | 613 |    19.5 |     72</w:t>
      </w:r>
      <w:r>
        <w:br/>
      </w:r>
      <w:r>
        <w:rPr>
          <w:rStyle w:val="VerbatimChar"/>
        </w:rPr>
        <w:t xml:space="preserve">  2026-10-20T10:25:00Z | 07:25 BRT |  37.4 | 68.9 | 617 |    19.2 |     71</w:t>
      </w:r>
      <w:r>
        <w:br/>
      </w:r>
      <w:r>
        <w:rPr>
          <w:rStyle w:val="VerbatimChar"/>
        </w:rPr>
        <w:t xml:space="preserve">  2026-10-20T10:30:00Z | 07:30 BRT |  35.3 | 67.9 | 616 |    19.9 |     71</w:t>
      </w:r>
      <w:r>
        <w:br/>
      </w:r>
      <w:r>
        <w:rPr>
          <w:rStyle w:val="VerbatimChar"/>
        </w:rPr>
        <w:t xml:space="preserve">  2026-10-20T10:35:00Z | 07:35 BRT |  33.0 | 65.2 | 621 |    19.4 |     72</w:t>
      </w:r>
      <w:r>
        <w:br/>
      </w:r>
      <w:r>
        <w:rPr>
          <w:rStyle w:val="VerbatimChar"/>
        </w:rPr>
        <w:t xml:space="preserve">  2026-10-20T10:40:00Z | 07:40 BRT |  36.6 | 73.7 | 613 |    19.1 |     69</w:t>
      </w:r>
      <w:r>
        <w:br/>
      </w:r>
      <w:r>
        <w:rPr>
          <w:rStyle w:val="VerbatimChar"/>
        </w:rPr>
        <w:t xml:space="preserve">  2026-10-20T10:45:00Z | 07:45 BRT |  36.9 | 69.8 | 618 |    19.4 |     70</w:t>
      </w:r>
      <w:r>
        <w:br/>
      </w:r>
      <w:r>
        <w:rPr>
          <w:rStyle w:val="VerbatimChar"/>
        </w:rPr>
        <w:t xml:space="preserve">  2026-10-20T10:50:00Z | 07:50 BRT |  33.7 | 65.0 | 621 |    19.8 |     69</w:t>
      </w:r>
      <w:r>
        <w:br/>
      </w:r>
      <w:r>
        <w:rPr>
          <w:rStyle w:val="VerbatimChar"/>
        </w:rPr>
        <w:t xml:space="preserve">  2026-10-20T10:55:00Z | 07:55 BRT |  36.8 | 74.6 | 607 |    20.0 |     70</w:t>
      </w:r>
      <w:r>
        <w:br/>
      </w:r>
      <w:r>
        <w:br/>
      </w:r>
      <w:r>
        <w:rPr>
          <w:rStyle w:val="VerbatimChar"/>
        </w:rPr>
        <w:t xml:space="preserve">  Total de documentos: 12 | válidos: 12 | inválidos (com nulos): 0</w:t>
      </w:r>
      <w:r>
        <w:br/>
      </w:r>
      <w:r>
        <w:br/>
      </w:r>
      <w:r>
        <w:rPr>
          <w:rStyle w:val="VerbatimChar"/>
        </w:rPr>
        <w:t>--- Plano de execução - explain() --------------------------------------------</w:t>
      </w:r>
      <w:r>
        <w:br/>
      </w:r>
      <w:r>
        <w:rPr>
          <w:rStyle w:val="VerbatimChar"/>
        </w:rPr>
        <w:t xml:space="preserve">  [COM índice sensor_id_1_timestamp_-1]</w:t>
      </w:r>
      <w:r>
        <w:br/>
      </w:r>
      <w:r>
        <w:rPr>
          <w:rStyle w:val="VerbatimChar"/>
        </w:rPr>
        <w:t xml:space="preserve">    Plano vencedor ........: FETCH -&gt; IXSCAN(sensor_id_1_timestamp_-1)</w:t>
      </w:r>
      <w:r>
        <w:br/>
      </w:r>
      <w:r>
        <w:rPr>
          <w:rStyle w:val="VerbatimChar"/>
        </w:rPr>
        <w:t xml:space="preserve">    Documentos retornados .: 12</w:t>
      </w:r>
      <w:r>
        <w:br/>
      </w:r>
      <w:r>
        <w:rPr>
          <w:rStyle w:val="VerbatimChar"/>
        </w:rPr>
        <w:t xml:space="preserve">    Chaves de índice lidas : 12</w:t>
      </w:r>
      <w:r>
        <w:br/>
      </w:r>
      <w:r>
        <w:rPr>
          <w:rStyle w:val="VerbatimChar"/>
        </w:rPr>
        <w:t xml:space="preserve">    Documentos examinados .: 12</w:t>
      </w:r>
      <w:r>
        <w:br/>
      </w:r>
      <w:r>
        <w:rPr>
          <w:rStyle w:val="VerbatimChar"/>
        </w:rPr>
        <w:t xml:space="preserve">    Tempo de execução .....: 0 ms</w:t>
      </w:r>
      <w:r>
        <w:br/>
      </w:r>
      <w:r>
        <w:rPr>
          <w:rStyle w:val="VerbatimChar"/>
        </w:rPr>
        <w:t xml:space="preserve">  [SEM índice (forçado com hint $natural)]</w:t>
      </w:r>
      <w:r>
        <w:br/>
      </w:r>
      <w:r>
        <w:rPr>
          <w:rStyle w:val="VerbatimChar"/>
        </w:rPr>
        <w:t xml:space="preserve">    Plano vencedor ........: SORT -&gt; COLLSCAN</w:t>
      </w:r>
      <w:r>
        <w:br/>
      </w:r>
      <w:r>
        <w:rPr>
          <w:rStyle w:val="VerbatimChar"/>
        </w:rPr>
        <w:t xml:space="preserve">    Documentos retornados .: 12</w:t>
      </w:r>
      <w:r>
        <w:br/>
      </w:r>
      <w:r>
        <w:rPr>
          <w:rStyle w:val="VerbatimChar"/>
        </w:rPr>
        <w:t xml:space="preserve">    Chaves de índice lidas : 0</w:t>
      </w:r>
      <w:r>
        <w:br/>
      </w:r>
      <w:r>
        <w:rPr>
          <w:rStyle w:val="VerbatimChar"/>
        </w:rPr>
        <w:t xml:space="preserve">    Documentos examinados .: 1728</w:t>
      </w:r>
      <w:r>
        <w:br/>
      </w:r>
      <w:r>
        <w:rPr>
          <w:rStyle w:val="VerbatimChar"/>
        </w:rPr>
        <w:t xml:space="preserve">    Tempo de execução .....: 1 ms</w:t>
      </w:r>
      <w:r>
        <w:br/>
      </w:r>
      <w:r>
        <w:br/>
      </w:r>
      <w:r>
        <w:rPr>
          <w:rStyle w:val="VerbatimChar"/>
        </w:rPr>
        <w:t xml:space="preserve">  Conclusão: com o índice o MongoDB examina apenas os documentos do</w:t>
      </w:r>
      <w:r>
        <w:br/>
      </w:r>
      <w:r>
        <w:rPr>
          <w:rStyle w:val="VerbatimChar"/>
        </w:rPr>
        <w:t xml:space="preserve">  intervalo; sem ele, precisa ler a coleção inteira (COLLSCAN).</w:t>
      </w:r>
      <w:r>
        <w:br/>
      </w:r>
      <w:r>
        <w:rPr>
          <w:rStyle w:val="VerbatimChar"/>
        </w:rPr>
        <w:t xml:space="preserve">  Com só 1.728 documentos o tempo é desprezível nos dois casos: o que</w:t>
      </w:r>
      <w:r>
        <w:br/>
      </w:r>
      <w:r>
        <w:rPr>
          <w:rStyle w:val="VerbatimChar"/>
        </w:rPr>
        <w:t xml:space="preserve">  importa é 'Documentos examinados', que cresce com a coleção sem o índice.</w:t>
      </w:r>
    </w:p>
    <w:p w:rsidR="00CC5021" w:rsidRDefault="005C28A8">
      <w:pPr>
        <w:pStyle w:val="FirstParagraph"/>
      </w:pPr>
      <w:r>
        <w:t xml:space="preserve">O plano vencedor </w:t>
      </w:r>
      <w:r>
        <w:rPr>
          <w:rStyle w:val="VerbatimChar"/>
        </w:rPr>
        <w:t xml:space="preserve">FETCH → </w:t>
      </w:r>
      <w:proofErr w:type="gramStart"/>
      <w:r>
        <w:rPr>
          <w:rStyle w:val="VerbatimChar"/>
        </w:rPr>
        <w:t>IXSCAN(</w:t>
      </w:r>
      <w:proofErr w:type="gramEnd"/>
      <w:r>
        <w:rPr>
          <w:rStyle w:val="VerbatimChar"/>
        </w:rPr>
        <w:t>sensor_id_1_timestamp_-1)</w:t>
      </w:r>
      <w:r>
        <w:t xml:space="preserve"> comprova o uso do índice. Com o índice foram examinados 12 documentos para retornar 12 (relação ideal de 1:1); sem ele, 1.728 documentos foram lidos e ainda foi necessário um estágio </w:t>
      </w:r>
      <w:r>
        <w:rPr>
          <w:rStyle w:val="VerbatimChar"/>
        </w:rPr>
        <w:t>SORT</w:t>
      </w:r>
      <w:r>
        <w:t xml:space="preserve"> em memória. Os tempos de execução são desprezíveis nos dois casos devido ao pequeno volume de dados; o indicador relevante é a quantidade de documentos examinados, que, sem índice, cresce linearmente com o tamanho da coleção.</w:t>
      </w:r>
    </w:p>
    <w:p w:rsidR="00CC5021" w:rsidRDefault="005C28A8">
      <w:pPr>
        <w:pStyle w:val="Ttulo2"/>
      </w:pPr>
      <w:bookmarkStart w:id="45" w:name="_Toc243592073"/>
      <w:bookmarkStart w:id="46" w:name="agregação"/>
      <w:bookmarkEnd w:id="44"/>
      <w:r>
        <w:t>6.4 Agregação</w:t>
      </w:r>
      <w:bookmarkEnd w:id="45"/>
    </w:p>
    <w:p w:rsidR="00CC5021" w:rsidRDefault="005C28A8">
      <w:pPr>
        <w:pStyle w:val="FirstParagraph"/>
      </w:pPr>
      <w:r>
        <w:t xml:space="preserve">Trecho da saída de </w:t>
      </w:r>
      <w:r>
        <w:rPr>
          <w:rStyle w:val="VerbatimChar"/>
        </w:rPr>
        <w:t>python 04_agregacao.py 10</w:t>
      </w:r>
      <w:r>
        <w:t xml:space="preserve"> (resumos por sensor e por cidade da janela 10:00–11:00 UTC e as 24 janelas de Chapecó):</w:t>
      </w:r>
    </w:p>
    <w:p w:rsidR="00CC5021" w:rsidRDefault="005C28A8">
      <w:pPr>
        <w:pStyle w:val="SourceCode"/>
      </w:pP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ETAPA 4 - Agregação e sumarização (pipelines do MongoDB)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 Janela: 2026-10-20T10:00:00Z a 2026-10-20T11:00:00Z (07:00 BRT a 08:00 BRT em Brasília)</w:t>
      </w:r>
      <w:r>
        <w:br/>
      </w:r>
      <w:r>
        <w:br/>
      </w:r>
      <w:r>
        <w:rPr>
          <w:rStyle w:val="VerbatimChar"/>
        </w:rPr>
        <w:t>--- A) Resumo horário por SENSOR ---------------------------------------------</w:t>
      </w:r>
      <w:r>
        <w:br/>
      </w:r>
      <w:r>
        <w:rPr>
          <w:rStyle w:val="VerbatimChar"/>
        </w:rPr>
        <w:t xml:space="preserve">  Sensor | Qt | PM2.5 méd | PM10 méd | CO2 méd | Temp méd | Umid méd | PM2.5 máx | PM10 máx</w:t>
      </w:r>
      <w:r>
        <w:br/>
      </w:r>
      <w:r>
        <w:rPr>
          <w:rStyle w:val="VerbatimChar"/>
        </w:rPr>
        <w:lastRenderedPageBreak/>
        <w:t xml:space="preserve">  -------+----+-----------+----------+---------+----------+----------+-----------+---------</w:t>
      </w:r>
      <w:r>
        <w:br/>
      </w:r>
      <w:r>
        <w:rPr>
          <w:rStyle w:val="VerbatimChar"/>
        </w:rPr>
        <w:t xml:space="preserve">  S001   | 12 |      34.6 |     66.7 |   613.1 |     19.3 |     71.2 |      37.4 |     74.6</w:t>
      </w:r>
      <w:r>
        <w:br/>
      </w:r>
      <w:r>
        <w:rPr>
          <w:rStyle w:val="VerbatimChar"/>
        </w:rPr>
        <w:t xml:space="preserve">  S002   | 12 |      23.6 |     46.1 |   550.8 |     18.8 |     73.6 |      27.1 |     51.7</w:t>
      </w:r>
      <w:r>
        <w:br/>
      </w:r>
      <w:r>
        <w:rPr>
          <w:rStyle w:val="VerbatimChar"/>
        </w:rPr>
        <w:t xml:space="preserve">  S003   | 12 |      19.7 |     40.4 |   534.8 |     18.2 |     75.5 |      21.9 |     45.0</w:t>
      </w:r>
      <w:r>
        <w:br/>
      </w:r>
      <w:r>
        <w:rPr>
          <w:rStyle w:val="VerbatimChar"/>
        </w:rPr>
        <w:t xml:space="preserve">  S004   | 12 |      45.7 |     89.9 |   671.2 |     18.8 |     72.2 |      47.8 |     97.6</w:t>
      </w:r>
      <w:r>
        <w:br/>
      </w:r>
      <w:r>
        <w:rPr>
          <w:rStyle w:val="VerbatimChar"/>
        </w:rPr>
        <w:t xml:space="preserve">  S005   | 12 |      26.5 |     52.6 |   569.1 |     19.8 |     68.9 |      28.6 |     60.6</w:t>
      </w:r>
      <w:r>
        <w:br/>
      </w:r>
      <w:r>
        <w:rPr>
          <w:rStyle w:val="VerbatimChar"/>
        </w:rPr>
        <w:t xml:space="preserve">  S006   | 12 |      44.5 |     88.6 |   638.8 |     20.4 |     67.8 |      48.9 |     97.6</w:t>
      </w:r>
      <w:r>
        <w:br/>
      </w:r>
      <w:r>
        <w:br/>
      </w:r>
      <w:r>
        <w:rPr>
          <w:rStyle w:val="VerbatimChar"/>
        </w:rPr>
        <w:t>--- B) Resumo horário por CIDADE ($lookup em Sensores) -----------------------</w:t>
      </w:r>
      <w:r>
        <w:br/>
      </w:r>
      <w:r>
        <w:rPr>
          <w:rStyle w:val="VerbatimChar"/>
        </w:rPr>
        <w:t xml:space="preserve">  Cidade       | Sensores  | Qt | PM2.5 méd | PM10 méd | CO2 méd | Temp méd | Umid méd | PM2.5 máx | PM10 máx</w:t>
      </w:r>
      <w:r>
        <w:br/>
      </w:r>
      <w:r>
        <w:rPr>
          <w:rStyle w:val="VerbatimChar"/>
        </w:rPr>
        <w:t xml:space="preserve">  -------------+-----------+----+-----------+----------+---------+----------+----------+-----------+---------</w:t>
      </w:r>
      <w:r>
        <w:br/>
      </w:r>
      <w:r>
        <w:rPr>
          <w:rStyle w:val="VerbatimChar"/>
        </w:rPr>
        <w:t xml:space="preserve">  Chapecó/SC   | S001,S002 | 24 |      29.1 |     56.4 |   582.0 |     19.0 |     72.4 |      37.4 |     74.6</w:t>
      </w:r>
      <w:r>
        <w:br/>
      </w:r>
      <w:r>
        <w:rPr>
          <w:rStyle w:val="VerbatimChar"/>
        </w:rPr>
        <w:t xml:space="preserve">  Concórdia/SC | S005,S006 | 24 |      35.5 |     70.6 |   604.0 |     20.1 |     68.3 |      48.9 |     97.6</w:t>
      </w:r>
      <w:r>
        <w:br/>
      </w:r>
      <w:r>
        <w:rPr>
          <w:rStyle w:val="VerbatimChar"/>
        </w:rPr>
        <w:t xml:space="preserve">  Xanxerê/SC   | S003,S004 | 24 |      32.7 |     65.1 |   603.0 |     18.5 |     73.8 |      47.8 |     97.6</w:t>
      </w:r>
      <w:r>
        <w:br/>
      </w:r>
      <w:r>
        <w:br/>
      </w:r>
      <w:r>
        <w:rPr>
          <w:rStyle w:val="VerbatimChar"/>
        </w:rPr>
        <w:t>--- Documento completo retornado pelo pipeline (cidade) ----------------------</w:t>
      </w:r>
      <w:r>
        <w:br/>
      </w:r>
      <w:r>
        <w:rPr>
          <w:rStyle w:val="VerbatimChar"/>
        </w:rPr>
        <w:t xml:space="preserve">  uf                : SC</w:t>
      </w:r>
      <w:r>
        <w:br/>
      </w:r>
      <w:r>
        <w:rPr>
          <w:rStyle w:val="VerbatimChar"/>
        </w:rPr>
        <w:t xml:space="preserve">  cidade            : Chapecó</w:t>
      </w:r>
      <w:r>
        <w:br/>
      </w:r>
      <w:r>
        <w:rPr>
          <w:rStyle w:val="VerbatimChar"/>
        </w:rPr>
        <w:t xml:space="preserve">  sensores          : ['S001', 'S002']</w:t>
      </w:r>
      <w:r>
        <w:br/>
      </w:r>
      <w:r>
        <w:rPr>
          <w:rStyle w:val="VerbatimChar"/>
        </w:rPr>
        <w:t xml:space="preserve">  inicio_periodo    : 2026-10-20T10:00:00Z</w:t>
      </w:r>
      <w:r>
        <w:br/>
      </w:r>
      <w:r>
        <w:rPr>
          <w:rStyle w:val="VerbatimChar"/>
        </w:rPr>
        <w:t xml:space="preserve">  fim_periodo       : 2026-10-20T11:00:00Z</w:t>
      </w:r>
      <w:r>
        <w:br/>
      </w:r>
      <w:r>
        <w:rPr>
          <w:rStyle w:val="VerbatimChar"/>
        </w:rPr>
        <w:t xml:space="preserve">  qt_medicoes       : 24</w:t>
      </w:r>
      <w:r>
        <w:br/>
      </w:r>
      <w:r>
        <w:rPr>
          <w:rStyle w:val="VerbatimChar"/>
        </w:rPr>
        <w:t xml:space="preserve">  pm25_media        : 29.1</w:t>
      </w:r>
      <w:r>
        <w:br/>
      </w:r>
      <w:r>
        <w:rPr>
          <w:rStyle w:val="VerbatimChar"/>
        </w:rPr>
        <w:t xml:space="preserve">  pm10_media        : 56.4</w:t>
      </w:r>
      <w:r>
        <w:br/>
      </w:r>
      <w:r>
        <w:rPr>
          <w:rStyle w:val="VerbatimChar"/>
        </w:rPr>
        <w:t xml:space="preserve">  co2_media         : 582.0</w:t>
      </w:r>
      <w:r>
        <w:br/>
      </w:r>
      <w:r>
        <w:rPr>
          <w:rStyle w:val="VerbatimChar"/>
        </w:rPr>
        <w:t xml:space="preserve">  temperatura_media : 19.0</w:t>
      </w:r>
      <w:r>
        <w:br/>
      </w:r>
      <w:r>
        <w:rPr>
          <w:rStyle w:val="VerbatimChar"/>
        </w:rPr>
        <w:t xml:space="preserve">  umidade_media     : 72.4</w:t>
      </w:r>
      <w:r>
        <w:br/>
      </w:r>
      <w:r>
        <w:rPr>
          <w:rStyle w:val="VerbatimChar"/>
        </w:rPr>
        <w:t xml:space="preserve">  pm25_max          : 37.4</w:t>
      </w:r>
      <w:r>
        <w:br/>
      </w:r>
      <w:r>
        <w:rPr>
          <w:rStyle w:val="VerbatimChar"/>
        </w:rPr>
        <w:t xml:space="preserve">  pm10_max          : 74.6</w:t>
      </w:r>
      <w:r>
        <w:br/>
      </w:r>
      <w:r>
        <w:br/>
      </w:r>
      <w:r>
        <w:rPr>
          <w:rStyle w:val="VerbatimChar"/>
        </w:rPr>
        <w:t>--- C) Resumos das 24 horas por CIDADE ($dateTrunc por hora) -----------------</w:t>
      </w:r>
      <w:r>
        <w:br/>
      </w:r>
      <w:r>
        <w:br/>
      </w:r>
      <w:r>
        <w:rPr>
          <w:rStyle w:val="VerbatimChar"/>
        </w:rPr>
        <w:t xml:space="preserve">  &gt;&gt; Chapecó (24 janelas horárias)</w:t>
      </w:r>
      <w:r>
        <w:br/>
      </w:r>
      <w:r>
        <w:rPr>
          <w:rStyle w:val="VerbatimChar"/>
        </w:rPr>
        <w:t xml:space="preserve">  Janela UTC   | Início BRT | Qt | PM2.5 méd | PM10 méd | CO2 méd | Temp méd | Umid méd | PM2.5 máx | PM10 máx</w:t>
      </w:r>
      <w:r>
        <w:br/>
      </w:r>
      <w:r>
        <w:rPr>
          <w:rStyle w:val="VerbatimChar"/>
        </w:rPr>
        <w:t xml:space="preserve">  -------------+------------+----+-----------+----------+---------+----------+----------+-----------+---------</w:t>
      </w:r>
      <w:r>
        <w:br/>
      </w:r>
      <w:r>
        <w:rPr>
          <w:rStyle w:val="VerbatimChar"/>
        </w:rPr>
        <w:t xml:space="preserve">  00:00-01:00Z | 21:00 BRT  | 24 |      13.4 |     26.0 |   443.7 |     20.6 |     68.1 |      18.1 |     33.9</w:t>
      </w:r>
      <w:r>
        <w:br/>
      </w:r>
      <w:r>
        <w:rPr>
          <w:rStyle w:val="VerbatimChar"/>
        </w:rPr>
        <w:t xml:space="preserve">  01:00-02:00Z | 22:00 BRT  | 24 |      12.6 |     24.9 |   439.0 |     19.1 |     72.2 |      16.1 |     32.8</w:t>
      </w:r>
      <w:r>
        <w:br/>
      </w:r>
      <w:r>
        <w:rPr>
          <w:rStyle w:val="VerbatimChar"/>
        </w:rPr>
        <w:t xml:space="preserve">  02:00-03:00Z | 23:00 BRT  | 24 |      12.4 |     24.9 |   441.0 |     17.9 |     75.3 |      15.8 |     34.7</w:t>
      </w:r>
      <w:r>
        <w:br/>
      </w:r>
      <w:r>
        <w:rPr>
          <w:rStyle w:val="VerbatimChar"/>
        </w:rPr>
        <w:t xml:space="preserve">  03:00-04:00Z | 00:00 BRT  | 24 |      11.8 |     23.4 |   440.2 |     16.9 |     77.8 |      14.7 |     32.2</w:t>
      </w:r>
      <w:r>
        <w:br/>
      </w:r>
      <w:r>
        <w:rPr>
          <w:rStyle w:val="VerbatimChar"/>
        </w:rPr>
        <w:t xml:space="preserve">  04:00-05:00Z | 01:00 BRT  | 24 |      12.8 |     25.2 |   439.0 |     16.2 |     79.8 |      16.9 |     35.1</w:t>
      </w:r>
      <w:r>
        <w:br/>
      </w:r>
      <w:r>
        <w:rPr>
          <w:rStyle w:val="VerbatimChar"/>
        </w:rPr>
        <w:lastRenderedPageBreak/>
        <w:t xml:space="preserve">  05:00-06:00Z | 02:00 BRT  | 24 |      13.0 |     25.6 |   439.1 |     15.8 |     80.5 |      18.0 |     34.1</w:t>
      </w:r>
      <w:r>
        <w:br/>
      </w:r>
      <w:r>
        <w:rPr>
          <w:rStyle w:val="VerbatimChar"/>
        </w:rPr>
        <w:t xml:space="preserve">  06:00-07:00Z | 03:00 BRT  | 24 |      12.9 |     24.6 |   438.5 |     16.0 |     80.5 |      17.1 |     31.7</w:t>
      </w:r>
      <w:r>
        <w:br/>
      </w:r>
      <w:r>
        <w:rPr>
          <w:rStyle w:val="VerbatimChar"/>
        </w:rPr>
        <w:t xml:space="preserve">  07:00-08:00Z | 04:00 BRT  | 24 |      12.1 |     24.0 |   442.5 |     16.2 |     79.9 |      16.0 |     34.3</w:t>
      </w:r>
      <w:r>
        <w:br/>
      </w:r>
      <w:r>
        <w:rPr>
          <w:rStyle w:val="VerbatimChar"/>
        </w:rPr>
        <w:t xml:space="preserve">  08:00-09:00Z | 05:00 BRT  | 24 |      15.4 |     29.2 |   460.5 |     16.8 |     78.0 |      22.1 |     42.5</w:t>
      </w:r>
      <w:r>
        <w:br/>
      </w:r>
      <w:r>
        <w:rPr>
          <w:rStyle w:val="VerbatimChar"/>
        </w:rPr>
        <w:t xml:space="preserve">  09:00-10:00Z | 06:00 BRT  | 22 |      23.0 |     44.7 |   529.6 |     18.0 |     75.7 |      33.9 |     73.3</w:t>
      </w:r>
      <w:r>
        <w:br/>
      </w:r>
      <w:r>
        <w:rPr>
          <w:rStyle w:val="VerbatimChar"/>
        </w:rPr>
        <w:t xml:space="preserve">  10:00-11:00Z | 07:00 BRT  | 24 |      29.1 |     56.4 |   582.0 |     19.0 |     72.4 |      37.4 |     74.6</w:t>
      </w:r>
      <w:r>
        <w:br/>
      </w:r>
      <w:r>
        <w:rPr>
          <w:rStyle w:val="VerbatimChar"/>
        </w:rPr>
        <w:t xml:space="preserve">  11:00-12:00Z | 08:00 BRT  | 24 |      23.3 |     44.6 |   532.1 |     20.4 |     69.1 |      33.2 |     61.8</w:t>
      </w:r>
      <w:r>
        <w:br/>
      </w:r>
      <w:r>
        <w:rPr>
          <w:rStyle w:val="VerbatimChar"/>
        </w:rPr>
        <w:t xml:space="preserve">  12:00-13:00Z | 09:00 BRT  | 23 |      15.1 |     30.7 |   462.4 |     21.8 |     65.6 |      22.6 |     43.6</w:t>
      </w:r>
      <w:r>
        <w:br/>
      </w:r>
      <w:r>
        <w:rPr>
          <w:rStyle w:val="VerbatimChar"/>
        </w:rPr>
        <w:t xml:space="preserve">  13:00-14:00Z | 10:00 BRT  | 24 |      13.0 |     25.6 |   446.2 |     23.3 |     62.0 |      17.9 |     36.4</w:t>
      </w:r>
      <w:r>
        <w:br/>
      </w:r>
      <w:r>
        <w:rPr>
          <w:rStyle w:val="VerbatimChar"/>
        </w:rPr>
        <w:t xml:space="preserve">  14:00-15:00Z | 11:00 BRT  | 23 |      12.7 |     24.7 |   440.3 |     24.5 |     58.9 |      17.0 |     37.4</w:t>
      </w:r>
      <w:r>
        <w:br/>
      </w:r>
      <w:r>
        <w:rPr>
          <w:rStyle w:val="VerbatimChar"/>
        </w:rPr>
        <w:t xml:space="preserve">  15:00-16:00Z | 12:00 BRT  | 24 |      12.8 |     25.6 |   440.2 |     25.6 |     56.1 |      15.8 |     33.7</w:t>
      </w:r>
      <w:r>
        <w:br/>
      </w:r>
      <w:r>
        <w:rPr>
          <w:rStyle w:val="VerbatimChar"/>
        </w:rPr>
        <w:t xml:space="preserve">  16:00-17:00Z | 13:00 BRT  | 24 |      12.8 |     25.4 |   444.2 |     26.3 |     54.1 |      18.7 |     39.5</w:t>
      </w:r>
      <w:r>
        <w:br/>
      </w:r>
      <w:r>
        <w:rPr>
          <w:rStyle w:val="VerbatimChar"/>
        </w:rPr>
        <w:t xml:space="preserve">  17:00-18:00Z | 14:00 BRT  | 24 |      12.7 |     25.0 |   441.7 |     26.7 |     53.2 |      16.8 |     33.7</w:t>
      </w:r>
      <w:r>
        <w:br/>
      </w:r>
      <w:r>
        <w:rPr>
          <w:rStyle w:val="VerbatimChar"/>
        </w:rPr>
        <w:t xml:space="preserve">  18:00-19:00Z | 15:00 BRT  | 24 |      14.2 |     27.9 |   456.5 |     26.6 |     53.4 |      20.2 |     41.6</w:t>
      </w:r>
      <w:r>
        <w:br/>
      </w:r>
      <w:r>
        <w:rPr>
          <w:rStyle w:val="VerbatimChar"/>
        </w:rPr>
        <w:t xml:space="preserve">  19:00-20:00Z | 16:00 BRT  | 24 |      19.4 |     37.6 |   502.0 |     26.3 |     54.0 |      26.8 |     54.2</w:t>
      </w:r>
      <w:r>
        <w:br/>
      </w:r>
      <w:r>
        <w:rPr>
          <w:rStyle w:val="VerbatimChar"/>
        </w:rPr>
        <w:t xml:space="preserve">  20:00-21:00Z | 17:00 BRT  | 24 |      26.3 |     50.1 |   558.5 |     25.6 |     55.5 |      34.8 |     67.2</w:t>
      </w:r>
      <w:r>
        <w:br/>
      </w:r>
      <w:r>
        <w:rPr>
          <w:rStyle w:val="VerbatimChar"/>
        </w:rPr>
        <w:t xml:space="preserve">  21:00-22:00Z | 18:00 BRT  | 24 |      26.0 |     50.8 |   557.9 |     24.5 |     58.2 |      34.6 |     72.7</w:t>
      </w:r>
      <w:r>
        <w:br/>
      </w:r>
      <w:r>
        <w:rPr>
          <w:rStyle w:val="VerbatimChar"/>
        </w:rPr>
        <w:t xml:space="preserve">  22:00-23:00Z | 19:00 BRT  | 24 |      19.8 |     38.2 |   503.1 |     23.4 |     61.7 |      28.3 |     57.1</w:t>
      </w:r>
      <w:r>
        <w:br/>
      </w:r>
      <w:r>
        <w:rPr>
          <w:rStyle w:val="VerbatimChar"/>
        </w:rPr>
        <w:t xml:space="preserve">  23:00-00:00Z | 20:00 BRT  | 24 |      14.3 |     28.7 |   456.3 |     22.0 |     65.0 |      19.5 |     43.2</w:t>
      </w:r>
      <w:r>
        <w:br/>
      </w:r>
      <w:r>
        <w:rPr>
          <w:rStyle w:val="VerbatimChar"/>
        </w:rPr>
        <w:t xml:space="preserve">  Pico de PM2.5 médio: 29.1 µg/m³ na janela 10:00-11:00Z (07:00 BRT) - horário de trânsito</w:t>
      </w:r>
    </w:p>
    <w:p w:rsidR="00CC5021" w:rsidRDefault="005C28A8">
      <w:pPr>
        <w:pStyle w:val="FirstParagraph"/>
      </w:pPr>
      <w:r>
        <w:t>Trecho final da mesma execução (24 horas do sensor S001 e conferência):</w:t>
      </w:r>
    </w:p>
    <w:p w:rsidR="00CC5021" w:rsidRDefault="005C28A8">
      <w:pPr>
        <w:pStyle w:val="SourceCode"/>
      </w:pPr>
      <w:r>
        <w:rPr>
          <w:rStyle w:val="VerbatimChar"/>
        </w:rPr>
        <w:t>--- D) Resumos das 24 horas do sensor S001 -----------------------------------</w:t>
      </w:r>
      <w:r>
        <w:br/>
      </w:r>
      <w:r>
        <w:rPr>
          <w:rStyle w:val="VerbatimChar"/>
        </w:rPr>
        <w:t xml:space="preserve">  Janela UTC   | Qt | PM2.5 méd | PM10 méd | CO2 méd | Temp méd | Umid méd | PM2.5 máx | PM10 máx</w:t>
      </w:r>
      <w:r>
        <w:br/>
      </w:r>
      <w:r>
        <w:rPr>
          <w:rStyle w:val="VerbatimChar"/>
        </w:rPr>
        <w:t xml:space="preserve">  -------------+----+-----------+----------+---------+----------+----------+-----------+---------</w:t>
      </w:r>
      <w:r>
        <w:br/>
      </w:r>
      <w:r>
        <w:rPr>
          <w:rStyle w:val="VerbatimChar"/>
        </w:rPr>
        <w:t xml:space="preserve">  00:00-01:00Z | 12 |      15.0 |     28.7 |   453.9 |     20.7 |     67.3 |      18.1 |     33.9</w:t>
      </w:r>
      <w:r>
        <w:br/>
      </w:r>
      <w:r>
        <w:rPr>
          <w:rStyle w:val="VerbatimChar"/>
        </w:rPr>
        <w:t xml:space="preserve">  01:00-02:00Z | 12 |      13.5 |     26.9 |   448.8 |     19.3 |     71.0 |      16.1 |     32.8</w:t>
      </w:r>
      <w:r>
        <w:br/>
      </w:r>
      <w:r>
        <w:rPr>
          <w:rStyle w:val="VerbatimChar"/>
        </w:rPr>
        <w:t xml:space="preserve">  02:00-03:00Z | 12 |      13.8 |     28.5 |   450.0 |     18.2 |     74.3 |      15.8 |     34.7</w:t>
      </w:r>
      <w:r>
        <w:br/>
      </w:r>
      <w:r>
        <w:rPr>
          <w:rStyle w:val="VerbatimChar"/>
        </w:rPr>
        <w:t xml:space="preserve">  03:00-04:00Z | 12 |      13.3 |     26.3 |   451.5 |     17.1 |     76.7 |      14.7 |     32.2</w:t>
      </w:r>
      <w:r>
        <w:br/>
      </w:r>
      <w:r>
        <w:rPr>
          <w:rStyle w:val="VerbatimChar"/>
        </w:rPr>
        <w:t xml:space="preserve">  04:00-05:00Z | 12 |      14.7 |     29.2 |   448.9 |     16.4 |     79.1 |      16.9 |     35.1</w:t>
      </w:r>
      <w:r>
        <w:br/>
      </w:r>
      <w:r>
        <w:rPr>
          <w:rStyle w:val="VerbatimChar"/>
        </w:rPr>
        <w:t xml:space="preserve">  05:00-06:00Z | 12 |      14.8 |     28.8 |   448.5 |     16.1 |     79.7 |      18.0 |     34.1</w:t>
      </w:r>
      <w:r>
        <w:br/>
      </w:r>
      <w:r>
        <w:rPr>
          <w:rStyle w:val="VerbatimChar"/>
        </w:rPr>
        <w:lastRenderedPageBreak/>
        <w:t xml:space="preserve">  06:00-07:00Z | 12 |      14.6 |     28.3 |   447.1 |     16.2 |     79.4 |      17.1 |     31.7</w:t>
      </w:r>
      <w:r>
        <w:br/>
      </w:r>
      <w:r>
        <w:rPr>
          <w:rStyle w:val="VerbatimChar"/>
        </w:rPr>
        <w:t xml:space="preserve">  07:00-08:00Z | 12 |      14.1 |     27.1 |   452.4 |     16.6 |     78.9 |      16.0 |     34.3</w:t>
      </w:r>
      <w:r>
        <w:br/>
      </w:r>
      <w:r>
        <w:rPr>
          <w:rStyle w:val="VerbatimChar"/>
        </w:rPr>
        <w:t xml:space="preserve">  08:00-09:00Z | 12 |      18.3 |     35.3 |   472.2 |     16.9 |     76.8 |      22.1 |     42.5</w:t>
      </w:r>
      <w:r>
        <w:br/>
      </w:r>
      <w:r>
        <w:rPr>
          <w:rStyle w:val="VerbatimChar"/>
        </w:rPr>
        <w:t xml:space="preserve">  09:00-10:00Z | 11 |      27.0 |     52.4 |   550.5 |     18.2 |     74.5 |      33.9 |     73.3</w:t>
      </w:r>
      <w:r>
        <w:br/>
      </w:r>
      <w:r>
        <w:rPr>
          <w:rStyle w:val="VerbatimChar"/>
        </w:rPr>
        <w:t xml:space="preserve">  10:00-11:00Z | 12 |      34.6 |     66.7 |   613.1 |     19.3 |     71.2 |      37.4 |     74.6</w:t>
      </w:r>
      <w:r>
        <w:br/>
      </w:r>
      <w:r>
        <w:rPr>
          <w:rStyle w:val="VerbatimChar"/>
        </w:rPr>
        <w:t xml:space="preserve">  11:00-12:00Z | 12 |      27.6 |     52.4 |   555.0 |     20.7 |     67.8 |      33.2 |     61.8</w:t>
      </w:r>
      <w:r>
        <w:br/>
      </w:r>
      <w:r>
        <w:rPr>
          <w:rStyle w:val="VerbatimChar"/>
        </w:rPr>
        <w:t xml:space="preserve">  12:00-13:00Z | 11 |      17.8 |     34.9 |   476.3 |     22.0 |     64.5 |      22.6 |     43.6</w:t>
      </w:r>
      <w:r>
        <w:br/>
      </w:r>
      <w:r>
        <w:rPr>
          <w:rStyle w:val="VerbatimChar"/>
        </w:rPr>
        <w:t xml:space="preserve">  13:00-14:00Z | 12 |      14.5 |     28.6 |   455.0 |     23.5 |     61.3 |      17.9 |     36.4</w:t>
      </w:r>
      <w:r>
        <w:br/>
      </w:r>
      <w:r>
        <w:rPr>
          <w:rStyle w:val="VerbatimChar"/>
        </w:rPr>
        <w:t xml:space="preserve">  14:00-15:00Z | 12 |      14.1 |     28.4 |   448.2 |     24.8 |     58.0 |      17.0 |     37.4</w:t>
      </w:r>
      <w:r>
        <w:br/>
      </w:r>
      <w:r>
        <w:rPr>
          <w:rStyle w:val="VerbatimChar"/>
        </w:rPr>
        <w:t xml:space="preserve">  15:00-16:00Z | 12 |      14.3 |     28.6 |   448.8 |     25.8 |     55.2 |      15.8 |     33.7</w:t>
      </w:r>
      <w:r>
        <w:br/>
      </w:r>
      <w:r>
        <w:rPr>
          <w:rStyle w:val="VerbatimChar"/>
        </w:rPr>
        <w:t xml:space="preserve">  16:00-17:00Z | 12 |      14.4 |     28.3 |   454.8 |     26.4 |     53.3 |      18.7 |     39.5</w:t>
      </w:r>
      <w:r>
        <w:br/>
      </w:r>
      <w:r>
        <w:rPr>
          <w:rStyle w:val="VerbatimChar"/>
        </w:rPr>
        <w:t xml:space="preserve">  17:00-18:00Z | 12 |      14.8 |     28.7 |   451.9 |     27.0 |     52.6 |      16.8 |     33.7</w:t>
      </w:r>
      <w:r>
        <w:br/>
      </w:r>
      <w:r>
        <w:rPr>
          <w:rStyle w:val="VerbatimChar"/>
        </w:rPr>
        <w:t xml:space="preserve">  18:00-19:00Z | 12 |      17.3 |     33.4 |   473.0 |     26.8 |     52.3 |      20.2 |     41.6</w:t>
      </w:r>
      <w:r>
        <w:br/>
      </w:r>
      <w:r>
        <w:rPr>
          <w:rStyle w:val="VerbatimChar"/>
        </w:rPr>
        <w:t xml:space="preserve">  19:00-20:00Z | 12 |      22.6 |     42.8 |   519.2 |     26.6 |     53.1 |      26.8 |     54.2</w:t>
      </w:r>
      <w:r>
        <w:br/>
      </w:r>
      <w:r>
        <w:rPr>
          <w:rStyle w:val="VerbatimChar"/>
        </w:rPr>
        <w:t xml:space="preserve">  20:00-21:00Z | 12 |      31.1 |     59.4 |   584.7 |     25.8 |     54.8 |      34.8 |     67.2</w:t>
      </w:r>
      <w:r>
        <w:br/>
      </w:r>
      <w:r>
        <w:rPr>
          <w:rStyle w:val="VerbatimChar"/>
        </w:rPr>
        <w:t xml:space="preserve">  21:00-22:00Z | 12 |      31.3 |     61.6 |   588.2 |     24.8 |     57.3 |      34.6 |     72.7</w:t>
      </w:r>
      <w:r>
        <w:br/>
      </w:r>
      <w:r>
        <w:rPr>
          <w:rStyle w:val="VerbatimChar"/>
        </w:rPr>
        <w:t xml:space="preserve">  22:00-23:00Z | 12 |      23.2 |     45.8 |   522.0 |     23.7 |     60.3 |      28.3 |     57.1</w:t>
      </w:r>
      <w:r>
        <w:br/>
      </w:r>
      <w:r>
        <w:rPr>
          <w:rStyle w:val="VerbatimChar"/>
        </w:rPr>
        <w:t xml:space="preserve">  23:00-00:00Z | 12 |      16.2 |     32.7 |   470.3 |     22.2 |     63.8 |      19.5 |     43.2</w:t>
      </w:r>
      <w:r>
        <w:br/>
      </w:r>
      <w:r>
        <w:br/>
      </w:r>
      <w:r>
        <w:rPr>
          <w:rStyle w:val="VerbatimChar"/>
        </w:rPr>
        <w:t xml:space="preserve">  Conferência: 72 resumos (3 cidades x 24 h) somando 1709 medições válidas de 1728 documentos.</w:t>
      </w:r>
    </w:p>
    <w:p w:rsidR="00CC5021" w:rsidRDefault="005C28A8">
      <w:pPr>
        <w:pStyle w:val="FirstParagraph"/>
      </w:pPr>
      <w:r>
        <w:t>Os resultados mostram o comportamento esperado: os maiores valores ocorrem nas janelas 10:00–11:00 UTC (07h–08h em Brasília) e 20:00–22:00 UTC (17h–19h), horários de trânsito, e a temperatura atinge o máximo à tarde enquanto a umidade atinge o mínimo. Os sensores S004 (rodovia) e S006 (distrito industrial) apresentam os maiores níveis de poluentes. A soma das medições dos 72 resumos (1.709) coincide com o total de medições válidas, confirmando que nenhuma leitura foi perdida ou contada em duplicidade.</w:t>
      </w:r>
    </w:p>
    <w:p w:rsidR="00CC5021" w:rsidRDefault="005C28A8">
      <w:pPr>
        <w:pStyle w:val="Ttulo2"/>
      </w:pPr>
      <w:bookmarkStart w:id="47" w:name="_Toc243592074"/>
      <w:bookmarkStart w:id="48" w:name="gravação-dos-hashes-no-redis"/>
      <w:bookmarkEnd w:id="46"/>
      <w:r>
        <w:t>6.5 Gravação dos Hashes no Redis</w:t>
      </w:r>
      <w:bookmarkEnd w:id="47"/>
    </w:p>
    <w:p w:rsidR="00CC5021" w:rsidRDefault="005C28A8">
      <w:pPr>
        <w:pStyle w:val="SourceCode"/>
      </w:pP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ETAPA 5 - Gravação dos resumos mais recentes em Hashes Redis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 Última medição no MongoDB : 2026-10-20T23:55:00Z</w:t>
      </w:r>
      <w:r>
        <w:br/>
      </w:r>
      <w:r>
        <w:rPr>
          <w:rStyle w:val="VerbatimChar"/>
        </w:rPr>
        <w:lastRenderedPageBreak/>
        <w:t xml:space="preserve">  Última hora completa      : 2026-10-20T23:00:00Z a 2026-10-21T00:00:00Z (20:00 BRT a 21:00 BRT)</w:t>
      </w:r>
      <w:r>
        <w:br/>
      </w:r>
      <w:r>
        <w:br/>
      </w:r>
      <w:r>
        <w:rPr>
          <w:rStyle w:val="VerbatimChar"/>
        </w:rPr>
        <w:t>--- Comandos executados no Redis (9 Hashes) ----------------------------------</w:t>
      </w:r>
      <w:r>
        <w:br/>
      </w:r>
      <w:r>
        <w:rPr>
          <w:rStyle w:val="VerbatimChar"/>
        </w:rPr>
        <w:t xml:space="preserve">  HSET qualidadear:cidade:SC:chapeco inicio_periodo "2026-10-20T23:00:00Z" fim_periodo "2026-10-21T00:00:00Z" qt_medicoes 24 pm25_media 14.3 pm10_media 28.7 co2_media 456.3 temperatura_media 22.0 umidade_media 65.0 pm25_max 19.5 pm10_max 43.2</w:t>
      </w:r>
      <w:r>
        <w:br/>
      </w:r>
      <w:r>
        <w:br/>
      </w:r>
      <w:r>
        <w:rPr>
          <w:rStyle w:val="VerbatimChar"/>
        </w:rPr>
        <w:t xml:space="preserve">  HSET qualidadear:cidade:SC:concordia inicio_periodo "2026-10-20T23:00:00Z" fim_periodo "2026-10-21T00:00:00Z" qt_medicoes 24 pm25_media 18.3 pm10_media 35.0 co2_media 485.2 temperatura_media 23.0 umidade_media 60.9 pm25_max 27.7 pm10_max 53.2</w:t>
      </w:r>
      <w:r>
        <w:br/>
      </w:r>
      <w:r>
        <w:br/>
      </w:r>
      <w:r>
        <w:rPr>
          <w:rStyle w:val="VerbatimChar"/>
        </w:rPr>
        <w:t xml:space="preserve">  HSET qualidadear:cidade:SC:xanxere inicio_periodo "2026-10-20T23:00:00Z" fim_periodo "2026-10-21T00:00:00Z" qt_medicoes 21 pm25_media 14.9 pm10_media 29.8 co2_media 466.1 temperatura_media 21.6 umidade_media 67.0 pm25_max 22.9 pm10_max 45.5</w:t>
      </w:r>
      <w:r>
        <w:br/>
      </w:r>
      <w:r>
        <w:br/>
      </w:r>
      <w:r>
        <w:rPr>
          <w:rStyle w:val="VerbatimChar"/>
        </w:rPr>
        <w:t xml:space="preserve">  HSET qualidadear:sensor:S001 inicio_periodo "2026-10-20T23:00:00Z" fim_periodo "2026-10-21T00:00:00Z" qt_medicoes 12 pm25_media 16.2 pm10_media 32.7 co2_media 470.3 temperatura_media 22.2 umidade_media 63.8 pm25_max 19.5 pm10_max 43.2</w:t>
      </w:r>
      <w:r>
        <w:br/>
      </w:r>
      <w:r>
        <w:br/>
      </w:r>
      <w:r>
        <w:rPr>
          <w:rStyle w:val="VerbatimChar"/>
        </w:rPr>
        <w:t xml:space="preserve">  HSET qualidadear:sensor:S002 inicio_periodo "2026-10-20T23:00:00Z" fim_periodo "2026-10-21T00:00:00Z" qt_medicoes 12 pm25_media 12.5 pm10_media 24.8 co2_media 442.3 temperatura_media 21.8 umidade_media 66.2 pm25_max 14.8 pm10_max 30.4</w:t>
      </w:r>
      <w:r>
        <w:br/>
      </w:r>
      <w:r>
        <w:br/>
      </w:r>
      <w:r>
        <w:rPr>
          <w:rStyle w:val="VerbatimChar"/>
        </w:rPr>
        <w:t xml:space="preserve">  HSET qualidadear:sensor:S003 inicio_periodo "2026-10-20T23:00:00Z" fim_periodo "2026-10-21T00:00:00Z" qt_medicoes 11 pm25_media 10.3 pm10_media 21.1 co2_media 437.7 temperatura_media 21.3 umidade_media 68.6 pm25_max 14.2 pm10_max 29.4</w:t>
      </w:r>
      <w:r>
        <w:br/>
      </w:r>
      <w:r>
        <w:br/>
      </w:r>
      <w:r>
        <w:rPr>
          <w:rStyle w:val="VerbatimChar"/>
        </w:rPr>
        <w:t xml:space="preserve">  HSET qualidadear:sensor:S004 inicio_periodo "2026-10-20T23:00:00Z" fim_periodo "2026-10-21T00:00:00Z" qt_medicoes 10 pm25_media 19.8 pm10_media 39.3 co2_media 497.4 temperatura_media 21.9 umidade_media 65.2 pm25_max 22.9 pm10_max 45.5</w:t>
      </w:r>
      <w:r>
        <w:br/>
      </w:r>
      <w:r>
        <w:br/>
      </w:r>
      <w:r>
        <w:rPr>
          <w:rStyle w:val="VerbatimChar"/>
        </w:rPr>
        <w:t xml:space="preserve">  HSET qualidadear:sensor:S005 inicio_periodo "2026-10-20T23:00:00Z" fim_periodo "2026-10-21T00:00:00Z" qt_medicoes 12 pm25_media 13.7 pm10_media 25.5 co2_media 459.9 temperatura_media 22.8 umidade_media 61.7 pm25_max 16.0 pm10_max 31.9</w:t>
      </w:r>
      <w:r>
        <w:br/>
      </w:r>
      <w:r>
        <w:br/>
      </w:r>
      <w:r>
        <w:rPr>
          <w:rStyle w:val="VerbatimChar"/>
        </w:rPr>
        <w:t xml:space="preserve">  HSET qualidadear:sensor:S006 inicio_periodo "2026-10-20T23:00:00Z" fim_periodo "2026-10-21T00:00:00Z" qt_medicoes 12 pm25_media 23.0 pm10_media 44.4 co2_media 510.4 temperatura_media 23.3 umidade_media 60.2 pm25_max 27.7 pm10_max 53.2</w:t>
      </w:r>
      <w:r>
        <w:br/>
      </w:r>
      <w:r>
        <w:br/>
      </w:r>
      <w:r>
        <w:br/>
      </w:r>
      <w:r>
        <w:rPr>
          <w:rStyle w:val="VerbatimChar"/>
        </w:rPr>
        <w:t>--- Normalização dos nomes de cidade nas chaves ------------------------------</w:t>
      </w:r>
      <w:r>
        <w:br/>
      </w:r>
      <w:r>
        <w:rPr>
          <w:rStyle w:val="VerbatimChar"/>
        </w:rPr>
        <w:t xml:space="preserve">  Chapecó    -&gt; qualidadear:cidade:SC:chapeco</w:t>
      </w:r>
      <w:r>
        <w:br/>
      </w:r>
      <w:r>
        <w:rPr>
          <w:rStyle w:val="VerbatimChar"/>
        </w:rPr>
        <w:t xml:space="preserve">  Concórdia  -&gt; qualidadear:cidade:SC:concordia</w:t>
      </w:r>
      <w:r>
        <w:br/>
      </w:r>
      <w:r>
        <w:rPr>
          <w:rStyle w:val="VerbatimChar"/>
        </w:rPr>
        <w:t xml:space="preserve">  Xanxerê    -&gt; qualidadear:cidade:SC:xanxere</w:t>
      </w:r>
      <w:r>
        <w:br/>
      </w:r>
      <w:r>
        <w:br/>
      </w:r>
      <w:r>
        <w:rPr>
          <w:rStyle w:val="VerbatimChar"/>
        </w:rPr>
        <w:t xml:space="preserve">  Total de chaves 'qualidadear:*' no Redis: 9</w:t>
      </w:r>
      <w:r>
        <w:br/>
      </w:r>
      <w:r>
        <w:rPr>
          <w:rStyle w:val="VerbatimChar"/>
        </w:rPr>
        <w:t xml:space="preserve">  Para ler: python 06_ler_redis.py  (ou HGETALL &lt;chave&gt; no redis-cli)</w:t>
      </w:r>
    </w:p>
    <w:p w:rsidR="00CC5021" w:rsidRDefault="005C28A8">
      <w:pPr>
        <w:pStyle w:val="Ttulo2"/>
      </w:pPr>
      <w:bookmarkStart w:id="49" w:name="_Toc243592075"/>
      <w:bookmarkStart w:id="50" w:name="leitura-dos-hashes-no-redis"/>
      <w:bookmarkEnd w:id="48"/>
      <w:r>
        <w:t>6.6 Leitura dos Hashes no Redis</w:t>
      </w:r>
      <w:bookmarkEnd w:id="49"/>
    </w:p>
    <w:p w:rsidR="00CC5021" w:rsidRDefault="005C28A8">
      <w:pPr>
        <w:pStyle w:val="FirstParagraph"/>
      </w:pPr>
      <w:r>
        <w:t xml:space="preserve">Trecho da saída de </w:t>
      </w:r>
      <w:r>
        <w:rPr>
          <w:rStyle w:val="VerbatimChar"/>
        </w:rPr>
        <w:t>06_ler_redis.py</w:t>
      </w:r>
      <w:r>
        <w:t xml:space="preserve"> (Hashes das três cidades e do sensor S001; os demais sensores têm o mesmo formato):</w:t>
      </w:r>
    </w:p>
    <w:p w:rsidR="00CC5021" w:rsidRDefault="005C28A8">
      <w:pPr>
        <w:pStyle w:val="SourceCode"/>
      </w:pP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ETAPA 6 - Leitura dos Hashes no Redis (HGETALL)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lastRenderedPageBreak/>
        <w:br/>
      </w:r>
      <w:r>
        <w:rPr>
          <w:rStyle w:val="VerbatimChar"/>
        </w:rPr>
        <w:t>--- Hashes por CIDADE (3) ----------------------------------------------------</w:t>
      </w:r>
      <w:r>
        <w:br/>
      </w:r>
      <w:r>
        <w:br/>
      </w:r>
      <w:r>
        <w:rPr>
          <w:rStyle w:val="VerbatimChar"/>
        </w:rPr>
        <w:t xml:space="preserve">  &gt; HGETALL qualidadear:cidade:SC:chapeco   (tipo: hash, 10 campos, 0.74 ms)</w:t>
      </w:r>
      <w:r>
        <w:br/>
      </w:r>
      <w:r>
        <w:rPr>
          <w:rStyle w:val="VerbatimChar"/>
        </w:rPr>
        <w:t xml:space="preserve">      inicio_periodo       2026-10-20T23:00:00Z </w:t>
      </w:r>
      <w:r>
        <w:br/>
      </w:r>
      <w:r>
        <w:rPr>
          <w:rStyle w:val="VerbatimChar"/>
        </w:rPr>
        <w:t xml:space="preserve">      fim_periodo          2026-10-21T00:00:00Z </w:t>
      </w:r>
      <w:r>
        <w:br/>
      </w:r>
      <w:r>
        <w:rPr>
          <w:rStyle w:val="VerbatimChar"/>
        </w:rPr>
        <w:t xml:space="preserve">      qt_medicoes                            24 </w:t>
      </w:r>
      <w:r>
        <w:br/>
      </w:r>
      <w:r>
        <w:rPr>
          <w:rStyle w:val="VerbatimChar"/>
        </w:rPr>
        <w:t xml:space="preserve">      pm25_media                           14.3 µg/m³</w:t>
      </w:r>
      <w:r>
        <w:br/>
      </w:r>
      <w:r>
        <w:rPr>
          <w:rStyle w:val="VerbatimChar"/>
        </w:rPr>
        <w:t xml:space="preserve">      pm10_media                           28.7 µg/m³</w:t>
      </w:r>
      <w:r>
        <w:br/>
      </w:r>
      <w:r>
        <w:rPr>
          <w:rStyle w:val="VerbatimChar"/>
        </w:rPr>
        <w:t xml:space="preserve">      co2_media                           456.3 ppm</w:t>
      </w:r>
      <w:r>
        <w:br/>
      </w:r>
      <w:r>
        <w:rPr>
          <w:rStyle w:val="VerbatimChar"/>
        </w:rPr>
        <w:t xml:space="preserve">      temperatura_media                    22.0 °C</w:t>
      </w:r>
      <w:r>
        <w:br/>
      </w:r>
      <w:r>
        <w:rPr>
          <w:rStyle w:val="VerbatimChar"/>
        </w:rPr>
        <w:t xml:space="preserve">      umidade_media                        65.0 %</w:t>
      </w:r>
      <w:r>
        <w:br/>
      </w:r>
      <w:r>
        <w:rPr>
          <w:rStyle w:val="VerbatimChar"/>
        </w:rPr>
        <w:t xml:space="preserve">      pm25_max                             19.5 µg/m³</w:t>
      </w:r>
      <w:r>
        <w:br/>
      </w:r>
      <w:r>
        <w:rPr>
          <w:rStyle w:val="VerbatimChar"/>
        </w:rPr>
        <w:t xml:space="preserve">      pm10_max                             43.2 µg/m³</w:t>
      </w:r>
      <w:r>
        <w:br/>
      </w:r>
      <w:r>
        <w:br/>
      </w:r>
      <w:r>
        <w:rPr>
          <w:rStyle w:val="VerbatimChar"/>
        </w:rPr>
        <w:t xml:space="preserve">  &gt; HGETALL qualidadear:cidade:SC:concordia   (tipo: hash, 10 campos, 0.84 ms)</w:t>
      </w:r>
      <w:r>
        <w:br/>
      </w:r>
      <w:r>
        <w:rPr>
          <w:rStyle w:val="VerbatimChar"/>
        </w:rPr>
        <w:t xml:space="preserve">      inicio_periodo       2026-10-20T23:00:00Z </w:t>
      </w:r>
      <w:r>
        <w:br/>
      </w:r>
      <w:r>
        <w:rPr>
          <w:rStyle w:val="VerbatimChar"/>
        </w:rPr>
        <w:t xml:space="preserve">      fim_periodo          2026-10-21T00:00:00Z </w:t>
      </w:r>
      <w:r>
        <w:br/>
      </w:r>
      <w:r>
        <w:rPr>
          <w:rStyle w:val="VerbatimChar"/>
        </w:rPr>
        <w:t xml:space="preserve">      qt_medicoes                            24 </w:t>
      </w:r>
      <w:r>
        <w:br/>
      </w:r>
      <w:r>
        <w:rPr>
          <w:rStyle w:val="VerbatimChar"/>
        </w:rPr>
        <w:t xml:space="preserve">      pm25_media                           18.3 µg/m³</w:t>
      </w:r>
      <w:r>
        <w:br/>
      </w:r>
      <w:r>
        <w:rPr>
          <w:rStyle w:val="VerbatimChar"/>
        </w:rPr>
        <w:t xml:space="preserve">      pm10_media                           35.0 µg/m³</w:t>
      </w:r>
      <w:r>
        <w:br/>
      </w:r>
      <w:r>
        <w:rPr>
          <w:rStyle w:val="VerbatimChar"/>
        </w:rPr>
        <w:t xml:space="preserve">      co2_media                           485.2 ppm</w:t>
      </w:r>
      <w:r>
        <w:br/>
      </w:r>
      <w:r>
        <w:rPr>
          <w:rStyle w:val="VerbatimChar"/>
        </w:rPr>
        <w:t xml:space="preserve">      temperatura_media                    23.0 °C</w:t>
      </w:r>
      <w:r>
        <w:br/>
      </w:r>
      <w:r>
        <w:rPr>
          <w:rStyle w:val="VerbatimChar"/>
        </w:rPr>
        <w:t xml:space="preserve">      umidade_media                        60.9 %</w:t>
      </w:r>
      <w:r>
        <w:br/>
      </w:r>
      <w:r>
        <w:rPr>
          <w:rStyle w:val="VerbatimChar"/>
        </w:rPr>
        <w:t xml:space="preserve">      pm25_max                             27.7 µg/m³</w:t>
      </w:r>
      <w:r>
        <w:br/>
      </w:r>
      <w:r>
        <w:rPr>
          <w:rStyle w:val="VerbatimChar"/>
        </w:rPr>
        <w:t xml:space="preserve">      pm10_max                             53.2 µg/m³</w:t>
      </w:r>
      <w:r>
        <w:br/>
      </w:r>
      <w:r>
        <w:br/>
      </w:r>
      <w:r>
        <w:rPr>
          <w:rStyle w:val="VerbatimChar"/>
        </w:rPr>
        <w:t xml:space="preserve">  &gt; HGETALL qualidadear:cidade:SC:xanxere   (tipo: hash, 10 campos, 1.42 ms)</w:t>
      </w:r>
      <w:r>
        <w:br/>
      </w:r>
      <w:r>
        <w:rPr>
          <w:rStyle w:val="VerbatimChar"/>
        </w:rPr>
        <w:t xml:space="preserve">      inicio_periodo       2026-10-20T23:00:00Z </w:t>
      </w:r>
      <w:r>
        <w:br/>
      </w:r>
      <w:r>
        <w:rPr>
          <w:rStyle w:val="VerbatimChar"/>
        </w:rPr>
        <w:t xml:space="preserve">      fim_periodo          2026-10-21T00:00:00Z </w:t>
      </w:r>
      <w:r>
        <w:br/>
      </w:r>
      <w:r>
        <w:rPr>
          <w:rStyle w:val="VerbatimChar"/>
        </w:rPr>
        <w:t xml:space="preserve">      qt_medicoes                            21 </w:t>
      </w:r>
      <w:r>
        <w:br/>
      </w:r>
      <w:r>
        <w:rPr>
          <w:rStyle w:val="VerbatimChar"/>
        </w:rPr>
        <w:t xml:space="preserve">      pm25_media                           14.9 µg/m³</w:t>
      </w:r>
      <w:r>
        <w:br/>
      </w:r>
      <w:r>
        <w:rPr>
          <w:rStyle w:val="VerbatimChar"/>
        </w:rPr>
        <w:t xml:space="preserve">      pm10_media                           29.8 µg/m³</w:t>
      </w:r>
      <w:r>
        <w:br/>
      </w:r>
      <w:r>
        <w:rPr>
          <w:rStyle w:val="VerbatimChar"/>
        </w:rPr>
        <w:t xml:space="preserve">      co2_media                           466.1 ppm</w:t>
      </w:r>
      <w:r>
        <w:br/>
      </w:r>
      <w:r>
        <w:rPr>
          <w:rStyle w:val="VerbatimChar"/>
        </w:rPr>
        <w:t xml:space="preserve">      temperatura_media                    21.6 °C</w:t>
      </w:r>
      <w:r>
        <w:br/>
      </w:r>
      <w:r>
        <w:rPr>
          <w:rStyle w:val="VerbatimChar"/>
        </w:rPr>
        <w:t xml:space="preserve">      umidade_media                        67.0 %</w:t>
      </w:r>
      <w:r>
        <w:br/>
      </w:r>
      <w:r>
        <w:rPr>
          <w:rStyle w:val="VerbatimChar"/>
        </w:rPr>
        <w:t xml:space="preserve">      pm25_max                             22.9 µg/m³</w:t>
      </w:r>
      <w:r>
        <w:br/>
      </w:r>
      <w:r>
        <w:rPr>
          <w:rStyle w:val="VerbatimChar"/>
        </w:rPr>
        <w:t xml:space="preserve">      pm10_max                             45.5 µg/m³</w:t>
      </w:r>
      <w:r>
        <w:br/>
      </w:r>
      <w:r>
        <w:br/>
      </w:r>
      <w:r>
        <w:rPr>
          <w:rStyle w:val="VerbatimChar"/>
        </w:rPr>
        <w:t>--- Hashes por SENSOR (6) ----------------------------------------------------</w:t>
      </w:r>
      <w:r>
        <w:br/>
      </w:r>
      <w:r>
        <w:br/>
      </w:r>
      <w:r>
        <w:rPr>
          <w:rStyle w:val="VerbatimChar"/>
        </w:rPr>
        <w:t xml:space="preserve">  &gt; HGETALL qualidadear:sensor:S001   (tipo: hash, 10 campos, 0.49 ms)</w:t>
      </w:r>
      <w:r>
        <w:br/>
      </w:r>
      <w:r>
        <w:rPr>
          <w:rStyle w:val="VerbatimChar"/>
        </w:rPr>
        <w:t xml:space="preserve">      inicio_periodo       2026-10-20T23:00:00Z </w:t>
      </w:r>
      <w:r>
        <w:br/>
      </w:r>
      <w:r>
        <w:rPr>
          <w:rStyle w:val="VerbatimChar"/>
        </w:rPr>
        <w:t xml:space="preserve">      fim_periodo          2026-10-21T00:00:00Z </w:t>
      </w:r>
      <w:r>
        <w:br/>
      </w:r>
      <w:r>
        <w:rPr>
          <w:rStyle w:val="VerbatimChar"/>
        </w:rPr>
        <w:t xml:space="preserve">      qt_medicoes                            12 </w:t>
      </w:r>
      <w:r>
        <w:br/>
      </w:r>
      <w:r>
        <w:rPr>
          <w:rStyle w:val="VerbatimChar"/>
        </w:rPr>
        <w:t xml:space="preserve">      pm25_media                           16.2 µg/m³</w:t>
      </w:r>
      <w:r>
        <w:br/>
      </w:r>
      <w:r>
        <w:rPr>
          <w:rStyle w:val="VerbatimChar"/>
        </w:rPr>
        <w:t xml:space="preserve">      pm10_media                           32.7 µg/m³</w:t>
      </w:r>
      <w:r>
        <w:br/>
      </w:r>
      <w:r>
        <w:rPr>
          <w:rStyle w:val="VerbatimChar"/>
        </w:rPr>
        <w:t xml:space="preserve">      co2_media                           470.3 ppm</w:t>
      </w:r>
      <w:r>
        <w:br/>
      </w:r>
      <w:r>
        <w:rPr>
          <w:rStyle w:val="VerbatimChar"/>
        </w:rPr>
        <w:t xml:space="preserve">      temperatura_media                    22.2 °C</w:t>
      </w:r>
      <w:r>
        <w:br/>
      </w:r>
      <w:r>
        <w:rPr>
          <w:rStyle w:val="VerbatimChar"/>
        </w:rPr>
        <w:t xml:space="preserve">      umidade_media                        63.8 %</w:t>
      </w:r>
      <w:r>
        <w:br/>
      </w:r>
      <w:r>
        <w:rPr>
          <w:rStyle w:val="VerbatimChar"/>
        </w:rPr>
        <w:t xml:space="preserve">      pm25_max                             19.5 µg/m³</w:t>
      </w:r>
      <w:r>
        <w:br/>
      </w:r>
      <w:r>
        <w:rPr>
          <w:rStyle w:val="VerbatimChar"/>
        </w:rPr>
        <w:t xml:space="preserve">      pm10_max                             43.2 µg/m³</w:t>
      </w:r>
      <w:r>
        <w:br/>
      </w:r>
      <w:r>
        <w:rPr>
          <w:rStyle w:val="VerbatimChar"/>
        </w:rPr>
        <w:t>--- Exemplo de leitura de um único campo (HGET) ------------------------------</w:t>
      </w:r>
      <w:r>
        <w:br/>
      </w:r>
      <w:r>
        <w:rPr>
          <w:rStyle w:val="VerbatimChar"/>
        </w:rPr>
        <w:t xml:space="preserve">  HGET qualidadear:sensor:S001 pm25_media -&gt; 16.2</w:t>
      </w:r>
      <w:r>
        <w:br/>
      </w:r>
      <w:r>
        <w:rPr>
          <w:rStyle w:val="VerbatimChar"/>
        </w:rPr>
        <w:t xml:space="preserve">  HMGET qualidadear:cidade:SC:concordia pm25_media pm25_max -&gt; ['18.3', '27.7']</w:t>
      </w:r>
    </w:p>
    <w:p w:rsidR="00CC5021" w:rsidRDefault="005C28A8">
      <w:pPr>
        <w:pStyle w:val="FirstParagraph"/>
      </w:pPr>
      <w:r>
        <w:t xml:space="preserve">Os mesmos dados podem ser consultados diretamente no </w:t>
      </w:r>
      <w:r>
        <w:rPr>
          <w:rStyle w:val="VerbatimChar"/>
        </w:rPr>
        <w:t>redis-cli</w:t>
      </w:r>
      <w:r>
        <w:t>, comprovando que estão armazenados no servidor:</w:t>
      </w:r>
    </w:p>
    <w:p w:rsidR="00CC5021" w:rsidRDefault="005C28A8">
      <w:pPr>
        <w:pStyle w:val="SourceCode"/>
      </w:pPr>
      <w:r>
        <w:rPr>
          <w:rStyle w:val="VerbatimChar"/>
        </w:rPr>
        <w:lastRenderedPageBreak/>
        <w:t xml:space="preserve">$ docker exec redis redis-cli TYPE </w:t>
      </w:r>
      <w:proofErr w:type="gramStart"/>
      <w:r>
        <w:rPr>
          <w:rStyle w:val="VerbatimChar"/>
        </w:rPr>
        <w:t>qualidadear:sensor</w:t>
      </w:r>
      <w:proofErr w:type="gramEnd"/>
      <w:r>
        <w:rPr>
          <w:rStyle w:val="VerbatimChar"/>
        </w:rPr>
        <w:t>:S001</w:t>
      </w:r>
      <w:r>
        <w:br/>
      </w:r>
      <w:r>
        <w:rPr>
          <w:rStyle w:val="VerbatimChar"/>
        </w:rPr>
        <w:t>hash</w:t>
      </w:r>
      <w:r>
        <w:br/>
      </w:r>
      <w:r>
        <w:rPr>
          <w:rStyle w:val="VerbatimChar"/>
        </w:rPr>
        <w:t>$ docker exec redis redis-cli HGET qualidadear:sensor:S001 pm25_media</w:t>
      </w:r>
      <w:r>
        <w:br/>
      </w:r>
      <w:r>
        <w:rPr>
          <w:rStyle w:val="VerbatimChar"/>
        </w:rPr>
        <w:t>16.2</w:t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51" w:name="_Toc243592076"/>
      <w:bookmarkStart w:id="52" w:name="média-ponderada-média-das-médias"/>
      <w:bookmarkEnd w:id="38"/>
      <w:bookmarkEnd w:id="50"/>
      <w:r>
        <w:lastRenderedPageBreak/>
        <w:t>7 MÉDIA PONDERADA × MÉDIA DAS MÉDIAS</w:t>
      </w:r>
      <w:bookmarkEnd w:id="51"/>
    </w:p>
    <w:p w:rsidR="00CC5021" w:rsidRDefault="005C28A8">
      <w:pPr>
        <w:pStyle w:val="FirstParagraph"/>
      </w:pPr>
      <w:r>
        <w:t xml:space="preserve">O enunciado alerta que, na média por cidade, sensores podem ter quantidades diferentes de registros e que, por isso, a média global das medições não é necessariamente igual à média simples das médias dos sensores. Sendo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 quantidade de medições válidas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 média do sensor </w:t>
      </w:r>
      <m:oMath>
        <m:r>
          <w:rPr>
            <w:rFonts w:ascii="Cambria Math" w:hAnsi="Cambria Math"/>
          </w:rPr>
          <m:t>i</m:t>
        </m:r>
      </m:oMath>
      <w:r>
        <w:t>:</w:t>
      </w:r>
    </w:p>
    <w:p w:rsidR="00CC5021" w:rsidRDefault="005C28A8">
      <w:pPr>
        <w:pStyle w:val="Compact"/>
        <w:numPr>
          <w:ilvl w:val="0"/>
          <w:numId w:val="7"/>
        </w:numPr>
      </w:pPr>
      <w:r>
        <w:rPr>
          <w:b/>
          <w:bCs/>
        </w:rPr>
        <w:t>Média das médias: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— cada sensor tem o mesmo peso;</w:t>
      </w:r>
    </w:p>
    <w:p w:rsidR="00CC5021" w:rsidRDefault="005C28A8">
      <w:pPr>
        <w:pStyle w:val="Compact"/>
        <w:numPr>
          <w:ilvl w:val="0"/>
          <w:numId w:val="7"/>
        </w:numPr>
      </w:pPr>
      <w:r>
        <w:rPr>
          <w:b/>
          <w:bCs/>
        </w:rPr>
        <w:t>Média global (ponderada):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— cada </w:t>
      </w:r>
      <w:r>
        <w:rPr>
          <w:b/>
          <w:bCs/>
        </w:rPr>
        <w:t>medição</w:t>
      </w:r>
      <w:r>
        <w:t xml:space="preserve"> tem o mesmo peso.</w:t>
      </w:r>
    </w:p>
    <w:p w:rsidR="00CC5021" w:rsidRDefault="005C28A8">
      <w:pPr>
        <w:pStyle w:val="FirstParagraph"/>
      </w:pPr>
      <w:r>
        <w:t xml:space="preserve">As duas coincidem apenas quando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O script </w:t>
      </w:r>
      <w:r>
        <w:rPr>
          <w:rStyle w:val="VerbatimChar"/>
        </w:rPr>
        <w:t>07_media_ponderada.py</w:t>
      </w:r>
      <w:r>
        <w:t xml:space="preserve"> demonstra a diferença em dois cenários, sem alterar o banco: o cenário de falha é simulado apenas por um filtro adicional no </w:t>
      </w:r>
      <w:r>
        <w:rPr>
          <w:rStyle w:val="VerbatimChar"/>
        </w:rPr>
        <w:t>$match</w:t>
      </w:r>
      <w:r>
        <w:t>.</w:t>
      </w:r>
    </w:p>
    <w:p w:rsidR="00CC5021" w:rsidRDefault="005C28A8">
      <w:pPr>
        <w:pStyle w:val="SourceCode"/>
      </w:pPr>
      <w:r>
        <w:rPr>
          <w:rStyle w:val="VerbatimChar"/>
        </w:rPr>
        <w:t>==============================================================================</w:t>
      </w:r>
      <w:r>
        <w:br/>
      </w:r>
      <w:r>
        <w:rPr>
          <w:rStyle w:val="VerbatimChar"/>
        </w:rPr>
        <w:t xml:space="preserve"> ETAPA 7 - Média ponderada (global) x média simples das médias</w:t>
      </w:r>
      <w:r>
        <w:br/>
      </w:r>
      <w:r>
        <w:rPr>
          <w:rStyle w:val="VerbatimChar"/>
        </w:rPr>
        <w:t>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>--- Parte 1 - Dados reais: 2026-10-20T23:00:00Z a 2026-10-21T00:00:00Z -------</w:t>
      </w:r>
      <w:r>
        <w:br/>
      </w:r>
      <w:r>
        <w:rPr>
          <w:rStyle w:val="VerbatimChar"/>
        </w:rPr>
        <w:t xml:space="preserve">  Com a mesma quantidade de medições por sensor as duas médias coincidem;</w:t>
      </w:r>
      <w:r>
        <w:br/>
      </w:r>
      <w:r>
        <w:rPr>
          <w:rStyle w:val="VerbatimChar"/>
        </w:rPr>
        <w:t xml:space="preserve">  onde houve leituras inválidas (nulas), os pesos mudam e surge diferença.</w:t>
      </w:r>
      <w:r>
        <w:br/>
      </w:r>
      <w:r>
        <w:br/>
      </w:r>
      <w:r>
        <w:rPr>
          <w:rStyle w:val="VerbatimChar"/>
        </w:rPr>
        <w:t xml:space="preserve">  &gt;&gt; Chapecó: 24 medições válidas (S001=12, S002=12)</w:t>
      </w:r>
      <w:r>
        <w:br/>
      </w:r>
      <w:r>
        <w:rPr>
          <w:rStyle w:val="VerbatimChar"/>
        </w:rPr>
        <w:t xml:space="preserve">  Poluente | Média global (ponderada) | Média das médias | Diferença | Iguais?</w:t>
      </w:r>
      <w:r>
        <w:br/>
      </w:r>
      <w:r>
        <w:rPr>
          <w:rStyle w:val="VerbatimChar"/>
        </w:rPr>
        <w:t xml:space="preserve">  ---------+--------------------------+------------------+-----------+--------</w:t>
      </w:r>
      <w:r>
        <w:br/>
      </w:r>
      <w:r>
        <w:rPr>
          <w:rStyle w:val="VerbatimChar"/>
        </w:rPr>
        <w:t xml:space="preserve">  PM2.5    |                    14.34 |            14.34 |     +0.00 | sim    </w:t>
      </w:r>
      <w:r>
        <w:br/>
      </w:r>
      <w:r>
        <w:rPr>
          <w:rStyle w:val="VerbatimChar"/>
        </w:rPr>
        <w:t xml:space="preserve">  PM10     |                    28.74 |            28.74 |     +0.00 | sim    </w:t>
      </w:r>
      <w:r>
        <w:br/>
      </w:r>
      <w:r>
        <w:rPr>
          <w:rStyle w:val="VerbatimChar"/>
        </w:rPr>
        <w:t xml:space="preserve">  CO2      |                   456.33 |           456.33 |     +0.00 | sim    </w:t>
      </w:r>
      <w:r>
        <w:br/>
      </w:r>
      <w:r>
        <w:br/>
      </w:r>
      <w:r>
        <w:rPr>
          <w:rStyle w:val="VerbatimChar"/>
        </w:rPr>
        <w:t xml:space="preserve">  &gt;&gt; Concórdia: 24 medições válidas (S005=12, S006=12)</w:t>
      </w:r>
      <w:r>
        <w:br/>
      </w:r>
      <w:r>
        <w:rPr>
          <w:rStyle w:val="VerbatimChar"/>
        </w:rPr>
        <w:t xml:space="preserve">  Poluente | Média global (ponderada) | Média das médias | Diferença | Iguais?</w:t>
      </w:r>
      <w:r>
        <w:br/>
      </w:r>
      <w:r>
        <w:rPr>
          <w:rStyle w:val="VerbatimChar"/>
        </w:rPr>
        <w:t xml:space="preserve">  ---------+--------------------------+------------------+-----------+--------</w:t>
      </w:r>
      <w:r>
        <w:br/>
      </w:r>
      <w:r>
        <w:rPr>
          <w:rStyle w:val="VerbatimChar"/>
        </w:rPr>
        <w:t xml:space="preserve">  PM2.5    |                    18.32 |            18.32 |     +0.00 | sim    </w:t>
      </w:r>
      <w:r>
        <w:br/>
      </w:r>
      <w:r>
        <w:rPr>
          <w:rStyle w:val="VerbatimChar"/>
        </w:rPr>
        <w:t xml:space="preserve">  PM10     |                    34.96 |            34.96 |     +0.00 | sim    </w:t>
      </w:r>
      <w:r>
        <w:br/>
      </w:r>
      <w:r>
        <w:rPr>
          <w:rStyle w:val="VerbatimChar"/>
        </w:rPr>
        <w:t xml:space="preserve">  CO2      |                   485.17 |           485.17 |     +0.00 | sim    </w:t>
      </w:r>
      <w:r>
        <w:br/>
      </w:r>
      <w:r>
        <w:br/>
      </w:r>
      <w:r>
        <w:rPr>
          <w:rStyle w:val="VerbatimChar"/>
        </w:rPr>
        <w:t xml:space="preserve">  &gt;&gt; Xanxerê: 21 medições válidas (S003=11, S004=10)</w:t>
      </w:r>
      <w:r>
        <w:br/>
      </w:r>
      <w:r>
        <w:rPr>
          <w:rStyle w:val="VerbatimChar"/>
        </w:rPr>
        <w:t xml:space="preserve">  Poluente | Média global (ponderada) | Média das médias | Diferença | Iguais?</w:t>
      </w:r>
      <w:r>
        <w:br/>
      </w:r>
      <w:r>
        <w:rPr>
          <w:rStyle w:val="VerbatimChar"/>
        </w:rPr>
        <w:t xml:space="preserve">  ---------+--------------------------+------------------+-----------+--------</w:t>
      </w:r>
      <w:r>
        <w:br/>
      </w:r>
      <w:r>
        <w:rPr>
          <w:rStyle w:val="VerbatimChar"/>
        </w:rPr>
        <w:t xml:space="preserve">  PM2.5    |                    14.85 |            15.08 |     -0.23 | NÃO    </w:t>
      </w:r>
      <w:r>
        <w:br/>
      </w:r>
      <w:r>
        <w:rPr>
          <w:rStyle w:val="VerbatimChar"/>
        </w:rPr>
        <w:t xml:space="preserve">  PM10     |                    29.79 |            30.22 |     -0.43 | NÃO    </w:t>
      </w:r>
      <w:r>
        <w:br/>
      </w:r>
      <w:r>
        <w:rPr>
          <w:rStyle w:val="VerbatimChar"/>
        </w:rPr>
        <w:t xml:space="preserve">  CO2      |                   466.14 |           467.56 |     -1.42 | NÃO    </w:t>
      </w:r>
      <w:r>
        <w:br/>
      </w:r>
      <w:r>
        <w:br/>
      </w:r>
      <w:r>
        <w:rPr>
          <w:rStyle w:val="VerbatimChar"/>
        </w:rPr>
        <w:t>--- Parte 2 - Cenário: S002 offline a partir de 10:20Z (janela 10:00-11:00Z) -</w:t>
      </w:r>
      <w:r>
        <w:br/>
      </w:r>
      <w:r>
        <w:rPr>
          <w:rStyle w:val="VerbatimChar"/>
        </w:rPr>
        <w:t xml:space="preserve">  Filtro extra no $match (o banco NÃO é alterado):</w:t>
      </w:r>
      <w:r>
        <w:br/>
      </w:r>
      <w:r>
        <w:rPr>
          <w:rStyle w:val="VerbatimChar"/>
        </w:rPr>
        <w:t xml:space="preserve">    {"$or": [{"sensor_id": {"$ne": "S002"}}, {"timestamp": {"$lt": 10:20Z}}]}</w:t>
      </w:r>
      <w:r>
        <w:br/>
      </w:r>
      <w:r>
        <w:br/>
      </w:r>
      <w:r>
        <w:rPr>
          <w:rStyle w:val="VerbatimChar"/>
        </w:rPr>
        <w:t xml:space="preserve">  Sensor | Qt | PM2.5 méd | PM10 méd | CO2 méd</w:t>
      </w:r>
      <w:r>
        <w:br/>
      </w:r>
      <w:r>
        <w:rPr>
          <w:rStyle w:val="VerbatimChar"/>
        </w:rPr>
        <w:t xml:space="preserve">  -------+----+-----------+----------+--------</w:t>
      </w:r>
      <w:r>
        <w:br/>
      </w:r>
      <w:r>
        <w:rPr>
          <w:rStyle w:val="VerbatimChar"/>
        </w:rPr>
        <w:t xml:space="preserve">  S001   | 12 |      34.6 |     66.7 |   613.1</w:t>
      </w:r>
      <w:r>
        <w:br/>
      </w:r>
      <w:r>
        <w:rPr>
          <w:rStyle w:val="VerbatimChar"/>
        </w:rPr>
        <w:t xml:space="preserve">  S002   |  4 |      22.7 |     45.5 |   548.5</w:t>
      </w:r>
      <w:r>
        <w:br/>
      </w:r>
      <w:r>
        <w:br/>
      </w:r>
      <w:r>
        <w:rPr>
          <w:rStyle w:val="VerbatimChar"/>
        </w:rPr>
        <w:t xml:space="preserve">  &gt;&gt; Chapecó: 16 medições válidas (S001=12, S002=4)</w:t>
      </w:r>
      <w:r>
        <w:br/>
      </w:r>
      <w:r>
        <w:rPr>
          <w:rStyle w:val="VerbatimChar"/>
        </w:rPr>
        <w:lastRenderedPageBreak/>
        <w:t xml:space="preserve">  Poluente | Média global (ponderada) | Média das médias | Diferença | Iguais?</w:t>
      </w:r>
      <w:r>
        <w:br/>
      </w:r>
      <w:r>
        <w:rPr>
          <w:rStyle w:val="VerbatimChar"/>
        </w:rPr>
        <w:t xml:space="preserve">  ---------+--------------------------+------------------+-----------+--------</w:t>
      </w:r>
      <w:r>
        <w:br/>
      </w:r>
      <w:r>
        <w:rPr>
          <w:rStyle w:val="VerbatimChar"/>
        </w:rPr>
        <w:t xml:space="preserve">  PM2.5    |                    31.66 |            28.66 |     +3.00 | NÃO    </w:t>
      </w:r>
      <w:r>
        <w:br/>
      </w:r>
      <w:r>
        <w:rPr>
          <w:rStyle w:val="VerbatimChar"/>
        </w:rPr>
        <w:t xml:space="preserve">  PM10     |                    61.40 |            56.10 |     +5.30 | NÃO    </w:t>
      </w:r>
      <w:r>
        <w:br/>
      </w:r>
      <w:r>
        <w:rPr>
          <w:rStyle w:val="VerbatimChar"/>
        </w:rPr>
        <w:t xml:space="preserve">  CO2      |                   596.94 |           580.79 |    +16.15 | NÃO    </w:t>
      </w:r>
      <w:r>
        <w:br/>
      </w:r>
      <w:r>
        <w:br/>
      </w:r>
      <w:r>
        <w:rPr>
          <w:rStyle w:val="VerbatimChar"/>
        </w:rPr>
        <w:t>--- Conferência da fórmula (PM2.5) -------------------------------------------</w:t>
      </w:r>
      <w:r>
        <w:br/>
      </w:r>
      <w:r>
        <w:rPr>
          <w:rStyle w:val="VerbatimChar"/>
        </w:rPr>
        <w:t xml:space="preserve">  Média S001 = 34.65 (n = 12)   |   Média S002 = 22.68 (n = 4)</w:t>
      </w:r>
      <w:r>
        <w:br/>
      </w:r>
      <w:r>
        <w:rPr>
          <w:rStyle w:val="VerbatimChar"/>
        </w:rPr>
        <w:t xml:space="preserve">  Média das médias = (34.65 + 22.68) / 2 = 28.66</w:t>
      </w:r>
      <w:r>
        <w:br/>
      </w:r>
      <w:r>
        <w:rPr>
          <w:rStyle w:val="VerbatimChar"/>
        </w:rPr>
        <w:t xml:space="preserve">  Média ponderada  = (12 x 34.65 + 4 x 22.68) / (12 + 4) = 31.66</w:t>
      </w:r>
      <w:r>
        <w:br/>
      </w:r>
      <w:r>
        <w:br/>
      </w:r>
      <w:r>
        <w:rPr>
          <w:rStyle w:val="VerbatimChar"/>
        </w:rPr>
        <w:t xml:space="preserve">  Conclusão: o sensor com menos registros (S002) 'pesa' o mesmo que o</w:t>
      </w:r>
      <w:r>
        <w:br/>
      </w:r>
      <w:r>
        <w:rPr>
          <w:rStyle w:val="VerbatimChar"/>
        </w:rPr>
        <w:t xml:space="preserve">  S001 na média das médias, distorcendo o resultado da cidade. Por isso o</w:t>
      </w:r>
      <w:r>
        <w:br/>
      </w:r>
      <w:r>
        <w:rPr>
          <w:rStyle w:val="VerbatimChar"/>
        </w:rPr>
        <w:t xml:space="preserve">  resumo por cidade (04/05) usa $avg sobre TODAS as medições da cidade.</w:t>
      </w:r>
    </w:p>
    <w:p w:rsidR="00CC5021" w:rsidRDefault="005C28A8">
      <w:pPr>
        <w:pStyle w:val="FirstParagraph"/>
      </w:pPr>
      <w:r>
        <w:rPr>
          <w:b/>
          <w:bCs/>
        </w:rPr>
        <w:t>Parte 1 — dados reais.</w:t>
      </w:r>
      <w:r>
        <w:t xml:space="preserve"> Na última hora completa (23:00–00:00 UTC), Chapecó e Concórdia tiveram 12 medições válidas por sensor e as duas médias coincidiram. Em Xanxerê, as leituras nulas deixaram S003 com 11 e S004 com 10 medições válidas; a média global de PM2.5 foi 14,85 µg/m³, contra 15,08 µg/m³ da média das médias (diferença de −0,23). A diferença é pequena porque os pesos são próximos (11 × 10).</w:t>
      </w:r>
    </w:p>
    <w:p w:rsidR="00CC5021" w:rsidRDefault="005C28A8">
      <w:pPr>
        <w:pStyle w:val="Corpodetexto"/>
      </w:pPr>
      <w:r>
        <w:rPr>
          <w:b/>
          <w:bCs/>
        </w:rPr>
        <w:t>Parte 2 — cenário de falha.</w:t>
      </w:r>
      <w:r>
        <w:t xml:space="preserve"> Simulando que o sensor S002 deixou de transmitir às 10:20Z, Chapecó ficou com 12 medições do S001 e apenas 4 do S002 na janela 10:00–11:00 UTC. A média global de PM2.5 resultou em </w:t>
      </w:r>
      <w:r>
        <w:rPr>
          <w:b/>
          <w:bCs/>
        </w:rPr>
        <w:t>31,66 µg/m³</w:t>
      </w:r>
      <w:r>
        <w:t xml:space="preserve">, enquanto a média das médias resultou em </w:t>
      </w:r>
      <w:r>
        <w:rPr>
          <w:b/>
          <w:bCs/>
        </w:rPr>
        <w:t>28,66 µg/m³</w:t>
      </w:r>
      <w:r>
        <w:t xml:space="preserve"> — uma diferença de 3,00 µg/m³ (cerca de 10%). Para PM10 a diferença foi de 5,30 µg/m³ e, para CO₂, de 16,15 ppm. Na média das médias, as 4 leituras do S002 “valem” tanto quanto as 12 do S001, subestimando a poluição da cidade justamente no horário de pico. Por essa razão, o resumo por cidade gravado no Redis utiliza </w:t>
      </w:r>
      <w:r>
        <w:rPr>
          <w:rStyle w:val="VerbatimChar"/>
        </w:rPr>
        <w:t>$avg</w:t>
      </w:r>
      <w:r>
        <w:t xml:space="preserve"> sobre todas as medições da cidade (média global).</w:t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53" w:name="_Toc243592077"/>
      <w:bookmarkStart w:id="54" w:name="ferramentas-utilizadas"/>
      <w:bookmarkEnd w:id="52"/>
      <w:r>
        <w:lastRenderedPageBreak/>
        <w:t>8 FERRAMENTAS UTILIZADAS</w:t>
      </w:r>
      <w:bookmarkEnd w:id="5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97"/>
        <w:gridCol w:w="3096"/>
        <w:gridCol w:w="3094"/>
      </w:tblGrid>
      <w:tr w:rsidR="00CC5021" w:rsidRPr="005C28A8" w:rsidTr="005C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Ferramenta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Versão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Utilização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Python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3.14.3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Linguagem dos programas (simulador, consultas, agregação, integração)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PyMongo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4.19.0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Driver oficial do MongoDB para Python (</w:t>
            </w:r>
            <w:r w:rsidRPr="005C28A8">
              <w:rPr>
                <w:rStyle w:val="VerbatimChar"/>
                <w:rFonts w:ascii="Arial" w:hAnsi="Arial"/>
              </w:rPr>
              <w:t>insert_many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find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aggregate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explain</w:t>
            </w:r>
            <w:r w:rsidRPr="005C28A8">
              <w:rPr>
                <w:sz w:val="20"/>
              </w:rPr>
              <w:t>)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redis-py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8.1.0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Cliente Redis para Python (</w:t>
            </w:r>
            <w:r w:rsidRPr="005C28A8">
              <w:rPr>
                <w:rStyle w:val="VerbatimChar"/>
                <w:rFonts w:ascii="Arial" w:hAnsi="Arial"/>
              </w:rPr>
              <w:t>hset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hgetall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scan_iter</w:t>
            </w:r>
            <w:r w:rsidRPr="005C28A8">
              <w:rPr>
                <w:sz w:val="20"/>
              </w:rPr>
              <w:t xml:space="preserve">, </w:t>
            </w:r>
            <w:r w:rsidRPr="005C28A8">
              <w:rPr>
                <w:rStyle w:val="VerbatimChar"/>
                <w:rFonts w:ascii="Arial" w:hAnsi="Arial"/>
              </w:rPr>
              <w:t>pipeline</w:t>
            </w:r>
            <w:r w:rsidRPr="005C28A8">
              <w:rPr>
                <w:sz w:val="20"/>
              </w:rPr>
              <w:t>)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MongoDB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7.0.45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Armazenamento do histórico e pipelines de agregação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Redis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7.4.11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Armazenamento em memória dos resumos recentes (Hashes)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Docker Desktop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Execução do MongoDB e do Redis em containers (</w:t>
            </w:r>
            <w:r w:rsidRPr="005C28A8">
              <w:rPr>
                <w:rStyle w:val="VerbatimChar"/>
                <w:rFonts w:ascii="Arial" w:hAnsi="Arial"/>
              </w:rPr>
              <w:t>mongo</w:t>
            </w:r>
            <w:r w:rsidRPr="005C28A8">
              <w:rPr>
                <w:sz w:val="20"/>
              </w:rPr>
              <w:t xml:space="preserve"> e </w:t>
            </w:r>
            <w:r w:rsidRPr="005C28A8">
              <w:rPr>
                <w:rStyle w:val="VerbatimChar"/>
                <w:rFonts w:ascii="Arial" w:hAnsi="Arial"/>
              </w:rPr>
              <w:t>redis</w:t>
            </w:r>
            <w:r w:rsidRPr="005C28A8">
              <w:rPr>
                <w:sz w:val="20"/>
              </w:rPr>
              <w:t>)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WSL 2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Subsistema Linux do Windows, requisito do Docker Desktop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Visual Studio Code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Editor de código e terminal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Claude Code (Anthropic)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modelo Claude Opus 5.5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Assistente de IA para programação (detalhado a seguir)</w:t>
            </w:r>
          </w:p>
        </w:tc>
      </w:tr>
    </w:tbl>
    <w:p w:rsidR="00CC5021" w:rsidRDefault="005C28A8">
      <w:pPr>
        <w:pStyle w:val="Corpodetexto"/>
      </w:pPr>
      <w:r>
        <w:rPr>
          <w:b/>
          <w:bCs/>
        </w:rPr>
        <w:t>Uso de Inteligência Artificial.</w:t>
      </w:r>
      <w:r>
        <w:t xml:space="preserve"> Foi utilizado o Claude Code, ferramenta de linha de comando da Anthropic baseada no modelo de linguagem Claude, como assistente de programação. A partir do enunciado do trabalho e das instruções do autor, a ferramenta foi empregada para: (i) propor a estrutura do projeto e gerar o código dos scripts Python, com comentários didáticos em português; (ii) executar os scripts no ambiente local, analisar as mensagens de erro e as saídas e corrigir os problemas encontrados (Seção 9); (iii) verificar o funcionamento dos comandos equivalentes no </w:t>
      </w:r>
      <w:r>
        <w:rPr>
          <w:rStyle w:val="VerbatimChar"/>
        </w:rPr>
        <w:t>mongosh</w:t>
      </w:r>
      <w:r>
        <w:t xml:space="preserve"> e no </w:t>
      </w:r>
      <w:r>
        <w:rPr>
          <w:rStyle w:val="VerbatimChar"/>
        </w:rPr>
        <w:t>redis-cli</w:t>
      </w:r>
      <w:r>
        <w:t xml:space="preserve">; (iv) gerar o diagrama de arquitetura; e (v) redigir a versão inicial do </w:t>
      </w:r>
      <w:r>
        <w:rPr>
          <w:rStyle w:val="VerbatimChar"/>
        </w:rPr>
        <w:t>README.md</w:t>
      </w:r>
      <w:r>
        <w:t xml:space="preserve"> e deste relatório, inclusive a inserção das saídas reais do console. Todo o conteúdo foi revisado pelo autor, que é responsável pelo trabalho e deverá explicá-lo na apresentação. As saídas reproduzidas na Seção 6 foram obtidas pela execução real dos programas, e não geradas pela IA.</w:t>
      </w:r>
    </w:p>
    <w:p w:rsidR="00CC5021" w:rsidRDefault="005C28A8">
      <w:r>
        <w:br w:type="page"/>
      </w:r>
    </w:p>
    <w:p w:rsidR="00CC5021" w:rsidRDefault="005C28A8">
      <w:pPr>
        <w:pStyle w:val="Ttulo1"/>
      </w:pPr>
      <w:bookmarkStart w:id="55" w:name="_Toc243592078"/>
      <w:bookmarkStart w:id="56" w:name="dificuldades-encontradas-e-resoluções"/>
      <w:bookmarkEnd w:id="54"/>
      <w:r>
        <w:lastRenderedPageBreak/>
        <w:t>9 DIFICULDADES ENCONTRADAS E RESOLUÇÕES</w:t>
      </w:r>
      <w:bookmarkEnd w:id="55"/>
    </w:p>
    <w:p w:rsidR="00CC5021" w:rsidRDefault="005C28A8">
      <w:pPr>
        <w:pStyle w:val="Ttulo2"/>
      </w:pPr>
      <w:bookmarkStart w:id="57" w:name="_Toc243592079"/>
      <w:bookmarkStart w:id="58" w:name="durante-a-configuração-do-ambiente"/>
      <w:r>
        <w:t>9.1 Durante a configuração do ambiente</w:t>
      </w:r>
      <w:bookmarkEnd w:id="5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97"/>
        <w:gridCol w:w="3096"/>
        <w:gridCol w:w="3094"/>
      </w:tblGrid>
      <w:tr w:rsidR="00CC5021" w:rsidRPr="005C28A8" w:rsidTr="005C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Dificuldade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Causa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Resolução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O comando </w:t>
            </w:r>
            <w:r w:rsidRPr="005C28A8">
              <w:rPr>
                <w:rStyle w:val="VerbatimChar"/>
                <w:rFonts w:ascii="Arial" w:hAnsi="Arial"/>
              </w:rPr>
              <w:t>docker</w:t>
            </w:r>
            <w:r w:rsidRPr="005C28A8">
              <w:rPr>
                <w:sz w:val="20"/>
              </w:rPr>
              <w:t xml:space="preserve"> não era reconhecido no PowerShell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O Docker não estava instalado na máquina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Instalação do Docker Desktop para Windows, que utiliza o WSL 2 como </w:t>
            </w:r>
            <w:r w:rsidRPr="005C28A8">
              <w:rPr>
                <w:i/>
                <w:iCs/>
                <w:sz w:val="20"/>
              </w:rPr>
              <w:t>backend</w:t>
            </w:r>
            <w:r w:rsidRPr="005C28A8">
              <w:rPr>
                <w:sz w:val="20"/>
              </w:rPr>
              <w:t xml:space="preserve">; em seguida, criação dos containers </w:t>
            </w:r>
            <w:r w:rsidRPr="005C28A8">
              <w:rPr>
                <w:rStyle w:val="VerbatimChar"/>
                <w:rFonts w:ascii="Arial" w:hAnsi="Arial"/>
              </w:rPr>
              <w:t>mongo</w:t>
            </w:r>
            <w:r w:rsidRPr="005C28A8">
              <w:rPr>
                <w:sz w:val="20"/>
              </w:rPr>
              <w:t xml:space="preserve"> e </w:t>
            </w:r>
            <w:r w:rsidRPr="005C28A8">
              <w:rPr>
                <w:rStyle w:val="VerbatimChar"/>
                <w:rFonts w:ascii="Arial" w:hAnsi="Arial"/>
              </w:rPr>
              <w:t>redis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 criação do ambiente virtual (</w:t>
            </w:r>
            <w:r w:rsidRPr="005C28A8">
              <w:rPr>
                <w:rStyle w:val="VerbatimChar"/>
                <w:rFonts w:ascii="Arial" w:hAnsi="Arial"/>
              </w:rPr>
              <w:t>python -m venv venv</w:t>
            </w:r>
            <w:r w:rsidRPr="005C28A8">
              <w:rPr>
                <w:sz w:val="20"/>
              </w:rPr>
              <w:t xml:space="preserve">) falhava com erro do </w:t>
            </w:r>
            <w:r w:rsidRPr="005C28A8">
              <w:rPr>
                <w:rStyle w:val="VerbatimChar"/>
                <w:rFonts w:ascii="Arial" w:hAnsi="Arial"/>
              </w:rPr>
              <w:t>ensurepip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Outro ambiente virtual estava ativo no terminal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Execução de </w:t>
            </w:r>
            <w:r w:rsidRPr="005C28A8">
              <w:rPr>
                <w:rStyle w:val="VerbatimChar"/>
                <w:rFonts w:ascii="Arial" w:hAnsi="Arial"/>
              </w:rPr>
              <w:t>deactivate</w:t>
            </w:r>
            <w:r w:rsidRPr="005C28A8">
              <w:rPr>
                <w:sz w:val="20"/>
              </w:rPr>
              <w:t xml:space="preserve"> e recriação do venv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Riscos de sincronização e problemas com caracteres acentuados no caminho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O projeto estava em uma pasta do OneDrive, cujo caminho continha acentos (“Área de Trabalho”)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O projeto foi movido para </w:t>
            </w:r>
            <w:r w:rsidRPr="005C28A8">
              <w:rPr>
                <w:rStyle w:val="VerbatimChar"/>
                <w:rFonts w:ascii="Arial" w:hAnsi="Arial"/>
              </w:rPr>
              <w:t>C:\projetos\qualidade_ar</w:t>
            </w:r>
            <w:r w:rsidRPr="005C28A8">
              <w:rPr>
                <w:sz w:val="20"/>
              </w:rPr>
              <w:t>, fora do OneDrive e sem acentos no caminho</w:t>
            </w:r>
          </w:p>
        </w:tc>
      </w:tr>
    </w:tbl>
    <w:p w:rsidR="00CC5021" w:rsidRDefault="005C28A8">
      <w:pPr>
        <w:pStyle w:val="Ttulo2"/>
      </w:pPr>
      <w:bookmarkStart w:id="59" w:name="_Toc243592080"/>
      <w:bookmarkStart w:id="60" w:name="durante-a-implementação"/>
      <w:bookmarkEnd w:id="58"/>
      <w:r>
        <w:t>9.2 Durante a implementação</w:t>
      </w:r>
      <w:bookmarkEnd w:id="5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97"/>
        <w:gridCol w:w="3096"/>
        <w:gridCol w:w="3094"/>
      </w:tblGrid>
      <w:tr w:rsidR="00CC5021" w:rsidRPr="005C28A8" w:rsidTr="005C2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Dificuldade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Causa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D9D9D9"/>
          </w:tcPr>
          <w:p w:rsidR="00CC5021" w:rsidRPr="005C28A8" w:rsidRDefault="005C28A8" w:rsidP="005C28A8">
            <w:pPr>
              <w:pStyle w:val="Compact"/>
              <w:spacing w:after="40"/>
              <w:rPr>
                <w:b/>
                <w:sz w:val="20"/>
              </w:rPr>
            </w:pPr>
            <w:r w:rsidRPr="005C28A8">
              <w:rPr>
                <w:b/>
                <w:sz w:val="20"/>
              </w:rPr>
              <w:t>Resolução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Ao testar a consulta com entrada redirecionada pelo PowerShell, o sensor lido foi um caractere invisível e a consulta não retornou documentos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O PowerShell inseriu um BOM (</w:t>
            </w:r>
            <w:r w:rsidRPr="005C28A8">
              <w:rPr>
                <w:rStyle w:val="VerbatimChar"/>
                <w:rFonts w:ascii="Arial" w:hAnsi="Arial"/>
              </w:rPr>
              <w:t>\ufeff</w:t>
            </w:r>
            <w:r w:rsidRPr="005C28A8">
              <w:rPr>
                <w:sz w:val="20"/>
              </w:rPr>
              <w:t>) no início do texto enviado à entrada padrão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A função </w:t>
            </w:r>
            <w:proofErr w:type="gramStart"/>
            <w:r w:rsidRPr="005C28A8">
              <w:rPr>
                <w:rStyle w:val="VerbatimChar"/>
                <w:rFonts w:ascii="Arial" w:hAnsi="Arial"/>
              </w:rPr>
              <w:t>perguntar(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)</w:t>
            </w:r>
            <w:r w:rsidRPr="005C28A8">
              <w:rPr>
                <w:sz w:val="20"/>
              </w:rPr>
              <w:t xml:space="preserve"> passou a remover o BOM e espaços da resposta antes de usá-la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Risco de acentos e símbolos (µg/m³, CO₂) aparecerem corrompidos quando a saída é redirecionada no Windows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 codificação padrão do console do Windows não é necessariamente UTF-8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rStyle w:val="VerbatimChar"/>
                <w:rFonts w:ascii="Arial" w:hAnsi="Arial"/>
              </w:rPr>
              <w:t>config.py</w:t>
            </w:r>
            <w:r w:rsidRPr="005C28A8">
              <w:rPr>
                <w:sz w:val="20"/>
              </w:rPr>
              <w:t xml:space="preserve"> reconfigura </w:t>
            </w:r>
            <w:proofErr w:type="gramStart"/>
            <w:r w:rsidRPr="005C28A8">
              <w:rPr>
                <w:rStyle w:val="VerbatimChar"/>
                <w:rFonts w:ascii="Arial" w:hAnsi="Arial"/>
              </w:rPr>
              <w:t>sys.stdout</w:t>
            </w:r>
            <w:proofErr w:type="gramEnd"/>
            <w:r w:rsidRPr="005C28A8">
              <w:rPr>
                <w:sz w:val="20"/>
              </w:rPr>
              <w:t xml:space="preserve"> e </w:t>
            </w:r>
            <w:r w:rsidRPr="005C28A8">
              <w:rPr>
                <w:rStyle w:val="VerbatimChar"/>
                <w:rFonts w:ascii="Arial" w:hAnsi="Arial"/>
              </w:rPr>
              <w:t>sys.stderr</w:t>
            </w:r>
            <w:r w:rsidRPr="005C28A8">
              <w:rPr>
                <w:sz w:val="20"/>
              </w:rPr>
              <w:t xml:space="preserve"> para UTF-8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Na primeira execução do </w:t>
            </w:r>
            <w:proofErr w:type="gramStart"/>
            <w:r w:rsidRPr="005C28A8">
              <w:rPr>
                <w:rStyle w:val="VerbatimChar"/>
                <w:rFonts w:ascii="Arial" w:hAnsi="Arial"/>
              </w:rPr>
              <w:t>explain(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)</w:t>
            </w:r>
            <w:r w:rsidRPr="005C28A8">
              <w:rPr>
                <w:sz w:val="20"/>
              </w:rPr>
              <w:t xml:space="preserve"> após recriar a coleção, a consulta com índice levou 34 ms e a sem índice, 2 ms, contrariando a expectativa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A primeira execução inclui </w:t>
            </w:r>
            <w:proofErr w:type="gramStart"/>
            <w:r w:rsidRPr="005C28A8">
              <w:rPr>
                <w:sz w:val="20"/>
              </w:rPr>
              <w:t>a</w:t>
            </w:r>
            <w:proofErr w:type="gramEnd"/>
            <w:r w:rsidRPr="005C28A8">
              <w:rPr>
                <w:sz w:val="20"/>
              </w:rPr>
              <w:t xml:space="preserve"> avaliação de planos candidatos pelo otimizador; com apenas 1.728 documentos o tempo é dominado por esse custo fixo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Execução prévia da consulta (“aquecimento”) antes do </w:t>
            </w:r>
            <w:proofErr w:type="gramStart"/>
            <w:r w:rsidRPr="005C28A8">
              <w:rPr>
                <w:rStyle w:val="VerbatimChar"/>
                <w:rFonts w:ascii="Arial" w:hAnsi="Arial"/>
              </w:rPr>
              <w:t>explain(</w:t>
            </w:r>
            <w:proofErr w:type="gramEnd"/>
            <w:r w:rsidRPr="005C28A8">
              <w:rPr>
                <w:rStyle w:val="VerbatimChar"/>
                <w:rFonts w:ascii="Arial" w:hAnsi="Arial"/>
              </w:rPr>
              <w:t>)</w:t>
            </w:r>
            <w:r w:rsidRPr="005C28A8">
              <w:rPr>
                <w:sz w:val="20"/>
              </w:rPr>
              <w:t xml:space="preserve"> e ênfase no indicador correto: documentos examinados (12 × 1.728)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Confusão entre horário UTC e horário de Brasília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O MongoDB armazena datas em UTC; os horários de trânsito são locais (UTC−3)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Uso de </w:t>
            </w:r>
            <w:r w:rsidRPr="005C28A8">
              <w:rPr>
                <w:rStyle w:val="VerbatimChar"/>
                <w:rFonts w:ascii="Arial" w:hAnsi="Arial"/>
              </w:rPr>
              <w:t>tz_aware=True</w:t>
            </w:r>
            <w:r w:rsidRPr="005C28A8">
              <w:rPr>
                <w:sz w:val="20"/>
              </w:rPr>
              <w:t xml:space="preserve"> no </w:t>
            </w:r>
            <w:r w:rsidRPr="005C28A8">
              <w:rPr>
                <w:rStyle w:val="VerbatimChar"/>
                <w:rFonts w:ascii="Arial" w:hAnsi="Arial"/>
              </w:rPr>
              <w:t>MongoClient</w:t>
            </w:r>
            <w:r w:rsidRPr="005C28A8">
              <w:rPr>
                <w:sz w:val="20"/>
              </w:rPr>
              <w:t>, geração dos picos a partir da hora de Brasília e exibição das duas referências no console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Scripts cujo nome começa com dígito (</w:t>
            </w:r>
            <w:r w:rsidRPr="005C28A8">
              <w:rPr>
                <w:rStyle w:val="VerbatimChar"/>
                <w:rFonts w:ascii="Arial" w:hAnsi="Arial"/>
              </w:rPr>
              <w:t>04_agregacao.py</w:t>
            </w:r>
            <w:r w:rsidRPr="005C28A8">
              <w:rPr>
                <w:sz w:val="20"/>
              </w:rPr>
              <w:t xml:space="preserve">) não podem ser importados por outros scripts com </w:t>
            </w:r>
            <w:r w:rsidRPr="005C28A8">
              <w:rPr>
                <w:rStyle w:val="VerbatimChar"/>
                <w:rFonts w:ascii="Arial" w:hAnsi="Arial"/>
              </w:rPr>
              <w:t>import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Identificadores Python não podem começar com número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Criação do módulo </w:t>
            </w:r>
            <w:r w:rsidRPr="005C28A8">
              <w:rPr>
                <w:rStyle w:val="VerbatimChar"/>
                <w:rFonts w:ascii="Arial" w:hAnsi="Arial"/>
              </w:rPr>
              <w:t>pipelines.py</w:t>
            </w:r>
            <w:r w:rsidRPr="005C28A8">
              <w:rPr>
                <w:sz w:val="20"/>
              </w:rPr>
              <w:t>, importado pelos scripts 04, 05 e 07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Médias com muitas casas decimais (por exemplo, </w:t>
            </w:r>
            <w:r w:rsidRPr="005C28A8">
              <w:rPr>
                <w:rStyle w:val="VerbatimChar"/>
                <w:rFonts w:ascii="Arial" w:hAnsi="Arial"/>
              </w:rPr>
              <w:t>14.950000000000001</w:t>
            </w:r>
            <w:r w:rsidRPr="005C28A8">
              <w:rPr>
                <w:sz w:val="20"/>
              </w:rPr>
              <w:t>)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Representação binária de ponto flutuante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 xml:space="preserve">Arredondamento no próprio pipeline com </w:t>
            </w:r>
            <w:r w:rsidRPr="005C28A8">
              <w:rPr>
                <w:rStyle w:val="VerbatimChar"/>
                <w:rFonts w:ascii="Arial" w:hAnsi="Arial"/>
              </w:rPr>
              <w:t>$round</w:t>
            </w:r>
            <w:r w:rsidRPr="005C28A8">
              <w:rPr>
                <w:sz w:val="20"/>
              </w:rPr>
              <w:t xml:space="preserve"> (1 casa nos resumos e 2 casas na comparação de médias)</w:t>
            </w:r>
          </w:p>
        </w:tc>
      </w:tr>
      <w:tr w:rsidR="00CC5021" w:rsidRPr="005C28A8" w:rsidTr="005C28A8"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Definir qual é a “última hora completa”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A última medição é 23:55, e a janela 23:00–00:00 termina no dia seguinte</w:t>
            </w:r>
          </w:p>
        </w:tc>
        <w:tc>
          <w:tcPr>
            <w:tcW w:w="1667" w:type="pct"/>
            <w:shd w:val="clear" w:color="auto" w:fill="auto"/>
          </w:tcPr>
          <w:p w:rsidR="00CC5021" w:rsidRPr="005C28A8" w:rsidRDefault="005C28A8" w:rsidP="005C28A8">
            <w:pPr>
              <w:pStyle w:val="Compact"/>
              <w:spacing w:after="40"/>
              <w:rPr>
                <w:sz w:val="20"/>
              </w:rPr>
            </w:pPr>
            <w:r w:rsidRPr="005C28A8">
              <w:rPr>
                <w:sz w:val="20"/>
              </w:rPr>
              <w:t>Cálculo do fim da janela como (última medição + 5 min) truncada para a hora</w:t>
            </w:r>
          </w:p>
        </w:tc>
      </w:tr>
    </w:tbl>
    <w:p w:rsidR="00CC5021" w:rsidRDefault="005C28A8">
      <w:r>
        <w:br w:type="page"/>
      </w:r>
    </w:p>
    <w:p w:rsidR="00CC5021" w:rsidRDefault="005C28A8">
      <w:pPr>
        <w:pStyle w:val="Ttulo1"/>
      </w:pPr>
      <w:bookmarkStart w:id="61" w:name="_Toc243592081"/>
      <w:bookmarkStart w:id="62" w:name="conclusão"/>
      <w:bookmarkEnd w:id="56"/>
      <w:bookmarkEnd w:id="60"/>
      <w:r>
        <w:lastRenderedPageBreak/>
        <w:t>10 CONCLUSÃO</w:t>
      </w:r>
      <w:bookmarkEnd w:id="61"/>
    </w:p>
    <w:p w:rsidR="00CC5021" w:rsidRDefault="005C28A8">
      <w:pPr>
        <w:pStyle w:val="FirstParagraph"/>
      </w:pPr>
      <w:r>
        <w:t xml:space="preserve">O protótipo atendeu a todos os requisitos mínimos do enunciado: seis sensores em três cidades, 1.728 medições simuladas com padrões realistas, consultas por sensor e intervalo apoiadas em índice composto, resumos horários por sensor e por cidade calculados com o </w:t>
      </w:r>
      <w:r>
        <w:rPr>
          <w:i/>
          <w:iCs/>
        </w:rPr>
        <w:t>aggregation pipeline</w:t>
      </w:r>
      <w:r>
        <w:t xml:space="preserve"> do MongoDB e manutenção dos últimos resumos em Hashes Redis, com toda a demonstração realizada via console.</w:t>
      </w:r>
    </w:p>
    <w:p w:rsidR="00CC5021" w:rsidRDefault="005C28A8">
      <w:pPr>
        <w:pStyle w:val="Corpodetexto"/>
      </w:pPr>
      <w:r>
        <w:t xml:space="preserve">O trabalho evidenciou a complementaridade entre os dois bancos. O MongoDB mostrou-se adequado como repositório do histórico: o modelo de documentos acomoda naturalmente as leituras dos sensores, o índice composto reduziu a consulta de 1.728 para 12 documentos examinados, e o </w:t>
      </w:r>
      <w:r>
        <w:rPr>
          <w:i/>
          <w:iCs/>
        </w:rPr>
        <w:t>aggregation pipeline</w:t>
      </w:r>
      <w:r>
        <w:t xml:space="preserve"> permitiu realizar filtragem, junção (</w:t>
      </w:r>
      <w:r>
        <w:rPr>
          <w:rStyle w:val="VerbatimChar"/>
        </w:rPr>
        <w:t>$lookup</w:t>
      </w:r>
      <w:r>
        <w:t>), agrupamento temporal (</w:t>
      </w:r>
      <w:r>
        <w:rPr>
          <w:rStyle w:val="VerbatimChar"/>
        </w:rPr>
        <w:t>$dateTrunc</w:t>
      </w:r>
      <w:r>
        <w:t xml:space="preserve">) e formatação no próprio servidor, sem transferir os dados brutos para </w:t>
      </w:r>
      <w:proofErr w:type="gramStart"/>
      <w:r>
        <w:t>a</w:t>
      </w:r>
      <w:proofErr w:type="gramEnd"/>
      <w:r>
        <w:t xml:space="preserve"> aplicação. O Redis, por sua vez, cumpre o papel de camada de acesso rápido: o tipo Hash representa um resumo de forma natural, e qualquer programa interessado obtém o estado mais recente de uma cidade ou sensor com um único comando </w:t>
      </w:r>
      <w:r>
        <w:rPr>
          <w:rStyle w:val="VerbatimChar"/>
        </w:rPr>
        <w:t>HGETALL</w:t>
      </w:r>
      <w:r>
        <w:t xml:space="preserve">, sem conhecer </w:t>
      </w:r>
      <w:proofErr w:type="gramStart"/>
      <w:r>
        <w:t>a</w:t>
      </w:r>
      <w:proofErr w:type="gramEnd"/>
      <w:r>
        <w:t xml:space="preserve"> estrutura do MongoDB.</w:t>
      </w:r>
    </w:p>
    <w:p w:rsidR="00CC5021" w:rsidRDefault="005C28A8">
      <w:pPr>
        <w:pStyle w:val="Corpodetexto"/>
      </w:pPr>
      <w:r>
        <w:t xml:space="preserve">Destaca-se ainda a questão estatística levantada pelo enunciado: a demonstração mostrou que a média simples das médias dos sensores pode distorcer o resultado de uma cidade — em 3,00 µg/m³ de PM2.5 no cenário de falha simulado —, o que justifica calcular a média por cidade sobre o conjunto de todas as medições. Como evoluções futuras, sugere-se </w:t>
      </w:r>
      <w:proofErr w:type="gramStart"/>
      <w:r>
        <w:t>a</w:t>
      </w:r>
      <w:proofErr w:type="gramEnd"/>
      <w:r>
        <w:t xml:space="preserve"> atualização periódica e automática dos Hashes à medida que novas medições chegam, o uso de expiração (TTL) para sinalizar resumos desatualizados e a avaliação das </w:t>
      </w:r>
      <w:r>
        <w:rPr>
          <w:i/>
          <w:iCs/>
        </w:rPr>
        <w:t>time series collections</w:t>
      </w:r>
      <w:r>
        <w:t xml:space="preserve"> do MongoDB para o armazenamento das medições.</w:t>
      </w:r>
    </w:p>
    <w:p w:rsidR="00CC5021" w:rsidRDefault="005C28A8">
      <w:r>
        <w:br w:type="page"/>
      </w:r>
    </w:p>
    <w:p w:rsidR="00CC5021" w:rsidRDefault="005C28A8" w:rsidP="005C28A8">
      <w:pPr>
        <w:pStyle w:val="Ttulo1"/>
        <w:jc w:val="center"/>
      </w:pPr>
      <w:bookmarkStart w:id="63" w:name="_Toc243592082"/>
      <w:bookmarkStart w:id="64" w:name="referências"/>
      <w:bookmarkEnd w:id="62"/>
      <w:r>
        <w:lastRenderedPageBreak/>
        <w:t>REFERÊNCIAS</w:t>
      </w:r>
      <w:bookmarkEnd w:id="63"/>
    </w:p>
    <w:p w:rsidR="00CC5021" w:rsidRDefault="005C28A8" w:rsidP="005C28A8">
      <w:pPr>
        <w:pStyle w:val="FirstParagraph"/>
        <w:spacing w:after="240" w:line="240" w:lineRule="auto"/>
        <w:ind w:firstLine="0"/>
        <w:jc w:val="left"/>
      </w:pPr>
      <w:r>
        <w:t xml:space="preserve">ANTHROPIC. </w:t>
      </w:r>
      <w:r>
        <w:rPr>
          <w:b/>
          <w:bCs/>
        </w:rPr>
        <w:t>Claude</w:t>
      </w:r>
      <w:r>
        <w:t>. San Francisco: Anthropic, 2026. Disponível em: https://www.anthropic.com/claude.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ANTHROPIC. </w:t>
      </w:r>
      <w:r>
        <w:rPr>
          <w:b/>
          <w:bCs/>
        </w:rPr>
        <w:t>Claude Code overview</w:t>
      </w:r>
      <w:r>
        <w:t>. San Francisco: Anthropic, 2026. Disponível em: https://docs.anthropic.com/en/docs/claude-code/overview.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DOCKER INC. </w:t>
      </w:r>
      <w:r>
        <w:rPr>
          <w:b/>
          <w:bCs/>
        </w:rPr>
        <w:t>Install Docker Desktop on Windows</w:t>
      </w:r>
      <w:r>
        <w:t>. Docker Docs, 2026. Disponível em: https://docs.docker.com/desktop/setup/install/windows-install/.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DOCKER INC. </w:t>
      </w:r>
      <w:r>
        <w:rPr>
          <w:b/>
          <w:bCs/>
        </w:rPr>
        <w:t>mongo: Docker Official Image</w:t>
      </w:r>
      <w:r>
        <w:t>. Docker Hub, 2026. Disponível em: https://hub.docker.com/_/mongo.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DOCKER INC. </w:t>
      </w:r>
      <w:r>
        <w:rPr>
          <w:b/>
          <w:bCs/>
        </w:rPr>
        <w:t>redis: Docker Official Image</w:t>
      </w:r>
      <w:r>
        <w:t>. Docker Hub, 2026. Disponível em: https://hub.docker.com/_/redis.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MICROSOFT. </w:t>
      </w:r>
      <w:r>
        <w:rPr>
          <w:b/>
          <w:bCs/>
        </w:rPr>
        <w:t>Como instalar o Linux no Windows com o WSL</w:t>
      </w:r>
      <w:r>
        <w:t>. Microsoft Learn, 2026. Disponível em: https://learn.microsoft.com/pt-br/windows/wsl/install.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MONGODB, INC. </w:t>
      </w:r>
      <w:r>
        <w:rPr>
          <w:b/>
          <w:bCs/>
        </w:rPr>
        <w:t>Aggregation pipeline</w:t>
      </w:r>
      <w:r>
        <w:t>. MongoDB Manual, 2026. Disponível em: https://www.mongodb.com/docs/manual/core/aggregation-pipeline/.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MONGODB, INC. </w:t>
      </w:r>
      <w:r>
        <w:rPr>
          <w:b/>
          <w:bCs/>
        </w:rPr>
        <w:t>$group (aggregation stage)</w:t>
      </w:r>
      <w:r>
        <w:t>. MongoDB Manual, 2026. Disponível em: https://www.mongodb.com/docs/manual/reference/operator/aggregation/group/.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MONGODB, INC. </w:t>
      </w:r>
      <w:r>
        <w:rPr>
          <w:b/>
          <w:bCs/>
        </w:rPr>
        <w:t>$lookup (aggregation stage)</w:t>
      </w:r>
      <w:r>
        <w:t>. MongoDB Manual, 2026. Disponível em: https://www.mongodb.com/docs/manual/reference/operator/aggregation/lookup/.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MONGODB, INC. </w:t>
      </w:r>
      <w:r>
        <w:rPr>
          <w:b/>
          <w:bCs/>
        </w:rPr>
        <w:t>$dateTrunc (aggregation operator)</w:t>
      </w:r>
      <w:r>
        <w:t>. MongoDB Manual, 2026. Disponível em: https://www.mongodb.com/docs/manual/reference/operator/aggregation/dateTrunc/.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MONGODB, INC. </w:t>
      </w:r>
      <w:r>
        <w:rPr>
          <w:b/>
          <w:bCs/>
        </w:rPr>
        <w:t>Indexes</w:t>
      </w:r>
      <w:r>
        <w:t>. MongoDB Manual, 2026. Disponível em: https://www.mongodb.com/docs/manual/indexes/.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MONGODB, INC. </w:t>
      </w:r>
      <w:r>
        <w:rPr>
          <w:b/>
          <w:bCs/>
        </w:rPr>
        <w:t>Compound indexes</w:t>
      </w:r>
      <w:r>
        <w:t>. MongoDB Manual, 2026. Disponível em: https://www.mongodb.com/docs/manual/core/indexes/index-types/index-compound/.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MONGODB, INC. </w:t>
      </w:r>
      <w:r>
        <w:rPr>
          <w:b/>
          <w:bCs/>
        </w:rPr>
        <w:t>Explain results</w:t>
      </w:r>
      <w:r>
        <w:t>. MongoDB Manual, 2026. Disponível em: https://www.mongodb.com/docs/manual/reference/explain-results/.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lastRenderedPageBreak/>
        <w:t xml:space="preserve">MONGODB, INC. </w:t>
      </w:r>
      <w:r>
        <w:rPr>
          <w:b/>
          <w:bCs/>
        </w:rPr>
        <w:t>PyMongo documentation</w:t>
      </w:r>
      <w:r>
        <w:t>. Read the Docs, 2026. Disponível em: https://pymongo.readthedocs.io/en/stable/.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PYTHON SOFTWARE FOUNDATION. </w:t>
      </w:r>
      <w:r>
        <w:rPr>
          <w:b/>
          <w:bCs/>
        </w:rPr>
        <w:t>unicodedata — Unicode Database</w:t>
      </w:r>
      <w:r>
        <w:t>. Python documentation, 2026. Disponível em: https://docs.python.org/3/library/unicodedata.html.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PYTHON SOFTWARE FOUNDATION. </w:t>
      </w:r>
      <w:r>
        <w:rPr>
          <w:b/>
          <w:bCs/>
        </w:rPr>
        <w:t>venv — Creation of virtual environments</w:t>
      </w:r>
      <w:r>
        <w:t>. Python documentation, 2026. Disponível em: https://docs.python.org/3/library/venv.html.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REDIS LTD. </w:t>
      </w:r>
      <w:r>
        <w:rPr>
          <w:b/>
          <w:bCs/>
        </w:rPr>
        <w:t>Redis hashes</w:t>
      </w:r>
      <w:r>
        <w:t>. Redis Docs, 2026. Disponível em: https://redis.io/docs/latest/develop/data-types/hashes/.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REDIS LTD. </w:t>
      </w:r>
      <w:r>
        <w:rPr>
          <w:b/>
          <w:bCs/>
        </w:rPr>
        <w:t>HSET</w:t>
      </w:r>
      <w:r>
        <w:t>. Redis Docs, 2026. Disponível em: https://redis.io/docs/latest/commands/hset/.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REDIS LTD. </w:t>
      </w:r>
      <w:r>
        <w:rPr>
          <w:b/>
          <w:bCs/>
        </w:rPr>
        <w:t>HGETALL</w:t>
      </w:r>
      <w:r>
        <w:t>. Redis Docs, 2026. Disponível em: https://redis.io/docs/latest/commands/hgetall/.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REDIS LTD. </w:t>
      </w:r>
      <w:r>
        <w:rPr>
          <w:b/>
          <w:bCs/>
        </w:rPr>
        <w:t>SCAN</w:t>
      </w:r>
      <w:r>
        <w:t>. Redis Docs, 2026. Disponível em: https://redis.io/docs/latest/commands/scan/.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REDIS LTD. </w:t>
      </w:r>
      <w:r>
        <w:rPr>
          <w:b/>
          <w:bCs/>
        </w:rPr>
        <w:t>Transactions</w:t>
      </w:r>
      <w:r>
        <w:t>. Redis Docs, 2026. Disponível em: https://redis.io/docs/latest/develop/using-commands/transactions/.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REDIS LTD. </w:t>
      </w:r>
      <w:r>
        <w:rPr>
          <w:b/>
          <w:bCs/>
        </w:rPr>
        <w:t>redis-py documentation</w:t>
      </w:r>
      <w:r>
        <w:t>. Read the Docs, 2026. Disponível em: https://redis.readthedocs.io/en/stable/. Acesso em: 22 out. 2026.</w:t>
      </w:r>
    </w:p>
    <w:p w:rsidR="00CC5021" w:rsidRDefault="005C28A8" w:rsidP="005C28A8">
      <w:pPr>
        <w:pStyle w:val="Corpodetexto"/>
        <w:spacing w:after="240" w:line="240" w:lineRule="auto"/>
        <w:ind w:firstLine="0"/>
        <w:jc w:val="left"/>
      </w:pPr>
      <w:r>
        <w:t xml:space="preserve">UNOCHAPECÓ. </w:t>
      </w:r>
      <w:r>
        <w:rPr>
          <w:b/>
          <w:bCs/>
        </w:rPr>
        <w:t>Estudo de caso: monitoramento da qualidade do ar — integração MongoDB + Redis com Python (Etapa I)</w:t>
      </w:r>
      <w:r>
        <w:t>. Chapecó: Escola Politécnica, Bancos de Dados e Novas Tecnologias, 2026. Enunciado do trabalho prático.</w:t>
      </w:r>
      <w:bookmarkEnd w:id="64"/>
    </w:p>
    <w:sectPr w:rsidR="00CC5021" w:rsidSect="005C28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6" w:h="16838"/>
      <w:pgMar w:top="1701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588D" w:rsidRDefault="0002588D" w:rsidP="005C28A8">
      <w:pPr>
        <w:spacing w:after="0" w:line="240" w:lineRule="auto"/>
      </w:pPr>
      <w:r>
        <w:separator/>
      </w:r>
    </w:p>
  </w:endnote>
  <w:endnote w:type="continuationSeparator" w:id="0">
    <w:p w:rsidR="0002588D" w:rsidRDefault="0002588D" w:rsidP="005C2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8A8" w:rsidRDefault="005C28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8A8" w:rsidRDefault="005C28A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8A8" w:rsidRDefault="005C28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588D" w:rsidRDefault="0002588D" w:rsidP="005C28A8">
      <w:pPr>
        <w:spacing w:after="0" w:line="240" w:lineRule="auto"/>
      </w:pPr>
      <w:r>
        <w:separator/>
      </w:r>
    </w:p>
  </w:footnote>
  <w:footnote w:type="continuationSeparator" w:id="0">
    <w:p w:rsidR="0002588D" w:rsidRDefault="0002588D" w:rsidP="005C2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8A8" w:rsidRDefault="005C28A8" w:rsidP="00A3191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:rsidR="005C28A8" w:rsidRDefault="005C28A8" w:rsidP="005C28A8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8A8" w:rsidRDefault="005C28A8" w:rsidP="00A3191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5C28A8" w:rsidRDefault="005C28A8" w:rsidP="005C28A8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8A8" w:rsidRDefault="005C28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FF8FA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E25A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E05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021"/>
    <w:rsid w:val="0002588D"/>
    <w:rsid w:val="005C28A8"/>
    <w:rsid w:val="00942670"/>
    <w:rsid w:val="00CC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260B"/>
  <w15:docId w15:val="{109B42EF-3961-4174-A9FA-9A194A4A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120" w:line="360" w:lineRule="auto"/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240" w:after="240"/>
      <w:jc w:val="left"/>
      <w:outlineLvl w:val="0"/>
    </w:pPr>
    <w:rPr>
      <w:rFonts w:eastAsiaTheme="majorEastAsia"/>
      <w:b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240" w:after="240"/>
      <w:jc w:val="left"/>
      <w:outlineLvl w:val="1"/>
    </w:pPr>
    <w:rPr>
      <w:rFonts w:eastAsiaTheme="majorEastAsia"/>
      <w:b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ind w:firstLine="709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60" w:line="240" w:lineRule="auto"/>
      <w:ind w:firstLine="0"/>
      <w:jc w:val="left"/>
    </w:pPr>
    <w:rPr>
      <w:sz w:val="22"/>
    </w:r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="Arial" w:eastAsiaTheme="majorEastAsia" w:hAnsi="Arial" w:cs="Arial"/>
      <w:b/>
      <w:color w:val="00000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="Arial" w:eastAsiaTheme="majorEastAsia" w:hAnsi="Arial" w:cs="Arial"/>
      <w:b/>
      <w:color w:val="000000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 w:firstLine="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  <w:pPr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CapaEspaco">
    <w:name w:val="CapaEspaco"/>
    <w:basedOn w:val="Corpodetexto"/>
    <w:qFormat/>
    <w:pPr>
      <w:ind w:firstLine="0"/>
      <w:jc w:val="center"/>
    </w:pPr>
  </w:style>
  <w:style w:type="paragraph" w:customStyle="1" w:styleId="CapaIntegrantes">
    <w:name w:val="CapaIntegrantes"/>
    <w:basedOn w:val="Corpodetexto"/>
    <w:qFormat/>
    <w:pPr>
      <w:ind w:firstLine="0"/>
      <w:jc w:val="center"/>
    </w:pPr>
  </w:style>
  <w:style w:type="paragraph" w:customStyle="1" w:styleId="CapaSub">
    <w:name w:val="CapaSub"/>
    <w:basedOn w:val="Corpodetexto"/>
    <w:qFormat/>
    <w:pPr>
      <w:ind w:firstLine="0"/>
      <w:jc w:val="center"/>
    </w:pPr>
  </w:style>
  <w:style w:type="paragraph" w:customStyle="1" w:styleId="CapaTitulo">
    <w:name w:val="CapaTitulo"/>
    <w:basedOn w:val="Corpodetexto"/>
    <w:qFormat/>
    <w:pPr>
      <w:ind w:firstLine="0"/>
      <w:jc w:val="center"/>
    </w:pPr>
    <w:rPr>
      <w:b/>
      <w:sz w:val="28"/>
    </w:rPr>
  </w:style>
  <w:style w:type="paragraph" w:customStyle="1" w:styleId="CapaTopo">
    <w:name w:val="CapaTopo"/>
    <w:basedOn w:val="Corpodetexto"/>
    <w:qFormat/>
    <w:pPr>
      <w:ind w:firstLine="0"/>
      <w:jc w:val="center"/>
    </w:pPr>
    <w:rPr>
      <w:b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wordWrap w:val="0"/>
      <w:spacing w:after="0" w:line="240" w:lineRule="auto"/>
      <w:jc w:val="left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 w:cs="Arial"/>
      <w:b/>
      <w:color w:val="000000"/>
      <w:sz w:val="20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Arial"/>
      <w:i/>
      <w:color w:val="000000"/>
      <w:sz w:val="20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Arial"/>
      <w:i/>
      <w:color w:val="000000"/>
      <w:sz w:val="20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Arial"/>
      <w:i/>
      <w:color w:val="000000"/>
      <w:sz w:val="20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Arial"/>
      <w:i/>
      <w:color w:val="000000"/>
      <w:sz w:val="20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Arial"/>
      <w:b/>
      <w:color w:val="000000"/>
      <w:sz w:val="20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Arial"/>
      <w:b/>
      <w:color w:val="000000"/>
      <w:sz w:val="20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Arial"/>
      <w:i/>
      <w:color w:val="000000"/>
      <w:sz w:val="20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Arial"/>
      <w:i/>
      <w:color w:val="000000"/>
      <w:sz w:val="20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Arial"/>
      <w:b/>
      <w:color w:val="000000"/>
      <w:sz w:val="20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Arial"/>
      <w:b/>
      <w:color w:val="000000"/>
      <w:sz w:val="20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Arial"/>
      <w:color w:val="000000"/>
      <w:sz w:val="20"/>
      <w:shd w:val="clear" w:color="auto" w:fill="F2F2F2"/>
    </w:rPr>
  </w:style>
  <w:style w:type="paragraph" w:styleId="Sumrio1">
    <w:name w:val="toc 1"/>
    <w:basedOn w:val="Normal"/>
    <w:next w:val="Normal"/>
    <w:autoRedefine/>
    <w:uiPriority w:val="39"/>
    <w:unhideWhenUsed/>
    <w:rsid w:val="005C28A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C28A8"/>
    <w:pPr>
      <w:spacing w:after="100"/>
      <w:ind w:left="240"/>
    </w:pPr>
  </w:style>
  <w:style w:type="paragraph" w:styleId="Cabealho">
    <w:name w:val="header"/>
    <w:basedOn w:val="Normal"/>
    <w:link w:val="CabealhoChar"/>
    <w:unhideWhenUsed/>
    <w:rsid w:val="005C28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5C28A8"/>
    <w:rPr>
      <w:rFonts w:ascii="Arial" w:hAnsi="Arial" w:cs="Arial"/>
      <w:color w:val="000000"/>
    </w:rPr>
  </w:style>
  <w:style w:type="paragraph" w:styleId="Rodap">
    <w:name w:val="footer"/>
    <w:basedOn w:val="Normal"/>
    <w:link w:val="RodapChar"/>
    <w:unhideWhenUsed/>
    <w:rsid w:val="005C28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C28A8"/>
    <w:rPr>
      <w:rFonts w:ascii="Arial" w:hAnsi="Arial" w:cs="Arial"/>
      <w:color w:val="000000"/>
    </w:rPr>
  </w:style>
  <w:style w:type="character" w:styleId="Nmerodepgina">
    <w:name w:val="page number"/>
    <w:basedOn w:val="Fontepargpadro"/>
    <w:semiHidden/>
    <w:unhideWhenUsed/>
    <w:rsid w:val="005C2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8842</Words>
  <Characters>47752</Characters>
  <Application>Microsoft Office Word</Application>
  <DocSecurity>0</DocSecurity>
  <Lines>397</Lines>
  <Paragraphs>112</Paragraphs>
  <ScaleCrop>false</ScaleCrop>
  <Company/>
  <LinksUpToDate>false</LinksUpToDate>
  <CharactersWithSpaces>56482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braat</dc:creator>
  <cp:keywords/>
  <cp:lastModifiedBy>braat</cp:lastModifiedBy>
  <cp:revision>3</cp:revision>
  <dcterms:created xsi:type="dcterms:W3CDTF">2026-10-22T23:06:00Z</dcterms:created>
  <dcterms:modified xsi:type="dcterms:W3CDTF">2026-10-29T23:04:00Z</dcterms:modified>
</cp:coreProperties>
</file>