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84EB" w14:textId="761330CC" w:rsidR="00C137DB" w:rsidRDefault="00D6371E">
      <w:pPr>
        <w:rPr>
          <w:lang w:val="en-US"/>
        </w:rPr>
      </w:pPr>
      <w:r w:rsidRPr="00D6371E">
        <w:rPr>
          <w:lang w:val="en-US"/>
        </w:rPr>
        <w:t xml:space="preserve">The </w:t>
      </w:r>
      <w:proofErr w:type="spellStart"/>
      <w:r w:rsidRPr="00D6371E">
        <w:rPr>
          <w:lang w:val="en-US"/>
        </w:rPr>
        <w:t>early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history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of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the</w:t>
      </w:r>
      <w:proofErr w:type="spellEnd"/>
      <w:r w:rsidRPr="00D6371E">
        <w:rPr>
          <w:lang w:val="en-US"/>
        </w:rPr>
        <w:t xml:space="preserve"> University </w:t>
      </w:r>
      <w:proofErr w:type="spellStart"/>
      <w:r w:rsidRPr="00D6371E">
        <w:rPr>
          <w:lang w:val="en-US"/>
        </w:rPr>
        <w:t>began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on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the</w:t>
      </w:r>
      <w:proofErr w:type="spellEnd"/>
      <w:r w:rsidRPr="00D6371E">
        <w:rPr>
          <w:lang w:val="en-US"/>
        </w:rPr>
        <w:t xml:space="preserve"> 8th </w:t>
      </w:r>
      <w:proofErr w:type="spellStart"/>
      <w:r w:rsidRPr="00D6371E">
        <w:rPr>
          <w:lang w:val="en-US"/>
        </w:rPr>
        <w:t>of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December</w:t>
      </w:r>
      <w:proofErr w:type="spellEnd"/>
      <w:r w:rsidRPr="00D6371E">
        <w:rPr>
          <w:lang w:val="en-US"/>
        </w:rPr>
        <w:t xml:space="preserve">, 1859, </w:t>
      </w:r>
      <w:proofErr w:type="spellStart"/>
      <w:r w:rsidRPr="00D6371E">
        <w:rPr>
          <w:lang w:val="en-US"/>
        </w:rPr>
        <w:t>when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the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Gory-Goretsky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Agricultural</w:t>
      </w:r>
      <w:proofErr w:type="spellEnd"/>
      <w:r w:rsidRPr="00D6371E">
        <w:rPr>
          <w:lang w:val="en-US"/>
        </w:rPr>
        <w:t xml:space="preserve"> Institute </w:t>
      </w:r>
      <w:proofErr w:type="spellStart"/>
      <w:r w:rsidRPr="00D6371E">
        <w:rPr>
          <w:lang w:val="en-US"/>
        </w:rPr>
        <w:t>welcomed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the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first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students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of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the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Forestry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program</w:t>
      </w:r>
      <w:proofErr w:type="spellEnd"/>
      <w:r>
        <w:rPr>
          <w:lang w:val="en-US"/>
        </w:rPr>
        <w:t xml:space="preserve">. They </w:t>
      </w:r>
      <w:proofErr w:type="spellStart"/>
      <w:r w:rsidRPr="00D6371E">
        <w:rPr>
          <w:lang w:val="en-US"/>
        </w:rPr>
        <w:t>were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trained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for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careers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in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agronomy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and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forestry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with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the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opportunity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of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obtaining</w:t>
      </w:r>
      <w:proofErr w:type="spellEnd"/>
      <w:r w:rsidRPr="00D6371E">
        <w:rPr>
          <w:lang w:val="en-US"/>
        </w:rPr>
        <w:t xml:space="preserve"> a PhD </w:t>
      </w:r>
      <w:proofErr w:type="spellStart"/>
      <w:r w:rsidRPr="00D6371E">
        <w:rPr>
          <w:lang w:val="en-US"/>
        </w:rPr>
        <w:t>degree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in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these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fields</w:t>
      </w:r>
      <w:proofErr w:type="spellEnd"/>
      <w:r w:rsidRPr="00D6371E">
        <w:rPr>
          <w:lang w:val="en-US"/>
        </w:rPr>
        <w:t xml:space="preserve">. </w:t>
      </w:r>
      <w:proofErr w:type="spellStart"/>
      <w:r w:rsidRPr="00D6371E">
        <w:rPr>
          <w:lang w:val="en-US"/>
        </w:rPr>
        <w:t>Forestry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faculties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were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established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in</w:t>
      </w:r>
      <w:proofErr w:type="spellEnd"/>
      <w:r w:rsidRPr="00D6371E">
        <w:rPr>
          <w:lang w:val="en-US"/>
        </w:rPr>
        <w:t xml:space="preserve"> 1919 </w:t>
      </w:r>
      <w:proofErr w:type="spellStart"/>
      <w:r w:rsidRPr="00D6371E">
        <w:rPr>
          <w:lang w:val="en-US"/>
        </w:rPr>
        <w:t>at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the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GoryGoretsky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Agricultural</w:t>
      </w:r>
      <w:proofErr w:type="spellEnd"/>
      <w:r w:rsidRPr="00D6371E">
        <w:rPr>
          <w:lang w:val="en-US"/>
        </w:rPr>
        <w:t xml:space="preserve"> Institute </w:t>
      </w:r>
      <w:proofErr w:type="spellStart"/>
      <w:r w:rsidRPr="00D6371E">
        <w:rPr>
          <w:lang w:val="en-US"/>
        </w:rPr>
        <w:t>and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in</w:t>
      </w:r>
      <w:proofErr w:type="spellEnd"/>
      <w:r w:rsidRPr="00D6371E">
        <w:rPr>
          <w:lang w:val="en-US"/>
        </w:rPr>
        <w:t xml:space="preserve"> 1920 </w:t>
      </w:r>
      <w:proofErr w:type="spellStart"/>
      <w:r w:rsidRPr="00D6371E">
        <w:rPr>
          <w:lang w:val="en-US"/>
        </w:rPr>
        <w:t>in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Minsk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Polytechnic</w:t>
      </w:r>
      <w:proofErr w:type="spellEnd"/>
      <w:r w:rsidRPr="00D6371E">
        <w:rPr>
          <w:lang w:val="en-US"/>
        </w:rPr>
        <w:t xml:space="preserve"> Institute. </w:t>
      </w:r>
      <w:proofErr w:type="spellStart"/>
      <w:r w:rsidRPr="00D6371E">
        <w:rPr>
          <w:lang w:val="en-US"/>
        </w:rPr>
        <w:t>They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further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became</w:t>
      </w:r>
      <w:proofErr w:type="spellEnd"/>
      <w:r w:rsidRPr="00D6371E">
        <w:rPr>
          <w:lang w:val="en-US"/>
        </w:rPr>
        <w:t xml:space="preserve"> a </w:t>
      </w:r>
      <w:proofErr w:type="spellStart"/>
      <w:r w:rsidRPr="00D6371E">
        <w:rPr>
          <w:lang w:val="en-US"/>
        </w:rPr>
        <w:t>basis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for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the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foundation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of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the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Forestry</w:t>
      </w:r>
      <w:proofErr w:type="spellEnd"/>
      <w:r w:rsidRPr="00D6371E">
        <w:rPr>
          <w:lang w:val="en-US"/>
        </w:rPr>
        <w:t xml:space="preserve"> Institute </w:t>
      </w:r>
      <w:proofErr w:type="spellStart"/>
      <w:r w:rsidRPr="00D6371E">
        <w:rPr>
          <w:lang w:val="en-US"/>
        </w:rPr>
        <w:t>in</w:t>
      </w:r>
      <w:proofErr w:type="spellEnd"/>
      <w:r w:rsidRPr="00D6371E">
        <w:rPr>
          <w:lang w:val="en-US"/>
        </w:rPr>
        <w:t xml:space="preserve"> </w:t>
      </w:r>
      <w:proofErr w:type="spellStart"/>
      <w:r w:rsidRPr="00D6371E">
        <w:rPr>
          <w:lang w:val="en-US"/>
        </w:rPr>
        <w:t>Gomel</w:t>
      </w:r>
      <w:proofErr w:type="spellEnd"/>
      <w:r w:rsidRPr="00D6371E">
        <w:rPr>
          <w:lang w:val="en-US"/>
        </w:rPr>
        <w:t xml:space="preserve"> on June 1, 1930.</w:t>
      </w:r>
    </w:p>
    <w:p w14:paraId="5943FA5E" w14:textId="2CC4DF7F" w:rsidR="00D6371E" w:rsidRDefault="00D6371E">
      <w:r>
        <w:t xml:space="preserve">In 1934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Forestry</w:t>
      </w:r>
      <w:proofErr w:type="spellEnd"/>
      <w:r>
        <w:t xml:space="preserve"> Institute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Belarusian</w:t>
      </w:r>
      <w:proofErr w:type="spellEnd"/>
      <w:r>
        <w:t xml:space="preserve"> </w:t>
      </w:r>
      <w:proofErr w:type="spellStart"/>
      <w:r>
        <w:t>Forestry</w:t>
      </w:r>
      <w:proofErr w:type="spellEnd"/>
      <w:r>
        <w:t xml:space="preserve"> Engineering Institute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S. M. </w:t>
      </w:r>
      <w:proofErr w:type="spellStart"/>
      <w:r>
        <w:t>Kirov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1935. In 1941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Great </w:t>
      </w:r>
      <w:proofErr w:type="spellStart"/>
      <w:r>
        <w:t>Patriotic</w:t>
      </w:r>
      <w:proofErr w:type="spellEnd"/>
      <w:r>
        <w:t xml:space="preserve"> War </w:t>
      </w:r>
      <w:proofErr w:type="spellStart"/>
      <w:r>
        <w:t>the</w:t>
      </w:r>
      <w:proofErr w:type="spellEnd"/>
      <w:r>
        <w:t xml:space="preserve"> Institute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evacuated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Sverdlovsk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Ural</w:t>
      </w:r>
      <w:proofErr w:type="spellEnd"/>
      <w:r>
        <w:t xml:space="preserve"> </w:t>
      </w:r>
      <w:proofErr w:type="spellStart"/>
      <w:r>
        <w:t>Forestry</w:t>
      </w:r>
      <w:proofErr w:type="spellEnd"/>
      <w:r>
        <w:t xml:space="preserve"> Engineering Institute.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liberation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Gomel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fascist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Institute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re-evacuated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Gomel</w:t>
      </w:r>
      <w:proofErr w:type="spellEnd"/>
      <w:r>
        <w:t xml:space="preserve">. In </w:t>
      </w:r>
      <w:proofErr w:type="spellStart"/>
      <w:r>
        <w:t>August</w:t>
      </w:r>
      <w:proofErr w:type="spellEnd"/>
      <w:r>
        <w:t xml:space="preserve"> 1946 </w:t>
      </w:r>
      <w:proofErr w:type="spellStart"/>
      <w:r>
        <w:t>the</w:t>
      </w:r>
      <w:proofErr w:type="spellEnd"/>
      <w:r>
        <w:t xml:space="preserve"> Institute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Minsk</w:t>
      </w:r>
      <w:proofErr w:type="spellEnd"/>
      <w:r>
        <w:t>.</w:t>
      </w:r>
    </w:p>
    <w:p w14:paraId="17BEDFE2" w14:textId="75C2998C" w:rsidR="00D6371E" w:rsidRDefault="00D6371E">
      <w:r>
        <w:t xml:space="preserve">In 2011 </w:t>
      </w:r>
      <w:proofErr w:type="spellStart"/>
      <w:r>
        <w:t>the</w:t>
      </w:r>
      <w:proofErr w:type="spellEnd"/>
      <w:r>
        <w:t xml:space="preserve"> BSTU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accredited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Belarusian</w:t>
      </w:r>
      <w:proofErr w:type="spellEnd"/>
      <w:r>
        <w:t xml:space="preserve">-Kazakhstan </w:t>
      </w:r>
      <w:proofErr w:type="spellStart"/>
      <w:r>
        <w:t>educational-scientific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>.</w:t>
      </w:r>
    </w:p>
    <w:p w14:paraId="45898E7D" w14:textId="572C5E94" w:rsidR="00D6371E" w:rsidRDefault="00D6371E">
      <w:proofErr w:type="spellStart"/>
      <w:r>
        <w:t>Academic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University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: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curricula</w:t>
      </w:r>
      <w:proofErr w:type="spellEnd"/>
      <w:r>
        <w:t xml:space="preserve">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;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textbooks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aids</w:t>
      </w:r>
      <w:proofErr w:type="spellEnd"/>
      <w:r>
        <w:t xml:space="preserve">, </w:t>
      </w:r>
      <w:proofErr w:type="spellStart"/>
      <w:r>
        <w:t>multimedia</w:t>
      </w:r>
      <w:proofErr w:type="spellEnd"/>
      <w:r>
        <w:t>; IT-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</w:p>
    <w:p w14:paraId="5C353219" w14:textId="680659C1" w:rsidR="00D6371E" w:rsidRDefault="00D6371E">
      <w:r>
        <w:t xml:space="preserve">The University </w:t>
      </w:r>
      <w:proofErr w:type="spellStart"/>
      <w:r>
        <w:t>houses</w:t>
      </w:r>
      <w:proofErr w:type="spellEnd"/>
      <w:r>
        <w:t xml:space="preserve"> 10 </w:t>
      </w:r>
      <w:proofErr w:type="spellStart"/>
      <w:r>
        <w:t>faculties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Institute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53 </w:t>
      </w:r>
      <w:proofErr w:type="spellStart"/>
      <w:r>
        <w:t>departments</w:t>
      </w:r>
      <w:proofErr w:type="spellEnd"/>
      <w:r>
        <w:t xml:space="preserve">, 20 </w:t>
      </w:r>
      <w:proofErr w:type="spellStart"/>
      <w:r>
        <w:t>affiliated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, 5 </w:t>
      </w:r>
      <w:proofErr w:type="spellStart"/>
      <w:r>
        <w:t>affiliated</w:t>
      </w:r>
      <w:proofErr w:type="spellEnd"/>
      <w:r>
        <w:t xml:space="preserve"> </w:t>
      </w:r>
      <w:proofErr w:type="spellStart"/>
      <w:r>
        <w:t>colleges</w:t>
      </w:r>
      <w:proofErr w:type="spellEnd"/>
      <w:r>
        <w:t xml:space="preserve">, </w:t>
      </w:r>
      <w:proofErr w:type="spellStart"/>
      <w:r>
        <w:t>affiliated</w:t>
      </w:r>
      <w:proofErr w:type="spellEnd"/>
      <w:r>
        <w:t xml:space="preserve"> </w:t>
      </w:r>
      <w:proofErr w:type="spellStart"/>
      <w:r>
        <w:t>forestry</w:t>
      </w:r>
      <w:proofErr w:type="spellEnd"/>
      <w:r>
        <w:t xml:space="preserve">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Negoreloe</w:t>
      </w:r>
      <w:proofErr w:type="spellEnd"/>
      <w:r>
        <w:t>.</w:t>
      </w:r>
    </w:p>
    <w:p w14:paraId="56AE2DE8" w14:textId="6E4FD8F2" w:rsidR="00D6371E" w:rsidRDefault="00D6371E">
      <w:r>
        <w:t xml:space="preserve">The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University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The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lectures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. The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4–5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State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Diploma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(</w:t>
      </w:r>
      <w:proofErr w:type="spellStart"/>
      <w:r>
        <w:t>project</w:t>
      </w:r>
      <w:proofErr w:type="spellEnd"/>
      <w:r>
        <w:t>).</w:t>
      </w:r>
    </w:p>
    <w:p w14:paraId="0842A125" w14:textId="1704462E" w:rsidR="00D6371E" w:rsidRDefault="00D6371E">
      <w:r>
        <w:t xml:space="preserve">The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BSTU </w:t>
      </w:r>
      <w:proofErr w:type="spellStart"/>
      <w:r>
        <w:t>annually</w:t>
      </w:r>
      <w:proofErr w:type="spellEnd"/>
      <w:r>
        <w:t xml:space="preserve"> </w:t>
      </w:r>
      <w:proofErr w:type="spellStart"/>
      <w:r>
        <w:t>totals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350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Turkmenistan</w:t>
      </w:r>
      <w:proofErr w:type="spellEnd"/>
      <w:r>
        <w:t xml:space="preserve">, Iran, </w:t>
      </w:r>
      <w:proofErr w:type="spellStart"/>
      <w:r>
        <w:t>Iraq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, </w:t>
      </w:r>
      <w:proofErr w:type="spellStart"/>
      <w:r>
        <w:t>Nigeria</w:t>
      </w:r>
      <w:proofErr w:type="spellEnd"/>
      <w:r>
        <w:t xml:space="preserve">, China, </w:t>
      </w:r>
      <w:proofErr w:type="spellStart"/>
      <w:r>
        <w:t>Sri</w:t>
      </w:r>
      <w:proofErr w:type="spellEnd"/>
      <w:r>
        <w:t xml:space="preserve"> </w:t>
      </w:r>
      <w:proofErr w:type="spellStart"/>
      <w:r>
        <w:t>Lanka</w:t>
      </w:r>
      <w:proofErr w:type="spellEnd"/>
      <w:r>
        <w:t xml:space="preserve">, </w:t>
      </w:r>
      <w:proofErr w:type="spellStart"/>
      <w:r>
        <w:t>Vietnam</w:t>
      </w:r>
      <w:proofErr w:type="spellEnd"/>
      <w:r>
        <w:t xml:space="preserve">, </w:t>
      </w:r>
      <w:proofErr w:type="spellStart"/>
      <w:r>
        <w:t>Finland</w:t>
      </w:r>
      <w:proofErr w:type="spellEnd"/>
      <w:r>
        <w:t xml:space="preserve">, Czech </w:t>
      </w:r>
      <w:proofErr w:type="spellStart"/>
      <w:r>
        <w:t>republic</w:t>
      </w:r>
      <w:proofErr w:type="spellEnd"/>
      <w:r>
        <w:t xml:space="preserve">, </w:t>
      </w:r>
      <w:proofErr w:type="spellStart"/>
      <w:r>
        <w:t>Mexico</w:t>
      </w:r>
      <w:proofErr w:type="spellEnd"/>
      <w:r>
        <w:t xml:space="preserve">, </w:t>
      </w:r>
      <w:proofErr w:type="spellStart"/>
      <w:r>
        <w:t>Azerbaijan</w:t>
      </w:r>
      <w:proofErr w:type="spellEnd"/>
      <w:r>
        <w:t xml:space="preserve">, </w:t>
      </w:r>
      <w:proofErr w:type="spellStart"/>
      <w:r>
        <w:t>Tajikistan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</w:p>
    <w:p w14:paraId="1A051D44" w14:textId="459E02FA" w:rsidR="00D6371E" w:rsidRDefault="00D6371E">
      <w:pPr>
        <w:rPr>
          <w:lang w:val="ru-RU"/>
        </w:rPr>
      </w:pPr>
      <w:proofErr w:type="spellStart"/>
      <w:r>
        <w:t>Internationalization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Belarusian</w:t>
      </w:r>
      <w:proofErr w:type="spellEnd"/>
      <w:r>
        <w:t xml:space="preserve"> State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University’s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.</w:t>
      </w:r>
    </w:p>
    <w:p w14:paraId="59E4F8FA" w14:textId="33D3418B" w:rsidR="00D87939" w:rsidRPr="00D87939" w:rsidRDefault="00D87939">
      <w:pPr>
        <w:rPr>
          <w:lang w:val="en-US"/>
        </w:rPr>
      </w:pPr>
      <w:r w:rsidRPr="00D87939">
        <w:rPr>
          <w:lang w:val="en-US"/>
        </w:rPr>
        <w:t>My day starts at 12 o'clock in the morning. During this time, I manage to make myself breakfast, finish my lab assignments and get ready for university. I was lucky and I get to the university very quickly, I spend only 20 minutes on the road. Every day I have about three couples, so at half past seven I go home. Upon arrival home, I immediately cook dinner for myself, take food and rest a little after work. As a rule, at 11 pm I sit down to study and start doing laboratory work. I usually finish them by two o'clock in the morning and go to bed right after that.</w:t>
      </w:r>
    </w:p>
    <w:sectPr w:rsidR="00D87939" w:rsidRPr="00D87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1E"/>
    <w:rsid w:val="00C137DB"/>
    <w:rsid w:val="00D6371E"/>
    <w:rsid w:val="00D8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35D3"/>
  <w15:chartTrackingRefBased/>
  <w15:docId w15:val="{3DF3CA09-3D48-4EA6-B5B4-5C4E980C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2021-10-15T20:14:00Z</dcterms:created>
  <dcterms:modified xsi:type="dcterms:W3CDTF">2021-10-15T20:32:00Z</dcterms:modified>
</cp:coreProperties>
</file>