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65FD2" w14:textId="77777777" w:rsidR="00EF091E" w:rsidRPr="004C7666" w:rsidRDefault="00EF091E" w:rsidP="00EF091E">
      <w:pPr>
        <w:pStyle w:val="-11"/>
        <w:numPr>
          <w:ilvl w:val="0"/>
          <w:numId w:val="1"/>
        </w:num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b/>
          <w:sz w:val="24"/>
          <w:szCs w:val="24"/>
        </w:rPr>
        <w:t>Первый закон Ньютона</w:t>
      </w:r>
      <w:r w:rsidRPr="001C430B">
        <w:rPr>
          <w:b/>
          <w:sz w:val="24"/>
          <w:szCs w:val="24"/>
        </w:rPr>
        <w:t>:</w:t>
      </w:r>
      <w:r w:rsidRPr="004C7666">
        <w:t xml:space="preserve"> </w:t>
      </w:r>
      <w:r w:rsidRPr="004C7666">
        <w:rPr>
          <w:sz w:val="24"/>
          <w:szCs w:val="24"/>
        </w:rPr>
        <w:t xml:space="preserve">всякая материальная точка (тело) сохраняет состояние покоя или равномерного прямолинейного движения до тех пор, пока воздействие со стороны других тел не заставит ее изменить это состояние. </w:t>
      </w:r>
      <w:r>
        <w:rPr>
          <w:sz w:val="24"/>
          <w:szCs w:val="24"/>
        </w:rPr>
        <w:t xml:space="preserve"> </w:t>
      </w:r>
    </w:p>
    <w:p w14:paraId="50E6BAC1" w14:textId="77777777" w:rsidR="00EF091E" w:rsidRDefault="00EF091E" w:rsidP="00EF091E">
      <w:pPr>
        <w:pStyle w:val="-11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Инерциальные системы отсчета: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системы отсчета, в котором выполняется первый закон Ньютона)</w:t>
      </w:r>
    </w:p>
    <w:p w14:paraId="3E97522F" w14:textId="77777777" w:rsidR="00EF091E" w:rsidRDefault="00EF091E" w:rsidP="00EF091E">
      <w:pPr>
        <w:pStyle w:val="-11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4C7666">
        <w:rPr>
          <w:rFonts w:ascii="Arial" w:hAnsi="Arial" w:cs="Arial"/>
          <w:color w:val="222222"/>
          <w:sz w:val="21"/>
          <w:szCs w:val="21"/>
          <w:shd w:val="clear" w:color="auto" w:fill="FFFFFF"/>
        </w:rPr>
        <w:t>Инерциальной системой отсчета является такая система отсчета, относительно которой материальная точка, свободная от внешних воздействий, либо покоится, либо движется равномерно и прямолинейно.</w:t>
      </w:r>
    </w:p>
    <w:p w14:paraId="4E38A745" w14:textId="77777777" w:rsidR="00EF091E" w:rsidRDefault="00EF091E" w:rsidP="00EF091E">
      <w:pPr>
        <w:pStyle w:val="-11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1C430B">
        <w:rPr>
          <w:b/>
          <w:sz w:val="24"/>
          <w:szCs w:val="24"/>
        </w:rPr>
        <w:t>Примеры инерциальных и</w:t>
      </w:r>
      <w:r>
        <w:rPr>
          <w:b/>
          <w:sz w:val="24"/>
          <w:szCs w:val="24"/>
        </w:rPr>
        <w:t xml:space="preserve"> неинерциальных систем отсчета:</w:t>
      </w:r>
    </w:p>
    <w:p w14:paraId="6E75E5DE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Любая система отсчета, которая движется равномерно прямолинейно относительно инерциальной системы отсчета, также будет инерциальной системой отсчета, если же система отсчета движется относительно инерциальной системы отсчета с ускорением, то она будет неинерциальной системой отсчета </w:t>
      </w:r>
    </w:p>
    <w:p w14:paraId="3C0073C1" w14:textId="77777777" w:rsidR="00EF091E" w:rsidRPr="0095598F" w:rsidRDefault="00EF091E" w:rsidP="00EF091E">
      <w:pPr>
        <w:pStyle w:val="-11"/>
        <w:jc w:val="both"/>
        <w:rPr>
          <w:sz w:val="24"/>
          <w:szCs w:val="24"/>
        </w:rPr>
      </w:pPr>
      <w:r>
        <w:rPr>
          <w:sz w:val="24"/>
          <w:szCs w:val="24"/>
        </w:rPr>
        <w:t>И</w:t>
      </w:r>
      <w:r w:rsidRPr="004C7666">
        <w:rPr>
          <w:sz w:val="24"/>
          <w:szCs w:val="24"/>
        </w:rPr>
        <w:t xml:space="preserve">нерциальной можно считать гелиоцентрическую (звездную) систему отсчета (начало координат находится в центре Солнца, а оси проведены в направлении определенных звезд). Система отсчета, связанная с Землей, строго говоря, </w:t>
      </w:r>
      <w:proofErr w:type="spellStart"/>
      <w:r w:rsidRPr="004C7666">
        <w:rPr>
          <w:sz w:val="24"/>
          <w:szCs w:val="24"/>
        </w:rPr>
        <w:t>неинерциальна</w:t>
      </w:r>
      <w:proofErr w:type="spellEnd"/>
    </w:p>
    <w:p w14:paraId="7865818F" w14:textId="77777777" w:rsidR="00EF091E" w:rsidRPr="001C430B" w:rsidRDefault="00EF091E" w:rsidP="00EF091E">
      <w:pPr>
        <w:pStyle w:val="-11"/>
        <w:jc w:val="both"/>
        <w:rPr>
          <w:b/>
          <w:sz w:val="24"/>
          <w:szCs w:val="24"/>
        </w:rPr>
      </w:pPr>
    </w:p>
    <w:p w14:paraId="692851F8" w14:textId="77777777" w:rsidR="00EF091E" w:rsidRPr="004C7666" w:rsidRDefault="00EF091E" w:rsidP="00EF091E">
      <w:pPr>
        <w:pStyle w:val="-11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Сила: </w:t>
      </w:r>
      <w:r w:rsidRPr="004C7666">
        <w:rPr>
          <w:sz w:val="24"/>
          <w:szCs w:val="24"/>
        </w:rPr>
        <w:t>это векторная величина, являющаяся мерой механического воздействия на тело со стороны других тел или полей, в результате которого тело приобретает ускорение или изменяет свою форму и размеры</w:t>
      </w:r>
    </w:p>
    <w:p w14:paraId="4ADD7D38" w14:textId="77777777" w:rsidR="00EF091E" w:rsidRDefault="00EF091E" w:rsidP="00EF091E">
      <w:pPr>
        <w:pStyle w:val="-11"/>
      </w:pPr>
      <w:r>
        <w:rPr>
          <w:b/>
          <w:sz w:val="24"/>
          <w:szCs w:val="24"/>
        </w:rPr>
        <w:t>М</w:t>
      </w:r>
      <w:r w:rsidRPr="00A0078B">
        <w:rPr>
          <w:b/>
          <w:sz w:val="24"/>
          <w:szCs w:val="24"/>
        </w:rPr>
        <w:t>асса</w:t>
      </w:r>
      <w:r>
        <w:t xml:space="preserve"> </w:t>
      </w:r>
    </w:p>
    <w:p w14:paraId="2E19BD4A" w14:textId="77777777" w:rsidR="00EF091E" w:rsidRDefault="00EF091E" w:rsidP="00EF091E">
      <w:pPr>
        <w:pStyle w:val="-11"/>
        <w:rPr>
          <w:sz w:val="24"/>
          <w:szCs w:val="24"/>
        </w:rPr>
      </w:pPr>
      <w:r w:rsidRPr="004C7666">
        <w:rPr>
          <w:sz w:val="24"/>
          <w:szCs w:val="24"/>
        </w:rPr>
        <w:t>Масса тела — физическая величина, являющаяся одной из основных характеристик материи, определяющая ее инерционные {инертная масса) и гравитационные {гравитационная масса) свойства.</w:t>
      </w:r>
    </w:p>
    <w:p w14:paraId="2C7F8199" w14:textId="77777777" w:rsidR="00EF091E" w:rsidRDefault="00EF091E" w:rsidP="00EF091E">
      <w:pPr>
        <w:pStyle w:val="-11"/>
        <w:rPr>
          <w:sz w:val="24"/>
          <w:szCs w:val="24"/>
        </w:rPr>
      </w:pPr>
      <w:r>
        <w:rPr>
          <w:sz w:val="24"/>
          <w:szCs w:val="24"/>
        </w:rPr>
        <w:t>Количественная мера инертности тела</w:t>
      </w:r>
    </w:p>
    <w:p w14:paraId="329B8986" w14:textId="77777777" w:rsidR="00EF091E" w:rsidRDefault="00EF091E" w:rsidP="00EF091E">
      <w:pPr>
        <w:pStyle w:val="-11"/>
        <w:rPr>
          <w:sz w:val="24"/>
          <w:szCs w:val="24"/>
        </w:rPr>
      </w:pPr>
      <w:r>
        <w:rPr>
          <w:sz w:val="24"/>
          <w:szCs w:val="24"/>
        </w:rPr>
        <w:t xml:space="preserve">Инертность-стремление тел сохранить состояния покоя или равномерного прямолинейного движения </w:t>
      </w:r>
    </w:p>
    <w:p w14:paraId="13F7A356" w14:textId="77777777" w:rsidR="00EF091E" w:rsidRDefault="00EF091E" w:rsidP="00EF091E">
      <w:pPr>
        <w:pStyle w:val="-11"/>
        <w:rPr>
          <w:sz w:val="24"/>
          <w:szCs w:val="24"/>
        </w:rPr>
      </w:pPr>
      <w:r>
        <w:rPr>
          <w:sz w:val="24"/>
          <w:szCs w:val="24"/>
        </w:rPr>
        <w:t xml:space="preserve">Гравитационная масса- </w:t>
      </w:r>
      <w:proofErr w:type="gramStart"/>
      <w:r>
        <w:rPr>
          <w:sz w:val="24"/>
          <w:szCs w:val="24"/>
        </w:rPr>
        <w:t>масса тела</w:t>
      </w:r>
      <w:proofErr w:type="gramEnd"/>
      <w:r>
        <w:rPr>
          <w:sz w:val="24"/>
          <w:szCs w:val="24"/>
        </w:rPr>
        <w:t xml:space="preserve"> вступающего в гравитационное взаимодействие с другим телом.</w:t>
      </w:r>
    </w:p>
    <w:p w14:paraId="1E41E2ED" w14:textId="77777777" w:rsidR="00EF091E" w:rsidRPr="004C7666" w:rsidRDefault="00EF091E" w:rsidP="00EF091E">
      <w:pPr>
        <w:pStyle w:val="-11"/>
        <w:rPr>
          <w:sz w:val="24"/>
          <w:szCs w:val="24"/>
        </w:rPr>
      </w:pPr>
      <w:r>
        <w:rPr>
          <w:sz w:val="24"/>
          <w:szCs w:val="24"/>
        </w:rPr>
        <w:t>Гравитационная масса=инертной массе</w:t>
      </w:r>
    </w:p>
    <w:p w14:paraId="60AB58EA" w14:textId="77777777" w:rsidR="00EF091E" w:rsidRPr="009536DE" w:rsidRDefault="00EF091E" w:rsidP="00EF091E">
      <w:pPr>
        <w:pStyle w:val="-11"/>
        <w:jc w:val="both"/>
        <w:rPr>
          <w:b/>
          <w:sz w:val="24"/>
          <w:szCs w:val="24"/>
        </w:rPr>
      </w:pPr>
      <w:r w:rsidRPr="00A0078B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Импульс: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Векторная величина численно равная  </w:t>
      </w:r>
      <w:r w:rsidRPr="00A0078B"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произведению </w:t>
      </w:r>
      <w:hyperlink r:id="rId5" w:tooltip="Масса" w:history="1">
        <w:r w:rsidRPr="00A0078B">
          <w:rPr>
            <w:rStyle w:val="a8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массы</w:t>
        </w:r>
      </w:hyperlink>
      <w:r w:rsidRPr="00A0078B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0078B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{\displaystyle m}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0078B">
        <w:rPr>
          <w:rFonts w:ascii="Arial" w:hAnsi="Arial" w:cs="Arial"/>
          <w:color w:val="222222"/>
          <w:sz w:val="21"/>
          <w:szCs w:val="21"/>
          <w:shd w:val="clear" w:color="auto" w:fill="FFFFFF"/>
        </w:rPr>
        <w:t>тела на его </w:t>
      </w:r>
      <w:hyperlink r:id="rId6" w:tooltip="Скорость" w:history="1">
        <w:r w:rsidRPr="00A0078B">
          <w:rPr>
            <w:rStyle w:val="a8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скорость</w:t>
        </w:r>
      </w:hyperlink>
      <w:r w:rsidRPr="00A0078B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0078B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{\displaystyle v}</w:t>
      </w:r>
      <w:r w:rsidRPr="00A0078B">
        <w:rPr>
          <w:rFonts w:ascii="Arial" w:hAnsi="Arial" w:cs="Arial"/>
          <w:color w:val="222222"/>
          <w:sz w:val="21"/>
          <w:szCs w:val="21"/>
          <w:shd w:val="clear" w:color="auto" w:fill="FFFFFF"/>
        </w:rPr>
        <w:t>, направление импульса совпадает с направлением </w:t>
      </w:r>
      <w:hyperlink r:id="rId7" w:tooltip="Векторная величина" w:history="1">
        <w:r w:rsidRPr="00A0078B">
          <w:rPr>
            <w:rStyle w:val="a8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вектора</w:t>
        </w:r>
      </w:hyperlink>
      <w:r w:rsidRPr="00A0078B">
        <w:rPr>
          <w:rFonts w:ascii="Arial" w:hAnsi="Arial" w:cs="Arial"/>
          <w:color w:val="222222"/>
          <w:sz w:val="21"/>
          <w:szCs w:val="21"/>
          <w:shd w:val="clear" w:color="auto" w:fill="FFFFFF"/>
        </w:rPr>
        <w:t> скорости</w:t>
      </w:r>
      <w:r w:rsidRPr="009536DE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(</w:t>
      </w:r>
      <w:r w:rsidRPr="009536DE"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n-US"/>
        </w:rPr>
        <w:t>p</w:t>
      </w:r>
      <w:r w:rsidRPr="009536DE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=</w:t>
      </w:r>
      <w:r w:rsidRPr="009536DE"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n-US"/>
        </w:rPr>
        <w:t>mv</w:t>
      </w:r>
      <w:r w:rsidRPr="009536DE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)</w:t>
      </w:r>
    </w:p>
    <w:p w14:paraId="287EF967" w14:textId="77777777" w:rsidR="00EF091E" w:rsidRPr="006C7FE3" w:rsidRDefault="00EF091E" w:rsidP="00EF091E">
      <w:pPr>
        <w:pStyle w:val="-11"/>
        <w:jc w:val="both"/>
        <w:rPr>
          <w:sz w:val="24"/>
          <w:szCs w:val="24"/>
        </w:rPr>
      </w:pPr>
      <w:r w:rsidRPr="00377382">
        <w:rPr>
          <w:b/>
          <w:sz w:val="24"/>
          <w:szCs w:val="24"/>
        </w:rPr>
        <w:t>Второй закон Ньютона:</w:t>
      </w:r>
      <w:r>
        <w:rPr>
          <w:b/>
          <w:sz w:val="24"/>
          <w:szCs w:val="24"/>
        </w:rPr>
        <w:t xml:space="preserve"> </w:t>
      </w:r>
      <w:r w:rsidRPr="004C7666">
        <w:rPr>
          <w:sz w:val="24"/>
          <w:szCs w:val="24"/>
        </w:rPr>
        <w:t>ускорение, приобретаемое материальной точкой (телом), пропорционально вызывающей его силе, совпадает с нею по направлению и обратно пропорционально массе материальной точки (тела</w:t>
      </w:r>
      <w:r w:rsidRPr="00AE6244">
        <w:rPr>
          <w:b/>
          <w:sz w:val="24"/>
          <w:szCs w:val="24"/>
        </w:rPr>
        <w:t xml:space="preserve">). </w:t>
      </w:r>
      <w:r w:rsidRPr="00AE6244">
        <w:rPr>
          <w:b/>
          <w:sz w:val="24"/>
          <w:szCs w:val="24"/>
          <w:lang w:val="en-US"/>
        </w:rPr>
        <w:t>A</w:t>
      </w:r>
      <w:r w:rsidRPr="00687A23">
        <w:rPr>
          <w:b/>
          <w:sz w:val="24"/>
          <w:szCs w:val="24"/>
        </w:rPr>
        <w:t>=</w:t>
      </w:r>
      <w:r w:rsidRPr="00AE6244">
        <w:rPr>
          <w:b/>
          <w:sz w:val="24"/>
          <w:szCs w:val="24"/>
          <w:lang w:val="en-US"/>
        </w:rPr>
        <w:t>F</w:t>
      </w:r>
      <w:r w:rsidRPr="00687A23">
        <w:rPr>
          <w:b/>
          <w:sz w:val="24"/>
          <w:szCs w:val="24"/>
        </w:rPr>
        <w:t>/</w:t>
      </w:r>
      <w:r w:rsidRPr="00AE6244">
        <w:rPr>
          <w:b/>
          <w:sz w:val="24"/>
          <w:szCs w:val="24"/>
          <w:lang w:val="en-US"/>
        </w:rPr>
        <w:t>m</w:t>
      </w:r>
    </w:p>
    <w:p w14:paraId="2A32A994" w14:textId="77777777" w:rsidR="00EF091E" w:rsidRPr="004C7666" w:rsidRDefault="00EF091E" w:rsidP="00EF091E">
      <w:pPr>
        <w:pStyle w:val="-11"/>
        <w:jc w:val="both"/>
        <w:rPr>
          <w:sz w:val="24"/>
          <w:szCs w:val="24"/>
        </w:rPr>
      </w:pPr>
      <w:r w:rsidRPr="004C7666">
        <w:rPr>
          <w:sz w:val="24"/>
          <w:szCs w:val="24"/>
        </w:rPr>
        <w:t>Второй закон Ньютона — основной закон динамики поступательного движения — отвечает на вопрос, как изменяется механическое движение материальной точки (тела) под действием приложенных к ней сил.</w:t>
      </w:r>
    </w:p>
    <w:p w14:paraId="74A05F57" w14:textId="77777777" w:rsidR="00EF091E" w:rsidRDefault="00EF091E" w:rsidP="00EF091E">
      <w:pPr>
        <w:pStyle w:val="-11"/>
        <w:jc w:val="both"/>
        <w:rPr>
          <w:rFonts w:ascii="Arial" w:hAnsi="Arial" w:cs="Arial"/>
          <w:b/>
          <w:color w:val="222222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Б</w:t>
      </w:r>
      <w:r w:rsidRPr="004C7666">
        <w:rPr>
          <w:rFonts w:ascii="Arial" w:hAnsi="Arial" w:cs="Arial"/>
          <w:color w:val="222222"/>
          <w:sz w:val="21"/>
          <w:szCs w:val="21"/>
          <w:shd w:val="clear" w:color="auto" w:fill="F8F9FA"/>
        </w:rPr>
        <w:t xml:space="preserve">олее общая формулировка второго закона Ньютона: скорость изменения импульса материальной точки равна действующей на нее силе </w:t>
      </w:r>
      <w:r w:rsidRPr="00377382">
        <w:rPr>
          <w:rFonts w:ascii="Arial" w:hAnsi="Arial" w:cs="Arial"/>
          <w:b/>
          <w:color w:val="222222"/>
          <w:sz w:val="21"/>
          <w:szCs w:val="21"/>
          <w:shd w:val="clear" w:color="auto" w:fill="F8F9FA"/>
        </w:rPr>
        <w:t>(</w:t>
      </w:r>
      <w:r w:rsidRPr="00377382">
        <w:rPr>
          <w:rFonts w:ascii="Arial" w:hAnsi="Arial" w:cs="Arial"/>
          <w:b/>
          <w:color w:val="222222"/>
          <w:sz w:val="21"/>
          <w:szCs w:val="21"/>
          <w:shd w:val="clear" w:color="auto" w:fill="F8F9FA"/>
          <w:lang w:val="en-US"/>
        </w:rPr>
        <w:t>F</w:t>
      </w:r>
      <w:r w:rsidRPr="00377382">
        <w:rPr>
          <w:rFonts w:ascii="Arial" w:hAnsi="Arial" w:cs="Arial"/>
          <w:b/>
          <w:color w:val="222222"/>
          <w:sz w:val="21"/>
          <w:szCs w:val="21"/>
          <w:shd w:val="clear" w:color="auto" w:fill="F8F9FA"/>
        </w:rPr>
        <w:t>=</w:t>
      </w:r>
      <w:proofErr w:type="spellStart"/>
      <w:r w:rsidRPr="00377382">
        <w:rPr>
          <w:rFonts w:ascii="Arial" w:hAnsi="Arial" w:cs="Arial"/>
          <w:b/>
          <w:color w:val="222222"/>
          <w:sz w:val="21"/>
          <w:szCs w:val="21"/>
          <w:shd w:val="clear" w:color="auto" w:fill="F8F9FA"/>
          <w:lang w:val="en-US"/>
        </w:rPr>
        <w:t>dp</w:t>
      </w:r>
      <w:proofErr w:type="spellEnd"/>
      <w:r w:rsidRPr="00377382">
        <w:rPr>
          <w:rFonts w:ascii="Arial" w:hAnsi="Arial" w:cs="Arial"/>
          <w:b/>
          <w:color w:val="222222"/>
          <w:sz w:val="21"/>
          <w:szCs w:val="21"/>
          <w:shd w:val="clear" w:color="auto" w:fill="F8F9FA"/>
        </w:rPr>
        <w:t>/</w:t>
      </w:r>
      <w:r w:rsidRPr="00377382">
        <w:rPr>
          <w:rFonts w:ascii="Arial" w:hAnsi="Arial" w:cs="Arial"/>
          <w:b/>
          <w:color w:val="222222"/>
          <w:sz w:val="21"/>
          <w:szCs w:val="21"/>
          <w:shd w:val="clear" w:color="auto" w:fill="F8F9FA"/>
          <w:lang w:val="en-US"/>
        </w:rPr>
        <w:t>dt</w:t>
      </w:r>
      <w:r w:rsidRPr="00377382">
        <w:rPr>
          <w:rFonts w:ascii="Arial" w:hAnsi="Arial" w:cs="Arial"/>
          <w:b/>
          <w:color w:val="222222"/>
          <w:sz w:val="21"/>
          <w:szCs w:val="21"/>
          <w:shd w:val="clear" w:color="auto" w:fill="F8F9FA"/>
        </w:rPr>
        <w:t>)</w:t>
      </w:r>
    </w:p>
    <w:p w14:paraId="47767EDF" w14:textId="77777777" w:rsidR="00EF091E" w:rsidRPr="00A0078B" w:rsidRDefault="00EF091E" w:rsidP="00EF091E">
      <w:pPr>
        <w:pStyle w:val="-11"/>
        <w:jc w:val="both"/>
        <w:rPr>
          <w:sz w:val="28"/>
          <w:szCs w:val="24"/>
        </w:rPr>
      </w:pPr>
      <w: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Второй закон Ньютона выполняется в инерциальных системах отсчета.</w:t>
      </w:r>
    </w:p>
    <w:p w14:paraId="27EE0B01" w14:textId="77777777" w:rsidR="00EF091E" w:rsidRPr="00377382" w:rsidRDefault="00EF091E" w:rsidP="00EF091E">
      <w:pPr>
        <w:pStyle w:val="-11"/>
        <w:jc w:val="both"/>
        <w:rPr>
          <w:sz w:val="24"/>
          <w:szCs w:val="24"/>
        </w:rPr>
      </w:pPr>
      <w:r w:rsidRPr="00377382">
        <w:rPr>
          <w:b/>
          <w:sz w:val="24"/>
          <w:szCs w:val="24"/>
        </w:rPr>
        <w:t xml:space="preserve">Третий закон Ньютона: </w:t>
      </w:r>
      <w:r>
        <w:rPr>
          <w:sz w:val="24"/>
          <w:szCs w:val="24"/>
        </w:rPr>
        <w:t>силы, с которыми взаимодействуют две материальные точки равны по величине, противоположны по направлению, и действуют вдоль прямой, соединяющей эти точки. (</w:t>
      </w:r>
      <w:r>
        <w:rPr>
          <w:sz w:val="24"/>
          <w:szCs w:val="24"/>
          <w:lang w:val="en-US"/>
        </w:rPr>
        <w:t xml:space="preserve">F12=-F21 </w:t>
      </w:r>
      <w:r>
        <w:rPr>
          <w:sz w:val="24"/>
          <w:szCs w:val="24"/>
        </w:rPr>
        <w:t>сила действия равна силе противодействия)</w:t>
      </w:r>
    </w:p>
    <w:p w14:paraId="7228DE9B" w14:textId="77777777" w:rsidR="00EF091E" w:rsidRPr="009536DE" w:rsidRDefault="00EF091E" w:rsidP="00EF091E">
      <w:pPr>
        <w:pStyle w:val="-11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Механическая система: </w:t>
      </w:r>
      <w:r>
        <w:rPr>
          <w:sz w:val="24"/>
          <w:szCs w:val="24"/>
        </w:rPr>
        <w:t>совокупность материальных точек, движения которых взаимосвязаны между собой</w:t>
      </w:r>
    </w:p>
    <w:p w14:paraId="24F0D7D2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 w:rsidRPr="009536DE">
        <w:rPr>
          <w:sz w:val="24"/>
          <w:szCs w:val="24"/>
        </w:rPr>
        <w:t xml:space="preserve"> </w:t>
      </w:r>
      <w:r w:rsidRPr="009536DE">
        <w:rPr>
          <w:b/>
          <w:sz w:val="24"/>
          <w:szCs w:val="24"/>
        </w:rPr>
        <w:t>Внутренние и внешние силы</w:t>
      </w:r>
      <w:r>
        <w:rPr>
          <w:sz w:val="24"/>
          <w:szCs w:val="24"/>
        </w:rPr>
        <w:t xml:space="preserve">: силы взаимодействия между материальными точками механической системы называются </w:t>
      </w:r>
      <w:r w:rsidRPr="009536DE">
        <w:rPr>
          <w:b/>
          <w:sz w:val="24"/>
          <w:szCs w:val="24"/>
        </w:rPr>
        <w:t xml:space="preserve">внутренними, </w:t>
      </w:r>
      <w:r>
        <w:rPr>
          <w:sz w:val="24"/>
          <w:szCs w:val="24"/>
        </w:rPr>
        <w:t xml:space="preserve">а силы, с которыми на материальную точку системы действуют внешние тела, называются </w:t>
      </w:r>
      <w:r w:rsidRPr="009536DE">
        <w:rPr>
          <w:b/>
          <w:sz w:val="24"/>
          <w:szCs w:val="24"/>
        </w:rPr>
        <w:t>внешними.</w:t>
      </w:r>
      <w:r>
        <w:rPr>
          <w:sz w:val="24"/>
          <w:szCs w:val="24"/>
        </w:rPr>
        <w:t xml:space="preserve"> </w:t>
      </w:r>
    </w:p>
    <w:p w14:paraId="46946257" w14:textId="77777777" w:rsidR="00EF091E" w:rsidRPr="00687A23" w:rsidRDefault="00EF091E" w:rsidP="00EF091E">
      <w:pPr>
        <w:pStyle w:val="-11"/>
        <w:jc w:val="both"/>
        <w:rPr>
          <w:b/>
          <w:sz w:val="24"/>
          <w:szCs w:val="24"/>
          <w:vertAlign w:val="subscript"/>
        </w:rPr>
      </w:pPr>
      <w:r w:rsidRPr="009536DE">
        <w:rPr>
          <w:sz w:val="24"/>
          <w:szCs w:val="24"/>
        </w:rPr>
        <w:lastRenderedPageBreak/>
        <w:t xml:space="preserve"> </w:t>
      </w:r>
      <w:r w:rsidRPr="00E84A21">
        <w:rPr>
          <w:b/>
          <w:sz w:val="24"/>
          <w:szCs w:val="24"/>
        </w:rPr>
        <w:t>Импульс механической системы</w:t>
      </w:r>
      <w:r>
        <w:rPr>
          <w:b/>
          <w:sz w:val="24"/>
          <w:szCs w:val="24"/>
        </w:rPr>
        <w:t xml:space="preserve">: </w:t>
      </w:r>
      <w:r w:rsidRPr="005D7ED1">
        <w:rPr>
          <w:sz w:val="24"/>
          <w:szCs w:val="24"/>
        </w:rPr>
        <w:t>векторная величина, равная геометрической сумме импульсов всех точек системы</w:t>
      </w:r>
      <w:r>
        <w:rPr>
          <w:sz w:val="24"/>
          <w:szCs w:val="24"/>
        </w:rPr>
        <w:t xml:space="preserve"> </w:t>
      </w:r>
      <w:r w:rsidRPr="00AE6244">
        <w:rPr>
          <w:b/>
          <w:sz w:val="28"/>
          <w:szCs w:val="24"/>
          <w:lang w:val="en-US"/>
        </w:rPr>
        <w:t>p</w:t>
      </w:r>
      <w:r w:rsidRPr="00687A23">
        <w:rPr>
          <w:b/>
          <w:sz w:val="28"/>
          <w:szCs w:val="24"/>
        </w:rPr>
        <w:t>=</w:t>
      </w:r>
      <w:proofErr w:type="spellStart"/>
      <w:r w:rsidRPr="00AE6244">
        <w:rPr>
          <w:b/>
          <w:sz w:val="28"/>
          <w:szCs w:val="24"/>
          <w:lang w:val="en-US"/>
        </w:rPr>
        <w:t>summ</w:t>
      </w:r>
      <w:r w:rsidRPr="00AE6244">
        <w:rPr>
          <w:b/>
          <w:sz w:val="28"/>
          <w:szCs w:val="24"/>
          <w:vertAlign w:val="subscript"/>
          <w:lang w:val="en-US"/>
        </w:rPr>
        <w:t>k</w:t>
      </w:r>
      <w:r w:rsidRPr="00AE6244">
        <w:rPr>
          <w:b/>
          <w:sz w:val="28"/>
          <w:szCs w:val="24"/>
          <w:lang w:val="en-US"/>
        </w:rPr>
        <w:t>v</w:t>
      </w:r>
      <w:r w:rsidRPr="00AE6244">
        <w:rPr>
          <w:b/>
          <w:sz w:val="28"/>
          <w:szCs w:val="24"/>
          <w:vertAlign w:val="subscript"/>
          <w:lang w:val="en-US"/>
        </w:rPr>
        <w:t>k</w:t>
      </w:r>
      <w:proofErr w:type="spellEnd"/>
    </w:p>
    <w:p w14:paraId="458D6F48" w14:textId="77777777" w:rsidR="00EF091E" w:rsidRDefault="00EF091E" w:rsidP="00EF091E">
      <w:pPr>
        <w:pStyle w:val="-11"/>
        <w:jc w:val="both"/>
        <w:rPr>
          <w:b/>
          <w:sz w:val="24"/>
          <w:szCs w:val="24"/>
        </w:rPr>
      </w:pPr>
    </w:p>
    <w:p w14:paraId="5DF30887" w14:textId="77777777" w:rsidR="00EF091E" w:rsidRPr="00AE6244" w:rsidRDefault="00EF091E" w:rsidP="00EF091E">
      <w:pPr>
        <w:pStyle w:val="-11"/>
        <w:jc w:val="both"/>
        <w:rPr>
          <w:sz w:val="36"/>
          <w:szCs w:val="24"/>
          <w:vertAlign w:val="subscript"/>
        </w:rPr>
      </w:pPr>
      <w:r>
        <w:rPr>
          <w:b/>
          <w:sz w:val="24"/>
          <w:szCs w:val="24"/>
        </w:rPr>
        <w:t xml:space="preserve">Теорема об изменении импульса механической системы: </w:t>
      </w:r>
      <w:r w:rsidRPr="00E84A21">
        <w:rPr>
          <w:rStyle w:val="a9"/>
          <w:rFonts w:ascii="Verdana" w:hAnsi="Verdana"/>
          <w:b w:val="0"/>
          <w:color w:val="000000"/>
        </w:rPr>
        <w:t>скорость изменения импульса механической системы равна сумме всех внешних сил, приложенных к системе</w:t>
      </w:r>
      <w:r>
        <w:rPr>
          <w:rStyle w:val="a9"/>
          <w:rFonts w:ascii="Verdana" w:hAnsi="Verdana"/>
          <w:b w:val="0"/>
          <w:color w:val="000000"/>
        </w:rPr>
        <w:t xml:space="preserve"> </w:t>
      </w:r>
      <w:proofErr w:type="spellStart"/>
      <w:r w:rsidRPr="00AE6244">
        <w:rPr>
          <w:rStyle w:val="a9"/>
          <w:rFonts w:ascii="Verdana" w:hAnsi="Verdana"/>
          <w:color w:val="000000"/>
          <w:sz w:val="24"/>
        </w:rPr>
        <w:t>dp</w:t>
      </w:r>
      <w:proofErr w:type="spellEnd"/>
      <w:r w:rsidRPr="00AE6244">
        <w:rPr>
          <w:rStyle w:val="a9"/>
          <w:rFonts w:ascii="Verdana" w:hAnsi="Verdana"/>
          <w:color w:val="000000"/>
          <w:sz w:val="24"/>
        </w:rPr>
        <w:t>/</w:t>
      </w:r>
      <w:proofErr w:type="spellStart"/>
      <w:r w:rsidRPr="00AE6244">
        <w:rPr>
          <w:rStyle w:val="a9"/>
          <w:rFonts w:ascii="Verdana" w:hAnsi="Verdana"/>
          <w:color w:val="000000"/>
          <w:sz w:val="24"/>
        </w:rPr>
        <w:t>dt</w:t>
      </w:r>
      <w:proofErr w:type="spellEnd"/>
      <w:r w:rsidRPr="00AE6244">
        <w:rPr>
          <w:rStyle w:val="a9"/>
          <w:rFonts w:ascii="Verdana" w:hAnsi="Verdana"/>
          <w:color w:val="000000"/>
          <w:sz w:val="24"/>
        </w:rPr>
        <w:t>=</w:t>
      </w:r>
      <w:proofErr w:type="spellStart"/>
      <w:r w:rsidRPr="00AE6244">
        <w:rPr>
          <w:rStyle w:val="a9"/>
          <w:rFonts w:ascii="Verdana" w:hAnsi="Verdana"/>
          <w:color w:val="000000"/>
          <w:sz w:val="24"/>
        </w:rPr>
        <w:t>sumF</w:t>
      </w:r>
      <w:r w:rsidRPr="00AE6244">
        <w:rPr>
          <w:rStyle w:val="a9"/>
          <w:rFonts w:ascii="Verdana" w:hAnsi="Verdana"/>
          <w:color w:val="000000"/>
          <w:sz w:val="24"/>
          <w:vertAlign w:val="subscript"/>
        </w:rPr>
        <w:t>i</w:t>
      </w:r>
      <w:proofErr w:type="spellEnd"/>
    </w:p>
    <w:p w14:paraId="4F9B080C" w14:textId="77777777" w:rsidR="00EF091E" w:rsidRPr="00AE6244" w:rsidRDefault="00EF091E" w:rsidP="00EF091E">
      <w:pPr>
        <w:pStyle w:val="-11"/>
        <w:jc w:val="both"/>
        <w:rPr>
          <w:sz w:val="24"/>
          <w:szCs w:val="24"/>
        </w:rPr>
      </w:pPr>
      <w:r w:rsidRPr="00E84A21">
        <w:rPr>
          <w:b/>
          <w:sz w:val="24"/>
          <w:szCs w:val="24"/>
        </w:rPr>
        <w:t>Закон сохранения импульса</w:t>
      </w:r>
      <w:r>
        <w:rPr>
          <w:sz w:val="24"/>
          <w:szCs w:val="24"/>
        </w:rPr>
        <w:t xml:space="preserve">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Если векторная сумма всех внешних сил, действующих на систему, равна нулю, то импульс системы сохраняется, то есть не меняется со временем. </w:t>
      </w:r>
      <w:proofErr w:type="spellStart"/>
      <w:r w:rsidRPr="00AE6244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sumF</w:t>
      </w:r>
      <w:r w:rsidRPr="00AE6244">
        <w:rPr>
          <w:rFonts w:ascii="Arial" w:hAnsi="Arial" w:cs="Arial"/>
          <w:b/>
          <w:color w:val="222222"/>
          <w:sz w:val="24"/>
          <w:szCs w:val="21"/>
          <w:shd w:val="clear" w:color="auto" w:fill="FFFFFF"/>
          <w:vertAlign w:val="subscript"/>
        </w:rPr>
        <w:t>i</w:t>
      </w:r>
      <w:proofErr w:type="spellEnd"/>
      <w:r w:rsidRPr="00AE6244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=</w:t>
      </w:r>
      <w:proofErr w:type="gramStart"/>
      <w:r w:rsidRPr="00AE6244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0  p</w:t>
      </w:r>
      <w:proofErr w:type="gramEnd"/>
      <w:r w:rsidRPr="00AE6244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=</w:t>
      </w:r>
      <w:proofErr w:type="spellStart"/>
      <w:r w:rsidRPr="00AE6244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summ</w:t>
      </w:r>
      <w:r w:rsidRPr="00AE6244">
        <w:rPr>
          <w:rFonts w:ascii="Arial" w:hAnsi="Arial" w:cs="Arial"/>
          <w:b/>
          <w:color w:val="222222"/>
          <w:sz w:val="24"/>
          <w:szCs w:val="21"/>
          <w:shd w:val="clear" w:color="auto" w:fill="FFFFFF"/>
          <w:vertAlign w:val="subscript"/>
        </w:rPr>
        <w:t>i</w:t>
      </w:r>
      <w:r w:rsidRPr="00AE6244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v</w:t>
      </w:r>
      <w:r w:rsidRPr="00AE6244">
        <w:rPr>
          <w:rFonts w:ascii="Arial" w:hAnsi="Arial" w:cs="Arial"/>
          <w:b/>
          <w:color w:val="222222"/>
          <w:sz w:val="24"/>
          <w:szCs w:val="21"/>
          <w:shd w:val="clear" w:color="auto" w:fill="FFFFFF"/>
          <w:vertAlign w:val="subscript"/>
        </w:rPr>
        <w:t>i</w:t>
      </w:r>
      <w:proofErr w:type="spellEnd"/>
      <w:r w:rsidRPr="00AE6244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=</w:t>
      </w:r>
      <w:proofErr w:type="spellStart"/>
      <w:r w:rsidRPr="00AE6244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const</w:t>
      </w:r>
      <w:proofErr w:type="spellEnd"/>
    </w:p>
    <w:p w14:paraId="09908882" w14:textId="77777777" w:rsidR="00EF091E" w:rsidRPr="00687A23" w:rsidRDefault="00EF091E" w:rsidP="00EF091E">
      <w:pPr>
        <w:pStyle w:val="-11"/>
        <w:jc w:val="both"/>
        <w:rPr>
          <w:b/>
          <w:sz w:val="24"/>
          <w:szCs w:val="24"/>
        </w:rPr>
      </w:pPr>
      <w:r w:rsidRPr="009536DE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Центр масс механической </w:t>
      </w:r>
      <w:proofErr w:type="gramStart"/>
      <w:r>
        <w:rPr>
          <w:b/>
          <w:sz w:val="24"/>
          <w:szCs w:val="24"/>
        </w:rPr>
        <w:t xml:space="preserve">системы:  </w:t>
      </w:r>
      <w:r w:rsidRPr="006C7FE3">
        <w:rPr>
          <w:sz w:val="24"/>
          <w:szCs w:val="24"/>
        </w:rPr>
        <w:t>Центром</w:t>
      </w:r>
      <w:proofErr w:type="gramEnd"/>
      <w:r w:rsidRPr="006C7FE3">
        <w:rPr>
          <w:sz w:val="24"/>
          <w:szCs w:val="24"/>
        </w:rPr>
        <w:t xml:space="preserve"> масс (или центром инерции) системы материальных точек называется воображаемая точка С, положение которой характеризует распределение массы этой системы.</w:t>
      </w:r>
      <w:r>
        <w:rPr>
          <w:sz w:val="24"/>
          <w:szCs w:val="24"/>
        </w:rPr>
        <w:t xml:space="preserve"> Радиус-вектор центра масс: </w:t>
      </w:r>
      <w:r w:rsidRPr="00AE6244">
        <w:rPr>
          <w:b/>
          <w:sz w:val="28"/>
          <w:szCs w:val="24"/>
          <w:lang w:val="en-US"/>
        </w:rPr>
        <w:t>r</w:t>
      </w:r>
      <w:r w:rsidRPr="00687A23">
        <w:rPr>
          <w:b/>
          <w:sz w:val="28"/>
          <w:szCs w:val="24"/>
        </w:rPr>
        <w:t>=1/</w:t>
      </w:r>
      <w:r w:rsidRPr="00AE6244">
        <w:rPr>
          <w:b/>
          <w:sz w:val="28"/>
          <w:szCs w:val="24"/>
          <w:lang w:val="en-US"/>
        </w:rPr>
        <w:t>m</w:t>
      </w:r>
      <w:r w:rsidRPr="00687A23">
        <w:rPr>
          <w:b/>
          <w:sz w:val="28"/>
          <w:szCs w:val="24"/>
        </w:rPr>
        <w:t>*</w:t>
      </w:r>
      <w:r w:rsidRPr="00AE6244">
        <w:rPr>
          <w:b/>
          <w:sz w:val="28"/>
          <w:szCs w:val="24"/>
          <w:lang w:val="en-US"/>
        </w:rPr>
        <w:t>sum</w:t>
      </w:r>
      <w:r w:rsidRPr="00687A23">
        <w:rPr>
          <w:b/>
          <w:sz w:val="28"/>
          <w:szCs w:val="24"/>
        </w:rPr>
        <w:t>(</w:t>
      </w:r>
      <w:proofErr w:type="gramStart"/>
      <w:r w:rsidRPr="00AE6244">
        <w:rPr>
          <w:b/>
          <w:sz w:val="28"/>
          <w:szCs w:val="24"/>
          <w:lang w:val="en-US"/>
        </w:rPr>
        <w:t>m</w:t>
      </w:r>
      <w:r w:rsidRPr="00AE6244">
        <w:rPr>
          <w:b/>
          <w:sz w:val="28"/>
          <w:szCs w:val="24"/>
          <w:vertAlign w:val="subscript"/>
          <w:lang w:val="en-US"/>
        </w:rPr>
        <w:t>i</w:t>
      </w:r>
      <w:r w:rsidRPr="00AE6244">
        <w:rPr>
          <w:b/>
          <w:sz w:val="28"/>
          <w:szCs w:val="24"/>
          <w:lang w:val="en-US"/>
        </w:rPr>
        <w:t>r</w:t>
      </w:r>
      <w:r w:rsidRPr="00AE6244">
        <w:rPr>
          <w:b/>
          <w:sz w:val="28"/>
          <w:szCs w:val="24"/>
          <w:vertAlign w:val="subscript"/>
          <w:lang w:val="en-US"/>
        </w:rPr>
        <w:t>i</w:t>
      </w:r>
      <w:r w:rsidRPr="00687A23">
        <w:rPr>
          <w:b/>
          <w:sz w:val="28"/>
          <w:szCs w:val="24"/>
        </w:rPr>
        <w:t xml:space="preserve">)  </w:t>
      </w:r>
      <w:proofErr w:type="spellStart"/>
      <w:r>
        <w:rPr>
          <w:b/>
          <w:sz w:val="28"/>
          <w:szCs w:val="24"/>
          <w:lang w:val="en-US"/>
        </w:rPr>
        <w:t>v</w:t>
      </w:r>
      <w:r>
        <w:rPr>
          <w:b/>
          <w:sz w:val="28"/>
          <w:szCs w:val="24"/>
          <w:vertAlign w:val="subscript"/>
          <w:lang w:val="en-US"/>
        </w:rPr>
        <w:t>c</w:t>
      </w:r>
      <w:proofErr w:type="spellEnd"/>
      <w:proofErr w:type="gramEnd"/>
      <w:r w:rsidRPr="00687A23">
        <w:rPr>
          <w:b/>
          <w:sz w:val="28"/>
          <w:szCs w:val="24"/>
        </w:rPr>
        <w:t>=1/</w:t>
      </w:r>
      <w:r>
        <w:rPr>
          <w:b/>
          <w:sz w:val="28"/>
          <w:szCs w:val="24"/>
          <w:lang w:val="en-US"/>
        </w:rPr>
        <w:t>m</w:t>
      </w:r>
      <w:r w:rsidRPr="00687A23">
        <w:rPr>
          <w:b/>
          <w:sz w:val="28"/>
          <w:szCs w:val="24"/>
        </w:rPr>
        <w:t>*</w:t>
      </w:r>
      <w:r>
        <w:rPr>
          <w:b/>
          <w:sz w:val="28"/>
          <w:szCs w:val="24"/>
          <w:lang w:val="en-US"/>
        </w:rPr>
        <w:t>sum</w:t>
      </w:r>
      <w:r w:rsidRPr="00687A23">
        <w:rPr>
          <w:b/>
          <w:sz w:val="28"/>
          <w:szCs w:val="24"/>
        </w:rPr>
        <w:t>(</w:t>
      </w:r>
      <w:proofErr w:type="spellStart"/>
      <w:r>
        <w:rPr>
          <w:b/>
          <w:sz w:val="28"/>
          <w:szCs w:val="24"/>
          <w:lang w:val="en-US"/>
        </w:rPr>
        <w:t>m</w:t>
      </w:r>
      <w:r>
        <w:rPr>
          <w:b/>
          <w:sz w:val="28"/>
          <w:szCs w:val="24"/>
          <w:vertAlign w:val="subscript"/>
          <w:lang w:val="en-US"/>
        </w:rPr>
        <w:t>i</w:t>
      </w:r>
      <w:r>
        <w:rPr>
          <w:b/>
          <w:sz w:val="28"/>
          <w:szCs w:val="24"/>
          <w:lang w:val="en-US"/>
        </w:rPr>
        <w:t>v</w:t>
      </w:r>
      <w:r>
        <w:rPr>
          <w:b/>
          <w:sz w:val="28"/>
          <w:szCs w:val="24"/>
          <w:vertAlign w:val="subscript"/>
          <w:lang w:val="en-US"/>
        </w:rPr>
        <w:t>i</w:t>
      </w:r>
      <w:proofErr w:type="spellEnd"/>
      <w:r w:rsidRPr="00687A23">
        <w:rPr>
          <w:b/>
          <w:sz w:val="28"/>
          <w:szCs w:val="24"/>
        </w:rPr>
        <w:t>)</w:t>
      </w:r>
    </w:p>
    <w:p w14:paraId="08D19608" w14:textId="77777777" w:rsidR="00EF091E" w:rsidRPr="001B3221" w:rsidRDefault="00EF091E" w:rsidP="00EF091E">
      <w:pPr>
        <w:pStyle w:val="-11"/>
        <w:numPr>
          <w:ilvl w:val="0"/>
          <w:numId w:val="1"/>
        </w:numPr>
        <w:jc w:val="both"/>
        <w:rPr>
          <w:sz w:val="24"/>
          <w:szCs w:val="24"/>
        </w:rPr>
      </w:pPr>
      <w:r w:rsidRPr="001B3221">
        <w:rPr>
          <w:b/>
          <w:sz w:val="24"/>
          <w:szCs w:val="24"/>
        </w:rPr>
        <w:t xml:space="preserve">Работа силы: </w:t>
      </w:r>
      <w:r w:rsidRPr="001B3221">
        <w:rPr>
          <w:sz w:val="24"/>
          <w:szCs w:val="24"/>
        </w:rPr>
        <w:t>Работой постоянной силы на прямолинейном участке цепи называется физическая величина равная скалярному произведению вектора силы на вектор перемещения</w:t>
      </w:r>
      <w:r w:rsidRPr="001B3221">
        <w:rPr>
          <w:b/>
          <w:sz w:val="28"/>
          <w:szCs w:val="24"/>
        </w:rPr>
        <w:t>(</w:t>
      </w:r>
      <w:r w:rsidRPr="001B3221">
        <w:rPr>
          <w:b/>
          <w:sz w:val="28"/>
          <w:szCs w:val="24"/>
          <w:lang w:val="en-US"/>
        </w:rPr>
        <w:t>A</w:t>
      </w:r>
      <w:r w:rsidRPr="001B3221">
        <w:rPr>
          <w:b/>
          <w:sz w:val="28"/>
          <w:szCs w:val="24"/>
        </w:rPr>
        <w:t>=</w:t>
      </w:r>
      <w:r w:rsidRPr="001B3221">
        <w:rPr>
          <w:b/>
          <w:sz w:val="28"/>
          <w:szCs w:val="24"/>
          <w:lang w:val="en-US"/>
        </w:rPr>
        <w:t>F</w:t>
      </w:r>
      <w:r w:rsidRPr="001B3221">
        <w:rPr>
          <w:b/>
          <w:sz w:val="28"/>
          <w:szCs w:val="24"/>
        </w:rPr>
        <w:t>*</w:t>
      </w:r>
      <w:r w:rsidRPr="001B3221">
        <w:rPr>
          <w:b/>
          <w:sz w:val="28"/>
          <w:szCs w:val="24"/>
          <w:lang w:val="en-US"/>
        </w:rPr>
        <w:t>delta</w:t>
      </w:r>
      <w:r w:rsidRPr="001B3221">
        <w:rPr>
          <w:b/>
          <w:sz w:val="28"/>
          <w:szCs w:val="24"/>
        </w:rPr>
        <w:t>(</w:t>
      </w:r>
      <w:r w:rsidRPr="001B3221">
        <w:rPr>
          <w:b/>
          <w:sz w:val="28"/>
          <w:szCs w:val="24"/>
          <w:lang w:val="en-US"/>
        </w:rPr>
        <w:t>r</w:t>
      </w:r>
      <w:r w:rsidRPr="001B3221">
        <w:rPr>
          <w:b/>
          <w:sz w:val="28"/>
          <w:szCs w:val="24"/>
        </w:rPr>
        <w:t>))</w:t>
      </w:r>
    </w:p>
    <w:p w14:paraId="6B756A39" w14:textId="77777777" w:rsidR="00EF091E" w:rsidRPr="001B3221" w:rsidRDefault="00EF091E" w:rsidP="00EF091E">
      <w:pPr>
        <w:pStyle w:val="-11"/>
        <w:jc w:val="both"/>
        <w:rPr>
          <w:b/>
          <w:sz w:val="28"/>
          <w:szCs w:val="24"/>
        </w:rPr>
      </w:pPr>
      <w:r w:rsidRPr="001B3221">
        <w:rPr>
          <w:rFonts w:ascii="Helvetica" w:hAnsi="Helvetica" w:cs="Helvetica"/>
          <w:color w:val="333333"/>
          <w:sz w:val="22"/>
        </w:rPr>
        <w:t>Работой, совершаемой постоянной силой </w:t>
      </w:r>
      <w:r w:rsidRPr="001B3221">
        <w:rPr>
          <w:rStyle w:val="ab"/>
          <w:rFonts w:ascii="Helvetica" w:hAnsi="Helvetica" w:cs="Helvetica"/>
          <w:color w:val="333333"/>
          <w:sz w:val="22"/>
        </w:rPr>
        <w:t>F</w:t>
      </w:r>
      <w:r w:rsidRPr="001B3221">
        <w:rPr>
          <w:rFonts w:ascii="Helvetica" w:hAnsi="Helvetica" w:cs="Helvetica"/>
          <w:color w:val="333333"/>
          <w:sz w:val="22"/>
        </w:rPr>
        <w:t>, называется физическая величина, равная произведению модулей силы и перемещения, умноженному на косинус угла между векторами силы </w:t>
      </w:r>
      <w:r w:rsidRPr="001B3221">
        <w:rPr>
          <w:rStyle w:val="ab"/>
          <w:rFonts w:ascii="Helvetica" w:hAnsi="Helvetica" w:cs="Helvetica"/>
          <w:color w:val="333333"/>
          <w:sz w:val="22"/>
        </w:rPr>
        <w:t>F</w:t>
      </w:r>
      <w:r w:rsidRPr="001B3221">
        <w:rPr>
          <w:rFonts w:ascii="Helvetica" w:hAnsi="Helvetica" w:cs="Helvetica"/>
          <w:color w:val="333333"/>
          <w:sz w:val="22"/>
        </w:rPr>
        <w:t> и перемещения </w:t>
      </w:r>
      <w:r w:rsidRPr="001B3221">
        <w:rPr>
          <w:rStyle w:val="ab"/>
          <w:rFonts w:ascii="Helvetica" w:hAnsi="Helvetica" w:cs="Helvetica"/>
          <w:color w:val="333333"/>
          <w:sz w:val="22"/>
        </w:rPr>
        <w:t xml:space="preserve">S </w:t>
      </w:r>
      <w:r w:rsidRPr="001B3221">
        <w:rPr>
          <w:rStyle w:val="ab"/>
          <w:rFonts w:ascii="Helvetica" w:hAnsi="Helvetica" w:cs="Helvetica"/>
          <w:b/>
          <w:color w:val="333333"/>
          <w:sz w:val="21"/>
        </w:rPr>
        <w:t>A=</w:t>
      </w:r>
      <w:proofErr w:type="spellStart"/>
      <w:r w:rsidRPr="001B3221">
        <w:rPr>
          <w:rStyle w:val="ab"/>
          <w:rFonts w:ascii="Helvetica" w:hAnsi="Helvetica" w:cs="Helvetica"/>
          <w:b/>
          <w:color w:val="333333"/>
          <w:sz w:val="21"/>
        </w:rPr>
        <w:t>FScosa</w:t>
      </w:r>
      <w:proofErr w:type="spellEnd"/>
    </w:p>
    <w:p w14:paraId="12790B30" w14:textId="77777777" w:rsidR="00EF091E" w:rsidRPr="006D3246" w:rsidRDefault="00EF091E" w:rsidP="00EF091E">
      <w:pPr>
        <w:pStyle w:val="-11"/>
        <w:jc w:val="both"/>
        <w:rPr>
          <w:sz w:val="24"/>
          <w:szCs w:val="24"/>
        </w:rPr>
      </w:pPr>
      <w:r w:rsidRPr="006C7FE3">
        <w:rPr>
          <w:sz w:val="24"/>
          <w:szCs w:val="24"/>
        </w:rPr>
        <w:t>Изменение механического движения тела вызывается силами, действующими на него со стороны других тел. Чтобы количественно характеризовать процесс обмена энергией между взаимодействующими телами, в механике вводится понятие работы силы.</w:t>
      </w:r>
    </w:p>
    <w:p w14:paraId="48AEFB4A" w14:textId="77777777" w:rsidR="00EF091E" w:rsidRDefault="00EF091E" w:rsidP="00EF091E">
      <w:pPr>
        <w:pStyle w:val="-11"/>
        <w:ind w:left="0"/>
        <w:jc w:val="both"/>
        <w:rPr>
          <w:rFonts w:ascii="Helvetica" w:hAnsi="Helvetica" w:cs="Helvetica"/>
          <w:b/>
          <w:color w:val="333333"/>
          <w:shd w:val="clear" w:color="auto" w:fill="FFFFFF"/>
        </w:rPr>
      </w:pPr>
      <w:r w:rsidRPr="006D3246">
        <w:rPr>
          <w:b/>
          <w:sz w:val="24"/>
          <w:szCs w:val="24"/>
        </w:rPr>
        <w:t xml:space="preserve">           Мощность силы</w:t>
      </w:r>
      <w:r>
        <w:rPr>
          <w:sz w:val="24"/>
          <w:szCs w:val="24"/>
        </w:rPr>
        <w:t xml:space="preserve">: </w:t>
      </w:r>
      <w:r>
        <w:rPr>
          <w:rFonts w:ascii="Helvetica" w:hAnsi="Helvetica" w:cs="Helvetica"/>
          <w:color w:val="333333"/>
          <w:shd w:val="clear" w:color="auto" w:fill="FFFFFF"/>
        </w:rPr>
        <w:t>физическая величина, равная отношению элементарной работы </w:t>
      </w:r>
      <w:r>
        <w:rPr>
          <w:rStyle w:val="ab"/>
          <w:rFonts w:ascii="Helvetica" w:hAnsi="Helvetica" w:cs="Helvetica"/>
          <w:color w:val="333333"/>
          <w:shd w:val="clear" w:color="auto" w:fill="FFFFFF"/>
        </w:rPr>
        <w:t>A</w:t>
      </w:r>
      <w:r>
        <w:rPr>
          <w:rFonts w:ascii="Helvetica" w:hAnsi="Helvetica" w:cs="Helvetica"/>
          <w:color w:val="333333"/>
          <w:shd w:val="clear" w:color="auto" w:fill="FFFFFF"/>
        </w:rPr>
        <w:t xml:space="preserve">, совершаемой силой за малый промежуток времени, к величине этого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промежутка(</w:t>
      </w:r>
      <w:proofErr w:type="gramEnd"/>
      <w:r w:rsidRPr="0069014B">
        <w:rPr>
          <w:rFonts w:ascii="Helvetica" w:hAnsi="Helvetica" w:cs="Helvetica"/>
          <w:b/>
          <w:color w:val="333333"/>
          <w:shd w:val="clear" w:color="auto" w:fill="FFFFFF"/>
          <w:lang w:val="en-US"/>
        </w:rPr>
        <w:t>N</w:t>
      </w:r>
      <w:r w:rsidRPr="0069014B">
        <w:rPr>
          <w:rFonts w:ascii="Helvetica" w:hAnsi="Helvetica" w:cs="Helvetica"/>
          <w:b/>
          <w:color w:val="333333"/>
          <w:shd w:val="clear" w:color="auto" w:fill="FFFFFF"/>
        </w:rPr>
        <w:t>=</w:t>
      </w:r>
      <w:proofErr w:type="spellStart"/>
      <w:r w:rsidRPr="0069014B">
        <w:rPr>
          <w:rFonts w:ascii="Helvetica" w:hAnsi="Helvetica" w:cs="Helvetica"/>
          <w:b/>
          <w:color w:val="333333"/>
          <w:shd w:val="clear" w:color="auto" w:fill="FFFFFF"/>
          <w:lang w:val="en-US"/>
        </w:rPr>
        <w:t>cigma</w:t>
      </w:r>
      <w:proofErr w:type="spellEnd"/>
      <w:r w:rsidRPr="0069014B">
        <w:rPr>
          <w:rFonts w:ascii="Helvetica" w:hAnsi="Helvetica" w:cs="Helvetica"/>
          <w:b/>
          <w:color w:val="333333"/>
          <w:shd w:val="clear" w:color="auto" w:fill="FFFFFF"/>
        </w:rPr>
        <w:t>*</w:t>
      </w:r>
      <w:r w:rsidRPr="0069014B">
        <w:rPr>
          <w:rFonts w:ascii="Helvetica" w:hAnsi="Helvetica" w:cs="Helvetica"/>
          <w:b/>
          <w:color w:val="333333"/>
          <w:shd w:val="clear" w:color="auto" w:fill="FFFFFF"/>
          <w:lang w:val="en-US"/>
        </w:rPr>
        <w:t>A</w:t>
      </w:r>
      <w:r w:rsidRPr="0069014B">
        <w:rPr>
          <w:rFonts w:ascii="Helvetica" w:hAnsi="Helvetica" w:cs="Helvetica"/>
          <w:b/>
          <w:color w:val="333333"/>
          <w:shd w:val="clear" w:color="auto" w:fill="FFFFFF"/>
        </w:rPr>
        <w:t>/</w:t>
      </w:r>
      <w:r w:rsidRPr="0069014B">
        <w:rPr>
          <w:rFonts w:ascii="Helvetica" w:hAnsi="Helvetica" w:cs="Helvetica"/>
          <w:b/>
          <w:color w:val="333333"/>
          <w:shd w:val="clear" w:color="auto" w:fill="FFFFFF"/>
          <w:lang w:val="en-US"/>
        </w:rPr>
        <w:t>dt</w:t>
      </w:r>
      <w:r w:rsidRPr="0069014B">
        <w:rPr>
          <w:rFonts w:ascii="Helvetica" w:hAnsi="Helvetica" w:cs="Helvetica"/>
          <w:b/>
          <w:color w:val="333333"/>
          <w:shd w:val="clear" w:color="auto" w:fill="FFFFFF"/>
        </w:rPr>
        <w:t xml:space="preserve">; </w:t>
      </w:r>
      <w:proofErr w:type="spellStart"/>
      <w:r w:rsidRPr="0069014B">
        <w:rPr>
          <w:rFonts w:ascii="Helvetica" w:hAnsi="Helvetica" w:cs="Helvetica"/>
          <w:b/>
          <w:color w:val="333333"/>
          <w:shd w:val="clear" w:color="auto" w:fill="FFFFFF"/>
          <w:lang w:val="en-US"/>
        </w:rPr>
        <w:t>cigma</w:t>
      </w:r>
      <w:proofErr w:type="spellEnd"/>
      <w:r w:rsidRPr="0069014B">
        <w:rPr>
          <w:rFonts w:ascii="Helvetica" w:hAnsi="Helvetica" w:cs="Helvetica"/>
          <w:b/>
          <w:color w:val="333333"/>
          <w:shd w:val="clear" w:color="auto" w:fill="FFFFFF"/>
        </w:rPr>
        <w:t>*</w:t>
      </w:r>
      <w:r w:rsidRPr="0069014B">
        <w:rPr>
          <w:rFonts w:ascii="Helvetica" w:hAnsi="Helvetica" w:cs="Helvetica"/>
          <w:b/>
          <w:color w:val="333333"/>
          <w:shd w:val="clear" w:color="auto" w:fill="FFFFFF"/>
          <w:lang w:val="en-US"/>
        </w:rPr>
        <w:t>A</w:t>
      </w:r>
      <w:r w:rsidRPr="0069014B">
        <w:rPr>
          <w:rFonts w:ascii="Helvetica" w:hAnsi="Helvetica" w:cs="Helvetica"/>
          <w:b/>
          <w:color w:val="333333"/>
          <w:shd w:val="clear" w:color="auto" w:fill="FFFFFF"/>
        </w:rPr>
        <w:t>=</w:t>
      </w:r>
      <w:proofErr w:type="spellStart"/>
      <w:r w:rsidRPr="0069014B">
        <w:rPr>
          <w:rFonts w:ascii="Helvetica" w:hAnsi="Helvetica" w:cs="Helvetica"/>
          <w:b/>
          <w:color w:val="333333"/>
          <w:shd w:val="clear" w:color="auto" w:fill="FFFFFF"/>
          <w:lang w:val="en-US"/>
        </w:rPr>
        <w:t>Fdr</w:t>
      </w:r>
      <w:proofErr w:type="spellEnd"/>
      <w:r w:rsidRPr="0069014B">
        <w:rPr>
          <w:rFonts w:ascii="Helvetica" w:hAnsi="Helvetica" w:cs="Helvetica"/>
          <w:b/>
          <w:color w:val="333333"/>
          <w:shd w:val="clear" w:color="auto" w:fill="FFFFFF"/>
        </w:rPr>
        <w:t xml:space="preserve"> – элементарная работа)</w:t>
      </w:r>
    </w:p>
    <w:p w14:paraId="7BEB3154" w14:textId="77777777" w:rsidR="00EF091E" w:rsidRPr="0069014B" w:rsidRDefault="00EF091E" w:rsidP="00EF091E">
      <w:pPr>
        <w:pStyle w:val="-11"/>
        <w:ind w:left="0"/>
        <w:jc w:val="both"/>
        <w:rPr>
          <w:b/>
          <w:sz w:val="24"/>
          <w:szCs w:val="24"/>
        </w:rPr>
      </w:pPr>
      <w:r>
        <w:rPr>
          <w:rFonts w:ascii="Helvetica" w:hAnsi="Helvetica" w:cs="Helvetica"/>
          <w:color w:val="333333"/>
          <w:shd w:val="clear" w:color="auto" w:fill="FFFFFF"/>
        </w:rPr>
        <w:t>Либо: физическая величина, равная отношению работы </w:t>
      </w:r>
      <w:r>
        <w:rPr>
          <w:rStyle w:val="ab"/>
          <w:rFonts w:ascii="Helvetica" w:hAnsi="Helvetica" w:cs="Helvetica"/>
          <w:color w:val="333333"/>
          <w:shd w:val="clear" w:color="auto" w:fill="FFFFFF"/>
        </w:rPr>
        <w:t>A</w:t>
      </w:r>
      <w:r>
        <w:rPr>
          <w:rFonts w:ascii="Helvetica" w:hAnsi="Helvetica" w:cs="Helvetica"/>
          <w:color w:val="333333"/>
          <w:shd w:val="clear" w:color="auto" w:fill="FFFFFF"/>
        </w:rPr>
        <w:t> к промежутку времени </w:t>
      </w:r>
      <w:r>
        <w:rPr>
          <w:rStyle w:val="ab"/>
          <w:rFonts w:ascii="Helvetica" w:hAnsi="Helvetica" w:cs="Helvetica"/>
          <w:color w:val="333333"/>
          <w:shd w:val="clear" w:color="auto" w:fill="FFFFFF"/>
        </w:rPr>
        <w:t>t</w:t>
      </w:r>
      <w:r>
        <w:rPr>
          <w:rFonts w:ascii="Helvetica" w:hAnsi="Helvetica" w:cs="Helvetica"/>
          <w:color w:val="333333"/>
          <w:shd w:val="clear" w:color="auto" w:fill="FFFFFF"/>
        </w:rPr>
        <w:t>, в течение которого совершена эта работа</w:t>
      </w:r>
      <w:r w:rsidRPr="0069014B">
        <w:rPr>
          <w:rFonts w:ascii="Helvetica" w:hAnsi="Helvetica" w:cs="Helvetica"/>
          <w:b/>
          <w:color w:val="333333"/>
          <w:shd w:val="clear" w:color="auto" w:fill="FFFFFF"/>
        </w:rPr>
        <w:t>(</w:t>
      </w:r>
      <w:r w:rsidRPr="001B3221">
        <w:rPr>
          <w:rFonts w:ascii="Helvetica" w:hAnsi="Helvetica" w:cs="Helvetica"/>
          <w:b/>
          <w:color w:val="333333"/>
          <w:sz w:val="22"/>
          <w:shd w:val="clear" w:color="auto" w:fill="FFFFFF"/>
          <w:lang w:val="en-US"/>
        </w:rPr>
        <w:t>P</w:t>
      </w:r>
      <w:r w:rsidRPr="001B3221">
        <w:rPr>
          <w:rFonts w:ascii="Helvetica" w:hAnsi="Helvetica" w:cs="Helvetica"/>
          <w:b/>
          <w:color w:val="333333"/>
          <w:sz w:val="22"/>
          <w:shd w:val="clear" w:color="auto" w:fill="FFFFFF"/>
        </w:rPr>
        <w:t>=</w:t>
      </w:r>
      <w:r w:rsidRPr="001B3221">
        <w:rPr>
          <w:rFonts w:ascii="Helvetica" w:hAnsi="Helvetica" w:cs="Helvetica"/>
          <w:b/>
          <w:color w:val="333333"/>
          <w:sz w:val="22"/>
          <w:shd w:val="clear" w:color="auto" w:fill="FFFFFF"/>
          <w:lang w:val="en-US"/>
        </w:rPr>
        <w:t>A</w:t>
      </w:r>
      <w:r w:rsidRPr="001B3221">
        <w:rPr>
          <w:rFonts w:ascii="Helvetica" w:hAnsi="Helvetica" w:cs="Helvetica"/>
          <w:b/>
          <w:color w:val="333333"/>
          <w:sz w:val="22"/>
          <w:shd w:val="clear" w:color="auto" w:fill="FFFFFF"/>
        </w:rPr>
        <w:t>/</w:t>
      </w:r>
      <w:r w:rsidRPr="001B3221">
        <w:rPr>
          <w:rFonts w:ascii="Helvetica" w:hAnsi="Helvetica" w:cs="Helvetica"/>
          <w:b/>
          <w:color w:val="333333"/>
          <w:sz w:val="22"/>
          <w:shd w:val="clear" w:color="auto" w:fill="FFFFFF"/>
          <w:lang w:val="en-US"/>
        </w:rPr>
        <w:t>t</w:t>
      </w:r>
      <w:r w:rsidRPr="001B3221">
        <w:rPr>
          <w:rFonts w:ascii="Helvetica" w:hAnsi="Helvetica" w:cs="Helvetica"/>
          <w:b/>
          <w:color w:val="333333"/>
          <w:sz w:val="22"/>
          <w:shd w:val="clear" w:color="auto" w:fill="FFFFFF"/>
        </w:rPr>
        <w:t>)</w:t>
      </w:r>
    </w:p>
    <w:p w14:paraId="08D04F7E" w14:textId="77777777" w:rsidR="00EF091E" w:rsidRPr="00FA1D1F" w:rsidRDefault="00EF091E" w:rsidP="00EF091E">
      <w:pPr>
        <w:pStyle w:val="-11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FA1D1F">
        <w:rPr>
          <w:b/>
          <w:sz w:val="24"/>
          <w:szCs w:val="24"/>
        </w:rPr>
        <w:t>Кинетическая энергия материальной точки</w:t>
      </w:r>
      <w:r>
        <w:rPr>
          <w:b/>
          <w:sz w:val="24"/>
          <w:szCs w:val="24"/>
        </w:rPr>
        <w:t>:</w:t>
      </w:r>
      <w:r w:rsidRPr="00FA1D1F">
        <w:rPr>
          <w:b/>
          <w:sz w:val="24"/>
          <w:szCs w:val="24"/>
        </w:rPr>
        <w:t xml:space="preserve"> </w:t>
      </w:r>
      <w:proofErr w:type="spellStart"/>
      <w:r w:rsidRPr="001B3221">
        <w:rPr>
          <w:color w:val="000000"/>
          <w:sz w:val="22"/>
        </w:rPr>
        <w:t>W</w:t>
      </w:r>
      <w:r w:rsidRPr="001B3221">
        <w:rPr>
          <w:color w:val="000000"/>
          <w:sz w:val="22"/>
          <w:vertAlign w:val="subscript"/>
        </w:rPr>
        <w:t>k</w:t>
      </w:r>
      <w:proofErr w:type="spellEnd"/>
      <w:r w:rsidRPr="001B3221">
        <w:rPr>
          <w:color w:val="000000"/>
          <w:sz w:val="22"/>
        </w:rPr>
        <w:t> </w:t>
      </w:r>
      <w:proofErr w:type="gramStart"/>
      <w:r w:rsidRPr="001B3221">
        <w:rPr>
          <w:color w:val="000000"/>
          <w:sz w:val="22"/>
        </w:rPr>
        <w:t>=  mv</w:t>
      </w:r>
      <w:proofErr w:type="gramEnd"/>
      <w:r w:rsidRPr="001B3221">
        <w:rPr>
          <w:color w:val="000000"/>
          <w:sz w:val="22"/>
          <w:vertAlign w:val="superscript"/>
        </w:rPr>
        <w:t>2</w:t>
      </w:r>
      <w:r w:rsidRPr="001B3221">
        <w:rPr>
          <w:color w:val="000000"/>
          <w:sz w:val="22"/>
        </w:rPr>
        <w:t> / 2 . </w:t>
      </w:r>
    </w:p>
    <w:p w14:paraId="3A863E82" w14:textId="77777777" w:rsidR="00EF091E" w:rsidRPr="001B3221" w:rsidRDefault="00EF091E" w:rsidP="00EF091E">
      <w:pPr>
        <w:pStyle w:val="-11"/>
        <w:jc w:val="both"/>
        <w:rPr>
          <w:sz w:val="24"/>
          <w:szCs w:val="24"/>
        </w:rPr>
      </w:pPr>
      <w:r w:rsidRPr="00FA1D1F">
        <w:rPr>
          <w:b/>
          <w:sz w:val="24"/>
          <w:szCs w:val="24"/>
        </w:rPr>
        <w:t>Кинетическая энергия механической системы</w:t>
      </w:r>
      <w:r>
        <w:rPr>
          <w:b/>
          <w:sz w:val="24"/>
          <w:szCs w:val="24"/>
        </w:rPr>
        <w:t>:</w:t>
      </w:r>
      <w:r w:rsidRPr="00FA1D1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энергия движения этой системы, зависящая от скоростей движущихся материальных точек системы, и независящая от их расположения в пространстве. </w:t>
      </w:r>
      <w:r w:rsidRPr="001510FE">
        <w:rPr>
          <w:sz w:val="24"/>
          <w:szCs w:val="24"/>
        </w:rPr>
        <w:t>Кинетическая энергия механической системы равна сумме кинетических энергий тел, входящих в систему.</w:t>
      </w:r>
      <w:r>
        <w:rPr>
          <w:sz w:val="24"/>
          <w:szCs w:val="24"/>
        </w:rPr>
        <w:t xml:space="preserve"> </w:t>
      </w:r>
      <w:r w:rsidRPr="001B3221">
        <w:rPr>
          <w:b/>
          <w:sz w:val="24"/>
          <w:szCs w:val="24"/>
        </w:rPr>
        <w:t>K=</w:t>
      </w:r>
      <w:proofErr w:type="spellStart"/>
      <w:r w:rsidRPr="001B3221">
        <w:rPr>
          <w:b/>
          <w:sz w:val="24"/>
          <w:szCs w:val="24"/>
        </w:rPr>
        <w:t>sun</w:t>
      </w:r>
      <w:proofErr w:type="spellEnd"/>
      <w:r w:rsidRPr="001B3221">
        <w:rPr>
          <w:b/>
          <w:sz w:val="24"/>
          <w:szCs w:val="24"/>
        </w:rPr>
        <w:t>*miv</w:t>
      </w:r>
      <w:r>
        <w:rPr>
          <w:b/>
          <w:sz w:val="24"/>
          <w:szCs w:val="24"/>
          <w:vertAlign w:val="superscript"/>
        </w:rPr>
        <w:t>2</w:t>
      </w:r>
      <w:r w:rsidRPr="001B3221">
        <w:rPr>
          <w:b/>
          <w:sz w:val="24"/>
          <w:szCs w:val="24"/>
        </w:rPr>
        <w:t>/2</w:t>
      </w:r>
    </w:p>
    <w:p w14:paraId="4B18E1BC" w14:textId="77777777" w:rsidR="00EF091E" w:rsidRPr="00C64CE0" w:rsidRDefault="00EF091E" w:rsidP="00EF091E">
      <w:pPr>
        <w:pStyle w:val="-11"/>
        <w:spacing w:before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Кинетическая энергия</w:t>
      </w:r>
      <w:r>
        <w:rPr>
          <w:sz w:val="24"/>
          <w:szCs w:val="24"/>
        </w:rPr>
        <w:t xml:space="preserve"> </w:t>
      </w:r>
      <w:r w:rsidRPr="00FA1D1F">
        <w:rPr>
          <w:b/>
          <w:sz w:val="24"/>
          <w:szCs w:val="24"/>
        </w:rPr>
        <w:t>поступательно движущегося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тела</w:t>
      </w:r>
      <w:proofErr w:type="gramStart"/>
      <w:r>
        <w:rPr>
          <w:b/>
          <w:sz w:val="24"/>
          <w:szCs w:val="24"/>
        </w:rPr>
        <w:t>:</w:t>
      </w:r>
      <w:r w:rsidRPr="00C50B3A">
        <w:t xml:space="preserve"> </w:t>
      </w:r>
      <w:r w:rsidRPr="00C50B3A">
        <w:rPr>
          <w:sz w:val="24"/>
          <w:szCs w:val="24"/>
        </w:rPr>
        <w:t>При</w:t>
      </w:r>
      <w:proofErr w:type="gramEnd"/>
      <w:r w:rsidRPr="00C50B3A">
        <w:rPr>
          <w:sz w:val="24"/>
          <w:szCs w:val="24"/>
        </w:rPr>
        <w:t xml:space="preserve"> поступательном движении тела ма</w:t>
      </w:r>
      <w:r>
        <w:rPr>
          <w:sz w:val="24"/>
          <w:szCs w:val="24"/>
        </w:rPr>
        <w:t>ссой m все его частицы массой m</w:t>
      </w:r>
      <w:r>
        <w:rPr>
          <w:sz w:val="24"/>
          <w:szCs w:val="24"/>
          <w:vertAlign w:val="subscript"/>
          <w:lang w:val="en-US"/>
        </w:rPr>
        <w:t>k</w:t>
      </w:r>
      <w:r w:rsidRPr="00C50B3A">
        <w:rPr>
          <w:sz w:val="24"/>
          <w:szCs w:val="24"/>
        </w:rPr>
        <w:t>, на которые мысленно можно разбить тело, имеют одинаковые скорости, равные ск</w:t>
      </w:r>
      <w:r>
        <w:rPr>
          <w:sz w:val="24"/>
          <w:szCs w:val="24"/>
        </w:rPr>
        <w:t xml:space="preserve">орости центра масс </w:t>
      </w:r>
      <w:r w:rsidRPr="00C64CE0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v</w:t>
      </w:r>
      <w:r>
        <w:rPr>
          <w:sz w:val="24"/>
          <w:szCs w:val="24"/>
          <w:vertAlign w:val="subscript"/>
          <w:lang w:val="en-US"/>
        </w:rPr>
        <w:t>k</w:t>
      </w:r>
      <w:proofErr w:type="spellEnd"/>
      <w:r w:rsidRPr="00C64CE0">
        <w:rPr>
          <w:sz w:val="24"/>
          <w:szCs w:val="24"/>
        </w:rPr>
        <w:t>=</w:t>
      </w:r>
      <w:proofErr w:type="spellStart"/>
      <w:r>
        <w:rPr>
          <w:sz w:val="24"/>
          <w:szCs w:val="24"/>
          <w:lang w:val="en-US"/>
        </w:rPr>
        <w:t>v</w:t>
      </w:r>
      <w:r>
        <w:rPr>
          <w:sz w:val="24"/>
          <w:szCs w:val="24"/>
          <w:vertAlign w:val="subscript"/>
          <w:lang w:val="en-US"/>
        </w:rPr>
        <w:t>c</w:t>
      </w:r>
      <w:proofErr w:type="spellEnd"/>
      <w:r w:rsidRPr="00C64CE0">
        <w:rPr>
          <w:sz w:val="24"/>
          <w:szCs w:val="24"/>
        </w:rPr>
        <w:t>):</w:t>
      </w:r>
    </w:p>
    <w:p w14:paraId="1498C157" w14:textId="77777777" w:rsidR="00EF091E" w:rsidRPr="00687A23" w:rsidRDefault="00EF091E" w:rsidP="00EF091E">
      <w:pPr>
        <w:pStyle w:val="-11"/>
        <w:spacing w:before="240"/>
        <w:jc w:val="both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K</w:t>
      </w:r>
      <w:r w:rsidRPr="00687A23">
        <w:rPr>
          <w:b/>
          <w:sz w:val="24"/>
          <w:szCs w:val="24"/>
        </w:rPr>
        <w:t>=</w:t>
      </w:r>
      <w:proofErr w:type="spellStart"/>
      <w:r>
        <w:rPr>
          <w:b/>
          <w:sz w:val="24"/>
          <w:szCs w:val="24"/>
          <w:lang w:val="en-US"/>
        </w:rPr>
        <w:t>mv</w:t>
      </w:r>
      <w:r>
        <w:rPr>
          <w:b/>
          <w:sz w:val="24"/>
          <w:szCs w:val="24"/>
          <w:vertAlign w:val="subscript"/>
          <w:lang w:val="en-US"/>
        </w:rPr>
        <w:t>c</w:t>
      </w:r>
      <w:proofErr w:type="spellEnd"/>
      <w:r w:rsidRPr="00687A23">
        <w:rPr>
          <w:b/>
          <w:sz w:val="24"/>
          <w:szCs w:val="24"/>
        </w:rPr>
        <w:t>^2/2</w:t>
      </w:r>
    </w:p>
    <w:p w14:paraId="433DEA7E" w14:textId="77777777" w:rsidR="00EF091E" w:rsidRPr="00C50B3A" w:rsidRDefault="00EF091E" w:rsidP="00EF091E">
      <w:pPr>
        <w:pStyle w:val="-11"/>
        <w:jc w:val="both"/>
        <w:rPr>
          <w:sz w:val="24"/>
          <w:szCs w:val="24"/>
        </w:rPr>
      </w:pPr>
    </w:p>
    <w:p w14:paraId="3959ACFB" w14:textId="77777777" w:rsidR="00EF091E" w:rsidRPr="00AF080E" w:rsidRDefault="00EF091E" w:rsidP="00EF091E">
      <w:pPr>
        <w:shd w:val="clear" w:color="auto" w:fill="F8F9FA"/>
        <w:jc w:val="center"/>
        <w:rPr>
          <w:rFonts w:ascii="Arial" w:hAnsi="Arial" w:cs="Arial"/>
          <w:color w:val="222222"/>
        </w:rPr>
      </w:pPr>
      <w:r>
        <w:rPr>
          <w:sz w:val="24"/>
          <w:szCs w:val="24"/>
        </w:rPr>
        <w:t xml:space="preserve"> </w:t>
      </w:r>
      <w:r w:rsidRPr="0069014B">
        <w:rPr>
          <w:b/>
          <w:sz w:val="24"/>
          <w:szCs w:val="24"/>
        </w:rPr>
        <w:t>Теорема об изменении кинетической энергии</w:t>
      </w:r>
      <w:r>
        <w:rPr>
          <w:sz w:val="24"/>
          <w:szCs w:val="24"/>
        </w:rPr>
        <w:t xml:space="preserve">: </w:t>
      </w:r>
      <w:r w:rsidRPr="0069014B">
        <w:rPr>
          <w:rFonts w:ascii="Arial" w:hAnsi="Arial" w:cs="Arial"/>
          <w:color w:val="222222"/>
        </w:rPr>
        <w:t xml:space="preserve">Изменение кинетической энергии системы равно работе всех внутренних и внешних сил, действующих на тела </w:t>
      </w:r>
      <w:proofErr w:type="gramStart"/>
      <w:r w:rsidRPr="0069014B">
        <w:rPr>
          <w:rFonts w:ascii="Arial" w:hAnsi="Arial" w:cs="Arial"/>
          <w:color w:val="222222"/>
        </w:rPr>
        <w:t>системы.</w:t>
      </w:r>
      <w:r>
        <w:rPr>
          <w:rFonts w:ascii="Arial" w:hAnsi="Arial" w:cs="Arial"/>
          <w:color w:val="222222"/>
        </w:rPr>
        <w:t>(</w:t>
      </w:r>
      <w:proofErr w:type="gramEnd"/>
      <w:r w:rsidRPr="001B3221">
        <w:rPr>
          <w:rFonts w:ascii="Arial" w:hAnsi="Arial" w:cs="Arial"/>
          <w:b/>
          <w:color w:val="222222"/>
          <w:sz w:val="22"/>
        </w:rPr>
        <w:t>К2-К1=А12+А12’)</w:t>
      </w:r>
    </w:p>
    <w:p w14:paraId="404DDE6B" w14:textId="77777777" w:rsidR="00EF091E" w:rsidRDefault="00EF091E" w:rsidP="00EF091E">
      <w:pPr>
        <w:pStyle w:val="-11"/>
        <w:jc w:val="both"/>
        <w:rPr>
          <w:sz w:val="24"/>
          <w:szCs w:val="24"/>
        </w:rPr>
      </w:pPr>
    </w:p>
    <w:p w14:paraId="065A826C" w14:textId="77777777" w:rsidR="00EF091E" w:rsidRDefault="00EF091E" w:rsidP="00EF091E">
      <w:pPr>
        <w:pStyle w:val="-11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Консервативные силы:</w:t>
      </w:r>
      <w:r>
        <w:rPr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это </w:t>
      </w:r>
      <w:hyperlink r:id="rId8" w:tooltip="Механическая сила" w:history="1">
        <w:r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FFFFF"/>
          </w:rPr>
          <w:t>силы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9" w:tooltip="Механическая работа" w:history="1">
        <w:r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FFFFF"/>
          </w:rPr>
          <w:t>работа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которых не зависит от вида </w:t>
      </w:r>
      <w:hyperlink r:id="rId10" w:tooltip="Траектория" w:history="1">
        <w:r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FFFFF"/>
          </w:rPr>
          <w:t>траектории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движения точки, и определяется только начальным и конечным положением этой точки</w:t>
      </w:r>
    </w:p>
    <w:p w14:paraId="594A0AA7" w14:textId="77777777" w:rsidR="00EF091E" w:rsidRPr="00A54449" w:rsidRDefault="00EF091E" w:rsidP="00EF091E">
      <w:pPr>
        <w:pStyle w:val="-1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Потенциальная энергия: </w:t>
      </w:r>
      <w:r w:rsidRPr="00A54449">
        <w:rPr>
          <w:sz w:val="24"/>
          <w:szCs w:val="24"/>
        </w:rPr>
        <w:t>механическая энергия системы тел, определяемая их взаимным расположением и характером сил взаимодействия между ними</w:t>
      </w:r>
    </w:p>
    <w:p w14:paraId="088782F6" w14:textId="77777777" w:rsidR="00EF091E" w:rsidRPr="001B3221" w:rsidRDefault="00EF091E" w:rsidP="00EF091E">
      <w:pPr>
        <w:pStyle w:val="-11"/>
        <w:jc w:val="both"/>
        <w:rPr>
          <w:b/>
          <w:sz w:val="28"/>
          <w:szCs w:val="24"/>
        </w:rPr>
      </w:pPr>
      <w:r w:rsidRPr="00305A25">
        <w:rPr>
          <w:b/>
          <w:sz w:val="24"/>
          <w:szCs w:val="24"/>
        </w:rPr>
        <w:t>Связь между работой консервативной силы и потенциальной энергией</w:t>
      </w:r>
      <w:r>
        <w:rPr>
          <w:sz w:val="24"/>
          <w:szCs w:val="24"/>
        </w:rPr>
        <w:t>:</w:t>
      </w:r>
      <w:r w:rsidRPr="00A54449">
        <w:rPr>
          <w:sz w:val="24"/>
          <w:szCs w:val="24"/>
        </w:rPr>
        <w:t xml:space="preserve"> Работа консервативных сил при элементарном (бесконечно малом) изменении конфигурации системы равна приращению потенциальной энергии, взятому со знаком «—» (работа совершается за счет убыли потенциальной </w:t>
      </w:r>
      <w:r>
        <w:rPr>
          <w:sz w:val="24"/>
          <w:szCs w:val="24"/>
        </w:rPr>
        <w:t xml:space="preserve">энергии): </w:t>
      </w:r>
      <w:proofErr w:type="spellStart"/>
      <w:r w:rsidRPr="001B3221">
        <w:rPr>
          <w:b/>
          <w:sz w:val="28"/>
          <w:szCs w:val="24"/>
          <w:lang w:val="en-US"/>
        </w:rPr>
        <w:t>dA</w:t>
      </w:r>
      <w:proofErr w:type="spellEnd"/>
      <w:r w:rsidRPr="001B3221">
        <w:rPr>
          <w:b/>
          <w:sz w:val="28"/>
          <w:szCs w:val="24"/>
        </w:rPr>
        <w:t>=-</w:t>
      </w:r>
      <w:r w:rsidRPr="001B3221">
        <w:rPr>
          <w:b/>
          <w:sz w:val="28"/>
          <w:szCs w:val="24"/>
          <w:lang w:val="en-US"/>
        </w:rPr>
        <w:t>d</w:t>
      </w:r>
      <w:r w:rsidRPr="001B3221">
        <w:rPr>
          <w:b/>
          <w:sz w:val="28"/>
          <w:szCs w:val="24"/>
        </w:rPr>
        <w:t xml:space="preserve">П </w:t>
      </w:r>
    </w:p>
    <w:p w14:paraId="51B7C61F" w14:textId="77777777" w:rsidR="00EF091E" w:rsidRDefault="00EF091E" w:rsidP="00EF091E">
      <w:pPr>
        <w:pStyle w:val="-11"/>
        <w:jc w:val="both"/>
        <w:rPr>
          <w:sz w:val="24"/>
          <w:szCs w:val="24"/>
        </w:rPr>
      </w:pPr>
    </w:p>
    <w:p w14:paraId="12387A4B" w14:textId="77777777" w:rsidR="00EF091E" w:rsidRPr="00305A25" w:rsidRDefault="00EF091E" w:rsidP="00EF091E">
      <w:pPr>
        <w:pStyle w:val="-11"/>
        <w:jc w:val="both"/>
        <w:rPr>
          <w:sz w:val="24"/>
          <w:szCs w:val="24"/>
        </w:rPr>
      </w:pPr>
      <w:r w:rsidRPr="00305A25">
        <w:rPr>
          <w:b/>
          <w:sz w:val="24"/>
          <w:szCs w:val="24"/>
        </w:rPr>
        <w:t>Закон с</w:t>
      </w:r>
      <w:r>
        <w:rPr>
          <w:b/>
          <w:sz w:val="24"/>
          <w:szCs w:val="24"/>
        </w:rPr>
        <w:t xml:space="preserve">охранения механической энергии: </w:t>
      </w:r>
      <w:r>
        <w:rPr>
          <w:sz w:val="24"/>
          <w:szCs w:val="24"/>
        </w:rPr>
        <w:t>если в механической системе действуют только консервативные силы, то полная механическая энергия этой системы остается постоянной</w:t>
      </w:r>
      <w:r w:rsidRPr="00305A25">
        <w:rPr>
          <w:b/>
          <w:sz w:val="24"/>
          <w:szCs w:val="24"/>
        </w:rPr>
        <w:t>(К2+П2=К1+П1)</w:t>
      </w:r>
    </w:p>
    <w:p w14:paraId="1BB8395C" w14:textId="77777777" w:rsidR="00EF091E" w:rsidRDefault="00EF091E" w:rsidP="00EF091E">
      <w:pPr>
        <w:pStyle w:val="-11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b/>
          <w:sz w:val="24"/>
          <w:szCs w:val="24"/>
        </w:rPr>
        <w:lastRenderedPageBreak/>
        <w:t xml:space="preserve">Диссипативные силы: </w:t>
      </w:r>
      <w:hyperlink r:id="rId11" w:tooltip="Сила" w:history="1">
        <w:r w:rsidRPr="00305A25">
          <w:rPr>
            <w:rStyle w:val="a8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силы</w:t>
        </w:r>
      </w:hyperlink>
      <w:r w:rsidRPr="00305A25">
        <w:rPr>
          <w:rFonts w:ascii="Arial" w:hAnsi="Arial" w:cs="Arial"/>
          <w:color w:val="222222"/>
          <w:sz w:val="21"/>
          <w:szCs w:val="21"/>
          <w:shd w:val="clear" w:color="auto" w:fill="FFFFFF"/>
        </w:rPr>
        <w:t>, при действии которых на </w:t>
      </w:r>
      <w:hyperlink r:id="rId12" w:tooltip="Механическая система" w:history="1">
        <w:r w:rsidRPr="00305A25">
          <w:rPr>
            <w:rStyle w:val="a8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механическую систему</w:t>
        </w:r>
      </w:hyperlink>
      <w:r w:rsidRPr="00305A25">
        <w:rPr>
          <w:rFonts w:ascii="Arial" w:hAnsi="Arial" w:cs="Arial"/>
          <w:color w:val="222222"/>
          <w:sz w:val="21"/>
          <w:szCs w:val="21"/>
          <w:shd w:val="clear" w:color="auto" w:fill="FFFFFF"/>
        </w:rPr>
        <w:t> её полная </w:t>
      </w:r>
      <w:hyperlink r:id="rId13" w:tooltip="Механическая работа" w:history="1">
        <w:r w:rsidRPr="00305A25">
          <w:rPr>
            <w:rStyle w:val="a8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механическая энергия</w:t>
        </w:r>
      </w:hyperlink>
      <w:r w:rsidRPr="00305A25">
        <w:rPr>
          <w:rFonts w:ascii="Arial" w:hAnsi="Arial" w:cs="Arial"/>
          <w:color w:val="222222"/>
          <w:sz w:val="21"/>
          <w:szCs w:val="21"/>
          <w:shd w:val="clear" w:color="auto" w:fill="FFFFFF"/>
        </w:rPr>
        <w:t> убывает (то есть </w:t>
      </w:r>
      <w:proofErr w:type="spellStart"/>
      <w:r>
        <w:fldChar w:fldCharType="begin"/>
      </w:r>
      <w:r>
        <w:instrText xml:space="preserve"> HYPERLINK "https://ru.wikipedia.org/wiki/%D0%94%D0%B8%D1%81%D1%81%D0%B8%D0%BF%D0%B0%D1%86%D0%B8%D1%8F_%D1%8D%D0%BD%D0%B5%D1%80%D0%B3%D0%B8%D0%B8" \o "Диссипация энергии" </w:instrText>
      </w:r>
      <w:r>
        <w:fldChar w:fldCharType="separate"/>
      </w:r>
      <w:r w:rsidRPr="00305A25">
        <w:rPr>
          <w:rStyle w:val="a8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диссипирует</w:t>
      </w:r>
      <w:proofErr w:type="spellEnd"/>
      <w:r>
        <w:rPr>
          <w:rStyle w:val="a8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fldChar w:fldCharType="end"/>
      </w:r>
      <w:r w:rsidRPr="00305A25">
        <w:rPr>
          <w:rFonts w:ascii="Arial" w:hAnsi="Arial" w:cs="Arial"/>
          <w:color w:val="222222"/>
          <w:sz w:val="21"/>
          <w:szCs w:val="21"/>
          <w:shd w:val="clear" w:color="auto" w:fill="FFFFFF"/>
        </w:rPr>
        <w:t>), переходя в другие, немеханические формы энергии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( работа, которых всегда отрицательна и приводит к уменьшению энергии механической системы) </w:t>
      </w:r>
    </w:p>
    <w:p w14:paraId="057D350C" w14:textId="77777777" w:rsidR="00EF091E" w:rsidRPr="00474324" w:rsidRDefault="00EF091E" w:rsidP="00EF091E">
      <w:pPr>
        <w:pStyle w:val="-11"/>
        <w:jc w:val="both"/>
        <w:rPr>
          <w:sz w:val="24"/>
          <w:szCs w:val="24"/>
        </w:rPr>
      </w:pPr>
      <w:r w:rsidRPr="00474324">
        <w:rPr>
          <w:sz w:val="24"/>
          <w:szCs w:val="24"/>
        </w:rPr>
        <w:t>Если же работа, совершаемая силой, зависит от траектории перемещения тела из одной точки в другую, то такая сила называется диссипативной; ее примером является сила трения.</w:t>
      </w:r>
    </w:p>
    <w:p w14:paraId="2F68D0CC" w14:textId="77777777" w:rsidR="00EF091E" w:rsidRPr="00626876" w:rsidRDefault="00EF091E" w:rsidP="00EF091E">
      <w:pPr>
        <w:pStyle w:val="-11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Закон всемирного тяготения: </w:t>
      </w:r>
      <w:r w:rsidRPr="00626876">
        <w:rPr>
          <w:sz w:val="24"/>
          <w:szCs w:val="24"/>
        </w:rPr>
        <w:t xml:space="preserve">между любыми двумя материальными точками действует сила взаимного притяжения, прямо пропорциональная </w:t>
      </w:r>
      <w:r>
        <w:rPr>
          <w:sz w:val="24"/>
          <w:szCs w:val="24"/>
        </w:rPr>
        <w:t>произведению масс этих точек (</w:t>
      </w:r>
      <w:r>
        <w:rPr>
          <w:sz w:val="24"/>
          <w:szCs w:val="24"/>
          <w:lang w:val="en-US"/>
        </w:rPr>
        <w:t>m</w:t>
      </w:r>
      <w:r w:rsidRPr="00626876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и m</w:t>
      </w:r>
      <w:r w:rsidRPr="00626876">
        <w:rPr>
          <w:sz w:val="24"/>
          <w:szCs w:val="24"/>
          <w:vertAlign w:val="subscript"/>
        </w:rPr>
        <w:t>2</w:t>
      </w:r>
      <w:r w:rsidRPr="00626876">
        <w:rPr>
          <w:sz w:val="24"/>
          <w:szCs w:val="24"/>
        </w:rPr>
        <w:t>) и обратно пропорциональная кв</w:t>
      </w:r>
      <w:r>
        <w:rPr>
          <w:sz w:val="24"/>
          <w:szCs w:val="24"/>
        </w:rPr>
        <w:t>адрату расстояния между ними (r</w:t>
      </w:r>
      <w:r>
        <w:rPr>
          <w:sz w:val="24"/>
          <w:szCs w:val="24"/>
          <w:vertAlign w:val="superscript"/>
        </w:rPr>
        <w:t>2</w:t>
      </w:r>
      <w:r w:rsidRPr="00626876">
        <w:rPr>
          <w:sz w:val="24"/>
          <w:szCs w:val="24"/>
        </w:rPr>
        <w:t xml:space="preserve">): </w:t>
      </w:r>
      <w:r w:rsidRPr="00626876">
        <w:rPr>
          <w:b/>
          <w:sz w:val="24"/>
          <w:szCs w:val="24"/>
          <w:lang w:val="en-US"/>
        </w:rPr>
        <w:t>F</w:t>
      </w:r>
      <w:r w:rsidRPr="00626876">
        <w:rPr>
          <w:b/>
          <w:sz w:val="24"/>
          <w:szCs w:val="24"/>
        </w:rPr>
        <w:t>=</w:t>
      </w:r>
      <w:r w:rsidRPr="00626876">
        <w:rPr>
          <w:b/>
          <w:sz w:val="24"/>
          <w:szCs w:val="24"/>
          <w:lang w:val="en-US"/>
        </w:rPr>
        <w:t>Gm</w:t>
      </w:r>
      <w:r w:rsidRPr="00626876">
        <w:rPr>
          <w:b/>
          <w:sz w:val="24"/>
          <w:szCs w:val="24"/>
          <w:vertAlign w:val="subscript"/>
        </w:rPr>
        <w:t>1</w:t>
      </w:r>
      <w:r w:rsidRPr="00626876">
        <w:rPr>
          <w:b/>
          <w:sz w:val="24"/>
          <w:szCs w:val="24"/>
          <w:lang w:val="en-US"/>
        </w:rPr>
        <w:t>m</w:t>
      </w:r>
      <w:r w:rsidRPr="00626876">
        <w:rPr>
          <w:b/>
          <w:sz w:val="24"/>
          <w:szCs w:val="24"/>
          <w:vertAlign w:val="subscript"/>
        </w:rPr>
        <w:t>2</w:t>
      </w:r>
      <w:r w:rsidRPr="00626876">
        <w:rPr>
          <w:b/>
          <w:sz w:val="24"/>
          <w:szCs w:val="24"/>
        </w:rPr>
        <w:t>/</w:t>
      </w:r>
      <w:r w:rsidRPr="00626876">
        <w:rPr>
          <w:b/>
          <w:sz w:val="24"/>
          <w:szCs w:val="24"/>
          <w:lang w:val="en-US"/>
        </w:rPr>
        <w:t>r</w:t>
      </w:r>
      <w:r w:rsidRPr="00626876">
        <w:rPr>
          <w:b/>
          <w:sz w:val="24"/>
          <w:szCs w:val="24"/>
          <w:vertAlign w:val="superscript"/>
        </w:rPr>
        <w:t>2</w:t>
      </w:r>
    </w:p>
    <w:p w14:paraId="631EE7DE" w14:textId="77777777" w:rsidR="00EF091E" w:rsidRPr="00626876" w:rsidRDefault="00EF091E" w:rsidP="00EF091E">
      <w:pPr>
        <w:pStyle w:val="-11"/>
        <w:jc w:val="both"/>
        <w:rPr>
          <w:sz w:val="24"/>
          <w:szCs w:val="24"/>
        </w:rPr>
      </w:pPr>
      <w:r w:rsidRPr="00626876">
        <w:rPr>
          <w:sz w:val="24"/>
          <w:szCs w:val="24"/>
        </w:rPr>
        <w:t xml:space="preserve">Закон всемирного тяготения справедлив лишь для тел, которые можно считать материальными точками, </w:t>
      </w:r>
      <w:proofErr w:type="gramStart"/>
      <w:r w:rsidRPr="00626876">
        <w:rPr>
          <w:sz w:val="24"/>
          <w:szCs w:val="24"/>
        </w:rPr>
        <w:t>т.е.</w:t>
      </w:r>
      <w:proofErr w:type="gramEnd"/>
      <w:r w:rsidRPr="00626876">
        <w:rPr>
          <w:sz w:val="24"/>
          <w:szCs w:val="24"/>
        </w:rPr>
        <w:t xml:space="preserve"> для таких тел, размеры которых малы по сравнению с расстоянием между ними</w:t>
      </w:r>
    </w:p>
    <w:p w14:paraId="33B20D9C" w14:textId="77777777" w:rsidR="00EF091E" w:rsidRPr="0071531E" w:rsidRDefault="00EF091E" w:rsidP="00EF091E">
      <w:pPr>
        <w:pStyle w:val="-1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Сила тяжести: </w:t>
      </w:r>
      <w:r>
        <w:rPr>
          <w:sz w:val="24"/>
          <w:szCs w:val="24"/>
        </w:rPr>
        <w:t xml:space="preserve">сила, действующая на любое физическое тело, находящееся вблизи поверхности земли </w:t>
      </w:r>
    </w:p>
    <w:p w14:paraId="50C0EAF8" w14:textId="77777777" w:rsidR="00EF091E" w:rsidRPr="00687A23" w:rsidRDefault="00EF091E" w:rsidP="00EF091E">
      <w:pPr>
        <w:pStyle w:val="-11"/>
        <w:jc w:val="both"/>
        <w:rPr>
          <w:b/>
          <w:sz w:val="24"/>
          <w:szCs w:val="24"/>
          <w:vertAlign w:val="superscript"/>
        </w:rPr>
      </w:pPr>
      <w:r w:rsidRPr="00626876">
        <w:rPr>
          <w:b/>
          <w:sz w:val="24"/>
          <w:szCs w:val="24"/>
        </w:rPr>
        <w:t>Ускорение свободного падения</w:t>
      </w:r>
      <w:r w:rsidRPr="0071531E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в соответствии с уравнением движения тел в неинерциальных системах отсчета ускорение свободного падения численно равно силе тяжести, воздействующей на объект единичной массы. </w:t>
      </w:r>
      <w:r w:rsidRPr="00CB0ED2">
        <w:rPr>
          <w:b/>
          <w:sz w:val="24"/>
          <w:szCs w:val="24"/>
          <w:lang w:val="en-US"/>
        </w:rPr>
        <w:t>F</w:t>
      </w:r>
      <w:r w:rsidRPr="00CB0ED2">
        <w:rPr>
          <w:b/>
          <w:sz w:val="24"/>
          <w:szCs w:val="24"/>
          <w:vertAlign w:val="subscript"/>
          <w:lang w:val="en-US"/>
        </w:rPr>
        <w:t>t</w:t>
      </w:r>
      <w:r w:rsidRPr="00687A23">
        <w:rPr>
          <w:b/>
          <w:sz w:val="24"/>
          <w:szCs w:val="24"/>
        </w:rPr>
        <w:t>=</w:t>
      </w:r>
      <w:r w:rsidRPr="00CB0ED2">
        <w:rPr>
          <w:b/>
          <w:sz w:val="24"/>
          <w:szCs w:val="24"/>
          <w:lang w:val="en-US"/>
        </w:rPr>
        <w:t>Gm</w:t>
      </w:r>
      <w:r w:rsidRPr="00687A23">
        <w:rPr>
          <w:b/>
          <w:sz w:val="24"/>
          <w:szCs w:val="24"/>
          <w:vertAlign w:val="subscript"/>
        </w:rPr>
        <w:t>1</w:t>
      </w:r>
      <w:r w:rsidRPr="00CB0ED2">
        <w:rPr>
          <w:b/>
          <w:sz w:val="24"/>
          <w:szCs w:val="24"/>
          <w:lang w:val="en-US"/>
        </w:rPr>
        <w:t>m</w:t>
      </w:r>
      <w:r w:rsidRPr="00687A23">
        <w:rPr>
          <w:b/>
          <w:sz w:val="24"/>
          <w:szCs w:val="24"/>
          <w:vertAlign w:val="subscript"/>
        </w:rPr>
        <w:t>2</w:t>
      </w:r>
      <w:r w:rsidRPr="00687A23">
        <w:rPr>
          <w:b/>
          <w:sz w:val="24"/>
          <w:szCs w:val="24"/>
        </w:rPr>
        <w:t>/</w:t>
      </w:r>
      <w:r w:rsidRPr="00CB0ED2">
        <w:rPr>
          <w:b/>
          <w:sz w:val="24"/>
          <w:szCs w:val="24"/>
          <w:lang w:val="en-US"/>
        </w:rPr>
        <w:t>r</w:t>
      </w:r>
      <w:r w:rsidRPr="00687A23">
        <w:rPr>
          <w:b/>
          <w:sz w:val="24"/>
          <w:szCs w:val="24"/>
          <w:vertAlign w:val="superscript"/>
        </w:rPr>
        <w:t>2</w:t>
      </w:r>
      <w:r w:rsidRPr="00687A23">
        <w:rPr>
          <w:b/>
          <w:sz w:val="24"/>
          <w:szCs w:val="24"/>
        </w:rPr>
        <w:t xml:space="preserve"> </w:t>
      </w:r>
      <w:r w:rsidRPr="00CB0ED2">
        <w:rPr>
          <w:b/>
          <w:sz w:val="24"/>
          <w:szCs w:val="24"/>
          <w:lang w:val="en-US"/>
        </w:rPr>
        <w:t>m</w:t>
      </w:r>
      <w:r w:rsidRPr="00687A23">
        <w:rPr>
          <w:b/>
          <w:sz w:val="24"/>
          <w:szCs w:val="24"/>
          <w:vertAlign w:val="subscript"/>
        </w:rPr>
        <w:t>1</w:t>
      </w:r>
      <w:r w:rsidRPr="00CB0ED2">
        <w:rPr>
          <w:b/>
          <w:sz w:val="24"/>
          <w:szCs w:val="24"/>
          <w:lang w:val="en-US"/>
        </w:rPr>
        <w:t>g</w:t>
      </w:r>
      <w:r w:rsidRPr="00687A23">
        <w:rPr>
          <w:b/>
          <w:sz w:val="24"/>
          <w:szCs w:val="24"/>
        </w:rPr>
        <w:t>=</w:t>
      </w:r>
      <w:r w:rsidRPr="00CB0ED2">
        <w:rPr>
          <w:b/>
          <w:sz w:val="24"/>
          <w:szCs w:val="24"/>
          <w:lang w:val="en-US"/>
        </w:rPr>
        <w:t>Gm</w:t>
      </w:r>
      <w:r w:rsidRPr="00687A23">
        <w:rPr>
          <w:b/>
          <w:sz w:val="24"/>
          <w:szCs w:val="24"/>
          <w:vertAlign w:val="subscript"/>
        </w:rPr>
        <w:t>1</w:t>
      </w:r>
      <w:r w:rsidRPr="00CB0ED2">
        <w:rPr>
          <w:b/>
          <w:sz w:val="24"/>
          <w:szCs w:val="24"/>
          <w:lang w:val="en-US"/>
        </w:rPr>
        <w:t>m</w:t>
      </w:r>
      <w:r w:rsidRPr="00687A23">
        <w:rPr>
          <w:b/>
          <w:sz w:val="24"/>
          <w:szCs w:val="24"/>
          <w:vertAlign w:val="subscript"/>
        </w:rPr>
        <w:t>2</w:t>
      </w:r>
      <w:r w:rsidRPr="00687A23">
        <w:rPr>
          <w:b/>
          <w:sz w:val="24"/>
          <w:szCs w:val="24"/>
        </w:rPr>
        <w:t>/</w:t>
      </w:r>
      <w:r w:rsidRPr="00CB0ED2">
        <w:rPr>
          <w:b/>
          <w:sz w:val="24"/>
          <w:szCs w:val="24"/>
          <w:lang w:val="en-US"/>
        </w:rPr>
        <w:t>r</w:t>
      </w:r>
      <w:proofErr w:type="gramStart"/>
      <w:r w:rsidRPr="00687A23">
        <w:rPr>
          <w:b/>
          <w:sz w:val="24"/>
          <w:szCs w:val="24"/>
          <w:vertAlign w:val="superscript"/>
        </w:rPr>
        <w:t>2</w:t>
      </w:r>
      <w:r w:rsidRPr="00687A23">
        <w:rPr>
          <w:b/>
          <w:sz w:val="24"/>
          <w:szCs w:val="24"/>
        </w:rPr>
        <w:t xml:space="preserve">  </w:t>
      </w:r>
      <w:r w:rsidRPr="00CB0ED2">
        <w:rPr>
          <w:b/>
          <w:sz w:val="24"/>
          <w:szCs w:val="24"/>
          <w:lang w:val="en-US"/>
        </w:rPr>
        <w:t>g</w:t>
      </w:r>
      <w:proofErr w:type="gramEnd"/>
      <w:r w:rsidRPr="00687A23">
        <w:rPr>
          <w:b/>
          <w:sz w:val="24"/>
          <w:szCs w:val="24"/>
        </w:rPr>
        <w:t>=</w:t>
      </w:r>
      <w:r w:rsidRPr="00CB0ED2">
        <w:rPr>
          <w:b/>
          <w:sz w:val="24"/>
          <w:szCs w:val="24"/>
          <w:lang w:val="en-US"/>
        </w:rPr>
        <w:t>Gm</w:t>
      </w:r>
      <w:r w:rsidRPr="00687A23">
        <w:rPr>
          <w:b/>
          <w:sz w:val="24"/>
          <w:szCs w:val="24"/>
          <w:vertAlign w:val="subscript"/>
        </w:rPr>
        <w:t>2</w:t>
      </w:r>
      <w:r w:rsidRPr="00687A23">
        <w:rPr>
          <w:b/>
          <w:sz w:val="24"/>
          <w:szCs w:val="24"/>
        </w:rPr>
        <w:t>/</w:t>
      </w:r>
      <w:r w:rsidRPr="00CB0ED2">
        <w:rPr>
          <w:b/>
          <w:sz w:val="24"/>
          <w:szCs w:val="24"/>
          <w:lang w:val="en-US"/>
        </w:rPr>
        <w:t>r</w:t>
      </w:r>
      <w:r w:rsidRPr="00687A23">
        <w:rPr>
          <w:b/>
          <w:sz w:val="24"/>
          <w:szCs w:val="24"/>
          <w:vertAlign w:val="superscript"/>
        </w:rPr>
        <w:t>2</w:t>
      </w:r>
    </w:p>
    <w:p w14:paraId="14030902" w14:textId="77777777" w:rsidR="00EF091E" w:rsidRPr="0071531E" w:rsidRDefault="00EF091E" w:rsidP="00EF091E">
      <w:pPr>
        <w:pStyle w:val="-11"/>
        <w:jc w:val="both"/>
        <w:rPr>
          <w:sz w:val="24"/>
          <w:szCs w:val="24"/>
        </w:rPr>
      </w:pPr>
      <w:r>
        <w:rPr>
          <w:b/>
          <w:sz w:val="24"/>
          <w:szCs w:val="24"/>
        </w:rPr>
        <w:t>Вес тела</w:t>
      </w:r>
      <w:r w:rsidRPr="0071531E">
        <w:rPr>
          <w:sz w:val="24"/>
          <w:szCs w:val="24"/>
        </w:rPr>
        <w:t xml:space="preserve">: силу, с которой тело действует на опору (или подвес) вследствие гравитационного притяжения к Земле. </w:t>
      </w:r>
    </w:p>
    <w:p w14:paraId="537D4E31" w14:textId="77777777" w:rsidR="00EF091E" w:rsidRPr="0071531E" w:rsidRDefault="00EF091E" w:rsidP="00EF091E">
      <w:pPr>
        <w:pStyle w:val="-11"/>
        <w:jc w:val="both"/>
        <w:rPr>
          <w:sz w:val="24"/>
          <w:szCs w:val="24"/>
        </w:rPr>
      </w:pPr>
      <w:r w:rsidRPr="00626876">
        <w:rPr>
          <w:b/>
          <w:sz w:val="24"/>
          <w:szCs w:val="24"/>
        </w:rPr>
        <w:t>Невесомость</w:t>
      </w:r>
      <w:r>
        <w:rPr>
          <w:b/>
          <w:sz w:val="24"/>
          <w:szCs w:val="24"/>
        </w:rPr>
        <w:t xml:space="preserve">: </w:t>
      </w:r>
      <w:r w:rsidRPr="0071531E">
        <w:rPr>
          <w:sz w:val="24"/>
          <w:szCs w:val="24"/>
        </w:rPr>
        <w:t>Состояние тела, при котором оно движется только под действием силы тяжести, называется состоянием невесомости.</w:t>
      </w:r>
    </w:p>
    <w:p w14:paraId="092D9E0C" w14:textId="77777777" w:rsidR="00EF091E" w:rsidRPr="00687A23" w:rsidRDefault="00EF091E" w:rsidP="00EF091E">
      <w:pPr>
        <w:pStyle w:val="-11"/>
        <w:jc w:val="both"/>
        <w:rPr>
          <w:color w:val="000000"/>
          <w:sz w:val="24"/>
          <w:szCs w:val="27"/>
          <w:shd w:val="clear" w:color="auto" w:fill="FFFFFF"/>
        </w:rPr>
      </w:pPr>
      <w:r w:rsidRPr="0071531E">
        <w:rPr>
          <w:b/>
          <w:sz w:val="24"/>
          <w:szCs w:val="24"/>
        </w:rPr>
        <w:t>Потенциальная энергия тела</w:t>
      </w:r>
      <w:r>
        <w:rPr>
          <w:b/>
          <w:sz w:val="24"/>
          <w:szCs w:val="24"/>
        </w:rPr>
        <w:t xml:space="preserve"> в однородном поле силы тяжести:</w:t>
      </w:r>
      <w:r>
        <w:rPr>
          <w:sz w:val="24"/>
          <w:szCs w:val="24"/>
        </w:rPr>
        <w:t xml:space="preserve"> </w:t>
      </w:r>
      <w:r w:rsidRPr="00591663">
        <w:rPr>
          <w:color w:val="000000"/>
          <w:sz w:val="24"/>
          <w:szCs w:val="27"/>
          <w:shd w:val="clear" w:color="auto" w:fill="FFFFFF"/>
        </w:rPr>
        <w:t xml:space="preserve">Она равна работе, которую совершает сила тяжести при опускании тела на нулевой уровень. </w:t>
      </w:r>
      <w:r w:rsidRPr="00CB0ED2">
        <w:rPr>
          <w:b/>
          <w:color w:val="000000"/>
          <w:sz w:val="24"/>
          <w:szCs w:val="27"/>
          <w:shd w:val="clear" w:color="auto" w:fill="FFFFFF"/>
        </w:rPr>
        <w:t>П=</w:t>
      </w:r>
      <w:proofErr w:type="spellStart"/>
      <w:r w:rsidRPr="00CB0ED2">
        <w:rPr>
          <w:b/>
          <w:color w:val="000000"/>
          <w:sz w:val="24"/>
          <w:szCs w:val="27"/>
          <w:shd w:val="clear" w:color="auto" w:fill="FFFFFF"/>
          <w:lang w:val="en-US"/>
        </w:rPr>
        <w:t>mgh</w:t>
      </w:r>
      <w:proofErr w:type="spellEnd"/>
    </w:p>
    <w:p w14:paraId="3614E995" w14:textId="77777777" w:rsidR="00EF091E" w:rsidRPr="00626B98" w:rsidRDefault="00EF091E" w:rsidP="00EF091E">
      <w:pPr>
        <w:pStyle w:val="-11"/>
        <w:jc w:val="both"/>
        <w:rPr>
          <w:b/>
          <w:sz w:val="24"/>
          <w:szCs w:val="24"/>
        </w:rPr>
      </w:pPr>
      <w:r w:rsidRPr="0071531E">
        <w:rPr>
          <w:b/>
          <w:sz w:val="24"/>
          <w:szCs w:val="24"/>
        </w:rPr>
        <w:t xml:space="preserve">Потенциальная энергия тела в </w:t>
      </w:r>
      <w:r>
        <w:rPr>
          <w:b/>
          <w:sz w:val="24"/>
          <w:szCs w:val="24"/>
        </w:rPr>
        <w:t xml:space="preserve">центральном гравитационном поле: </w:t>
      </w:r>
      <w:r w:rsidRPr="00626B98">
        <w:rPr>
          <w:sz w:val="24"/>
          <w:szCs w:val="24"/>
        </w:rPr>
        <w:t xml:space="preserve">равна </w:t>
      </w:r>
      <w:proofErr w:type="gramStart"/>
      <w:r w:rsidRPr="00626B98">
        <w:rPr>
          <w:sz w:val="24"/>
          <w:szCs w:val="24"/>
        </w:rPr>
        <w:t>работе(</w:t>
      </w:r>
      <w:proofErr w:type="gramEnd"/>
      <w:r w:rsidRPr="00626B98">
        <w:rPr>
          <w:sz w:val="24"/>
          <w:szCs w:val="24"/>
        </w:rPr>
        <w:t>взятой со знаком -) , которую надо совершать, чтобы развести два покоящихся взаимодействующих тела на такое большие расстояния, где их взаимодействие друг с другом становится пренебрежимо малым</w:t>
      </w:r>
      <w:r>
        <w:rPr>
          <w:b/>
          <w:sz w:val="24"/>
          <w:szCs w:val="24"/>
        </w:rPr>
        <w:t xml:space="preserve">: </w:t>
      </w:r>
      <w:r>
        <w:rPr>
          <w:b/>
          <w:noProof/>
          <w:sz w:val="24"/>
          <w:szCs w:val="24"/>
          <w:lang w:val="en-US"/>
        </w:rPr>
        <w:drawing>
          <wp:inline distT="0" distB="0" distL="0" distR="0" wp14:anchorId="08F611E4" wp14:editId="63190515">
            <wp:extent cx="740410" cy="403225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B98">
        <w:rPr>
          <w:b/>
          <w:sz w:val="24"/>
          <w:szCs w:val="24"/>
        </w:rPr>
        <w:t xml:space="preserve"> </w:t>
      </w:r>
    </w:p>
    <w:p w14:paraId="5B51CDF2" w14:textId="77777777" w:rsidR="00EF091E" w:rsidRPr="00A321E2" w:rsidRDefault="00EF091E" w:rsidP="00EF091E">
      <w:pPr>
        <w:pStyle w:val="-11"/>
        <w:numPr>
          <w:ilvl w:val="0"/>
          <w:numId w:val="1"/>
        </w:numPr>
        <w:jc w:val="both"/>
        <w:rPr>
          <w:sz w:val="24"/>
          <w:szCs w:val="24"/>
        </w:rPr>
      </w:pPr>
      <w:r w:rsidRPr="0071531E">
        <w:rPr>
          <w:b/>
          <w:sz w:val="24"/>
          <w:szCs w:val="24"/>
        </w:rPr>
        <w:t>Понятие о механических деформациях</w:t>
      </w:r>
      <w:r>
        <w:rPr>
          <w:b/>
          <w:sz w:val="24"/>
          <w:szCs w:val="24"/>
        </w:rPr>
        <w:t xml:space="preserve">: </w:t>
      </w:r>
      <w:r>
        <w:rPr>
          <w:rFonts w:ascii="Arial" w:hAnsi="Arial" w:cs="Arial"/>
          <w:color w:val="000000"/>
        </w:rPr>
        <w:t>Деформация механическая - изменение взаимного расположения множества частиц материальной среды, к-рое приводит к искажению формы и размеров тела и вызывает изменение сил взаимодействия между частицами</w:t>
      </w:r>
    </w:p>
    <w:p w14:paraId="6C56AE6E" w14:textId="77777777" w:rsidR="00EF091E" w:rsidRPr="0071531E" w:rsidRDefault="00EF091E" w:rsidP="00EF091E">
      <w:pPr>
        <w:pStyle w:val="-11"/>
        <w:jc w:val="both"/>
        <w:rPr>
          <w:sz w:val="24"/>
          <w:szCs w:val="24"/>
        </w:rPr>
      </w:pPr>
    </w:p>
    <w:p w14:paraId="546E92EB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 w:rsidRPr="0071531E">
        <w:rPr>
          <w:b/>
          <w:sz w:val="24"/>
          <w:szCs w:val="24"/>
        </w:rPr>
        <w:t>Закон Гука для деформаций растяжения-сжатия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нормальное напряжение прямо пропорционально относительному удлинению или укорочению</w:t>
      </w:r>
    </w:p>
    <w:p w14:paraId="31071D02" w14:textId="77777777" w:rsidR="00EF091E" w:rsidRPr="00256DE0" w:rsidRDefault="00EF091E" w:rsidP="00EF091E">
      <w:pPr>
        <w:pStyle w:val="-11"/>
        <w:jc w:val="both"/>
        <w:rPr>
          <w:sz w:val="24"/>
          <w:szCs w:val="24"/>
        </w:rPr>
      </w:pPr>
      <w:r w:rsidRPr="00CB0ED2">
        <w:rPr>
          <w:b/>
          <w:sz w:val="24"/>
          <w:szCs w:val="24"/>
        </w:rPr>
        <w:t xml:space="preserve">σ = </w:t>
      </w:r>
      <w:proofErr w:type="spellStart"/>
      <w:r w:rsidRPr="00CB0ED2">
        <w:rPr>
          <w:b/>
          <w:sz w:val="24"/>
          <w:szCs w:val="24"/>
        </w:rPr>
        <w:t>Еε</w:t>
      </w:r>
      <w:proofErr w:type="spellEnd"/>
      <w:r>
        <w:rPr>
          <w:sz w:val="24"/>
          <w:szCs w:val="24"/>
        </w:rPr>
        <w:t xml:space="preserve">, </w:t>
      </w:r>
      <w:r w:rsidRPr="00256DE0">
        <w:rPr>
          <w:sz w:val="24"/>
          <w:szCs w:val="24"/>
        </w:rPr>
        <w:t>где Е — коэффициент пропорционал</w:t>
      </w:r>
      <w:r>
        <w:rPr>
          <w:sz w:val="24"/>
          <w:szCs w:val="24"/>
        </w:rPr>
        <w:t>ьности, называемый модулем Юнга</w:t>
      </w:r>
      <w:r w:rsidRPr="00256DE0">
        <w:rPr>
          <w:sz w:val="24"/>
          <w:szCs w:val="24"/>
        </w:rPr>
        <w:t>.</w:t>
      </w:r>
    </w:p>
    <w:p w14:paraId="78F0B52F" w14:textId="77777777" w:rsidR="00EF091E" w:rsidRPr="002C2731" w:rsidRDefault="00EF091E" w:rsidP="00EF091E">
      <w:pPr>
        <w:pStyle w:val="-11"/>
        <w:jc w:val="both"/>
        <w:rPr>
          <w:sz w:val="22"/>
          <w:szCs w:val="24"/>
        </w:rPr>
      </w:pPr>
      <w:r w:rsidRPr="0071531E">
        <w:rPr>
          <w:b/>
          <w:sz w:val="24"/>
          <w:szCs w:val="24"/>
        </w:rPr>
        <w:t>Потенциальная энерг</w:t>
      </w:r>
      <w:r>
        <w:rPr>
          <w:b/>
          <w:sz w:val="24"/>
          <w:szCs w:val="24"/>
        </w:rPr>
        <w:t>ия упруго деформированного тела:</w:t>
      </w:r>
      <w:r w:rsidRPr="002C2731">
        <w:rPr>
          <w:rStyle w:val="10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2C2731">
        <w:rPr>
          <w:rStyle w:val="bold"/>
          <w:bCs/>
          <w:color w:val="000000"/>
          <w:sz w:val="24"/>
          <w:szCs w:val="27"/>
          <w:shd w:val="clear" w:color="auto" w:fill="FFFFFF"/>
        </w:rPr>
        <w:t>Физическая величина, равная половине произведения коэффициента жесткости на квадрат абсолютной деформации, называется </w:t>
      </w:r>
      <w:r w:rsidRPr="002C2731">
        <w:rPr>
          <w:rStyle w:val="term"/>
          <w:bCs/>
          <w:i/>
          <w:iCs/>
          <w:color w:val="8E1C1B"/>
          <w:sz w:val="24"/>
          <w:szCs w:val="27"/>
          <w:shd w:val="clear" w:color="auto" w:fill="FFFFFF"/>
        </w:rPr>
        <w:t>потенциальной энергией упруго деформированного тела</w:t>
      </w:r>
      <w:r w:rsidRPr="002C2731">
        <w:rPr>
          <w:rStyle w:val="bold"/>
          <w:bCs/>
          <w:color w:val="000000"/>
          <w:sz w:val="24"/>
          <w:szCs w:val="27"/>
          <w:shd w:val="clear" w:color="auto" w:fill="FFFFFF"/>
        </w:rPr>
        <w:t>: </w:t>
      </w:r>
      <w:r w:rsidRPr="002C2731">
        <w:rPr>
          <w:color w:val="000000"/>
          <w:sz w:val="24"/>
          <w:szCs w:val="27"/>
          <w:shd w:val="clear" w:color="auto" w:fill="FFFFFF"/>
        </w:rPr>
        <w:t> </w:t>
      </w:r>
      <w:r>
        <w:rPr>
          <w:noProof/>
          <w:sz w:val="18"/>
        </w:rPr>
        <w:fldChar w:fldCharType="begin"/>
      </w:r>
      <w:r>
        <w:rPr>
          <w:noProof/>
          <w:sz w:val="18"/>
        </w:rPr>
        <w:instrText xml:space="preserve"> INCLUDEPICTURE  "http://files.school-collection.edu.ru/dlrstore/0264571a-de05-8be0-13de-e6d5c51f3a2e/00149789375131340.gif" \* MERGEFORMATINET </w:instrText>
      </w:r>
      <w:r>
        <w:rPr>
          <w:noProof/>
          <w:sz w:val="18"/>
        </w:rPr>
        <w:fldChar w:fldCharType="separate"/>
      </w:r>
      <w:r>
        <w:rPr>
          <w:noProof/>
          <w:sz w:val="18"/>
        </w:rPr>
        <w:fldChar w:fldCharType="begin"/>
      </w:r>
      <w:r>
        <w:rPr>
          <w:noProof/>
          <w:sz w:val="18"/>
        </w:rPr>
        <w:instrText xml:space="preserve"> INCLUDEPICTURE  "http://files.school-collection.edu.ru/dlrstore/0264571a-de05-8be0-13de-e6d5c51f3a2e/00149789375131340.gif" \* MERGEFORMATINET </w:instrText>
      </w:r>
      <w:r>
        <w:rPr>
          <w:noProof/>
          <w:sz w:val="18"/>
        </w:rPr>
        <w:fldChar w:fldCharType="separate"/>
      </w:r>
      <w:r>
        <w:rPr>
          <w:noProof/>
          <w:sz w:val="18"/>
        </w:rPr>
        <w:pict w14:anchorId="6C1235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38.4pt">
            <v:imagedata r:id="rId15" r:href="rId16"/>
          </v:shape>
        </w:pict>
      </w:r>
      <w:r>
        <w:rPr>
          <w:noProof/>
          <w:sz w:val="18"/>
        </w:rPr>
        <w:fldChar w:fldCharType="end"/>
      </w:r>
      <w:r>
        <w:rPr>
          <w:noProof/>
          <w:sz w:val="18"/>
        </w:rPr>
        <w:fldChar w:fldCharType="end"/>
      </w:r>
    </w:p>
    <w:p w14:paraId="4563B5A6" w14:textId="77777777" w:rsidR="00EF091E" w:rsidRPr="009F1AE3" w:rsidRDefault="00EF091E" w:rsidP="00EF091E">
      <w:pPr>
        <w:pStyle w:val="-11"/>
        <w:numPr>
          <w:ilvl w:val="0"/>
          <w:numId w:val="1"/>
        </w:numPr>
        <w:jc w:val="both"/>
        <w:rPr>
          <w:sz w:val="24"/>
          <w:szCs w:val="24"/>
        </w:rPr>
      </w:pPr>
      <w:r w:rsidRPr="0071531E">
        <w:rPr>
          <w:b/>
          <w:sz w:val="24"/>
          <w:szCs w:val="24"/>
        </w:rPr>
        <w:t xml:space="preserve">Момент силы относительно точки: направление вектора момента силы и </w:t>
      </w:r>
      <w:r>
        <w:rPr>
          <w:b/>
          <w:sz w:val="24"/>
          <w:szCs w:val="24"/>
        </w:rPr>
        <w:t>расчет численного значения</w:t>
      </w:r>
      <w:r w:rsidRPr="009F1AE3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9F1AE3">
        <w:rPr>
          <w:sz w:val="24"/>
          <w:szCs w:val="24"/>
        </w:rPr>
        <w:t>Моментом силы относительно неподвижной точки О называется физическая величина М, определяемая векторным произведением радиуса-вектора г, п</w:t>
      </w:r>
      <w:r>
        <w:rPr>
          <w:sz w:val="24"/>
          <w:szCs w:val="24"/>
        </w:rPr>
        <w:t xml:space="preserve">роведенного из </w:t>
      </w:r>
      <w:proofErr w:type="gramStart"/>
      <w:r>
        <w:rPr>
          <w:sz w:val="24"/>
          <w:szCs w:val="24"/>
        </w:rPr>
        <w:t>точки  в</w:t>
      </w:r>
      <w:proofErr w:type="gramEnd"/>
      <w:r>
        <w:rPr>
          <w:sz w:val="24"/>
          <w:szCs w:val="24"/>
        </w:rPr>
        <w:t xml:space="preserve"> точку </w:t>
      </w:r>
      <w:r w:rsidRPr="009F1AE3">
        <w:rPr>
          <w:sz w:val="24"/>
          <w:szCs w:val="24"/>
        </w:rPr>
        <w:t xml:space="preserve"> приложения силы, на силу F</w:t>
      </w:r>
      <w:r>
        <w:rPr>
          <w:sz w:val="24"/>
          <w:szCs w:val="24"/>
        </w:rPr>
        <w:t xml:space="preserve">: </w:t>
      </w:r>
      <w:r w:rsidRPr="009F1AE3">
        <w:rPr>
          <w:b/>
          <w:sz w:val="24"/>
          <w:szCs w:val="24"/>
          <w:lang w:val="en-US"/>
        </w:rPr>
        <w:t>M</w:t>
      </w:r>
      <w:r w:rsidRPr="009F1AE3">
        <w:rPr>
          <w:b/>
          <w:sz w:val="24"/>
          <w:szCs w:val="24"/>
        </w:rPr>
        <w:t>=</w:t>
      </w:r>
      <w:proofErr w:type="spellStart"/>
      <w:r w:rsidRPr="009F1AE3">
        <w:rPr>
          <w:b/>
          <w:sz w:val="24"/>
          <w:szCs w:val="24"/>
          <w:lang w:val="en-US"/>
        </w:rPr>
        <w:t>rF</w:t>
      </w:r>
      <w:proofErr w:type="spellEnd"/>
    </w:p>
    <w:p w14:paraId="1D3C7899" w14:textId="77777777" w:rsidR="00EF091E" w:rsidRPr="004469EC" w:rsidRDefault="00EF091E" w:rsidP="00EF091E">
      <w:pPr>
        <w:pStyle w:val="-11"/>
        <w:jc w:val="both"/>
        <w:rPr>
          <w:sz w:val="24"/>
          <w:szCs w:val="24"/>
          <w:lang w:val="en-US"/>
        </w:rPr>
      </w:pPr>
      <w:r w:rsidRPr="009F1AE3">
        <w:rPr>
          <w:b/>
          <w:sz w:val="24"/>
          <w:szCs w:val="24"/>
        </w:rPr>
        <w:t xml:space="preserve"> Плечо силы: </w:t>
      </w:r>
      <w:r w:rsidRPr="009F1AE3">
        <w:rPr>
          <w:sz w:val="24"/>
          <w:szCs w:val="24"/>
        </w:rPr>
        <w:t>кратчайшее расстояние между линией действия силы и точкой О — плечо силы</w:t>
      </w:r>
      <w:r w:rsidRPr="009F1AE3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H=r*</w:t>
      </w:r>
      <w:proofErr w:type="spellStart"/>
      <w:r>
        <w:rPr>
          <w:b/>
          <w:sz w:val="24"/>
          <w:szCs w:val="24"/>
          <w:lang w:val="en-US"/>
        </w:rPr>
        <w:t>sina</w:t>
      </w:r>
      <w:proofErr w:type="spellEnd"/>
    </w:p>
    <w:p w14:paraId="33EB5083" w14:textId="77777777" w:rsidR="00EF091E" w:rsidRPr="009F1AE3" w:rsidRDefault="00EF091E" w:rsidP="00EF091E">
      <w:pPr>
        <w:pStyle w:val="-11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9F1AE3">
        <w:rPr>
          <w:b/>
          <w:sz w:val="24"/>
          <w:szCs w:val="24"/>
        </w:rPr>
        <w:t>Момент импульса материальной точки относительно точки: направление вектора момента импуль</w:t>
      </w:r>
      <w:r>
        <w:rPr>
          <w:b/>
          <w:sz w:val="24"/>
          <w:szCs w:val="24"/>
        </w:rPr>
        <w:t>са и расчет численного значения</w:t>
      </w:r>
      <w:proofErr w:type="gramStart"/>
      <w:r>
        <w:rPr>
          <w:b/>
          <w:sz w:val="24"/>
          <w:szCs w:val="24"/>
        </w:rPr>
        <w:t xml:space="preserve">: </w:t>
      </w:r>
      <w:r w:rsidRPr="009F1AE3">
        <w:rPr>
          <w:sz w:val="24"/>
          <w:szCs w:val="24"/>
        </w:rPr>
        <w:t>Моментом</w:t>
      </w:r>
      <w:proofErr w:type="gramEnd"/>
      <w:r w:rsidRPr="009F1AE3">
        <w:rPr>
          <w:sz w:val="24"/>
          <w:szCs w:val="24"/>
        </w:rPr>
        <w:t xml:space="preserve"> импульса (количества </w:t>
      </w:r>
      <w:r w:rsidRPr="009F1AE3">
        <w:rPr>
          <w:sz w:val="24"/>
          <w:szCs w:val="24"/>
        </w:rPr>
        <w:lastRenderedPageBreak/>
        <w:t>движения) материальной точки А относительно неподвижной точки О называется физическая величина, опред</w:t>
      </w:r>
      <w:r>
        <w:rPr>
          <w:sz w:val="24"/>
          <w:szCs w:val="24"/>
        </w:rPr>
        <w:t xml:space="preserve">еляемая векторным произведением радиуса-вектора материальной точки на ее импульс </w:t>
      </w:r>
      <w:r w:rsidRPr="009F1AE3">
        <w:rPr>
          <w:b/>
          <w:sz w:val="24"/>
          <w:szCs w:val="24"/>
        </w:rPr>
        <w:t>(</w:t>
      </w:r>
      <w:r w:rsidRPr="009F1AE3">
        <w:rPr>
          <w:b/>
          <w:sz w:val="24"/>
          <w:szCs w:val="24"/>
          <w:lang w:val="en-US"/>
        </w:rPr>
        <w:t>L</w:t>
      </w:r>
      <w:r w:rsidRPr="009F1AE3">
        <w:rPr>
          <w:b/>
          <w:sz w:val="24"/>
          <w:szCs w:val="24"/>
        </w:rPr>
        <w:t>=</w:t>
      </w:r>
      <w:proofErr w:type="spellStart"/>
      <w:r w:rsidRPr="009F1AE3">
        <w:rPr>
          <w:b/>
          <w:sz w:val="24"/>
          <w:szCs w:val="24"/>
          <w:lang w:val="en-US"/>
        </w:rPr>
        <w:t>rp</w:t>
      </w:r>
      <w:proofErr w:type="spellEnd"/>
      <w:r w:rsidRPr="009F1AE3">
        <w:rPr>
          <w:b/>
          <w:sz w:val="24"/>
          <w:szCs w:val="24"/>
        </w:rPr>
        <w:t>)</w:t>
      </w:r>
    </w:p>
    <w:p w14:paraId="657C7DA4" w14:textId="77777777" w:rsidR="00EF091E" w:rsidRPr="00217E51" w:rsidRDefault="00EF091E" w:rsidP="00EF091E">
      <w:pPr>
        <w:pStyle w:val="-11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217E51">
        <w:rPr>
          <w:b/>
          <w:sz w:val="24"/>
          <w:szCs w:val="24"/>
        </w:rPr>
        <w:t>Уравнение моментов для материальной точки и механической системы</w:t>
      </w:r>
      <w:r>
        <w:rPr>
          <w:sz w:val="24"/>
          <w:szCs w:val="24"/>
        </w:rPr>
        <w:t xml:space="preserve">: </w:t>
      </w:r>
      <w:r w:rsidRPr="004469EC">
        <w:rPr>
          <w:b/>
          <w:sz w:val="28"/>
          <w:szCs w:val="24"/>
          <w:lang w:val="en-US"/>
        </w:rPr>
        <w:t>dL</w:t>
      </w:r>
      <w:r w:rsidRPr="004469EC">
        <w:rPr>
          <w:b/>
          <w:sz w:val="28"/>
          <w:szCs w:val="24"/>
        </w:rPr>
        <w:t>/</w:t>
      </w:r>
      <w:r w:rsidRPr="004469EC">
        <w:rPr>
          <w:b/>
          <w:sz w:val="28"/>
          <w:szCs w:val="24"/>
          <w:lang w:val="en-US"/>
        </w:rPr>
        <w:t>dt</w:t>
      </w:r>
      <w:r w:rsidRPr="004469EC">
        <w:rPr>
          <w:b/>
          <w:sz w:val="28"/>
          <w:szCs w:val="24"/>
        </w:rPr>
        <w:t>=</w:t>
      </w:r>
      <w:r w:rsidRPr="004469EC">
        <w:rPr>
          <w:b/>
          <w:sz w:val="28"/>
          <w:szCs w:val="24"/>
          <w:lang w:val="en-US"/>
        </w:rPr>
        <w:t>M</w:t>
      </w:r>
    </w:p>
    <w:p w14:paraId="73ECE46D" w14:textId="77777777" w:rsidR="00EF091E" w:rsidRPr="00217E51" w:rsidRDefault="00EF091E" w:rsidP="00EF091E">
      <w:pPr>
        <w:pStyle w:val="-11"/>
        <w:jc w:val="both"/>
        <w:rPr>
          <w:sz w:val="24"/>
          <w:szCs w:val="24"/>
        </w:rPr>
      </w:pPr>
      <w:r w:rsidRPr="00217E51">
        <w:rPr>
          <w:b/>
          <w:sz w:val="24"/>
          <w:szCs w:val="24"/>
        </w:rPr>
        <w:t>За</w:t>
      </w:r>
      <w:r>
        <w:rPr>
          <w:b/>
          <w:sz w:val="24"/>
          <w:szCs w:val="24"/>
        </w:rPr>
        <w:t xml:space="preserve">кон сохранения момента импульса: </w:t>
      </w:r>
      <w:r>
        <w:rPr>
          <w:sz w:val="24"/>
          <w:szCs w:val="24"/>
        </w:rPr>
        <w:t xml:space="preserve">если сумма всех внешних сил, действующих на механическую систему равна 0, то момент импульса этой системы остается постоянным, </w:t>
      </w:r>
      <w:proofErr w:type="spellStart"/>
      <w:r>
        <w:rPr>
          <w:sz w:val="24"/>
          <w:szCs w:val="24"/>
        </w:rPr>
        <w:t>т.е</w:t>
      </w:r>
      <w:proofErr w:type="spellEnd"/>
      <w:r>
        <w:rPr>
          <w:sz w:val="24"/>
          <w:szCs w:val="24"/>
        </w:rPr>
        <w:t xml:space="preserve"> не изменяется с течением времени. </w:t>
      </w:r>
      <w:r w:rsidRPr="00217E51">
        <w:rPr>
          <w:sz w:val="24"/>
          <w:szCs w:val="24"/>
        </w:rPr>
        <w:t>Закон сохранения момента импульса — фундаментальный закон природы.</w:t>
      </w:r>
      <w:r>
        <w:rPr>
          <w:sz w:val="24"/>
          <w:szCs w:val="24"/>
        </w:rPr>
        <w:t xml:space="preserve"> </w:t>
      </w:r>
      <w:r w:rsidRPr="004469EC">
        <w:rPr>
          <w:b/>
          <w:sz w:val="24"/>
          <w:szCs w:val="24"/>
        </w:rPr>
        <w:t>L=</w:t>
      </w:r>
      <w:proofErr w:type="spellStart"/>
      <w:r w:rsidRPr="004469EC">
        <w:rPr>
          <w:b/>
          <w:sz w:val="24"/>
          <w:szCs w:val="24"/>
        </w:rPr>
        <w:t>const</w:t>
      </w:r>
      <w:proofErr w:type="spellEnd"/>
    </w:p>
    <w:p w14:paraId="6204205B" w14:textId="77777777" w:rsidR="00EF091E" w:rsidRDefault="00EF091E" w:rsidP="00EF091E">
      <w:pPr>
        <w:pStyle w:val="-11"/>
        <w:numPr>
          <w:ilvl w:val="0"/>
          <w:numId w:val="1"/>
        </w:numPr>
        <w:jc w:val="both"/>
        <w:rPr>
          <w:sz w:val="24"/>
          <w:szCs w:val="24"/>
        </w:rPr>
      </w:pPr>
    </w:p>
    <w:p w14:paraId="535A3F83" w14:textId="77777777" w:rsidR="00EF091E" w:rsidRPr="00890CEF" w:rsidRDefault="00EF091E" w:rsidP="00EF091E">
      <w:pPr>
        <w:pStyle w:val="-11"/>
        <w:jc w:val="both"/>
        <w:rPr>
          <w:sz w:val="24"/>
          <w:szCs w:val="24"/>
        </w:rPr>
      </w:pPr>
      <w:r w:rsidRPr="00890CEF">
        <w:rPr>
          <w:b/>
          <w:sz w:val="24"/>
          <w:szCs w:val="24"/>
        </w:rPr>
        <w:t>Момент силы</w:t>
      </w:r>
      <w:r>
        <w:rPr>
          <w:sz w:val="24"/>
          <w:szCs w:val="24"/>
        </w:rPr>
        <w:t xml:space="preserve"> </w:t>
      </w:r>
      <w:r w:rsidRPr="00890CEF">
        <w:rPr>
          <w:b/>
          <w:sz w:val="24"/>
          <w:szCs w:val="24"/>
        </w:rPr>
        <w:t>относительно оси вращения</w:t>
      </w:r>
      <w:proofErr w:type="gramStart"/>
      <w:r>
        <w:rPr>
          <w:b/>
          <w:sz w:val="24"/>
          <w:szCs w:val="24"/>
        </w:rPr>
        <w:t>:</w:t>
      </w:r>
      <w:r w:rsidRPr="00890CEF">
        <w:rPr>
          <w:b/>
          <w:sz w:val="24"/>
          <w:szCs w:val="24"/>
        </w:rPr>
        <w:t xml:space="preserve"> </w:t>
      </w:r>
      <w:r w:rsidRPr="00890CEF">
        <w:rPr>
          <w:sz w:val="24"/>
          <w:szCs w:val="24"/>
        </w:rPr>
        <w:t>Моментом</w:t>
      </w:r>
      <w:proofErr w:type="gramEnd"/>
      <w:r w:rsidRPr="00890CEF">
        <w:rPr>
          <w:sz w:val="24"/>
          <w:szCs w:val="24"/>
        </w:rPr>
        <w:t xml:space="preserve"> силы относительно неподвижной оси </w:t>
      </w:r>
      <w:r w:rsidRPr="00890CEF"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 называется скалярная величина М,</w:t>
      </w:r>
      <w:r w:rsidRPr="00890CEF">
        <w:rPr>
          <w:sz w:val="24"/>
          <w:szCs w:val="24"/>
        </w:rPr>
        <w:t xml:space="preserve"> равна</w:t>
      </w:r>
      <w:r>
        <w:rPr>
          <w:sz w:val="24"/>
          <w:szCs w:val="24"/>
        </w:rPr>
        <w:t xml:space="preserve">я проекции на эту ось вектора </w:t>
      </w:r>
      <w:r w:rsidRPr="00890CEF">
        <w:rPr>
          <w:sz w:val="24"/>
          <w:szCs w:val="24"/>
        </w:rPr>
        <w:t xml:space="preserve">момента силы, определенного относительно произвольной точки О данной оси </w:t>
      </w:r>
      <w:r w:rsidRPr="00890CEF">
        <w:rPr>
          <w:sz w:val="24"/>
          <w:szCs w:val="24"/>
          <w:lang w:val="en-US"/>
        </w:rPr>
        <w:t>z</w:t>
      </w:r>
      <w:r w:rsidRPr="00890CEF">
        <w:rPr>
          <w:sz w:val="24"/>
          <w:szCs w:val="24"/>
        </w:rPr>
        <w:t xml:space="preserve">. Значение момента М, не зависит от выбора положения точки О на оси </w:t>
      </w:r>
      <w:r w:rsidRPr="00890CEF">
        <w:rPr>
          <w:sz w:val="24"/>
          <w:szCs w:val="24"/>
          <w:lang w:val="en-US"/>
        </w:rPr>
        <w:t>z</w:t>
      </w:r>
      <w:r w:rsidRPr="00890CE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4843797A" w14:textId="77777777" w:rsidR="00EF091E" w:rsidRPr="00890CEF" w:rsidRDefault="00EF091E" w:rsidP="00EF091E">
      <w:pPr>
        <w:pStyle w:val="-11"/>
        <w:jc w:val="both"/>
        <w:rPr>
          <w:sz w:val="24"/>
          <w:szCs w:val="24"/>
        </w:rPr>
      </w:pPr>
      <w:r w:rsidRPr="00890CEF">
        <w:rPr>
          <w:b/>
          <w:sz w:val="24"/>
          <w:szCs w:val="24"/>
        </w:rPr>
        <w:t>Момент импульса тела относительно оси враще</w:t>
      </w:r>
      <w:r>
        <w:rPr>
          <w:b/>
          <w:sz w:val="24"/>
          <w:szCs w:val="24"/>
        </w:rPr>
        <w:t>ния</w:t>
      </w:r>
      <w:proofErr w:type="gramStart"/>
      <w:r>
        <w:rPr>
          <w:b/>
          <w:sz w:val="24"/>
          <w:szCs w:val="24"/>
        </w:rPr>
        <w:t>:</w:t>
      </w:r>
      <w:r w:rsidRPr="00890CEF">
        <w:rPr>
          <w:b/>
          <w:sz w:val="24"/>
          <w:szCs w:val="24"/>
        </w:rPr>
        <w:t xml:space="preserve"> </w:t>
      </w:r>
      <w:r w:rsidRPr="00890CEF">
        <w:rPr>
          <w:sz w:val="24"/>
          <w:szCs w:val="24"/>
        </w:rPr>
        <w:t>Моментом</w:t>
      </w:r>
      <w:proofErr w:type="gramEnd"/>
      <w:r w:rsidRPr="00890CEF">
        <w:rPr>
          <w:sz w:val="24"/>
          <w:szCs w:val="24"/>
        </w:rPr>
        <w:t xml:space="preserve"> импульса относительно неподвижной оси z </w:t>
      </w:r>
      <w:r>
        <w:rPr>
          <w:sz w:val="24"/>
          <w:szCs w:val="24"/>
        </w:rPr>
        <w:t xml:space="preserve">называется скалярная величина </w:t>
      </w:r>
      <w:r>
        <w:rPr>
          <w:sz w:val="24"/>
          <w:szCs w:val="24"/>
          <w:lang w:val="en-US"/>
        </w:rPr>
        <w:t>L</w:t>
      </w:r>
      <w:r w:rsidRPr="00890CEF">
        <w:rPr>
          <w:sz w:val="24"/>
          <w:szCs w:val="24"/>
        </w:rPr>
        <w:t xml:space="preserve">, равная проекции на эт0443 ось вектора момента импульса, определенного относительно произвольной точки </w:t>
      </w:r>
      <w:r>
        <w:rPr>
          <w:sz w:val="24"/>
          <w:szCs w:val="24"/>
        </w:rPr>
        <w:t>О данной оси. Момент импульса L</w:t>
      </w:r>
      <w:r w:rsidRPr="00890CEF">
        <w:rPr>
          <w:sz w:val="24"/>
          <w:szCs w:val="24"/>
        </w:rPr>
        <w:t xml:space="preserve"> не зависит от положения точки О на оси z.</w:t>
      </w:r>
    </w:p>
    <w:p w14:paraId="5F9824F2" w14:textId="77777777" w:rsidR="00EF091E" w:rsidRPr="00E479AB" w:rsidRDefault="00EF091E" w:rsidP="00EF091E">
      <w:pPr>
        <w:pStyle w:val="-11"/>
        <w:jc w:val="both"/>
        <w:rPr>
          <w:sz w:val="24"/>
          <w:szCs w:val="24"/>
        </w:rPr>
      </w:pPr>
      <w:r w:rsidRPr="00890CEF">
        <w:rPr>
          <w:b/>
          <w:sz w:val="24"/>
          <w:szCs w:val="24"/>
        </w:rPr>
        <w:t>Основное уравнение динамики вращательного движения те</w:t>
      </w:r>
      <w:r>
        <w:rPr>
          <w:b/>
          <w:sz w:val="24"/>
          <w:szCs w:val="24"/>
        </w:rPr>
        <w:t>ла относительно неподвижной оси:</w:t>
      </w:r>
      <w:r w:rsidRPr="00890CEF">
        <w:rPr>
          <w:b/>
          <w:sz w:val="24"/>
          <w:szCs w:val="24"/>
        </w:rPr>
        <w:t xml:space="preserve"> </w:t>
      </w:r>
      <w:r w:rsidRPr="00890CEF">
        <w:rPr>
          <w:sz w:val="24"/>
          <w:szCs w:val="24"/>
        </w:rPr>
        <w:t>уравнение динамики вращательного движения твердого те</w:t>
      </w:r>
      <w:r>
        <w:rPr>
          <w:sz w:val="24"/>
          <w:szCs w:val="24"/>
        </w:rPr>
        <w:t xml:space="preserve">ла относительно неподвижной оси </w:t>
      </w:r>
      <w:proofErr w:type="spellStart"/>
      <w:r w:rsidRPr="00890CEF">
        <w:rPr>
          <w:b/>
          <w:sz w:val="24"/>
          <w:szCs w:val="24"/>
          <w:lang w:val="en-US"/>
        </w:rPr>
        <w:t>M</w:t>
      </w:r>
      <w:r w:rsidRPr="00890CEF">
        <w:rPr>
          <w:b/>
          <w:sz w:val="24"/>
          <w:szCs w:val="24"/>
          <w:vertAlign w:val="subscript"/>
          <w:lang w:val="en-US"/>
        </w:rPr>
        <w:t>z</w:t>
      </w:r>
      <w:proofErr w:type="spellEnd"/>
      <w:r w:rsidRPr="00890CEF">
        <w:rPr>
          <w:b/>
          <w:sz w:val="24"/>
          <w:szCs w:val="24"/>
        </w:rPr>
        <w:t>=</w:t>
      </w:r>
      <w:proofErr w:type="spellStart"/>
      <w:r w:rsidRPr="00890CEF">
        <w:rPr>
          <w:b/>
          <w:sz w:val="24"/>
          <w:szCs w:val="24"/>
          <w:lang w:val="en-US"/>
        </w:rPr>
        <w:t>J</w:t>
      </w:r>
      <w:r w:rsidRPr="00890CEF">
        <w:rPr>
          <w:b/>
          <w:sz w:val="24"/>
          <w:szCs w:val="24"/>
          <w:vertAlign w:val="subscript"/>
          <w:lang w:val="en-US"/>
        </w:rPr>
        <w:t>z</w:t>
      </w:r>
      <w:r w:rsidRPr="00890CEF">
        <w:rPr>
          <w:b/>
          <w:sz w:val="24"/>
          <w:szCs w:val="24"/>
          <w:lang w:val="en-US"/>
        </w:rPr>
        <w:t>dw</w:t>
      </w:r>
      <w:proofErr w:type="spellEnd"/>
      <w:r w:rsidRPr="00890CEF">
        <w:rPr>
          <w:b/>
          <w:sz w:val="24"/>
          <w:szCs w:val="24"/>
        </w:rPr>
        <w:t>/</w:t>
      </w:r>
      <w:r w:rsidRPr="00890CEF">
        <w:rPr>
          <w:b/>
          <w:sz w:val="24"/>
          <w:szCs w:val="24"/>
          <w:lang w:val="en-US"/>
        </w:rPr>
        <w:t>dt</w:t>
      </w:r>
      <w:r w:rsidRPr="00890CEF">
        <w:rPr>
          <w:b/>
          <w:sz w:val="24"/>
          <w:szCs w:val="24"/>
        </w:rPr>
        <w:t>=</w:t>
      </w:r>
      <w:proofErr w:type="spellStart"/>
      <w:r w:rsidRPr="00890CEF">
        <w:rPr>
          <w:b/>
          <w:sz w:val="24"/>
          <w:szCs w:val="24"/>
          <w:lang w:val="en-US"/>
        </w:rPr>
        <w:t>J</w:t>
      </w:r>
      <w:r w:rsidRPr="00890CEF">
        <w:rPr>
          <w:b/>
          <w:sz w:val="24"/>
          <w:szCs w:val="24"/>
          <w:vertAlign w:val="subscript"/>
          <w:lang w:val="en-US"/>
        </w:rPr>
        <w:t>z</w:t>
      </w:r>
      <w:r w:rsidRPr="00890CEF">
        <w:rPr>
          <w:b/>
          <w:sz w:val="24"/>
          <w:szCs w:val="24"/>
          <w:lang w:val="en-US"/>
        </w:rPr>
        <w:t>e</w:t>
      </w:r>
      <w:proofErr w:type="spellEnd"/>
      <w:r w:rsidRPr="00E479AB">
        <w:rPr>
          <w:b/>
          <w:sz w:val="24"/>
          <w:szCs w:val="24"/>
        </w:rPr>
        <w:t xml:space="preserve"> </w:t>
      </w:r>
      <w:r>
        <w:rPr>
          <w:b/>
          <w:noProof/>
          <w:sz w:val="24"/>
          <w:szCs w:val="24"/>
          <w:lang w:val="en-US"/>
        </w:rPr>
        <w:drawing>
          <wp:inline distT="0" distB="0" distL="0" distR="0" wp14:anchorId="51E4EBBE" wp14:editId="5634AE31">
            <wp:extent cx="640080" cy="23431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9AB">
        <w:rPr>
          <w:b/>
          <w:sz w:val="24"/>
          <w:szCs w:val="24"/>
        </w:rPr>
        <w:t xml:space="preserve">, </w:t>
      </w:r>
      <w:r w:rsidRPr="00E479AB">
        <w:rPr>
          <w:sz w:val="24"/>
          <w:szCs w:val="24"/>
          <w:lang w:val="en-US"/>
        </w:rPr>
        <w:t>J</w:t>
      </w:r>
      <w:r w:rsidRPr="00E479AB">
        <w:rPr>
          <w:sz w:val="24"/>
          <w:szCs w:val="24"/>
        </w:rPr>
        <w:t xml:space="preserve"> — главный момент инерции тела (момент инерции относительно главной оси).</w:t>
      </w:r>
    </w:p>
    <w:p w14:paraId="6ACE39C5" w14:textId="77777777" w:rsidR="00EF091E" w:rsidRPr="00C21F9D" w:rsidRDefault="00EF091E" w:rsidP="00EF091E">
      <w:pPr>
        <w:pStyle w:val="-11"/>
        <w:numPr>
          <w:ilvl w:val="0"/>
          <w:numId w:val="1"/>
        </w:numPr>
        <w:jc w:val="both"/>
        <w:rPr>
          <w:sz w:val="24"/>
          <w:szCs w:val="24"/>
        </w:rPr>
      </w:pPr>
      <w:r w:rsidRPr="00E479AB">
        <w:rPr>
          <w:b/>
          <w:sz w:val="24"/>
          <w:szCs w:val="24"/>
        </w:rPr>
        <w:t>Момент инерции тела</w:t>
      </w:r>
      <w:proofErr w:type="gramStart"/>
      <w:r>
        <w:rPr>
          <w:b/>
          <w:sz w:val="24"/>
          <w:szCs w:val="24"/>
        </w:rPr>
        <w:t xml:space="preserve">: </w:t>
      </w:r>
      <w:r w:rsidRPr="00E479AB">
        <w:rPr>
          <w:sz w:val="24"/>
          <w:szCs w:val="24"/>
        </w:rPr>
        <w:t>Моментом</w:t>
      </w:r>
      <w:proofErr w:type="gramEnd"/>
      <w:r w:rsidRPr="00E479AB">
        <w:rPr>
          <w:sz w:val="24"/>
          <w:szCs w:val="24"/>
        </w:rPr>
        <w:t xml:space="preserve"> инерции системы (тела) относительно данной оси называется физическая величина, </w:t>
      </w:r>
      <w:r>
        <w:rPr>
          <w:sz w:val="24"/>
          <w:szCs w:val="24"/>
        </w:rPr>
        <w:t xml:space="preserve">равная сумме произведений масс </w:t>
      </w:r>
      <w:r>
        <w:rPr>
          <w:sz w:val="24"/>
          <w:szCs w:val="24"/>
          <w:lang w:val="en-US"/>
        </w:rPr>
        <w:t>n</w:t>
      </w:r>
      <w:r w:rsidRPr="00E479AB">
        <w:rPr>
          <w:sz w:val="24"/>
          <w:szCs w:val="24"/>
        </w:rPr>
        <w:t xml:space="preserve"> материальных точек системы на квадраты их ра</w:t>
      </w:r>
      <w:r>
        <w:rPr>
          <w:sz w:val="24"/>
          <w:szCs w:val="24"/>
        </w:rPr>
        <w:t xml:space="preserve">сстоянии до рассматриваемой оси: </w:t>
      </w:r>
      <w:r>
        <w:rPr>
          <w:noProof/>
          <w:sz w:val="24"/>
          <w:szCs w:val="24"/>
          <w:lang w:val="en-US"/>
        </w:rPr>
        <w:drawing>
          <wp:inline distT="0" distB="0" distL="0" distR="0" wp14:anchorId="3E0B634B" wp14:editId="55ED17C0">
            <wp:extent cx="691515" cy="320040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B1CF4" w14:textId="77777777" w:rsidR="00EF091E" w:rsidRPr="00E479AB" w:rsidRDefault="00EF091E" w:rsidP="00EF091E">
      <w:pPr>
        <w:pStyle w:val="-11"/>
        <w:jc w:val="both"/>
        <w:rPr>
          <w:sz w:val="24"/>
          <w:szCs w:val="24"/>
        </w:rPr>
      </w:pPr>
      <w:r w:rsidRPr="00E479AB">
        <w:rPr>
          <w:b/>
          <w:sz w:val="24"/>
          <w:szCs w:val="24"/>
        </w:rPr>
        <w:t>Физический смысл момента инерции тела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мера инертности тела при вращательном движении </w:t>
      </w:r>
    </w:p>
    <w:p w14:paraId="67E25CC8" w14:textId="77777777" w:rsidR="00EF091E" w:rsidRPr="00687A23" w:rsidRDefault="00EF091E" w:rsidP="00EF091E">
      <w:pPr>
        <w:pStyle w:val="-11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987ECE">
        <w:rPr>
          <w:b/>
          <w:sz w:val="24"/>
          <w:szCs w:val="24"/>
        </w:rPr>
        <w:t>Расчет моментов инерции твердых тел</w:t>
      </w:r>
      <w:r>
        <w:rPr>
          <w:b/>
          <w:sz w:val="24"/>
          <w:szCs w:val="24"/>
        </w:rPr>
        <w:t xml:space="preserve">: </w:t>
      </w:r>
      <w:r w:rsidRPr="00FB5729">
        <w:rPr>
          <w:sz w:val="24"/>
          <w:szCs w:val="24"/>
        </w:rPr>
        <w:t>тонкостенный цилиндр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I</w:t>
      </w:r>
      <w:r w:rsidRPr="00687A23">
        <w:rPr>
          <w:b/>
          <w:sz w:val="24"/>
          <w:szCs w:val="24"/>
        </w:rPr>
        <w:t>=</w:t>
      </w:r>
      <w:proofErr w:type="spellStart"/>
      <w:r>
        <w:rPr>
          <w:b/>
          <w:sz w:val="24"/>
          <w:szCs w:val="24"/>
          <w:lang w:val="en-US"/>
        </w:rPr>
        <w:t>mR</w:t>
      </w:r>
      <w:proofErr w:type="spellEnd"/>
      <w:r w:rsidRPr="00687A23">
        <w:rPr>
          <w:b/>
          <w:sz w:val="24"/>
          <w:szCs w:val="24"/>
          <w:vertAlign w:val="superscript"/>
        </w:rPr>
        <w:t>2</w:t>
      </w:r>
    </w:p>
    <w:p w14:paraId="720E61EF" w14:textId="77777777" w:rsidR="00EF091E" w:rsidRPr="00687A23" w:rsidRDefault="00EF091E" w:rsidP="00EF091E">
      <w:pPr>
        <w:pStyle w:val="-11"/>
        <w:jc w:val="both"/>
        <w:rPr>
          <w:b/>
          <w:sz w:val="24"/>
          <w:szCs w:val="24"/>
        </w:rPr>
      </w:pPr>
      <w:r w:rsidRPr="00FB5729">
        <w:rPr>
          <w:sz w:val="24"/>
          <w:szCs w:val="24"/>
        </w:rPr>
        <w:t>Материальная точка: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I</w:t>
      </w:r>
      <w:r w:rsidRPr="00687A23">
        <w:rPr>
          <w:b/>
          <w:sz w:val="24"/>
          <w:szCs w:val="24"/>
        </w:rPr>
        <w:t>=</w:t>
      </w:r>
      <w:proofErr w:type="spellStart"/>
      <w:r>
        <w:rPr>
          <w:b/>
          <w:sz w:val="24"/>
          <w:szCs w:val="24"/>
          <w:lang w:val="en-US"/>
        </w:rPr>
        <w:t>mR</w:t>
      </w:r>
      <w:proofErr w:type="spellEnd"/>
      <w:r w:rsidRPr="00687A23">
        <w:rPr>
          <w:b/>
          <w:sz w:val="24"/>
          <w:szCs w:val="24"/>
          <w:vertAlign w:val="superscript"/>
        </w:rPr>
        <w:t>2</w:t>
      </w:r>
      <w:r w:rsidRPr="00687A23">
        <w:rPr>
          <w:b/>
          <w:sz w:val="24"/>
          <w:szCs w:val="24"/>
        </w:rPr>
        <w:t xml:space="preserve"> </w:t>
      </w:r>
      <w:r w:rsidRPr="00FB5729">
        <w:rPr>
          <w:sz w:val="24"/>
          <w:szCs w:val="24"/>
        </w:rPr>
        <w:t>Однородный цилиндр</w:t>
      </w:r>
      <w:r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  <w:lang w:val="en-US"/>
        </w:rPr>
        <w:t>I</w:t>
      </w:r>
      <w:r w:rsidRPr="00687A23">
        <w:rPr>
          <w:b/>
          <w:sz w:val="24"/>
          <w:szCs w:val="24"/>
        </w:rPr>
        <w:t>=</w:t>
      </w:r>
      <w:proofErr w:type="spellStart"/>
      <w:r>
        <w:rPr>
          <w:b/>
          <w:sz w:val="24"/>
          <w:szCs w:val="24"/>
          <w:lang w:val="en-US"/>
        </w:rPr>
        <w:t>mR</w:t>
      </w:r>
      <w:proofErr w:type="spellEnd"/>
      <w:r w:rsidRPr="00687A23">
        <w:rPr>
          <w:b/>
          <w:sz w:val="24"/>
          <w:szCs w:val="24"/>
          <w:vertAlign w:val="superscript"/>
        </w:rPr>
        <w:t>2</w:t>
      </w:r>
      <w:r w:rsidRPr="00687A23">
        <w:rPr>
          <w:b/>
          <w:sz w:val="24"/>
          <w:szCs w:val="24"/>
        </w:rPr>
        <w:t>/2</w:t>
      </w:r>
    </w:p>
    <w:p w14:paraId="2CD002A4" w14:textId="77777777" w:rsidR="00EF091E" w:rsidRPr="00FB5729" w:rsidRDefault="00EF091E" w:rsidP="00EF091E">
      <w:pPr>
        <w:pStyle w:val="-11"/>
        <w:jc w:val="both"/>
        <w:rPr>
          <w:sz w:val="24"/>
          <w:szCs w:val="24"/>
          <w:vertAlign w:val="superscript"/>
        </w:rPr>
      </w:pPr>
      <w:r w:rsidRPr="00987ECE">
        <w:rPr>
          <w:b/>
          <w:sz w:val="24"/>
          <w:szCs w:val="24"/>
        </w:rPr>
        <w:t>Свойст</w:t>
      </w:r>
      <w:r>
        <w:rPr>
          <w:b/>
          <w:sz w:val="24"/>
          <w:szCs w:val="24"/>
        </w:rPr>
        <w:t xml:space="preserve">во аддитивности момента инерции: </w:t>
      </w:r>
      <w:r w:rsidRPr="00E479AB">
        <w:rPr>
          <w:sz w:val="24"/>
          <w:szCs w:val="24"/>
        </w:rPr>
        <w:t>Момент инерции — величина аддитивная: момент инерции тела относительно некоторой оси равен сумме моментов инерции частей тела относительно той же оси.</w:t>
      </w:r>
      <w:r>
        <w:rPr>
          <w:sz w:val="24"/>
          <w:szCs w:val="24"/>
        </w:rPr>
        <w:t xml:space="preserve"> </w:t>
      </w:r>
      <w:r w:rsidRPr="00FB5729">
        <w:rPr>
          <w:b/>
          <w:sz w:val="24"/>
          <w:szCs w:val="24"/>
        </w:rPr>
        <w:t>I=</w:t>
      </w:r>
      <w:proofErr w:type="spellStart"/>
      <w:r w:rsidRPr="00FB5729">
        <w:rPr>
          <w:b/>
          <w:sz w:val="24"/>
          <w:szCs w:val="24"/>
        </w:rPr>
        <w:t>sum</w:t>
      </w:r>
      <w:proofErr w:type="spellEnd"/>
      <w:r w:rsidRPr="00FB5729">
        <w:rPr>
          <w:b/>
          <w:sz w:val="24"/>
          <w:szCs w:val="24"/>
        </w:rPr>
        <w:t>*m</w:t>
      </w:r>
      <w:r w:rsidRPr="00FB5729">
        <w:rPr>
          <w:b/>
          <w:sz w:val="24"/>
          <w:szCs w:val="24"/>
          <w:vertAlign w:val="subscript"/>
        </w:rPr>
        <w:t>i</w:t>
      </w:r>
      <w:r w:rsidRPr="00FB5729">
        <w:rPr>
          <w:b/>
          <w:sz w:val="24"/>
          <w:szCs w:val="24"/>
        </w:rPr>
        <w:t>r</w:t>
      </w:r>
      <w:r w:rsidRPr="00FB5729">
        <w:rPr>
          <w:b/>
          <w:sz w:val="24"/>
          <w:szCs w:val="24"/>
          <w:vertAlign w:val="superscript"/>
        </w:rPr>
        <w:t>2</w:t>
      </w:r>
    </w:p>
    <w:p w14:paraId="430207F3" w14:textId="77777777" w:rsidR="00EF091E" w:rsidRDefault="00EF091E" w:rsidP="00EF091E">
      <w:pPr>
        <w:pStyle w:val="-11"/>
        <w:jc w:val="both"/>
        <w:rPr>
          <w:sz w:val="24"/>
          <w:szCs w:val="24"/>
        </w:rPr>
      </w:pPr>
    </w:p>
    <w:p w14:paraId="3FF7BBDC" w14:textId="77777777" w:rsidR="00EF091E" w:rsidRPr="00987ECE" w:rsidRDefault="00EF091E" w:rsidP="00EF091E">
      <w:pPr>
        <w:pStyle w:val="-11"/>
        <w:jc w:val="both"/>
        <w:rPr>
          <w:sz w:val="24"/>
          <w:szCs w:val="24"/>
        </w:rPr>
      </w:pPr>
      <w:r w:rsidRPr="00987ECE">
        <w:rPr>
          <w:b/>
          <w:sz w:val="24"/>
          <w:szCs w:val="24"/>
        </w:rPr>
        <w:t>Теорема Штейнера</w:t>
      </w:r>
      <w:r>
        <w:rPr>
          <w:sz w:val="24"/>
          <w:szCs w:val="24"/>
        </w:rPr>
        <w:t xml:space="preserve">: </w:t>
      </w:r>
      <w:r w:rsidRPr="00987ECE">
        <w:rPr>
          <w:sz w:val="24"/>
          <w:szCs w:val="24"/>
        </w:rPr>
        <w:t>момент инерции тела J относительно произвольной оси равен моменту его инерции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</w:t>
      </w:r>
      <w:r w:rsidRPr="00987ECE">
        <w:rPr>
          <w:sz w:val="24"/>
          <w:szCs w:val="24"/>
        </w:rPr>
        <w:t xml:space="preserve"> относительно параллельной оси, проходящей через центр </w:t>
      </w:r>
      <w:proofErr w:type="gramStart"/>
      <w:r w:rsidRPr="00987ECE">
        <w:rPr>
          <w:sz w:val="24"/>
          <w:szCs w:val="24"/>
        </w:rPr>
        <w:t>масс</w:t>
      </w:r>
      <w:proofErr w:type="gramEnd"/>
      <w:r w:rsidRPr="00987ECE">
        <w:rPr>
          <w:sz w:val="24"/>
          <w:szCs w:val="24"/>
        </w:rPr>
        <w:t xml:space="preserve"> С тела, сл</w:t>
      </w:r>
      <w:r>
        <w:rPr>
          <w:sz w:val="24"/>
          <w:szCs w:val="24"/>
        </w:rPr>
        <w:t xml:space="preserve">оженному с произведением массы m </w:t>
      </w:r>
      <w:r w:rsidRPr="00987ECE">
        <w:rPr>
          <w:sz w:val="24"/>
          <w:szCs w:val="24"/>
        </w:rPr>
        <w:t xml:space="preserve">тела на квадрат расстояния а между осями: </w:t>
      </w:r>
      <w:r>
        <w:rPr>
          <w:noProof/>
          <w:sz w:val="24"/>
          <w:szCs w:val="24"/>
          <w:lang w:val="en-US"/>
        </w:rPr>
        <w:drawing>
          <wp:inline distT="0" distB="0" distL="0" distR="0" wp14:anchorId="03B502FC" wp14:editId="5240360B">
            <wp:extent cx="885825" cy="283210"/>
            <wp:effectExtent l="0" t="0" r="0" b="0"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EC4CF" w14:textId="77777777" w:rsidR="00EF091E" w:rsidRPr="00282D92" w:rsidRDefault="00EF091E" w:rsidP="00EF091E">
      <w:pPr>
        <w:pStyle w:val="-11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Гармонические колебания: </w:t>
      </w:r>
      <w:r w:rsidRPr="00282D92">
        <w:rPr>
          <w:sz w:val="24"/>
          <w:szCs w:val="24"/>
        </w:rPr>
        <w:t>колебания, при которых колеблющаяся величина изменяется со временем по закону синуса (косинуса).</w:t>
      </w:r>
    </w:p>
    <w:p w14:paraId="6C010387" w14:textId="77777777" w:rsidR="00EF091E" w:rsidRPr="00282D92" w:rsidRDefault="00EF091E" w:rsidP="00EF091E">
      <w:pPr>
        <w:pStyle w:val="-1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82D92">
        <w:rPr>
          <w:b/>
          <w:sz w:val="24"/>
          <w:szCs w:val="24"/>
        </w:rPr>
        <w:t>Ур</w:t>
      </w:r>
      <w:r>
        <w:rPr>
          <w:b/>
          <w:sz w:val="24"/>
          <w:szCs w:val="24"/>
        </w:rPr>
        <w:t xml:space="preserve">авнение гармонических колебаний: </w:t>
      </w:r>
      <w:r>
        <w:rPr>
          <w:b/>
          <w:noProof/>
          <w:sz w:val="24"/>
          <w:szCs w:val="24"/>
          <w:lang w:val="en-US"/>
        </w:rPr>
        <w:drawing>
          <wp:inline distT="0" distB="0" distL="0" distR="0" wp14:anchorId="04661C31" wp14:editId="5C542F42">
            <wp:extent cx="1365885" cy="231775"/>
            <wp:effectExtent l="0" t="0" r="0" b="0"/>
            <wp:docPr id="6" name="Рисунок 6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коллекция картинок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, </w:t>
      </w:r>
      <w:r w:rsidRPr="00282D92">
        <w:rPr>
          <w:sz w:val="24"/>
          <w:szCs w:val="24"/>
        </w:rPr>
        <w:t>где А — максимальное значение колеблющейся величины, наз</w:t>
      </w:r>
      <w:r>
        <w:rPr>
          <w:sz w:val="24"/>
          <w:szCs w:val="24"/>
        </w:rPr>
        <w:t xml:space="preserve">ываемое амплитудой колебания; </w:t>
      </w:r>
      <w:r>
        <w:rPr>
          <w:sz w:val="24"/>
          <w:szCs w:val="24"/>
          <w:lang w:val="en-US"/>
        </w:rPr>
        <w:t>w</w:t>
      </w:r>
      <w:r w:rsidRPr="00282D92">
        <w:rPr>
          <w:sz w:val="24"/>
          <w:szCs w:val="24"/>
          <w:vertAlign w:val="subscript"/>
        </w:rPr>
        <w:t>0</w:t>
      </w:r>
      <w:r w:rsidRPr="00282D92">
        <w:rPr>
          <w:sz w:val="24"/>
          <w:szCs w:val="24"/>
        </w:rPr>
        <w:t xml:space="preserve"> — круговая (циклическая) частота. </w:t>
      </w:r>
    </w:p>
    <w:p w14:paraId="7DF13312" w14:textId="77777777" w:rsidR="00EF091E" w:rsidRDefault="00EF091E" w:rsidP="00EF091E">
      <w:pPr>
        <w:pStyle w:val="-11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282D92">
        <w:rPr>
          <w:b/>
          <w:sz w:val="24"/>
          <w:szCs w:val="24"/>
        </w:rPr>
        <w:t>Скорость</w:t>
      </w:r>
      <w:r>
        <w:rPr>
          <w:b/>
          <w:sz w:val="24"/>
          <w:szCs w:val="24"/>
        </w:rPr>
        <w:t xml:space="preserve"> и ускорение </w:t>
      </w:r>
      <w:r w:rsidRPr="00282D92">
        <w:rPr>
          <w:b/>
          <w:sz w:val="24"/>
          <w:szCs w:val="24"/>
        </w:rPr>
        <w:t>материальной точки, совершающей свободные гармонические колебания</w:t>
      </w:r>
      <w:r>
        <w:rPr>
          <w:b/>
          <w:sz w:val="24"/>
          <w:szCs w:val="24"/>
        </w:rPr>
        <w:t xml:space="preserve">: </w:t>
      </w:r>
    </w:p>
    <w:p w14:paraId="2941426F" w14:textId="77777777" w:rsidR="00EF091E" w:rsidRPr="00282D92" w:rsidRDefault="00EF091E" w:rsidP="00EF091E">
      <w:pPr>
        <w:pStyle w:val="-11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24A5DE4E" wp14:editId="0A4E1C53">
            <wp:extent cx="1211580" cy="144018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E70C5" w14:textId="77777777" w:rsidR="00EF091E" w:rsidRPr="00934381" w:rsidRDefault="00EF091E" w:rsidP="00EF091E">
      <w:pPr>
        <w:pStyle w:val="-11"/>
        <w:jc w:val="both"/>
        <w:rPr>
          <w:sz w:val="24"/>
          <w:szCs w:val="24"/>
        </w:rPr>
      </w:pPr>
      <w:r w:rsidRPr="00282D92">
        <w:rPr>
          <w:b/>
          <w:sz w:val="24"/>
          <w:szCs w:val="24"/>
        </w:rPr>
        <w:t>Кинетическая</w:t>
      </w:r>
      <w:r>
        <w:rPr>
          <w:b/>
          <w:sz w:val="24"/>
          <w:szCs w:val="24"/>
        </w:rPr>
        <w:t xml:space="preserve"> энергия </w:t>
      </w:r>
      <w:r w:rsidRPr="00282D92">
        <w:rPr>
          <w:b/>
          <w:sz w:val="24"/>
          <w:szCs w:val="24"/>
        </w:rPr>
        <w:t>материальной точки, совершающей свободные гармонические колебания</w:t>
      </w:r>
      <w:r>
        <w:rPr>
          <w:b/>
          <w:sz w:val="24"/>
          <w:szCs w:val="24"/>
        </w:rPr>
        <w:t xml:space="preserve">: </w:t>
      </w:r>
      <w:r w:rsidRPr="00934381">
        <w:rPr>
          <w:sz w:val="24"/>
          <w:szCs w:val="24"/>
        </w:rPr>
        <w:t>Кинетическая энергия материальной точки, совершающей прямолинейные гармонические колебания, равна</w: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val="en-US"/>
        </w:rPr>
        <w:drawing>
          <wp:inline distT="0" distB="0" distL="0" distR="0" wp14:anchorId="71A1424A" wp14:editId="5278FC2E">
            <wp:extent cx="2308860" cy="1043305"/>
            <wp:effectExtent l="0" t="0" r="0" b="0"/>
            <wp:docPr id="8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043E" w14:textId="77777777" w:rsidR="00EF091E" w:rsidRPr="00934381" w:rsidRDefault="00EF091E" w:rsidP="00EF091E">
      <w:pPr>
        <w:pStyle w:val="-11"/>
        <w:jc w:val="both"/>
      </w:pPr>
      <w:r>
        <w:rPr>
          <w:b/>
          <w:sz w:val="24"/>
          <w:szCs w:val="24"/>
        </w:rPr>
        <w:t>П</w:t>
      </w:r>
      <w:r w:rsidRPr="00282D92">
        <w:rPr>
          <w:b/>
          <w:sz w:val="24"/>
          <w:szCs w:val="24"/>
        </w:rPr>
        <w:t>отенциальная</w:t>
      </w:r>
      <w:r>
        <w:rPr>
          <w:sz w:val="24"/>
          <w:szCs w:val="24"/>
        </w:rPr>
        <w:t xml:space="preserve"> </w:t>
      </w:r>
      <w:r w:rsidRPr="00282D92">
        <w:rPr>
          <w:b/>
          <w:sz w:val="24"/>
          <w:szCs w:val="24"/>
        </w:rPr>
        <w:t>энергия материальной точки, совершающей свободные гармонические колебания</w:t>
      </w:r>
      <w:r>
        <w:t xml:space="preserve"> </w:t>
      </w:r>
      <w:r w:rsidRPr="00934381">
        <w:rPr>
          <w:sz w:val="24"/>
        </w:rPr>
        <w:t>Потенциальная энергия материальной точки, совершающей гармонические колебания под действием упругой силы F, равна</w:t>
      </w:r>
      <w:r>
        <w:rPr>
          <w:sz w:val="24"/>
        </w:rPr>
        <w:t xml:space="preserve"> </w:t>
      </w:r>
      <w:r>
        <w:rPr>
          <w:noProof/>
          <w:sz w:val="24"/>
          <w:lang w:val="en-US"/>
        </w:rPr>
        <w:drawing>
          <wp:inline distT="0" distB="0" distL="0" distR="0" wp14:anchorId="066F4EC0" wp14:editId="772CCDA6">
            <wp:extent cx="2148840" cy="1397635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48DBA" w14:textId="77777777" w:rsidR="00EF091E" w:rsidRPr="00934381" w:rsidRDefault="00EF091E" w:rsidP="00EF091E">
      <w:pPr>
        <w:pStyle w:val="-11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П</w:t>
      </w:r>
      <w:r w:rsidRPr="00934381">
        <w:rPr>
          <w:b/>
          <w:sz w:val="24"/>
          <w:szCs w:val="24"/>
        </w:rPr>
        <w:t>олная энергия материальной точки, совершающей св</w:t>
      </w:r>
      <w:r>
        <w:rPr>
          <w:b/>
          <w:sz w:val="24"/>
          <w:szCs w:val="24"/>
        </w:rPr>
        <w:t>ободные гармонические колебания</w:t>
      </w:r>
      <w:r w:rsidRPr="00934381">
        <w:rPr>
          <w:sz w:val="24"/>
          <w:szCs w:val="24"/>
        </w:rPr>
        <w:t>: Сложив (141.3) и (141.5), получим формулу для полной энергии:</w: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val="en-US"/>
        </w:rPr>
        <w:drawing>
          <wp:inline distT="0" distB="0" distL="0" distR="0" wp14:anchorId="0CDA5876" wp14:editId="2F8063C9">
            <wp:extent cx="1062990" cy="337185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4381">
        <w:t xml:space="preserve"> </w:t>
      </w:r>
      <w:r w:rsidRPr="00934381">
        <w:rPr>
          <w:sz w:val="24"/>
          <w:szCs w:val="24"/>
        </w:rPr>
        <w:t>Полная энергия остается постоянной, так как при гармонических колебаниях справедлив закон сохранения механической энергии, поскольку упругая сила консервативна.</w:t>
      </w:r>
    </w:p>
    <w:p w14:paraId="77BDCBD1" w14:textId="77777777" w:rsidR="00EF091E" w:rsidRPr="00934381" w:rsidRDefault="00EF091E" w:rsidP="00EF091E">
      <w:pPr>
        <w:pStyle w:val="-11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Пружинный маятник:</w:t>
      </w:r>
      <w:r w:rsidRPr="00934381">
        <w:rPr>
          <w:b/>
          <w:sz w:val="24"/>
          <w:szCs w:val="24"/>
        </w:rPr>
        <w:t xml:space="preserve"> </w:t>
      </w:r>
      <w:r w:rsidRPr="00934381">
        <w:rPr>
          <w:sz w:val="24"/>
          <w:szCs w:val="24"/>
        </w:rPr>
        <w:t>Пружи</w:t>
      </w:r>
      <w:r>
        <w:rPr>
          <w:sz w:val="24"/>
          <w:szCs w:val="24"/>
        </w:rPr>
        <w:t>нный маятник — это груз массой m</w:t>
      </w:r>
      <w:r w:rsidRPr="00934381">
        <w:rPr>
          <w:sz w:val="24"/>
          <w:szCs w:val="24"/>
        </w:rPr>
        <w:t xml:space="preserve">, подвешенный на абсолютно упругой пружине и совершающий гармонические колебания </w:t>
      </w:r>
      <w:r>
        <w:rPr>
          <w:sz w:val="24"/>
          <w:szCs w:val="24"/>
        </w:rPr>
        <w:t>под действием упругой силы F — -</w:t>
      </w:r>
      <w:proofErr w:type="spellStart"/>
      <w:r>
        <w:rPr>
          <w:sz w:val="24"/>
          <w:szCs w:val="24"/>
        </w:rPr>
        <w:t>kх</w:t>
      </w:r>
      <w:proofErr w:type="spellEnd"/>
      <w:r>
        <w:rPr>
          <w:sz w:val="24"/>
          <w:szCs w:val="24"/>
        </w:rPr>
        <w:t>, где k</w:t>
      </w:r>
      <w:r w:rsidRPr="00934381">
        <w:rPr>
          <w:sz w:val="24"/>
          <w:szCs w:val="24"/>
        </w:rPr>
        <w:t xml:space="preserve"> — жесткость </w:t>
      </w:r>
      <w:proofErr w:type="gramStart"/>
      <w:r w:rsidRPr="00934381">
        <w:rPr>
          <w:sz w:val="24"/>
          <w:szCs w:val="24"/>
        </w:rPr>
        <w:t xml:space="preserve">пружины( </w:t>
      </w:r>
      <w:r>
        <w:rPr>
          <w:sz w:val="24"/>
          <w:szCs w:val="24"/>
          <w:lang w:val="en-US"/>
        </w:rPr>
        <w:t>mx</w:t>
      </w:r>
      <w:proofErr w:type="gramEnd"/>
      <w:r>
        <w:rPr>
          <w:sz w:val="24"/>
          <w:szCs w:val="24"/>
        </w:rPr>
        <w:t>=-</w:t>
      </w:r>
      <w:proofErr w:type="spellStart"/>
      <w:r>
        <w:rPr>
          <w:sz w:val="24"/>
          <w:szCs w:val="24"/>
          <w:lang w:val="en-US"/>
        </w:rPr>
        <w:t>kx</w:t>
      </w:r>
      <w:proofErr w:type="spellEnd"/>
      <w:r w:rsidRPr="00934381">
        <w:rPr>
          <w:sz w:val="24"/>
          <w:szCs w:val="24"/>
        </w:rPr>
        <w:t>)</w:t>
      </w:r>
    </w:p>
    <w:p w14:paraId="47411A6B" w14:textId="77777777" w:rsidR="00EF091E" w:rsidRPr="00742BD8" w:rsidRDefault="00EF091E" w:rsidP="00EF091E">
      <w:pPr>
        <w:pStyle w:val="-11"/>
        <w:ind w:left="0"/>
        <w:jc w:val="both"/>
        <w:rPr>
          <w:b/>
          <w:sz w:val="24"/>
          <w:szCs w:val="24"/>
        </w:rPr>
      </w:pPr>
      <w:r w:rsidRPr="00742BD8">
        <w:rPr>
          <w:b/>
          <w:sz w:val="24"/>
          <w:szCs w:val="24"/>
        </w:rPr>
        <w:t>W=^k/m</w:t>
      </w:r>
    </w:p>
    <w:p w14:paraId="279F60B3" w14:textId="77777777" w:rsidR="00EF091E" w:rsidRPr="00863A8A" w:rsidRDefault="00EF091E" w:rsidP="00EF091E">
      <w:pPr>
        <w:pStyle w:val="-11"/>
        <w:numPr>
          <w:ilvl w:val="0"/>
          <w:numId w:val="1"/>
        </w:numPr>
        <w:jc w:val="both"/>
        <w:rPr>
          <w:sz w:val="24"/>
          <w:szCs w:val="24"/>
        </w:rPr>
      </w:pPr>
      <w:r w:rsidRPr="00863A8A">
        <w:rPr>
          <w:b/>
          <w:sz w:val="24"/>
          <w:szCs w:val="24"/>
        </w:rPr>
        <w:t>Физический</w:t>
      </w:r>
      <w:r>
        <w:rPr>
          <w:b/>
          <w:sz w:val="24"/>
          <w:szCs w:val="24"/>
        </w:rPr>
        <w:t xml:space="preserve"> маятник: </w:t>
      </w:r>
      <w:r w:rsidRPr="00863A8A">
        <w:rPr>
          <w:sz w:val="24"/>
          <w:szCs w:val="24"/>
        </w:rPr>
        <w:t xml:space="preserve">Физический маятник — это твердое тело, совершающее под действием силы тяжести колебания вокруг неподвижной горизонтальной оси, проходящей через точку О, не совпадающую с центром </w:t>
      </w:r>
      <w:proofErr w:type="gramStart"/>
      <w:r w:rsidRPr="00863A8A">
        <w:rPr>
          <w:sz w:val="24"/>
          <w:szCs w:val="24"/>
        </w:rPr>
        <w:t>масс</w:t>
      </w:r>
      <w:proofErr w:type="gramEnd"/>
      <w:r w:rsidRPr="00863A8A">
        <w:rPr>
          <w:sz w:val="24"/>
          <w:szCs w:val="24"/>
        </w:rPr>
        <w:t xml:space="preserve"> С</w:t>
      </w:r>
      <w:r>
        <w:rPr>
          <w:sz w:val="24"/>
          <w:szCs w:val="24"/>
        </w:rPr>
        <w:t xml:space="preserve"> </w:t>
      </w:r>
      <w:r w:rsidRPr="00863A8A">
        <w:rPr>
          <w:sz w:val="24"/>
          <w:szCs w:val="24"/>
        </w:rPr>
        <w:t>тела</w:t>
      </w:r>
    </w:p>
    <w:p w14:paraId="284D8719" w14:textId="77777777" w:rsidR="00EF091E" w:rsidRPr="00687A23" w:rsidRDefault="00EF091E" w:rsidP="00EF091E">
      <w:pPr>
        <w:pStyle w:val="-11"/>
        <w:jc w:val="both"/>
        <w:rPr>
          <w:b/>
          <w:sz w:val="28"/>
          <w:szCs w:val="24"/>
          <w:lang w:val="en-US"/>
        </w:rPr>
      </w:pPr>
      <w:r w:rsidRPr="00687A23">
        <w:rPr>
          <w:b/>
          <w:sz w:val="28"/>
          <w:szCs w:val="24"/>
          <w:lang w:val="en-US"/>
        </w:rPr>
        <w:t>W=^</w:t>
      </w:r>
      <w:proofErr w:type="spellStart"/>
      <w:r w:rsidRPr="00687A23">
        <w:rPr>
          <w:b/>
          <w:sz w:val="28"/>
          <w:szCs w:val="24"/>
          <w:lang w:val="en-US"/>
        </w:rPr>
        <w:t>mgl</w:t>
      </w:r>
      <w:proofErr w:type="spellEnd"/>
      <w:r w:rsidRPr="00687A23">
        <w:rPr>
          <w:b/>
          <w:sz w:val="28"/>
          <w:szCs w:val="24"/>
          <w:lang w:val="en-US"/>
        </w:rPr>
        <w:t>/</w:t>
      </w:r>
      <w:proofErr w:type="spellStart"/>
      <w:r w:rsidRPr="00687A23">
        <w:rPr>
          <w:b/>
          <w:sz w:val="28"/>
          <w:szCs w:val="24"/>
          <w:lang w:val="en-US"/>
        </w:rPr>
        <w:t>I</w:t>
      </w:r>
      <w:r w:rsidRPr="00687A23">
        <w:rPr>
          <w:b/>
          <w:sz w:val="28"/>
          <w:szCs w:val="24"/>
          <w:vertAlign w:val="subscript"/>
          <w:lang w:val="en-US"/>
        </w:rPr>
        <w:t>z</w:t>
      </w:r>
      <w:proofErr w:type="spellEnd"/>
      <w:r w:rsidRPr="00687A23">
        <w:rPr>
          <w:b/>
          <w:sz w:val="28"/>
          <w:szCs w:val="24"/>
          <w:vertAlign w:val="subscript"/>
          <w:lang w:val="en-US"/>
        </w:rPr>
        <w:t xml:space="preserve">   </w:t>
      </w:r>
      <w:r w:rsidRPr="00687A23">
        <w:rPr>
          <w:b/>
          <w:sz w:val="28"/>
          <w:szCs w:val="24"/>
          <w:lang w:val="en-US"/>
        </w:rPr>
        <w:t>T=2n^L/</w:t>
      </w:r>
      <w:proofErr w:type="gramStart"/>
      <w:r w:rsidRPr="00687A23">
        <w:rPr>
          <w:b/>
          <w:sz w:val="28"/>
          <w:szCs w:val="24"/>
          <w:lang w:val="en-US"/>
        </w:rPr>
        <w:t>g  L</w:t>
      </w:r>
      <w:proofErr w:type="gramEnd"/>
      <w:r w:rsidRPr="00687A23">
        <w:rPr>
          <w:b/>
          <w:sz w:val="28"/>
          <w:szCs w:val="24"/>
          <w:lang w:val="en-US"/>
        </w:rPr>
        <w:t>=</w:t>
      </w:r>
      <w:proofErr w:type="spellStart"/>
      <w:r w:rsidRPr="00687A23">
        <w:rPr>
          <w:b/>
          <w:sz w:val="28"/>
          <w:szCs w:val="24"/>
          <w:lang w:val="en-US"/>
        </w:rPr>
        <w:t>I</w:t>
      </w:r>
      <w:r w:rsidRPr="00687A23">
        <w:rPr>
          <w:b/>
          <w:sz w:val="28"/>
          <w:szCs w:val="24"/>
          <w:vertAlign w:val="subscript"/>
          <w:lang w:val="en-US"/>
        </w:rPr>
        <w:t>z</w:t>
      </w:r>
      <w:proofErr w:type="spellEnd"/>
      <w:r w:rsidRPr="00687A23">
        <w:rPr>
          <w:b/>
          <w:sz w:val="28"/>
          <w:szCs w:val="24"/>
          <w:lang w:val="en-US"/>
        </w:rPr>
        <w:t>/ml</w:t>
      </w:r>
    </w:p>
    <w:p w14:paraId="41449C47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>
        <w:rPr>
          <w:b/>
          <w:sz w:val="24"/>
          <w:szCs w:val="24"/>
        </w:rPr>
        <w:t>Математический маятник</w:t>
      </w:r>
      <w:r w:rsidRPr="00863A8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6070C1">
        <w:rPr>
          <w:sz w:val="24"/>
          <w:szCs w:val="24"/>
        </w:rPr>
        <w:t>Математический маятник — это идеализированная система, состоящая из материальной точки массой т, подвешенной на нерастяжимой невесомой нити, и колеблющаяся под действием силы тяжести.</w:t>
      </w:r>
    </w:p>
    <w:p w14:paraId="002C339A" w14:textId="77777777" w:rsidR="00EF091E" w:rsidRPr="00742BD8" w:rsidRDefault="00EF091E" w:rsidP="00EF091E">
      <w:pPr>
        <w:pStyle w:val="-11"/>
        <w:jc w:val="both"/>
        <w:rPr>
          <w:b/>
          <w:sz w:val="24"/>
          <w:szCs w:val="24"/>
        </w:rPr>
      </w:pPr>
      <w:r w:rsidRPr="00742BD8">
        <w:rPr>
          <w:b/>
          <w:sz w:val="24"/>
          <w:szCs w:val="24"/>
        </w:rPr>
        <w:t>W=^g/</w:t>
      </w:r>
      <w:proofErr w:type="gramStart"/>
      <w:r w:rsidRPr="00742BD8">
        <w:rPr>
          <w:b/>
          <w:sz w:val="24"/>
          <w:szCs w:val="24"/>
        </w:rPr>
        <w:t xml:space="preserve">l  </w:t>
      </w:r>
      <w:proofErr w:type="spellStart"/>
      <w:r w:rsidRPr="00742BD8">
        <w:rPr>
          <w:b/>
          <w:sz w:val="24"/>
          <w:szCs w:val="24"/>
        </w:rPr>
        <w:t>I</w:t>
      </w:r>
      <w:r w:rsidRPr="00742BD8">
        <w:rPr>
          <w:b/>
          <w:sz w:val="24"/>
          <w:szCs w:val="24"/>
          <w:vertAlign w:val="subscript"/>
        </w:rPr>
        <w:t>z</w:t>
      </w:r>
      <w:proofErr w:type="spellEnd"/>
      <w:proofErr w:type="gramEnd"/>
      <w:r w:rsidRPr="00742BD8">
        <w:rPr>
          <w:b/>
          <w:sz w:val="24"/>
          <w:szCs w:val="24"/>
        </w:rPr>
        <w:t>=ml</w:t>
      </w:r>
      <w:r w:rsidRPr="00742BD8">
        <w:rPr>
          <w:b/>
          <w:sz w:val="24"/>
          <w:szCs w:val="24"/>
          <w:vertAlign w:val="superscript"/>
        </w:rPr>
        <w:t>2</w:t>
      </w:r>
    </w:p>
    <w:p w14:paraId="3AC44C53" w14:textId="77777777" w:rsidR="00EF091E" w:rsidRDefault="00EF091E" w:rsidP="00EF091E">
      <w:pPr>
        <w:pStyle w:val="-11"/>
        <w:numPr>
          <w:ilvl w:val="0"/>
          <w:numId w:val="1"/>
        </w:numPr>
        <w:jc w:val="both"/>
        <w:rPr>
          <w:sz w:val="24"/>
          <w:szCs w:val="24"/>
        </w:rPr>
      </w:pPr>
      <w:r w:rsidRPr="006070C1">
        <w:rPr>
          <w:b/>
          <w:sz w:val="24"/>
          <w:szCs w:val="24"/>
        </w:rPr>
        <w:t>Затухающие колебания</w:t>
      </w:r>
      <w:r>
        <w:rPr>
          <w:sz w:val="24"/>
          <w:szCs w:val="24"/>
        </w:rPr>
        <w:t>: з</w:t>
      </w:r>
      <w:r w:rsidRPr="00C45482">
        <w:rPr>
          <w:sz w:val="24"/>
          <w:szCs w:val="24"/>
        </w:rPr>
        <w:t>атухающие колебания — колебания, амплитуды которых из-за потерь энергии реальной колебательной системой с течением времени уменьшаются</w:t>
      </w:r>
    </w:p>
    <w:p w14:paraId="17B0DA88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070C1">
        <w:rPr>
          <w:b/>
          <w:sz w:val="24"/>
          <w:szCs w:val="24"/>
        </w:rPr>
        <w:t>Уравнение затухающих колебаний</w:t>
      </w:r>
      <w:r>
        <w:rPr>
          <w:sz w:val="24"/>
          <w:szCs w:val="24"/>
        </w:rPr>
        <w:t>:</w:t>
      </w:r>
    </w:p>
    <w:p w14:paraId="76BC551E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B80E358" wp14:editId="4A9E9231">
            <wp:extent cx="2746375" cy="1891665"/>
            <wp:effectExtent l="0" t="0" r="0" b="0"/>
            <wp:docPr id="11" name="Рисунок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/>
                    <pic:cNvPicPr>
                      <a:picLocks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37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A4534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070C1">
        <w:rPr>
          <w:b/>
          <w:sz w:val="24"/>
          <w:szCs w:val="24"/>
        </w:rPr>
        <w:t>Коэффициент затухания</w:t>
      </w:r>
      <w:r>
        <w:rPr>
          <w:sz w:val="24"/>
          <w:szCs w:val="24"/>
        </w:rPr>
        <w:t xml:space="preserve">: </w:t>
      </w:r>
    </w:p>
    <w:p w14:paraId="34DDA58C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070C1">
        <w:rPr>
          <w:b/>
          <w:sz w:val="24"/>
          <w:szCs w:val="24"/>
        </w:rPr>
        <w:t>Время релаксации</w:t>
      </w:r>
      <w:r>
        <w:rPr>
          <w:sz w:val="24"/>
          <w:szCs w:val="24"/>
        </w:rPr>
        <w:t xml:space="preserve">: </w:t>
      </w:r>
      <w:r w:rsidRPr="008C16AE">
        <w:rPr>
          <w:sz w:val="24"/>
          <w:szCs w:val="24"/>
        </w:rPr>
        <w:t>Проме</w:t>
      </w:r>
      <w:r>
        <w:rPr>
          <w:sz w:val="24"/>
          <w:szCs w:val="24"/>
        </w:rPr>
        <w:t xml:space="preserve">жуток времени т = -, в </w:t>
      </w:r>
      <w:proofErr w:type="gramStart"/>
      <w:r>
        <w:rPr>
          <w:sz w:val="24"/>
          <w:szCs w:val="24"/>
        </w:rPr>
        <w:t xml:space="preserve">течение </w:t>
      </w:r>
      <w:r w:rsidRPr="008C16AE">
        <w:rPr>
          <w:sz w:val="24"/>
          <w:szCs w:val="24"/>
        </w:rPr>
        <w:t xml:space="preserve"> которого</w:t>
      </w:r>
      <w:proofErr w:type="gramEnd"/>
      <w:r w:rsidRPr="008C16AE">
        <w:rPr>
          <w:sz w:val="24"/>
          <w:szCs w:val="24"/>
        </w:rPr>
        <w:t xml:space="preserve"> амплитуда затухающих колебаний уменьшается в е раз, называется временем релаксации.</w:t>
      </w:r>
    </w:p>
    <w:p w14:paraId="3624B48A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070C1">
        <w:rPr>
          <w:b/>
          <w:sz w:val="24"/>
          <w:szCs w:val="24"/>
        </w:rPr>
        <w:t>Циклическая частота затухающих колебаний.</w:t>
      </w:r>
    </w:p>
    <w:p w14:paraId="392EF351" w14:textId="77777777" w:rsidR="00EF091E" w:rsidRPr="006070C1" w:rsidRDefault="00EF091E" w:rsidP="00EF091E">
      <w:pPr>
        <w:pStyle w:val="-11"/>
        <w:jc w:val="both"/>
        <w:rPr>
          <w:b/>
          <w:sz w:val="24"/>
          <w:szCs w:val="24"/>
        </w:rPr>
      </w:pPr>
      <w:r w:rsidRPr="006070C1">
        <w:rPr>
          <w:b/>
          <w:sz w:val="24"/>
          <w:szCs w:val="24"/>
        </w:rPr>
        <w:t xml:space="preserve"> Периодическое и апериодическое затухание.</w:t>
      </w:r>
    </w:p>
    <w:p w14:paraId="59393474" w14:textId="77777777" w:rsidR="00EF091E" w:rsidRDefault="00EF091E" w:rsidP="00EF091E">
      <w:pPr>
        <w:pStyle w:val="-11"/>
        <w:numPr>
          <w:ilvl w:val="0"/>
          <w:numId w:val="1"/>
        </w:numPr>
        <w:jc w:val="both"/>
        <w:rPr>
          <w:sz w:val="24"/>
          <w:szCs w:val="24"/>
        </w:rPr>
      </w:pPr>
      <w:r w:rsidRPr="008C16AE">
        <w:rPr>
          <w:b/>
          <w:sz w:val="24"/>
          <w:szCs w:val="24"/>
        </w:rPr>
        <w:t>Вынужденные колебания</w:t>
      </w:r>
      <w:r>
        <w:rPr>
          <w:b/>
          <w:sz w:val="24"/>
          <w:szCs w:val="24"/>
        </w:rPr>
        <w:t xml:space="preserve">: </w:t>
      </w:r>
      <w:r w:rsidRPr="008C16AE">
        <w:rPr>
          <w:sz w:val="24"/>
          <w:szCs w:val="24"/>
        </w:rPr>
        <w:t>Колебания, возникающие под действием внешней периодически изменяющейся силы или внешней периодически изменяющейся ЭДС, называются соответственно вынужденными механическими и вынужденными электромагнитными колебаниями.</w:t>
      </w:r>
    </w:p>
    <w:p w14:paraId="029E31AB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16AE">
        <w:rPr>
          <w:b/>
          <w:sz w:val="24"/>
          <w:szCs w:val="24"/>
        </w:rPr>
        <w:t>Уравнение установившихся вынужденных колебаний</w:t>
      </w:r>
      <w:r>
        <w:rPr>
          <w:sz w:val="24"/>
          <w:szCs w:val="24"/>
        </w:rPr>
        <w:t>. x=</w:t>
      </w:r>
      <w:proofErr w:type="spellStart"/>
      <w:r>
        <w:rPr>
          <w:sz w:val="24"/>
          <w:szCs w:val="24"/>
        </w:rPr>
        <w:t>Asin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wt+q</w:t>
      </w:r>
      <w:proofErr w:type="spellEnd"/>
      <w:r>
        <w:rPr>
          <w:sz w:val="24"/>
          <w:szCs w:val="24"/>
        </w:rPr>
        <w:t>)</w:t>
      </w:r>
    </w:p>
    <w:p w14:paraId="09E41357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16AE">
        <w:rPr>
          <w:b/>
          <w:sz w:val="24"/>
          <w:szCs w:val="24"/>
        </w:rPr>
        <w:t>Амплитуда</w:t>
      </w:r>
      <w:r>
        <w:rPr>
          <w:sz w:val="24"/>
          <w:szCs w:val="24"/>
        </w:rPr>
        <w:t xml:space="preserve"> </w:t>
      </w:r>
      <w:r w:rsidRPr="008C16AE">
        <w:rPr>
          <w:b/>
          <w:sz w:val="24"/>
          <w:szCs w:val="24"/>
        </w:rPr>
        <w:t>вынужденных колебаний</w:t>
      </w:r>
      <w:r>
        <w:rPr>
          <w:sz w:val="24"/>
          <w:szCs w:val="24"/>
        </w:rPr>
        <w:t xml:space="preserve"> </w:t>
      </w:r>
    </w:p>
    <w:p w14:paraId="0DC69626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>
        <w:rPr>
          <w:b/>
          <w:sz w:val="24"/>
          <w:szCs w:val="24"/>
        </w:rPr>
        <w:t>Ф</w:t>
      </w:r>
      <w:r w:rsidRPr="008C16AE">
        <w:rPr>
          <w:b/>
          <w:sz w:val="24"/>
          <w:szCs w:val="24"/>
        </w:rPr>
        <w:t>аза вынужденных колебаний</w:t>
      </w:r>
      <w:r>
        <w:rPr>
          <w:sz w:val="24"/>
          <w:szCs w:val="24"/>
        </w:rPr>
        <w:t xml:space="preserve">.             </w:t>
      </w:r>
      <w:r>
        <w:rPr>
          <w:noProof/>
          <w:sz w:val="24"/>
          <w:szCs w:val="24"/>
          <w:lang w:val="en-US"/>
        </w:rPr>
        <w:drawing>
          <wp:inline distT="0" distB="0" distL="0" distR="0" wp14:anchorId="405B38F1" wp14:editId="06A458E9">
            <wp:extent cx="1548765" cy="1157605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0571">
        <w:t xml:space="preserve"> </w:t>
      </w:r>
      <w:r w:rsidRPr="00120571">
        <w:rPr>
          <w:sz w:val="24"/>
          <w:szCs w:val="24"/>
        </w:rPr>
        <w:t>если затухание в системе отсутствует (8 = 0), то только в этом случае колебания и вынуждающая сила (приложенное переменное напряжение) имеют одинаковые ф</w:t>
      </w:r>
      <w:r>
        <w:rPr>
          <w:sz w:val="24"/>
          <w:szCs w:val="24"/>
        </w:rPr>
        <w:t xml:space="preserve">азы; во всех других случаях </w:t>
      </w:r>
      <w:proofErr w:type="spellStart"/>
      <w:r>
        <w:rPr>
          <w:sz w:val="24"/>
          <w:szCs w:val="24"/>
        </w:rPr>
        <w:t>фне</w:t>
      </w:r>
      <w:proofErr w:type="spellEnd"/>
      <w:r>
        <w:rPr>
          <w:sz w:val="24"/>
          <w:szCs w:val="24"/>
        </w:rPr>
        <w:t>=</w:t>
      </w:r>
      <w:r w:rsidRPr="00120571">
        <w:rPr>
          <w:sz w:val="24"/>
          <w:szCs w:val="24"/>
        </w:rPr>
        <w:t xml:space="preserve"> 0.</w:t>
      </w:r>
      <w:r>
        <w:rPr>
          <w:sz w:val="24"/>
          <w:szCs w:val="24"/>
        </w:rPr>
        <w:t xml:space="preserve"> Ф</w:t>
      </w:r>
      <w:r w:rsidRPr="00120571">
        <w:rPr>
          <w:sz w:val="24"/>
          <w:szCs w:val="24"/>
        </w:rPr>
        <w:t>аза колебаний почти противоположна фазе внешней силы</w:t>
      </w:r>
      <w:r>
        <w:rPr>
          <w:sz w:val="24"/>
          <w:szCs w:val="24"/>
        </w:rPr>
        <w:t>.</w:t>
      </w:r>
    </w:p>
    <w:p w14:paraId="167AFA5A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16AE">
        <w:rPr>
          <w:b/>
          <w:sz w:val="24"/>
          <w:szCs w:val="24"/>
        </w:rPr>
        <w:t>Явление резонанса</w:t>
      </w:r>
      <w:r>
        <w:rPr>
          <w:sz w:val="24"/>
          <w:szCs w:val="24"/>
        </w:rPr>
        <w:t xml:space="preserve">: </w:t>
      </w:r>
      <w:r w:rsidRPr="008C16AE">
        <w:rPr>
          <w:sz w:val="24"/>
          <w:szCs w:val="24"/>
        </w:rPr>
        <w:t>Явление резкого возрастания амплитуды вынужденных колебаний при приближении частоты вынуждающей силы (частоты вынуждающего переменного напряжения) к частоте, равной</w:t>
      </w:r>
      <w:r>
        <w:rPr>
          <w:sz w:val="24"/>
          <w:szCs w:val="24"/>
        </w:rPr>
        <w:t xml:space="preserve"> </w:t>
      </w:r>
      <w:r w:rsidRPr="008C16AE">
        <w:rPr>
          <w:sz w:val="24"/>
          <w:szCs w:val="24"/>
        </w:rPr>
        <w:t>или близкой собственной частоте колебательной системы, называется резонансом (соответственно механическим или электрическим).</w:t>
      </w:r>
    </w:p>
    <w:p w14:paraId="06E30F06" w14:textId="77777777" w:rsidR="00EF091E" w:rsidRDefault="00EF091E" w:rsidP="00EF091E">
      <w:pPr>
        <w:pStyle w:val="-11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Механические волны: </w:t>
      </w:r>
      <w:r w:rsidRPr="00783002">
        <w:rPr>
          <w:rStyle w:val="term"/>
          <w:rFonts w:ascii="Times" w:hAnsi="Times" w:cs="Times"/>
          <w:b/>
          <w:bCs/>
          <w:i/>
          <w:iCs/>
          <w:color w:val="121F48"/>
          <w:sz w:val="22"/>
        </w:rPr>
        <w:t>Механические волны</w:t>
      </w:r>
      <w:r>
        <w:rPr>
          <w:rFonts w:ascii="Times" w:hAnsi="Times" w:cs="Times"/>
          <w:color w:val="000000"/>
          <w:sz w:val="22"/>
        </w:rPr>
        <w:t> бывают двух</w:t>
      </w:r>
      <w:r w:rsidRPr="00783002">
        <w:rPr>
          <w:rFonts w:ascii="Times" w:hAnsi="Times" w:cs="Times"/>
          <w:color w:val="000000"/>
          <w:sz w:val="22"/>
        </w:rPr>
        <w:t xml:space="preserve"> видов</w:t>
      </w:r>
      <w:r>
        <w:rPr>
          <w:rFonts w:ascii="Times" w:hAnsi="Times" w:cs="Times"/>
          <w:color w:val="000000"/>
          <w:sz w:val="22"/>
        </w:rPr>
        <w:t xml:space="preserve">: </w:t>
      </w:r>
      <w:r w:rsidRPr="00783002">
        <w:rPr>
          <w:rFonts w:ascii="Times" w:hAnsi="Times" w:cs="Times"/>
          <w:color w:val="000000"/>
          <w:sz w:val="22"/>
        </w:rPr>
        <w:t xml:space="preserve">продольные и поперечные. В </w:t>
      </w:r>
      <w:r w:rsidRPr="00783002">
        <w:rPr>
          <w:rFonts w:ascii="Times" w:hAnsi="Times" w:cs="Times"/>
          <w:b/>
          <w:color w:val="000000"/>
          <w:sz w:val="22"/>
        </w:rPr>
        <w:t xml:space="preserve">продольных </w:t>
      </w:r>
      <w:r w:rsidRPr="00783002">
        <w:rPr>
          <w:rFonts w:ascii="Times" w:hAnsi="Times" w:cs="Times"/>
          <w:color w:val="000000"/>
          <w:sz w:val="22"/>
        </w:rPr>
        <w:t>волнах частицы среды колеблются в направлении распространения волны, в</w:t>
      </w:r>
      <w:r w:rsidRPr="00783002">
        <w:rPr>
          <w:rFonts w:ascii="Times" w:hAnsi="Times" w:cs="Times"/>
          <w:b/>
          <w:color w:val="000000"/>
          <w:sz w:val="22"/>
        </w:rPr>
        <w:t xml:space="preserve"> поперечных </w:t>
      </w:r>
      <w:r w:rsidRPr="00783002">
        <w:rPr>
          <w:rFonts w:ascii="Times" w:hAnsi="Times" w:cs="Times"/>
          <w:color w:val="000000"/>
          <w:sz w:val="22"/>
        </w:rPr>
        <w:t>— в плоскостях, перпендикулярных направлению распространения волны</w:t>
      </w:r>
    </w:p>
    <w:p w14:paraId="4FC41D7A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 w:rsidRPr="008C16AE">
        <w:rPr>
          <w:b/>
          <w:sz w:val="24"/>
          <w:szCs w:val="24"/>
        </w:rPr>
        <w:t>Уравнение волны</w:t>
      </w:r>
      <w:r>
        <w:rPr>
          <w:sz w:val="24"/>
          <w:szCs w:val="24"/>
        </w:rPr>
        <w:t>:</w:t>
      </w:r>
    </w:p>
    <w:p w14:paraId="31ABADAC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9F39093" wp14:editId="3FFE3E81">
            <wp:extent cx="2483485" cy="700405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21" r="2657" b="29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26146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16AE">
        <w:rPr>
          <w:b/>
          <w:sz w:val="24"/>
          <w:szCs w:val="24"/>
        </w:rPr>
        <w:t>Волновой вектор</w:t>
      </w:r>
      <w:r>
        <w:rPr>
          <w:b/>
          <w:sz w:val="24"/>
          <w:szCs w:val="24"/>
        </w:rPr>
        <w:t xml:space="preserve">: </w:t>
      </w:r>
    </w:p>
    <w:p w14:paraId="01CA8058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 w:rsidRPr="008C16AE">
        <w:rPr>
          <w:b/>
          <w:sz w:val="24"/>
          <w:szCs w:val="24"/>
        </w:rPr>
        <w:t>Фазовая скорость волны</w:t>
      </w:r>
      <w:r>
        <w:rPr>
          <w:sz w:val="24"/>
          <w:szCs w:val="24"/>
        </w:rPr>
        <w:t xml:space="preserve">: </w:t>
      </w:r>
      <w:r w:rsidRPr="00D11DAA">
        <w:rPr>
          <w:sz w:val="24"/>
          <w:szCs w:val="24"/>
        </w:rPr>
        <w:t>скорос</w:t>
      </w:r>
      <w:r>
        <w:rPr>
          <w:sz w:val="24"/>
          <w:szCs w:val="24"/>
        </w:rPr>
        <w:t xml:space="preserve">ть перемещения фазы </w:t>
      </w:r>
      <w:proofErr w:type="gramStart"/>
      <w:r>
        <w:rPr>
          <w:sz w:val="24"/>
          <w:szCs w:val="24"/>
        </w:rPr>
        <w:t>волны(</w:t>
      </w:r>
      <w:proofErr w:type="gramEnd"/>
      <w:r>
        <w:rPr>
          <w:sz w:val="24"/>
          <w:szCs w:val="24"/>
        </w:rPr>
        <w:t>скорость, с которой распространяется в пространстве волна) :</w:t>
      </w:r>
      <w:r>
        <w:rPr>
          <w:noProof/>
          <w:sz w:val="24"/>
          <w:szCs w:val="24"/>
          <w:lang w:val="en-US"/>
        </w:rPr>
        <w:drawing>
          <wp:inline distT="0" distB="0" distL="0" distR="0" wp14:anchorId="17B0B24F" wp14:editId="70B53333">
            <wp:extent cx="723265" cy="377190"/>
            <wp:effectExtent l="0" t="0" r="0" b="0"/>
            <wp:docPr id="14" name="Рисунок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/>
                    <pic:cNvPicPr>
                      <a:picLocks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4F23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8C16AE">
        <w:rPr>
          <w:b/>
          <w:sz w:val="24"/>
          <w:szCs w:val="24"/>
        </w:rPr>
        <w:t>Длина волны</w:t>
      </w:r>
      <w:r>
        <w:rPr>
          <w:sz w:val="24"/>
          <w:szCs w:val="24"/>
        </w:rPr>
        <w:t>: расстояние, на которое перемещается волновая поверхность за время равное периоду колебаний ЛИБО расстояние между соседними волновыми поверхностями</w:t>
      </w:r>
      <w:r>
        <w:rPr>
          <w:noProof/>
          <w:sz w:val="24"/>
          <w:szCs w:val="24"/>
          <w:lang w:val="en-US"/>
        </w:rPr>
        <w:drawing>
          <wp:inline distT="0" distB="0" distL="0" distR="0" wp14:anchorId="727A15B3" wp14:editId="509F5CB4">
            <wp:extent cx="808990" cy="391795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30AAE123" w14:textId="77777777" w:rsidR="00EF091E" w:rsidRPr="00FE2255" w:rsidRDefault="00EF091E" w:rsidP="00EF091E">
      <w:pPr>
        <w:pStyle w:val="-1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Звуковые волны: </w:t>
      </w:r>
      <w:r w:rsidRPr="00FE2255">
        <w:rPr>
          <w:sz w:val="24"/>
          <w:szCs w:val="24"/>
        </w:rPr>
        <w:t xml:space="preserve">Звуковыми (или акустическими) волнами называются распространяющиеся в среде упругие волны, обладающие частотами в пределах </w:t>
      </w:r>
      <w:proofErr w:type="gramStart"/>
      <w:r w:rsidRPr="00FE2255">
        <w:rPr>
          <w:sz w:val="24"/>
          <w:szCs w:val="24"/>
        </w:rPr>
        <w:t>16 — 20 000</w:t>
      </w:r>
      <w:proofErr w:type="gramEnd"/>
      <w:r w:rsidRPr="00FE2255">
        <w:rPr>
          <w:sz w:val="24"/>
          <w:szCs w:val="24"/>
        </w:rPr>
        <w:t xml:space="preserve"> Гц.</w:t>
      </w:r>
    </w:p>
    <w:p w14:paraId="268BCA04" w14:textId="77777777" w:rsidR="00EF091E" w:rsidRDefault="00EF091E" w:rsidP="00EF091E">
      <w:pPr>
        <w:pStyle w:val="-11"/>
        <w:numPr>
          <w:ilvl w:val="0"/>
          <w:numId w:val="1"/>
        </w:numPr>
        <w:jc w:val="both"/>
        <w:rPr>
          <w:sz w:val="24"/>
          <w:szCs w:val="24"/>
        </w:rPr>
      </w:pPr>
      <w:r w:rsidRPr="005267FE">
        <w:rPr>
          <w:b/>
          <w:sz w:val="24"/>
          <w:szCs w:val="24"/>
        </w:rPr>
        <w:t>Постулаты специальной теории относительности</w:t>
      </w:r>
      <w:r>
        <w:rPr>
          <w:sz w:val="24"/>
          <w:szCs w:val="24"/>
        </w:rPr>
        <w:t xml:space="preserve">: </w:t>
      </w:r>
      <w:r w:rsidRPr="006A2BFA">
        <w:rPr>
          <w:sz w:val="24"/>
          <w:szCs w:val="24"/>
        </w:rPr>
        <w:t>В основе специальной теории относительности лежат постулаты Эйнштейн</w:t>
      </w:r>
      <w:r>
        <w:rPr>
          <w:sz w:val="24"/>
          <w:szCs w:val="24"/>
        </w:rPr>
        <w:t>а, сформулированные им в 1905 г:</w:t>
      </w:r>
    </w:p>
    <w:p w14:paraId="5BD1CE2C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5F5E98">
        <w:rPr>
          <w:b/>
          <w:sz w:val="24"/>
          <w:szCs w:val="24"/>
        </w:rPr>
        <w:t>I. Принцип относительности</w:t>
      </w:r>
      <w:r w:rsidRPr="005F5E98">
        <w:rPr>
          <w:sz w:val="24"/>
          <w:szCs w:val="24"/>
        </w:rPr>
        <w:t xml:space="preserve">: никакие опыты (механические, электрические, оптические), проведенные внутри данной </w:t>
      </w:r>
      <w:proofErr w:type="spellStart"/>
      <w:r w:rsidRPr="005F5E98">
        <w:rPr>
          <w:sz w:val="24"/>
          <w:szCs w:val="24"/>
        </w:rPr>
        <w:t>инерциалыюй</w:t>
      </w:r>
      <w:proofErr w:type="spellEnd"/>
      <w:r w:rsidRPr="005F5E98">
        <w:rPr>
          <w:sz w:val="24"/>
          <w:szCs w:val="24"/>
        </w:rPr>
        <w:t xml:space="preserve"> системы отсчета, не дают возможности обнаружить, покоится ли эта система или движется равномерно и прямолинейно; все законы природы инвариантны^ по отношению к переходу от одной инерциальной системы отсчета к другой. </w:t>
      </w:r>
    </w:p>
    <w:p w14:paraId="1ADF5C35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 w:rsidRPr="005F5E98">
        <w:rPr>
          <w:b/>
          <w:sz w:val="24"/>
          <w:szCs w:val="24"/>
        </w:rPr>
        <w:t>II. Принцип инвариантности</w:t>
      </w:r>
      <w:r w:rsidRPr="005F5E98">
        <w:rPr>
          <w:sz w:val="24"/>
          <w:szCs w:val="24"/>
        </w:rPr>
        <w:t xml:space="preserve"> скорости света: скорость света в вакууме не зависит от скорости движения источника света или наблюдателя и одинакова во всех инерциальных системах отсчета.</w:t>
      </w:r>
      <w:r>
        <w:rPr>
          <w:sz w:val="24"/>
          <w:szCs w:val="24"/>
        </w:rPr>
        <w:t xml:space="preserve"> </w:t>
      </w:r>
    </w:p>
    <w:p w14:paraId="05E11827" w14:textId="77777777" w:rsidR="00EF091E" w:rsidRDefault="00EF091E" w:rsidP="00EF091E">
      <w:pPr>
        <w:pStyle w:val="-1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Преобразования Галилея:</w:t>
      </w:r>
    </w:p>
    <w:p w14:paraId="27683ACE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noProof/>
          <w:sz w:val="24"/>
          <w:szCs w:val="24"/>
          <w:lang w:val="en-US"/>
        </w:rPr>
        <w:drawing>
          <wp:inline distT="0" distB="0" distL="0" distR="0" wp14:anchorId="0CB435CB" wp14:editId="78805C66">
            <wp:extent cx="1860550" cy="1022985"/>
            <wp:effectExtent l="0" t="0" r="0" b="0"/>
            <wp:docPr id="16" name="Рисунок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"/>
                    <pic:cNvPicPr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B1DF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 w:rsidRPr="005267FE">
        <w:rPr>
          <w:b/>
          <w:sz w:val="24"/>
          <w:szCs w:val="24"/>
        </w:rPr>
        <w:t xml:space="preserve"> Преобразования Лоренца</w:t>
      </w:r>
      <w:r>
        <w:rPr>
          <w:sz w:val="24"/>
          <w:szCs w:val="24"/>
        </w:rPr>
        <w:t xml:space="preserve">: </w:t>
      </w:r>
      <w:r w:rsidRPr="005267FE">
        <w:rPr>
          <w:sz w:val="24"/>
          <w:szCs w:val="24"/>
        </w:rPr>
        <w:t>Преобразования Лоренца имеют вид</w: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val="en-US"/>
        </w:rPr>
        <w:drawing>
          <wp:inline distT="0" distB="0" distL="0" distR="0" wp14:anchorId="6F65A2F9" wp14:editId="292A1648">
            <wp:extent cx="2934970" cy="1634490"/>
            <wp:effectExtent l="0" t="0" r="0" b="0"/>
            <wp:docPr id="17" name="Рисунок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"/>
                    <pic:cNvPicPr>
                      <a:picLocks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AB54" w14:textId="77777777" w:rsidR="00EF091E" w:rsidRDefault="00EF091E" w:rsidP="00EF091E">
      <w:pPr>
        <w:pStyle w:val="-11"/>
        <w:numPr>
          <w:ilvl w:val="0"/>
          <w:numId w:val="1"/>
        </w:numPr>
        <w:jc w:val="both"/>
        <w:rPr>
          <w:sz w:val="24"/>
          <w:szCs w:val="24"/>
        </w:rPr>
      </w:pPr>
      <w:r w:rsidRPr="00A57C28">
        <w:rPr>
          <w:b/>
          <w:sz w:val="24"/>
          <w:szCs w:val="24"/>
        </w:rPr>
        <w:t>Относительность одновременности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события одновременные в одной системе отсчета могут быть неодновременными в другой системе отсчета </w:t>
      </w:r>
    </w:p>
    <w:p w14:paraId="07E17DE6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Длительность </w:t>
      </w:r>
      <w:r w:rsidRPr="00A57C28">
        <w:rPr>
          <w:b/>
          <w:sz w:val="24"/>
          <w:szCs w:val="24"/>
        </w:rPr>
        <w:t>событий</w:t>
      </w:r>
      <w:r>
        <w:rPr>
          <w:b/>
          <w:sz w:val="24"/>
          <w:szCs w:val="24"/>
        </w:rPr>
        <w:t xml:space="preserve"> </w:t>
      </w:r>
      <w:r w:rsidRPr="00A57C28">
        <w:rPr>
          <w:b/>
          <w:sz w:val="24"/>
          <w:szCs w:val="24"/>
        </w:rPr>
        <w:t>в специальной теории относительности</w:t>
      </w:r>
      <w:r>
        <w:rPr>
          <w:sz w:val="24"/>
          <w:szCs w:val="24"/>
        </w:rPr>
        <w:t>:</w:t>
      </w:r>
      <w:r w:rsidRPr="00A0164F">
        <w:rPr>
          <w:sz w:val="24"/>
          <w:szCs w:val="24"/>
        </w:rPr>
        <w:t xml:space="preserve"> длительность события, происходящего в некоторой точке, наименьшая в той инерциальной системе отсчета, относитель</w:t>
      </w:r>
      <w:r>
        <w:rPr>
          <w:sz w:val="24"/>
          <w:szCs w:val="24"/>
        </w:rPr>
        <w:t xml:space="preserve">но которой эта точка неподвижна: </w:t>
      </w:r>
      <w:r>
        <w:rPr>
          <w:noProof/>
          <w:sz w:val="24"/>
          <w:szCs w:val="24"/>
          <w:lang w:val="en-US"/>
        </w:rPr>
        <w:drawing>
          <wp:inline distT="0" distB="0" distL="0" distR="0" wp14:anchorId="4EA58A51" wp14:editId="3FB82E2D">
            <wp:extent cx="2703195" cy="634365"/>
            <wp:effectExtent l="0" t="0" r="0" b="0"/>
            <wp:docPr id="18" name="Рисунок 18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часы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7A5DC" w14:textId="77777777" w:rsidR="00EF091E" w:rsidRPr="00116D11" w:rsidRDefault="00EF091E" w:rsidP="00EF091E">
      <w:pPr>
        <w:pStyle w:val="-11"/>
        <w:jc w:val="both"/>
        <w:rPr>
          <w:sz w:val="24"/>
          <w:szCs w:val="24"/>
        </w:rPr>
      </w:pPr>
      <w:r w:rsidRPr="00A0164F">
        <w:t xml:space="preserve"> </w:t>
      </w:r>
      <w:r w:rsidRPr="00A0164F">
        <w:rPr>
          <w:sz w:val="22"/>
        </w:rPr>
        <w:t>Следовательно</w:t>
      </w:r>
      <w:r>
        <w:t xml:space="preserve">, </w:t>
      </w:r>
      <w:r w:rsidRPr="00A0164F">
        <w:rPr>
          <w:sz w:val="24"/>
          <w:szCs w:val="24"/>
        </w:rPr>
        <w:t xml:space="preserve">часы, движущиеся относительно инерциальной системы отсчета, идут медленнее покоящихся часов, </w:t>
      </w:r>
      <w:proofErr w:type="gramStart"/>
      <w:r w:rsidRPr="00A0164F">
        <w:rPr>
          <w:sz w:val="24"/>
          <w:szCs w:val="24"/>
        </w:rPr>
        <w:t>т.е.</w:t>
      </w:r>
      <w:proofErr w:type="gramEnd"/>
      <w:r w:rsidRPr="00A0164F">
        <w:rPr>
          <w:sz w:val="24"/>
          <w:szCs w:val="24"/>
        </w:rPr>
        <w:t xml:space="preserve"> ход часов замедляется в системе отсчета, относительно которой часы движутся.</w:t>
      </w:r>
    </w:p>
    <w:p w14:paraId="6A92E9CC" w14:textId="77777777" w:rsidR="00EF091E" w:rsidRDefault="00EF091E" w:rsidP="00EF091E">
      <w:pPr>
        <w:pStyle w:val="-11"/>
        <w:jc w:val="both"/>
        <w:rPr>
          <w:b/>
          <w:sz w:val="24"/>
          <w:szCs w:val="24"/>
        </w:rPr>
      </w:pPr>
    </w:p>
    <w:p w14:paraId="21202123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 w:rsidRPr="00A57C2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Длительность </w:t>
      </w:r>
      <w:r w:rsidRPr="00A57C28">
        <w:rPr>
          <w:b/>
          <w:sz w:val="24"/>
          <w:szCs w:val="24"/>
        </w:rPr>
        <w:t>длин в специальной теории относительности</w:t>
      </w:r>
      <w:r>
        <w:rPr>
          <w:sz w:val="24"/>
          <w:szCs w:val="24"/>
        </w:rPr>
        <w:t xml:space="preserve">: </w:t>
      </w:r>
      <w:proofErr w:type="spellStart"/>
      <w:r w:rsidRPr="00A0164F">
        <w:rPr>
          <w:sz w:val="24"/>
          <w:szCs w:val="24"/>
        </w:rPr>
        <w:t>лоренцево</w:t>
      </w:r>
      <w:proofErr w:type="spellEnd"/>
      <w:r w:rsidRPr="00A0164F">
        <w:rPr>
          <w:sz w:val="24"/>
          <w:szCs w:val="24"/>
        </w:rPr>
        <w:t xml:space="preserve"> сокращение длины тем больше, чем больше скорость движения.</w:t>
      </w:r>
      <w:r>
        <w:rPr>
          <w:sz w:val="24"/>
          <w:szCs w:val="24"/>
        </w:rPr>
        <w:t xml:space="preserve"> П</w:t>
      </w:r>
      <w:r w:rsidRPr="00396F9B">
        <w:rPr>
          <w:sz w:val="24"/>
          <w:szCs w:val="24"/>
        </w:rPr>
        <w:t xml:space="preserve">оперечные размеры тела не зависят от скорости его движения и одинаковы во всех </w:t>
      </w:r>
      <w:proofErr w:type="spellStart"/>
      <w:r w:rsidRPr="00396F9B">
        <w:rPr>
          <w:sz w:val="24"/>
          <w:szCs w:val="24"/>
        </w:rPr>
        <w:t>инерциалъных</w:t>
      </w:r>
      <w:proofErr w:type="spellEnd"/>
      <w:r w:rsidRPr="00396F9B">
        <w:rPr>
          <w:sz w:val="24"/>
          <w:szCs w:val="24"/>
        </w:rPr>
        <w:t xml:space="preserve"> системах отсчета. Таким образом, линейные размеры тела </w:t>
      </w:r>
      <w:r w:rsidRPr="00396F9B">
        <w:rPr>
          <w:sz w:val="24"/>
          <w:szCs w:val="24"/>
        </w:rPr>
        <w:lastRenderedPageBreak/>
        <w:t>наибольшие в той инерциальной системе отсчета, относительно которой тело покоится.</w:t>
      </w:r>
      <w:r>
        <w:rPr>
          <w:sz w:val="24"/>
          <w:szCs w:val="24"/>
        </w:rPr>
        <w:t xml:space="preserve"> </w:t>
      </w:r>
    </w:p>
    <w:p w14:paraId="68A3F003" w14:textId="77777777" w:rsidR="00EF091E" w:rsidRPr="00116D11" w:rsidRDefault="00EF091E" w:rsidP="00EF091E">
      <w:pPr>
        <w:pStyle w:val="-11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7D04BA4" wp14:editId="2CF29D82">
            <wp:extent cx="2148840" cy="1611630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B9B0C" w14:textId="77777777" w:rsidR="00EF091E" w:rsidRDefault="00EF091E" w:rsidP="00EF091E">
      <w:pPr>
        <w:pStyle w:val="-11"/>
        <w:numPr>
          <w:ilvl w:val="0"/>
          <w:numId w:val="1"/>
        </w:numPr>
        <w:jc w:val="both"/>
        <w:rPr>
          <w:sz w:val="24"/>
          <w:szCs w:val="24"/>
        </w:rPr>
      </w:pPr>
      <w:r w:rsidRPr="00B92918">
        <w:rPr>
          <w:b/>
          <w:i/>
          <w:sz w:val="24"/>
          <w:szCs w:val="24"/>
        </w:rPr>
        <w:t>Динамические величины в специальной теории относительности</w:t>
      </w:r>
      <w:r>
        <w:rPr>
          <w:sz w:val="24"/>
          <w:szCs w:val="24"/>
        </w:rPr>
        <w:t xml:space="preserve">: </w:t>
      </w:r>
    </w:p>
    <w:p w14:paraId="2DB81425" w14:textId="77777777" w:rsidR="00EF091E" w:rsidRDefault="00EF091E" w:rsidP="00EF091E">
      <w:pPr>
        <w:pStyle w:val="-1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Импульс:</w:t>
      </w:r>
    </w:p>
    <w:p w14:paraId="09E9A1CB" w14:textId="77777777" w:rsidR="00EF091E" w:rsidRPr="00B92918" w:rsidRDefault="00EF091E" w:rsidP="00EF091E">
      <w:pPr>
        <w:pStyle w:val="-11"/>
        <w:jc w:val="both"/>
        <w:rPr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72915047" wp14:editId="4BC19BA5">
            <wp:extent cx="1329055" cy="611505"/>
            <wp:effectExtent l="0" t="0" r="0" b="0"/>
            <wp:docPr id="20" name="Рисунок 20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часы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</w:t>
      </w:r>
      <w:r>
        <w:rPr>
          <w:b/>
          <w:noProof/>
          <w:sz w:val="24"/>
          <w:szCs w:val="24"/>
          <w:lang w:val="en-US"/>
        </w:rPr>
        <w:drawing>
          <wp:inline distT="0" distB="0" distL="0" distR="0" wp14:anchorId="5D7CD97D" wp14:editId="19B0745E">
            <wp:extent cx="1108710" cy="777240"/>
            <wp:effectExtent l="0" t="0" r="0" b="0"/>
            <wp:docPr id="21" name="Рисунок 21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часы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08DC2" w14:textId="77777777" w:rsidR="00EF091E" w:rsidRDefault="00EF091E" w:rsidP="00EF091E">
      <w:pPr>
        <w:pStyle w:val="-11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кинетическая энергия: </w:t>
      </w:r>
    </w:p>
    <w:p w14:paraId="417B4157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216CF977" wp14:editId="6CAB105C">
            <wp:extent cx="2583180" cy="757555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675BB" w14:textId="77777777" w:rsidR="00EF091E" w:rsidRDefault="00EF091E" w:rsidP="00EF091E">
      <w:pPr>
        <w:pStyle w:val="-11"/>
        <w:jc w:val="both"/>
        <w:rPr>
          <w:b/>
          <w:sz w:val="24"/>
          <w:szCs w:val="24"/>
        </w:rPr>
      </w:pPr>
      <w:r w:rsidRPr="00B92918">
        <w:rPr>
          <w:b/>
          <w:sz w:val="24"/>
          <w:szCs w:val="24"/>
        </w:rPr>
        <w:t xml:space="preserve"> полная энергия</w:t>
      </w:r>
      <w:r>
        <w:rPr>
          <w:b/>
          <w:sz w:val="24"/>
          <w:szCs w:val="24"/>
        </w:rPr>
        <w:t>:</w:t>
      </w:r>
    </w:p>
    <w:p w14:paraId="315F5995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799F9A38" wp14:editId="7AEC5FD5">
            <wp:extent cx="1331595" cy="660400"/>
            <wp:effectExtent l="0" t="0" r="0" b="0"/>
            <wp:docPr id="23" name="Рисунок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"/>
                    <pic:cNvPicPr>
                      <a:picLocks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C6A05" w14:textId="77777777" w:rsidR="00EF091E" w:rsidRPr="00047D5E" w:rsidRDefault="00EF091E" w:rsidP="00EF091E">
      <w:pPr>
        <w:pStyle w:val="-11"/>
        <w:jc w:val="both"/>
        <w:rPr>
          <w:sz w:val="24"/>
          <w:szCs w:val="24"/>
          <w:lang w:val="en-US"/>
        </w:rPr>
      </w:pPr>
      <w:r w:rsidRPr="00B92918">
        <w:rPr>
          <w:b/>
          <w:sz w:val="24"/>
          <w:szCs w:val="24"/>
        </w:rPr>
        <w:t>энергия покоя</w:t>
      </w:r>
      <w:r>
        <w:rPr>
          <w:sz w:val="24"/>
          <w:szCs w:val="24"/>
        </w:rPr>
        <w:t>:</w:t>
      </w:r>
    </w:p>
    <w:p w14:paraId="3B7C00D5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59257A92" wp14:editId="0DDC0730">
            <wp:extent cx="868680" cy="228600"/>
            <wp:effectExtent l="0" t="0" r="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8BC01" w14:textId="77777777" w:rsidR="00EF091E" w:rsidRDefault="00EF091E" w:rsidP="00EF091E">
      <w:pPr>
        <w:pStyle w:val="-1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релятивистская масса:</w:t>
      </w:r>
    </w:p>
    <w:p w14:paraId="5E9136EC" w14:textId="77777777" w:rsidR="00EF091E" w:rsidRDefault="00EF091E" w:rsidP="00EF091E">
      <w:pPr>
        <w:pStyle w:val="-11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4D0C6F3D" wp14:editId="711456D7">
            <wp:extent cx="868680" cy="586105"/>
            <wp:effectExtent l="0" t="0" r="0" b="0"/>
            <wp:docPr id="25" name="Рисунок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"/>
                    <pic:cNvPicPr>
                      <a:picLocks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4DD4C" w14:textId="77777777" w:rsidR="00EF091E" w:rsidRPr="00B92918" w:rsidRDefault="00EF091E" w:rsidP="00EF091E">
      <w:pPr>
        <w:pStyle w:val="-11"/>
        <w:jc w:val="both"/>
        <w:rPr>
          <w:sz w:val="24"/>
          <w:szCs w:val="24"/>
        </w:rPr>
      </w:pPr>
      <w:r w:rsidRPr="00B92918">
        <w:rPr>
          <w:b/>
          <w:sz w:val="24"/>
          <w:szCs w:val="24"/>
        </w:rPr>
        <w:t xml:space="preserve"> Связь между полной </w:t>
      </w:r>
      <w:r>
        <w:rPr>
          <w:b/>
          <w:sz w:val="24"/>
          <w:szCs w:val="24"/>
        </w:rPr>
        <w:t xml:space="preserve">энергией частицы и ее импульсом: </w:t>
      </w:r>
      <w:r>
        <w:rPr>
          <w:b/>
          <w:noProof/>
          <w:sz w:val="24"/>
          <w:szCs w:val="24"/>
          <w:lang w:val="en-US"/>
        </w:rPr>
        <w:drawing>
          <wp:inline distT="0" distB="0" distL="0" distR="0" wp14:anchorId="34547496" wp14:editId="27096959">
            <wp:extent cx="1794510" cy="488950"/>
            <wp:effectExtent l="0" t="0" r="0" b="0"/>
            <wp:docPr id="26" name="Рисунок 26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, часы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918">
        <w:rPr>
          <w:sz w:val="24"/>
          <w:szCs w:val="24"/>
        </w:rPr>
        <w:t xml:space="preserve"> </w:t>
      </w:r>
    </w:p>
    <w:p w14:paraId="63DA4CC0" w14:textId="77777777" w:rsidR="00EF091E" w:rsidRPr="0002186A" w:rsidRDefault="00EF091E" w:rsidP="00EF091E">
      <w:pPr>
        <w:pStyle w:val="-11"/>
        <w:numPr>
          <w:ilvl w:val="0"/>
          <w:numId w:val="1"/>
        </w:numPr>
        <w:jc w:val="both"/>
        <w:rPr>
          <w:sz w:val="24"/>
          <w:szCs w:val="24"/>
        </w:rPr>
      </w:pPr>
      <w:r w:rsidRPr="00227045">
        <w:rPr>
          <w:b/>
          <w:sz w:val="24"/>
          <w:szCs w:val="24"/>
        </w:rPr>
        <w:t>Понятие о корпускулярно-волново</w:t>
      </w:r>
      <w:r>
        <w:rPr>
          <w:b/>
          <w:sz w:val="24"/>
          <w:szCs w:val="24"/>
        </w:rPr>
        <w:t>й двойственности частиц</w:t>
      </w:r>
      <w:proofErr w:type="gramStart"/>
      <w:r>
        <w:rPr>
          <w:b/>
          <w:sz w:val="24"/>
          <w:szCs w:val="24"/>
        </w:rPr>
        <w:t xml:space="preserve">: </w:t>
      </w:r>
      <w:r w:rsidRPr="00C15AF7">
        <w:rPr>
          <w:sz w:val="24"/>
          <w:szCs w:val="24"/>
        </w:rPr>
        <w:t>Итак</w:t>
      </w:r>
      <w:proofErr w:type="gramEnd"/>
      <w:r w:rsidRPr="00C15AF7">
        <w:rPr>
          <w:sz w:val="24"/>
          <w:szCs w:val="24"/>
        </w:rPr>
        <w:t>, согласно де Бройлю, с каждым микрообъектом связываются, с одной стороны, корпускулярные характеристики — энергия Е и импульс р, ас другой — волновые характеристики — частота v и длина волны X.</w:t>
      </w:r>
      <w:r>
        <w:rPr>
          <w:sz w:val="24"/>
          <w:szCs w:val="24"/>
        </w:rPr>
        <w:t xml:space="preserve"> </w:t>
      </w:r>
      <w:r w:rsidRPr="0002186A">
        <w:rPr>
          <w:rFonts w:ascii="Cambria" w:hAnsi="Cambria"/>
          <w:color w:val="000000"/>
          <w:sz w:val="23"/>
          <w:szCs w:val="23"/>
          <w:shd w:val="clear" w:color="auto" w:fill="FFFFFF"/>
        </w:rPr>
        <w:t>В </w:t>
      </w:r>
      <w:hyperlink r:id="rId41" w:history="1">
        <w:r w:rsidRPr="0002186A">
          <w:rPr>
            <w:rStyle w:val="a8"/>
            <w:rFonts w:ascii="Cambria" w:hAnsi="Cambria"/>
            <w:sz w:val="23"/>
            <w:szCs w:val="23"/>
            <w:u w:val="none"/>
            <w:shd w:val="clear" w:color="auto" w:fill="FFFFFF"/>
          </w:rPr>
          <w:t>квантовой механике</w:t>
        </w:r>
      </w:hyperlink>
      <w:r w:rsidRPr="0002186A">
        <w:rPr>
          <w:rFonts w:ascii="Cambria" w:hAnsi="Cambria"/>
          <w:color w:val="000000"/>
          <w:sz w:val="23"/>
          <w:szCs w:val="23"/>
          <w:shd w:val="clear" w:color="auto" w:fill="FFFFFF"/>
        </w:rPr>
        <w:t> принято считать, что все микрообъекты имеют </w:t>
      </w:r>
      <w:hyperlink r:id="rId42" w:history="1">
        <w:r w:rsidRPr="0002186A">
          <w:rPr>
            <w:rStyle w:val="a8"/>
            <w:rFonts w:ascii="Cambria" w:hAnsi="Cambria"/>
            <w:sz w:val="23"/>
            <w:szCs w:val="23"/>
            <w:u w:val="none"/>
            <w:shd w:val="clear" w:color="auto" w:fill="FFFFFF"/>
          </w:rPr>
          <w:t>двойственную природу</w:t>
        </w:r>
      </w:hyperlink>
      <w:r w:rsidRPr="0002186A">
        <w:rPr>
          <w:rFonts w:ascii="Cambria" w:hAnsi="Cambria"/>
          <w:color w:val="000000"/>
          <w:sz w:val="23"/>
          <w:szCs w:val="23"/>
          <w:shd w:val="clear" w:color="auto" w:fill="FFFFFF"/>
        </w:rPr>
        <w:t> — они могут проявлять себя как частицы и как волны, т. е. могут обладать одновременно корпускулярными и </w:t>
      </w:r>
      <w:hyperlink r:id="rId43" w:history="1">
        <w:r w:rsidRPr="0002186A">
          <w:rPr>
            <w:rStyle w:val="a8"/>
            <w:rFonts w:ascii="Cambria" w:hAnsi="Cambria"/>
            <w:color w:val="406189"/>
            <w:sz w:val="23"/>
            <w:szCs w:val="23"/>
            <w:u w:val="none"/>
            <w:shd w:val="clear" w:color="auto" w:fill="FFFFFF"/>
          </w:rPr>
          <w:t>волновыми свойствами</w:t>
        </w:r>
      </w:hyperlink>
    </w:p>
    <w:p w14:paraId="48BF5F08" w14:textId="77777777" w:rsidR="00EF091E" w:rsidRDefault="00EF091E" w:rsidP="00EF091E">
      <w:pPr>
        <w:pStyle w:val="-11"/>
        <w:ind w:left="360"/>
        <w:jc w:val="both"/>
        <w:rPr>
          <w:sz w:val="24"/>
          <w:szCs w:val="24"/>
        </w:rPr>
      </w:pPr>
    </w:p>
    <w:p w14:paraId="70AD845B" w14:textId="77777777" w:rsidR="00EF091E" w:rsidRPr="00227045" w:rsidRDefault="00EF091E" w:rsidP="00EF091E">
      <w:pPr>
        <w:pStyle w:val="-1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Гипотеза Луи де Бройля: </w:t>
      </w:r>
      <w:r>
        <w:rPr>
          <w:sz w:val="24"/>
          <w:szCs w:val="24"/>
        </w:rPr>
        <w:t xml:space="preserve">не только фотоны обладают корпускулярно-волновой двойственностью, но и все частицы, из которых состоит вещество  </w:t>
      </w:r>
    </w:p>
    <w:p w14:paraId="4BBB77B7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27045">
        <w:rPr>
          <w:b/>
          <w:sz w:val="24"/>
          <w:szCs w:val="24"/>
        </w:rPr>
        <w:t>Соотношени</w:t>
      </w:r>
      <w:r>
        <w:rPr>
          <w:b/>
          <w:sz w:val="24"/>
          <w:szCs w:val="24"/>
        </w:rPr>
        <w:t xml:space="preserve">я неопределенностей Гейзенберга: </w:t>
      </w:r>
      <w:r w:rsidRPr="00050499">
        <w:rPr>
          <w:sz w:val="24"/>
          <w:szCs w:val="24"/>
        </w:rPr>
        <w:t>Согласно соотношению неопределенностей Гейзенберга, микрочастица (микрообъект) не может иметь одновременно и определенную координату (</w:t>
      </w:r>
      <w:proofErr w:type="spellStart"/>
      <w:proofErr w:type="gramStart"/>
      <w:r w:rsidRPr="00050499">
        <w:rPr>
          <w:sz w:val="24"/>
          <w:szCs w:val="24"/>
        </w:rPr>
        <w:t>x,y</w:t>
      </w:r>
      <w:proofErr w:type="gramEnd"/>
      <w:r w:rsidRPr="00050499">
        <w:rPr>
          <w:sz w:val="24"/>
          <w:szCs w:val="24"/>
        </w:rPr>
        <w:t>,z</w:t>
      </w:r>
      <w:proofErr w:type="spellEnd"/>
      <w:r w:rsidRPr="00050499">
        <w:rPr>
          <w:sz w:val="24"/>
          <w:szCs w:val="24"/>
        </w:rPr>
        <w:t xml:space="preserve">), и определенную </w:t>
      </w:r>
      <w:r w:rsidRPr="00050499">
        <w:rPr>
          <w:sz w:val="24"/>
          <w:szCs w:val="24"/>
        </w:rPr>
        <w:lastRenderedPageBreak/>
        <w:t>соответствующую проекцию</w:t>
      </w:r>
      <w:r>
        <w:rPr>
          <w:sz w:val="24"/>
          <w:szCs w:val="24"/>
        </w:rPr>
        <w:t xml:space="preserve"> </w:t>
      </w:r>
      <w:r w:rsidRPr="00050499">
        <w:rPr>
          <w:sz w:val="24"/>
          <w:szCs w:val="24"/>
        </w:rPr>
        <w:t>импульса (</w:t>
      </w:r>
      <w:proofErr w:type="spellStart"/>
      <w:r w:rsidRPr="00050499">
        <w:rPr>
          <w:sz w:val="24"/>
          <w:szCs w:val="24"/>
        </w:rPr>
        <w:t>px,py,pz</w:t>
      </w:r>
      <w:proofErr w:type="spellEnd"/>
      <w:r w:rsidRPr="00050499">
        <w:rPr>
          <w:sz w:val="24"/>
          <w:szCs w:val="24"/>
        </w:rPr>
        <w:t>), причем неопределенности этих величин удовлетворяют условиям</w:t>
      </w:r>
      <w:r>
        <w:rPr>
          <w:sz w:val="24"/>
          <w:szCs w:val="24"/>
        </w:rPr>
        <w:t>:</w:t>
      </w:r>
    </w:p>
    <w:p w14:paraId="71EC8D9B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F1B406B" wp14:editId="43830E7B">
            <wp:extent cx="706120" cy="608965"/>
            <wp:effectExtent l="0" t="0" r="0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6341" w14:textId="77777777" w:rsidR="00EF091E" w:rsidRPr="00050499" w:rsidRDefault="00EF091E" w:rsidP="00EF091E">
      <w:pPr>
        <w:pStyle w:val="-11"/>
        <w:jc w:val="both"/>
        <w:rPr>
          <w:sz w:val="24"/>
          <w:szCs w:val="24"/>
        </w:rPr>
      </w:pPr>
      <w:r w:rsidRPr="00050499">
        <w:rPr>
          <w:sz w:val="24"/>
          <w:szCs w:val="24"/>
        </w:rPr>
        <w:t>т. е. произведение неопределенностей координаты и соответствующей ей проекции импульса не может быть меньше величины порядка h.</w:t>
      </w:r>
    </w:p>
    <w:p w14:paraId="1F49767A" w14:textId="77777777" w:rsidR="00EF091E" w:rsidRPr="00CF54B7" w:rsidRDefault="00EF091E" w:rsidP="00EF091E">
      <w:pPr>
        <w:pStyle w:val="-11"/>
        <w:numPr>
          <w:ilvl w:val="0"/>
          <w:numId w:val="1"/>
        </w:numPr>
        <w:jc w:val="both"/>
        <w:rPr>
          <w:szCs w:val="24"/>
        </w:rPr>
      </w:pPr>
      <w:r w:rsidRPr="0002186A">
        <w:rPr>
          <w:b/>
          <w:sz w:val="24"/>
          <w:szCs w:val="24"/>
        </w:rPr>
        <w:t>Волновая функция</w:t>
      </w:r>
      <w:r>
        <w:rPr>
          <w:sz w:val="24"/>
          <w:szCs w:val="24"/>
        </w:rPr>
        <w:t xml:space="preserve">: </w:t>
      </w:r>
      <w:r w:rsidRPr="00BB03D9">
        <w:rPr>
          <w:sz w:val="24"/>
          <w:szCs w:val="24"/>
        </w:rPr>
        <w:t>является основным носителем информации об их корпускулярных и волновых свойствах</w:t>
      </w:r>
      <w:r>
        <w:rPr>
          <w:sz w:val="24"/>
          <w:szCs w:val="24"/>
        </w:rPr>
        <w:t xml:space="preserve">. </w:t>
      </w:r>
      <w:r w:rsidRPr="00CF54B7">
        <w:rPr>
          <w:b/>
          <w:bCs/>
          <w:color w:val="000000"/>
          <w:sz w:val="22"/>
          <w:szCs w:val="27"/>
        </w:rPr>
        <w:t>Волнов</w:t>
      </w:r>
      <w:r w:rsidRPr="00CF54B7">
        <w:rPr>
          <w:rStyle w:val="accented"/>
          <w:b/>
          <w:bCs/>
          <w:color w:val="000000"/>
          <w:sz w:val="22"/>
          <w:szCs w:val="27"/>
        </w:rPr>
        <w:t>а</w:t>
      </w:r>
      <w:r w:rsidRPr="00CF54B7">
        <w:rPr>
          <w:b/>
          <w:bCs/>
          <w:color w:val="000000"/>
          <w:sz w:val="22"/>
          <w:szCs w:val="27"/>
        </w:rPr>
        <w:t>я ф</w:t>
      </w:r>
      <w:r w:rsidRPr="00CF54B7">
        <w:rPr>
          <w:rStyle w:val="accented"/>
          <w:b/>
          <w:bCs/>
          <w:color w:val="000000"/>
          <w:sz w:val="22"/>
          <w:szCs w:val="27"/>
        </w:rPr>
        <w:t>у</w:t>
      </w:r>
      <w:r w:rsidRPr="00CF54B7">
        <w:rPr>
          <w:b/>
          <w:bCs/>
          <w:color w:val="000000"/>
          <w:sz w:val="22"/>
          <w:szCs w:val="27"/>
        </w:rPr>
        <w:t>нкция</w:t>
      </w:r>
      <w:r w:rsidRPr="00CF54B7">
        <w:rPr>
          <w:color w:val="000000"/>
          <w:sz w:val="22"/>
          <w:szCs w:val="27"/>
        </w:rPr>
        <w:t> в квантовой механике, величина, полностью описывающая состояние микрообъекта (например, электрона, протона, атома, молекулы) и вообще любой квантовой системы (например, кристалла).</w:t>
      </w:r>
    </w:p>
    <w:p w14:paraId="6052F332" w14:textId="77777777" w:rsidR="00EF091E" w:rsidRPr="00CF54B7" w:rsidRDefault="00EF091E" w:rsidP="00EF091E">
      <w:pPr>
        <w:pStyle w:val="-11"/>
        <w:jc w:val="both"/>
        <w:rPr>
          <w:sz w:val="24"/>
        </w:rPr>
      </w:pPr>
      <w:r w:rsidRPr="0002186A">
        <w:rPr>
          <w:b/>
          <w:sz w:val="24"/>
          <w:szCs w:val="24"/>
        </w:rPr>
        <w:t>Физический смысл волновой фу</w:t>
      </w:r>
      <w:r>
        <w:rPr>
          <w:b/>
          <w:sz w:val="24"/>
          <w:szCs w:val="24"/>
        </w:rPr>
        <w:t>н</w:t>
      </w:r>
      <w:r w:rsidRPr="0002186A">
        <w:rPr>
          <w:b/>
          <w:sz w:val="24"/>
          <w:szCs w:val="24"/>
        </w:rPr>
        <w:t>кции</w:t>
      </w:r>
      <w:r>
        <w:t xml:space="preserve">: </w:t>
      </w:r>
      <w:r w:rsidRPr="00CF54B7">
        <w:rPr>
          <w:sz w:val="24"/>
        </w:rPr>
        <w:t xml:space="preserve">волновая функция сама по себе не имеет физического смысла. Физический смысл имеет квадрат модуля волновой функции, который представляет собой вероятность обнаружения частицы в единичном </w:t>
      </w:r>
      <w:proofErr w:type="spellStart"/>
      <w:r w:rsidRPr="00CF54B7">
        <w:rPr>
          <w:sz w:val="24"/>
        </w:rPr>
        <w:t>обьеме</w:t>
      </w:r>
      <w:proofErr w:type="spellEnd"/>
      <w:r w:rsidRPr="00CF54B7">
        <w:rPr>
          <w:sz w:val="24"/>
        </w:rPr>
        <w:t xml:space="preserve"> пространства, окрестностей точки (</w:t>
      </w:r>
      <w:proofErr w:type="gramStart"/>
      <w:r w:rsidRPr="00CF54B7">
        <w:rPr>
          <w:sz w:val="24"/>
          <w:lang w:val="en-US"/>
        </w:rPr>
        <w:t>x</w:t>
      </w:r>
      <w:r w:rsidRPr="00CF54B7">
        <w:rPr>
          <w:sz w:val="24"/>
        </w:rPr>
        <w:t>,</w:t>
      </w:r>
      <w:r w:rsidRPr="00CF54B7">
        <w:rPr>
          <w:sz w:val="24"/>
          <w:lang w:val="en-US"/>
        </w:rPr>
        <w:t>y</w:t>
      </w:r>
      <w:proofErr w:type="gramEnd"/>
      <w:r w:rsidRPr="00CF54B7">
        <w:rPr>
          <w:sz w:val="24"/>
        </w:rPr>
        <w:t>,</w:t>
      </w:r>
      <w:r w:rsidRPr="00CF54B7">
        <w:rPr>
          <w:sz w:val="24"/>
          <w:lang w:val="en-US"/>
        </w:rPr>
        <w:t>z</w:t>
      </w:r>
      <w:r w:rsidRPr="00CF54B7">
        <w:rPr>
          <w:sz w:val="24"/>
        </w:rPr>
        <w:t xml:space="preserve">) в момент времени </w:t>
      </w:r>
      <w:r w:rsidRPr="00CF54B7">
        <w:rPr>
          <w:sz w:val="24"/>
          <w:lang w:val="en-US"/>
        </w:rPr>
        <w:t>t</w:t>
      </w:r>
      <w:r w:rsidRPr="00CF54B7">
        <w:rPr>
          <w:sz w:val="24"/>
        </w:rPr>
        <w:t xml:space="preserve">: </w:t>
      </w:r>
    </w:p>
    <w:p w14:paraId="6948ACF0" w14:textId="77777777" w:rsidR="00EF091E" w:rsidRPr="00CF54B7" w:rsidRDefault="00EF091E" w:rsidP="00EF091E">
      <w:pPr>
        <w:pStyle w:val="-11"/>
        <w:jc w:val="both"/>
        <w:rPr>
          <w:sz w:val="24"/>
        </w:rPr>
      </w:pPr>
      <w:r w:rsidRPr="00CF54B7">
        <w:rPr>
          <w:sz w:val="24"/>
        </w:rPr>
        <w:t xml:space="preserve">Квадрат модуля волновой функции (квадрат модуля амплитуды волн де Бройля) определяет вероятность нахождения частицы в момент времени t в области с координатами хи х + </w:t>
      </w:r>
      <w:proofErr w:type="spellStart"/>
      <w:r w:rsidRPr="00CF54B7">
        <w:rPr>
          <w:sz w:val="24"/>
        </w:rPr>
        <w:t>dx</w:t>
      </w:r>
      <w:proofErr w:type="spellEnd"/>
      <w:r w:rsidRPr="00CF54B7">
        <w:rPr>
          <w:sz w:val="24"/>
        </w:rPr>
        <w:t xml:space="preserve">, у и у + </w:t>
      </w:r>
      <w:proofErr w:type="spellStart"/>
      <w:r w:rsidRPr="00CF54B7">
        <w:rPr>
          <w:sz w:val="24"/>
        </w:rPr>
        <w:t>dy</w:t>
      </w:r>
      <w:proofErr w:type="spellEnd"/>
      <w:r w:rsidRPr="00CF54B7">
        <w:rPr>
          <w:sz w:val="24"/>
        </w:rPr>
        <w:t xml:space="preserve">, z и z+ </w:t>
      </w:r>
      <w:proofErr w:type="spellStart"/>
      <w:r w:rsidRPr="00CF54B7">
        <w:rPr>
          <w:sz w:val="24"/>
        </w:rPr>
        <w:t>dz</w:t>
      </w:r>
      <w:proofErr w:type="spellEnd"/>
      <w:r w:rsidRPr="00CF54B7">
        <w:rPr>
          <w:sz w:val="24"/>
        </w:rPr>
        <w:t>.</w:t>
      </w:r>
    </w:p>
    <w:p w14:paraId="241F62FC" w14:textId="77777777" w:rsidR="00EF091E" w:rsidRPr="00CF54B7" w:rsidRDefault="00EF091E" w:rsidP="00EF091E">
      <w:pPr>
        <w:pStyle w:val="-11"/>
        <w:jc w:val="both"/>
        <w:rPr>
          <w:sz w:val="24"/>
          <w:szCs w:val="24"/>
        </w:rPr>
      </w:pPr>
      <w:r w:rsidRPr="0002186A">
        <w:rPr>
          <w:b/>
          <w:sz w:val="24"/>
          <w:szCs w:val="24"/>
        </w:rPr>
        <w:t>Ст</w:t>
      </w:r>
      <w:r>
        <w:rPr>
          <w:b/>
          <w:sz w:val="24"/>
          <w:szCs w:val="24"/>
        </w:rPr>
        <w:t xml:space="preserve">ационарное уравнение </w:t>
      </w:r>
      <w:proofErr w:type="spellStart"/>
      <w:r>
        <w:rPr>
          <w:b/>
          <w:sz w:val="24"/>
          <w:szCs w:val="24"/>
        </w:rPr>
        <w:t>Шрёдингера</w:t>
      </w:r>
      <w:proofErr w:type="spellEnd"/>
      <w:r>
        <w:rPr>
          <w:b/>
          <w:sz w:val="24"/>
          <w:szCs w:val="24"/>
        </w:rPr>
        <w:t xml:space="preserve">: </w:t>
      </w:r>
      <w:r>
        <w:rPr>
          <w:b/>
          <w:noProof/>
          <w:sz w:val="24"/>
          <w:szCs w:val="24"/>
          <w:lang w:val="en-US"/>
        </w:rPr>
        <w:drawing>
          <wp:inline distT="0" distB="0" distL="0" distR="0" wp14:anchorId="15CF54B6" wp14:editId="4DF17D4B">
            <wp:extent cx="3552190" cy="586105"/>
            <wp:effectExtent l="0" t="0" r="0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70" r="5836" b="52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4B7">
        <w:t xml:space="preserve"> </w:t>
      </w:r>
      <w:r w:rsidRPr="00CF54B7">
        <w:rPr>
          <w:sz w:val="24"/>
          <w:szCs w:val="24"/>
        </w:rPr>
        <w:t>стационарных состояний — состояний с фиксированными значениями энергии</w:t>
      </w:r>
    </w:p>
    <w:p w14:paraId="63251152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 w:rsidRPr="0002186A">
        <w:rPr>
          <w:b/>
          <w:sz w:val="24"/>
          <w:szCs w:val="24"/>
        </w:rPr>
        <w:t xml:space="preserve"> Частица в прямоугольной потенциальной яме </w:t>
      </w:r>
      <w:r>
        <w:rPr>
          <w:b/>
          <w:sz w:val="24"/>
          <w:szCs w:val="24"/>
        </w:rPr>
        <w:t xml:space="preserve">с бесконечно высокими стенками: </w:t>
      </w:r>
      <w:r w:rsidRPr="00CF54B7">
        <w:rPr>
          <w:sz w:val="24"/>
          <w:szCs w:val="24"/>
        </w:rPr>
        <w:t>Такая «яма» описывается потенциальной энергией вида (для простоты принимаем, что частица движется вдоль оси х)</w:t>
      </w:r>
      <w:r>
        <w:rPr>
          <w:sz w:val="24"/>
          <w:szCs w:val="24"/>
        </w:rPr>
        <w:t xml:space="preserve">: </w:t>
      </w:r>
    </w:p>
    <w:p w14:paraId="20166456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4608268" wp14:editId="4577B9A8">
            <wp:extent cx="1117600" cy="600075"/>
            <wp:effectExtent l="0" t="0" r="0" b="0"/>
            <wp:docPr id="29" name="Рисунок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9"/>
                    <pic:cNvPicPr>
                      <a:picLocks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2510">
        <w:t xml:space="preserve"> </w:t>
      </w:r>
      <w:r>
        <w:rPr>
          <w:sz w:val="24"/>
          <w:szCs w:val="24"/>
        </w:rPr>
        <w:t xml:space="preserve">где </w:t>
      </w:r>
      <w:r>
        <w:rPr>
          <w:sz w:val="24"/>
          <w:szCs w:val="24"/>
          <w:lang w:val="en-US"/>
        </w:rPr>
        <w:t>l</w:t>
      </w:r>
      <w:r w:rsidRPr="00302510">
        <w:rPr>
          <w:sz w:val="24"/>
          <w:szCs w:val="24"/>
        </w:rPr>
        <w:t>— ширина «ямы», а энергия отсчитывается от ее дна</w:t>
      </w:r>
    </w:p>
    <w:p w14:paraId="16140026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D1A2EC3" wp14:editId="1080A252">
            <wp:extent cx="1186180" cy="791845"/>
            <wp:effectExtent l="0" t="0" r="0" b="0"/>
            <wp:docPr id="30" name="Рисунок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"/>
                    <pic:cNvPicPr>
                      <a:picLocks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8188" w14:textId="77777777" w:rsidR="00EF091E" w:rsidRPr="00687A23" w:rsidRDefault="00EF091E" w:rsidP="00EF091E">
      <w:pPr>
        <w:pStyle w:val="-11"/>
        <w:jc w:val="both"/>
        <w:rPr>
          <w:sz w:val="24"/>
          <w:szCs w:val="24"/>
        </w:rPr>
      </w:pPr>
      <w:r w:rsidRPr="00302510">
        <w:rPr>
          <w:sz w:val="24"/>
          <w:szCs w:val="24"/>
        </w:rPr>
        <w:t xml:space="preserve">(бесконечно высокие «стенки»), частица не проникает за пределы «ямы», поэтому вероятность ее обнаружения (а следовательно, и волновая функция) за пределами «ямы» равна нулю. На границах «ямы» (при х— 0 и х = I) непрерывная волновая функция также должна обращаться в нуль. Следовательно, граничные условия в данном случае имеют вид </w:t>
      </w:r>
      <w:r>
        <w:rPr>
          <w:noProof/>
          <w:sz w:val="24"/>
          <w:szCs w:val="24"/>
          <w:lang w:val="en-US"/>
        </w:rPr>
        <w:drawing>
          <wp:inline distT="0" distB="0" distL="0" distR="0" wp14:anchorId="31DFCF19" wp14:editId="7218CB78">
            <wp:extent cx="1711960" cy="325755"/>
            <wp:effectExtent l="0" t="0" r="0" b="0"/>
            <wp:docPr id="31" name="Рисунок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1"/>
                    <pic:cNvPicPr>
                      <a:picLocks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3FC12" w14:textId="77777777" w:rsidR="00EF091E" w:rsidRPr="00687A23" w:rsidRDefault="00EF091E" w:rsidP="00EF091E">
      <w:pPr>
        <w:pStyle w:val="-11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C42AF2F" wp14:editId="654769D3">
            <wp:extent cx="808990" cy="420370"/>
            <wp:effectExtent l="0" t="0" r="0" b="0"/>
            <wp:docPr id="32" name="Рисунок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2"/>
                    <pic:cNvPicPr>
                      <a:picLocks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2510">
        <w:t xml:space="preserve"> </w:t>
      </w:r>
      <w:r w:rsidRPr="00302510">
        <w:rPr>
          <w:sz w:val="24"/>
          <w:szCs w:val="24"/>
        </w:rPr>
        <w:t xml:space="preserve">стационарное уравнение Шредингера, описывающее движение частицы в «потенциальной яме» с бесконечно высокими «стенками», удовлетворяется только при собственных значениях </w:t>
      </w:r>
      <w:proofErr w:type="spellStart"/>
      <w:r w:rsidRPr="00302510">
        <w:rPr>
          <w:sz w:val="24"/>
          <w:szCs w:val="24"/>
        </w:rPr>
        <w:t>Еп</w:t>
      </w:r>
      <w:proofErr w:type="spellEnd"/>
      <w:r w:rsidRPr="00302510">
        <w:rPr>
          <w:sz w:val="24"/>
          <w:szCs w:val="24"/>
        </w:rPr>
        <w:t>, зависящи</w:t>
      </w:r>
      <w:r>
        <w:rPr>
          <w:sz w:val="24"/>
          <w:szCs w:val="24"/>
        </w:rPr>
        <w:t>х от целого числа n</w:t>
      </w:r>
      <w:r w:rsidRPr="00302510">
        <w:rPr>
          <w:sz w:val="24"/>
          <w:szCs w:val="24"/>
        </w:rPr>
        <w:t xml:space="preserve">. Следовательно, энергия </w:t>
      </w:r>
      <w:proofErr w:type="spellStart"/>
      <w:r w:rsidRPr="00302510">
        <w:rPr>
          <w:sz w:val="24"/>
          <w:szCs w:val="24"/>
        </w:rPr>
        <w:t>Еп</w:t>
      </w:r>
      <w:proofErr w:type="spellEnd"/>
      <w:r w:rsidRPr="00302510">
        <w:rPr>
          <w:sz w:val="24"/>
          <w:szCs w:val="24"/>
        </w:rPr>
        <w:t xml:space="preserve"> частицы в «потенциальной яме» с бесконечно высокими «стенками» принимает лишь определенные дискретные значения, т. е. квантуется. </w:t>
      </w:r>
      <w:r>
        <w:rPr>
          <w:sz w:val="24"/>
          <w:szCs w:val="24"/>
        </w:rPr>
        <w:t>М</w:t>
      </w:r>
      <w:r w:rsidRPr="00302510">
        <w:rPr>
          <w:sz w:val="24"/>
          <w:szCs w:val="24"/>
        </w:rPr>
        <w:t xml:space="preserve">икрочастица в «потенциальной яме» с бесконечно высокими «стенками» может находиться только на определенном энергетическом уровне </w:t>
      </w:r>
      <w:proofErr w:type="spellStart"/>
      <w:r w:rsidRPr="00302510">
        <w:rPr>
          <w:sz w:val="24"/>
          <w:szCs w:val="24"/>
        </w:rPr>
        <w:t>Еп</w:t>
      </w:r>
      <w:proofErr w:type="spellEnd"/>
      <w:r w:rsidRPr="00302510">
        <w:rPr>
          <w:sz w:val="24"/>
          <w:szCs w:val="24"/>
        </w:rPr>
        <w:t>, или, как говорят, частица н</w:t>
      </w:r>
      <w:r>
        <w:rPr>
          <w:sz w:val="24"/>
          <w:szCs w:val="24"/>
        </w:rPr>
        <w:t xml:space="preserve">аходится в квантовом состоянии </w:t>
      </w:r>
      <w:r>
        <w:rPr>
          <w:sz w:val="24"/>
          <w:szCs w:val="24"/>
          <w:lang w:val="en-US"/>
        </w:rPr>
        <w:t>n</w:t>
      </w:r>
      <w:r w:rsidRPr="00302510">
        <w:rPr>
          <w:sz w:val="24"/>
          <w:szCs w:val="24"/>
        </w:rPr>
        <w:t>.</w:t>
      </w:r>
      <w:r w:rsidRPr="00302510">
        <w:t xml:space="preserve"> </w:t>
      </w:r>
      <w:r w:rsidRPr="00302510">
        <w:rPr>
          <w:sz w:val="24"/>
          <w:szCs w:val="24"/>
        </w:rPr>
        <w:t xml:space="preserve">Общее решение дифференциального уравнения: </w:t>
      </w:r>
      <w:r>
        <w:rPr>
          <w:noProof/>
          <w:sz w:val="24"/>
          <w:szCs w:val="24"/>
          <w:lang w:val="en-US"/>
        </w:rPr>
        <w:drawing>
          <wp:inline distT="0" distB="0" distL="0" distR="0" wp14:anchorId="7FB3B5FD" wp14:editId="2C59B228">
            <wp:extent cx="1580515" cy="200025"/>
            <wp:effectExtent l="0" t="0" r="0" b="0"/>
            <wp:docPr id="33" name="Рисунок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3"/>
                    <pic:cNvPicPr>
                      <a:picLocks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A2B30" w14:textId="77777777" w:rsidR="00EF091E" w:rsidRPr="00302510" w:rsidRDefault="00EF091E" w:rsidP="00EF091E">
      <w:pPr>
        <w:pStyle w:val="-1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</w:t>
      </w:r>
      <w:r w:rsidRPr="00026611">
        <w:rPr>
          <w:sz w:val="24"/>
          <w:szCs w:val="24"/>
        </w:rPr>
        <w:t>рименение уравнения Шредингера к частице в «потенциальной яме» с бесконечно высокими «стенками» приводит к квантованным значениям энергии, в то время как классическая механика на энергию этой частицы никаких ограничений не накладывает</w:t>
      </w:r>
      <w:r>
        <w:rPr>
          <w:sz w:val="24"/>
          <w:szCs w:val="24"/>
        </w:rPr>
        <w:t>. Ч</w:t>
      </w:r>
      <w:r w:rsidRPr="00026611">
        <w:rPr>
          <w:sz w:val="24"/>
          <w:szCs w:val="24"/>
        </w:rPr>
        <w:t>астица «в потенциальной яме» с бесконечно высокими «стенками» не</w:t>
      </w:r>
      <w:r>
        <w:rPr>
          <w:sz w:val="24"/>
          <w:szCs w:val="24"/>
        </w:rPr>
        <w:t xml:space="preserve"> может иметь энергию меньше минимальной, равной </w:t>
      </w:r>
      <w:r>
        <w:rPr>
          <w:noProof/>
          <w:sz w:val="24"/>
          <w:szCs w:val="24"/>
          <w:lang w:val="en-US"/>
        </w:rPr>
        <w:drawing>
          <wp:inline distT="0" distB="0" distL="0" distR="0" wp14:anchorId="08147D21" wp14:editId="1511113D">
            <wp:extent cx="300355" cy="331470"/>
            <wp:effectExtent l="0" t="0" r="0" b="0"/>
            <wp:docPr id="34" name="Рисунок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4"/>
                    <pic:cNvPicPr>
                      <a:picLocks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79274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 w:rsidRPr="0002186A">
        <w:rPr>
          <w:b/>
          <w:sz w:val="24"/>
          <w:szCs w:val="24"/>
        </w:rPr>
        <w:t>Ква</w:t>
      </w:r>
      <w:r>
        <w:rPr>
          <w:b/>
          <w:sz w:val="24"/>
          <w:szCs w:val="24"/>
        </w:rPr>
        <w:t>нтование энергии:</w:t>
      </w:r>
    </w:p>
    <w:p w14:paraId="117A2098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 w:rsidRPr="00096A48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Понятие о туннельном эффекте: </w:t>
      </w:r>
      <w:r w:rsidRPr="00026611">
        <w:rPr>
          <w:sz w:val="24"/>
          <w:szCs w:val="24"/>
        </w:rPr>
        <w:t>туннельного эффекта, в результате которого микрообъект может «пройти» сквозь потенциальный барьер.</w:t>
      </w:r>
    </w:p>
    <w:p w14:paraId="15412064" w14:textId="77777777" w:rsidR="00EF091E" w:rsidRDefault="00EF091E" w:rsidP="00EF091E">
      <w:pPr>
        <w:pStyle w:val="-11"/>
        <w:jc w:val="both"/>
        <w:rPr>
          <w:color w:val="000000"/>
          <w:sz w:val="24"/>
          <w:szCs w:val="27"/>
        </w:rPr>
      </w:pPr>
      <w:r w:rsidRPr="00026611">
        <w:rPr>
          <w:b/>
          <w:bCs/>
          <w:color w:val="800000"/>
          <w:sz w:val="24"/>
          <w:szCs w:val="27"/>
        </w:rPr>
        <w:t>Туннельный эффект</w:t>
      </w:r>
      <w:r w:rsidRPr="00026611">
        <w:rPr>
          <w:b/>
          <w:bCs/>
          <w:color w:val="000000"/>
          <w:sz w:val="24"/>
          <w:szCs w:val="27"/>
        </w:rPr>
        <w:t> </w:t>
      </w:r>
      <w:r w:rsidRPr="00026611">
        <w:rPr>
          <w:color w:val="000000"/>
          <w:sz w:val="24"/>
          <w:szCs w:val="27"/>
        </w:rPr>
        <w:t>(туннелирование) – прохождение частицы (или системы) сквозь область пространства, пребывание в которой запрещено классической механикой. Наиболее известный пример такого процесса – прохождение частицы сквозь потенциальный барьер, когда её энергия Е меньше высоты барьера U</w:t>
      </w:r>
      <w:r w:rsidRPr="00026611">
        <w:rPr>
          <w:color w:val="000000"/>
          <w:sz w:val="18"/>
          <w:vertAlign w:val="subscript"/>
        </w:rPr>
        <w:t>0</w:t>
      </w:r>
      <w:r w:rsidRPr="00026611">
        <w:rPr>
          <w:color w:val="000000"/>
          <w:sz w:val="24"/>
          <w:szCs w:val="27"/>
        </w:rPr>
        <w:t>. При этом ни потенциальная, ни кинетическая энергии не имеют определенных значений в соответствии с принципом неопределенности</w:t>
      </w:r>
    </w:p>
    <w:p w14:paraId="7E846681" w14:textId="77777777" w:rsidR="00EF091E" w:rsidRDefault="00EF091E" w:rsidP="00EF091E">
      <w:pPr>
        <w:pStyle w:val="-11"/>
        <w:jc w:val="both"/>
        <w:rPr>
          <w:b/>
          <w:sz w:val="22"/>
          <w:szCs w:val="24"/>
        </w:rPr>
      </w:pPr>
      <w:r w:rsidRPr="00026611">
        <w:rPr>
          <w:sz w:val="22"/>
          <w:szCs w:val="24"/>
        </w:rPr>
        <w:t>С классической точки зрения прохождение частицы сквозь потенциальный барьер при Е &lt;U невозможно, так как частица, находясь в области барьера, должна была бы обладать отрицательной кинетической энергией. Туннельный эффект является специфическим квантовым эффектом</w:t>
      </w:r>
      <w:r w:rsidRPr="00026611">
        <w:rPr>
          <w:b/>
          <w:sz w:val="22"/>
          <w:szCs w:val="24"/>
        </w:rPr>
        <w:t>.</w:t>
      </w:r>
    </w:p>
    <w:p w14:paraId="385D5C53" w14:textId="77777777" w:rsidR="00EF091E" w:rsidRPr="00026611" w:rsidRDefault="00EF091E" w:rsidP="00EF091E">
      <w:pPr>
        <w:pStyle w:val="-11"/>
        <w:jc w:val="both"/>
        <w:rPr>
          <w:b/>
          <w:szCs w:val="24"/>
        </w:rPr>
      </w:pPr>
      <w:r w:rsidRPr="00026611">
        <w:rPr>
          <w:color w:val="000000"/>
          <w:sz w:val="24"/>
          <w:szCs w:val="27"/>
        </w:rPr>
        <w:t>С увеличением высоты и ширины барьера вероятность туннельного эффекта экспоненциально спадает. Вероятность туннельного эффекта также быстро убывает с увеличением массы частицы.</w:t>
      </w:r>
    </w:p>
    <w:p w14:paraId="70ABA08F" w14:textId="77777777" w:rsidR="00EF091E" w:rsidRDefault="00EF091E" w:rsidP="00EF091E">
      <w:pPr>
        <w:pStyle w:val="-11"/>
        <w:numPr>
          <w:ilvl w:val="0"/>
          <w:numId w:val="1"/>
        </w:numPr>
        <w:jc w:val="both"/>
        <w:rPr>
          <w:sz w:val="24"/>
          <w:szCs w:val="24"/>
        </w:rPr>
      </w:pPr>
      <w:r w:rsidRPr="00837905">
        <w:rPr>
          <w:b/>
          <w:sz w:val="24"/>
          <w:szCs w:val="24"/>
        </w:rPr>
        <w:t>Внутренняя эн</w:t>
      </w:r>
      <w:r>
        <w:rPr>
          <w:b/>
          <w:sz w:val="24"/>
          <w:szCs w:val="24"/>
        </w:rPr>
        <w:t xml:space="preserve">ергия термодинамической системы: </w:t>
      </w:r>
      <w:r w:rsidRPr="00145355">
        <w:rPr>
          <w:sz w:val="24"/>
          <w:szCs w:val="24"/>
        </w:rPr>
        <w:t>Внутренняя энергия – сумма кинетической энергий хаотического движения частиц этой системы и потенциальной энергией взаимодейству</w:t>
      </w:r>
      <w:r>
        <w:rPr>
          <w:sz w:val="24"/>
          <w:szCs w:val="24"/>
        </w:rPr>
        <w:t>ющих частиц между собой</w:t>
      </w:r>
    </w:p>
    <w:p w14:paraId="033B87F0" w14:textId="77777777" w:rsidR="00EF091E" w:rsidRPr="00145355" w:rsidRDefault="00EF091E" w:rsidP="00EF091E">
      <w:pPr>
        <w:pStyle w:val="-11"/>
        <w:jc w:val="both"/>
        <w:rPr>
          <w:sz w:val="24"/>
          <w:szCs w:val="24"/>
        </w:rPr>
      </w:pPr>
      <w:r w:rsidRPr="00145355">
        <w:rPr>
          <w:sz w:val="24"/>
          <w:szCs w:val="24"/>
        </w:rPr>
        <w:t>Внутренняя энергия является функцией состояния термодинамической системы.</w:t>
      </w:r>
      <w:r>
        <w:rPr>
          <w:sz w:val="24"/>
          <w:szCs w:val="24"/>
        </w:rPr>
        <w:t xml:space="preserve"> Это означает, что изменение внутренней энергии при переходе системы из одного состояния в другое будет равным разности значений внутренней энергии в этих состояниях, независимо от способа, которым был совершен переход.</w:t>
      </w:r>
    </w:p>
    <w:p w14:paraId="1DDAAA94" w14:textId="77777777" w:rsidR="00EF091E" w:rsidRPr="00EC0613" w:rsidRDefault="00EF091E" w:rsidP="00EF091E">
      <w:pPr>
        <w:pStyle w:val="-11"/>
        <w:jc w:val="both"/>
        <w:rPr>
          <w:sz w:val="24"/>
          <w:szCs w:val="24"/>
        </w:rPr>
      </w:pPr>
      <w:r w:rsidRPr="00EC0613">
        <w:rPr>
          <w:sz w:val="24"/>
          <w:szCs w:val="24"/>
        </w:rPr>
        <w:t>В соответствии с законом сохранения энергии при любом способе перехода системы из первого состояния во второе изменен</w:t>
      </w:r>
      <w:r>
        <w:rPr>
          <w:sz w:val="24"/>
          <w:szCs w:val="24"/>
        </w:rPr>
        <w:t>ие внутренней энергии AU= U2— U1</w:t>
      </w:r>
      <w:r w:rsidRPr="00EC0613">
        <w:rPr>
          <w:sz w:val="24"/>
          <w:szCs w:val="24"/>
        </w:rPr>
        <w:t xml:space="preserve"> будет одинаковым и равным разности между количеством теплоты Q, полученным системой, и работой А, совершенной системой против внешних сил: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AU</w:t>
      </w:r>
      <w:r w:rsidRPr="00EC0613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Q</w:t>
      </w:r>
      <w:r w:rsidRPr="00EC0613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</w:t>
      </w:r>
    </w:p>
    <w:p w14:paraId="68CE9F92" w14:textId="77777777" w:rsidR="00EF091E" w:rsidRDefault="00EF091E" w:rsidP="00EF091E">
      <w:pPr>
        <w:pStyle w:val="-11"/>
        <w:jc w:val="both"/>
        <w:rPr>
          <w:sz w:val="24"/>
          <w:szCs w:val="24"/>
        </w:rPr>
      </w:pPr>
    </w:p>
    <w:p w14:paraId="59CC9089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>
        <w:rPr>
          <w:b/>
          <w:sz w:val="24"/>
          <w:szCs w:val="24"/>
        </w:rPr>
        <w:t>Теплота и р</w:t>
      </w:r>
      <w:r w:rsidRPr="00837905">
        <w:rPr>
          <w:b/>
          <w:sz w:val="24"/>
          <w:szCs w:val="24"/>
        </w:rPr>
        <w:t>абота</w:t>
      </w:r>
      <w:r>
        <w:rPr>
          <w:sz w:val="24"/>
          <w:szCs w:val="24"/>
        </w:rPr>
        <w:t>: Совершающая работа всегда сопровождается перемещением внешних макроскопических тел, воздействующих на систему, тогда количество сообщающей теплоты не связано с перемещением тел, а заключается в том, что отдельные частицы более нагретого тела передают часть своей кинетической энергии частицам менее нагретого тела</w:t>
      </w:r>
    </w:p>
    <w:p w14:paraId="17D1B236" w14:textId="77777777" w:rsidR="00EF091E" w:rsidRPr="00EC0613" w:rsidRDefault="00EF091E" w:rsidP="00EF091E">
      <w:pPr>
        <w:pStyle w:val="-11"/>
        <w:jc w:val="both"/>
        <w:rPr>
          <w:sz w:val="24"/>
          <w:szCs w:val="24"/>
        </w:rPr>
      </w:pPr>
      <w:r w:rsidRPr="00EC0613">
        <w:rPr>
          <w:sz w:val="24"/>
          <w:szCs w:val="24"/>
        </w:rPr>
        <w:t>Количество теплоты считается положительным, когда оно подводится к системе, а работа — положительной, когда система совершает ее против внешних сил.</w:t>
      </w:r>
    </w:p>
    <w:p w14:paraId="62AE7E4F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Теплоемкость: </w:t>
      </w:r>
      <w:r w:rsidRPr="00361448">
        <w:rPr>
          <w:b/>
          <w:sz w:val="24"/>
          <w:szCs w:val="24"/>
        </w:rPr>
        <w:t>Удельная теплоемкость вещества</w:t>
      </w:r>
      <w:r w:rsidRPr="00361448">
        <w:rPr>
          <w:sz w:val="24"/>
          <w:szCs w:val="24"/>
        </w:rPr>
        <w:t xml:space="preserve"> — величина, равная количеству теплоты, необходимому для нагревания 1 кг вещества на 1 К:</w: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val="en-US"/>
        </w:rPr>
        <w:drawing>
          <wp:inline distT="0" distB="0" distL="0" distR="0" wp14:anchorId="4ACF181E" wp14:editId="05DD1144">
            <wp:extent cx="571500" cy="300355"/>
            <wp:effectExtent l="0" t="0" r="0" b="0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448">
        <w:t xml:space="preserve"> </w:t>
      </w:r>
      <w:r w:rsidRPr="00361448">
        <w:rPr>
          <w:sz w:val="24"/>
          <w:szCs w:val="24"/>
        </w:rPr>
        <w:t>Единицей удельной теплоемкости являе</w:t>
      </w:r>
      <w:r>
        <w:rPr>
          <w:sz w:val="24"/>
          <w:szCs w:val="24"/>
        </w:rPr>
        <w:t>тся джоуль па килограмм-кельвин.</w:t>
      </w:r>
    </w:p>
    <w:p w14:paraId="5B307B7B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 w:rsidRPr="00361448">
        <w:rPr>
          <w:b/>
          <w:sz w:val="24"/>
          <w:szCs w:val="24"/>
        </w:rPr>
        <w:t>Молярная теплоемкость</w:t>
      </w:r>
      <w:r w:rsidRPr="00361448">
        <w:rPr>
          <w:sz w:val="24"/>
          <w:szCs w:val="24"/>
        </w:rPr>
        <w:t xml:space="preserve"> — величина, равная количеству теплоты, необходимому для нагревания 1 моль вещества на 1 К:</w:t>
      </w:r>
      <w:r>
        <w:rPr>
          <w:noProof/>
          <w:sz w:val="24"/>
          <w:szCs w:val="24"/>
          <w:lang w:val="en-US"/>
        </w:rPr>
        <w:drawing>
          <wp:inline distT="0" distB="0" distL="0" distR="0" wp14:anchorId="0CEC136E" wp14:editId="57B21F80">
            <wp:extent cx="662940" cy="325755"/>
            <wp:effectExtent l="0" t="0" r="0" b="0"/>
            <wp:docPr id="36" name="Рисунок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6"/>
                    <pic:cNvPicPr>
                      <a:picLocks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7D92">
        <w:t xml:space="preserve"> </w:t>
      </w:r>
      <w:r w:rsidRPr="00327D92">
        <w:rPr>
          <w:sz w:val="24"/>
          <w:szCs w:val="24"/>
        </w:rPr>
        <w:t>Единица молярной теплоемкости — джоуль на моль-</w:t>
      </w:r>
      <w:proofErr w:type="spellStart"/>
      <w:r w:rsidRPr="00327D92">
        <w:rPr>
          <w:sz w:val="24"/>
          <w:szCs w:val="24"/>
        </w:rPr>
        <w:t>келъвин</w:t>
      </w:r>
      <w:proofErr w:type="spellEnd"/>
    </w:p>
    <w:p w14:paraId="6DFE1544" w14:textId="77777777" w:rsidR="00EF091E" w:rsidRPr="00327D92" w:rsidRDefault="00EF091E" w:rsidP="00EF091E">
      <w:pPr>
        <w:pStyle w:val="-11"/>
        <w:jc w:val="both"/>
        <w:rPr>
          <w:sz w:val="24"/>
          <w:szCs w:val="24"/>
        </w:rPr>
      </w:pPr>
      <w:r w:rsidRPr="00327D92">
        <w:rPr>
          <w:sz w:val="24"/>
          <w:szCs w:val="24"/>
        </w:rPr>
        <w:t>Удельная тепл</w:t>
      </w:r>
      <w:r>
        <w:rPr>
          <w:sz w:val="24"/>
          <w:szCs w:val="24"/>
        </w:rPr>
        <w:t xml:space="preserve">оемкость </w:t>
      </w:r>
      <w:proofErr w:type="gramStart"/>
      <w:r>
        <w:rPr>
          <w:sz w:val="24"/>
          <w:szCs w:val="24"/>
        </w:rPr>
        <w:t>с связана</w:t>
      </w:r>
      <w:proofErr w:type="gramEnd"/>
      <w:r>
        <w:rPr>
          <w:sz w:val="24"/>
          <w:szCs w:val="24"/>
        </w:rPr>
        <w:t xml:space="preserve"> с молярной С</w:t>
      </w:r>
      <w:r>
        <w:rPr>
          <w:sz w:val="24"/>
          <w:szCs w:val="24"/>
          <w:vertAlign w:val="subscript"/>
          <w:lang w:val="en-US"/>
        </w:rPr>
        <w:t>m</w:t>
      </w:r>
      <w:r>
        <w:rPr>
          <w:sz w:val="24"/>
          <w:szCs w:val="24"/>
        </w:rPr>
        <w:t xml:space="preserve"> соотношением,</w:t>
      </w:r>
      <w:r w:rsidRPr="00327D92">
        <w:rPr>
          <w:sz w:val="24"/>
          <w:szCs w:val="24"/>
        </w:rPr>
        <w:t xml:space="preserve"> где М — молярная масса вещества: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  <w:vertAlign w:val="subscript"/>
          <w:lang w:val="en-US"/>
        </w:rPr>
        <w:t>m</w:t>
      </w:r>
      <w:r w:rsidRPr="00327D92">
        <w:rPr>
          <w:sz w:val="24"/>
          <w:szCs w:val="24"/>
        </w:rPr>
        <w:t>=</w:t>
      </w:r>
      <w:proofErr w:type="spellStart"/>
      <w:r>
        <w:rPr>
          <w:sz w:val="24"/>
          <w:szCs w:val="24"/>
          <w:lang w:val="en-US"/>
        </w:rPr>
        <w:t>cM</w:t>
      </w:r>
      <w:proofErr w:type="spellEnd"/>
    </w:p>
    <w:p w14:paraId="4782CE02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37905">
        <w:rPr>
          <w:b/>
          <w:sz w:val="24"/>
          <w:szCs w:val="24"/>
        </w:rPr>
        <w:t>Первое начало термодинамики</w:t>
      </w:r>
      <w:r>
        <w:rPr>
          <w:sz w:val="24"/>
          <w:szCs w:val="24"/>
        </w:rPr>
        <w:t xml:space="preserve">: </w:t>
      </w:r>
      <w:r w:rsidRPr="00837905">
        <w:rPr>
          <w:sz w:val="24"/>
          <w:szCs w:val="24"/>
        </w:rPr>
        <w:t>теплота, сообщаемая системе, расходуется на изменение ее внутренней энергии и на совершение ею работы против внешних сил.</w:t>
      </w:r>
    </w:p>
    <w:p w14:paraId="002609C2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676F68B5" wp14:editId="3810E795">
            <wp:extent cx="977265" cy="197485"/>
            <wp:effectExtent l="0" t="0" r="0" b="0"/>
            <wp:docPr id="37" name="Рисунок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7"/>
                    <pic:cNvPicPr>
                      <a:picLocks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10196" w14:textId="77777777" w:rsidR="00EF091E" w:rsidRPr="00EF07AF" w:rsidRDefault="00EF091E" w:rsidP="00EF091E">
      <w:pPr>
        <w:pStyle w:val="-11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Идеальный газ: т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еоретическая </w:t>
      </w:r>
      <w:hyperlink r:id="rId55" w:tooltip="Модель" w:history="1">
        <w:r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FFFFF"/>
          </w:rPr>
          <w:t>модель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широко применяемая для описания свойств и поведения </w:t>
      </w:r>
      <w:hyperlink r:id="rId56" w:tooltip="Реальный газ" w:history="1">
        <w:r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FFFFF"/>
          </w:rPr>
          <w:t>реальных газов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при умеренных </w:t>
      </w:r>
      <w:hyperlink r:id="rId57" w:tooltip="Давление" w:history="1">
        <w:r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FFFFF"/>
          </w:rPr>
          <w:t>давлениях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 </w:t>
      </w:r>
      <w:hyperlink r:id="rId58" w:tooltip="Температура" w:history="1">
        <w:r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FFFFF"/>
          </w:rPr>
          <w:t>температурах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</w:p>
    <w:p w14:paraId="14B6B47C" w14:textId="77777777" w:rsidR="00EF091E" w:rsidRPr="00C37242" w:rsidRDefault="00EF091E" w:rsidP="00EF091E">
      <w:pPr>
        <w:pStyle w:val="-1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F07AF">
        <w:rPr>
          <w:b/>
          <w:sz w:val="24"/>
          <w:szCs w:val="24"/>
        </w:rPr>
        <w:t>Урав</w:t>
      </w:r>
      <w:r>
        <w:rPr>
          <w:b/>
          <w:sz w:val="24"/>
          <w:szCs w:val="24"/>
        </w:rPr>
        <w:t>нение состояния идеального газа</w:t>
      </w:r>
      <w:r>
        <w:rPr>
          <w:sz w:val="24"/>
          <w:szCs w:val="24"/>
        </w:rPr>
        <w:t xml:space="preserve">: </w:t>
      </w:r>
      <w:r w:rsidRPr="00EF07AF">
        <w:rPr>
          <w:sz w:val="24"/>
          <w:szCs w:val="24"/>
        </w:rPr>
        <w:t>уравнением состояния идеального газа, называемым также ур</w:t>
      </w:r>
      <w:r>
        <w:rPr>
          <w:sz w:val="24"/>
          <w:szCs w:val="24"/>
        </w:rPr>
        <w:t xml:space="preserve">авнением </w:t>
      </w:r>
      <w:proofErr w:type="spellStart"/>
      <w:r>
        <w:rPr>
          <w:sz w:val="24"/>
          <w:szCs w:val="24"/>
        </w:rPr>
        <w:t>Клапейрона</w:t>
      </w:r>
      <w:proofErr w:type="spellEnd"/>
      <w:r>
        <w:rPr>
          <w:sz w:val="24"/>
          <w:szCs w:val="24"/>
        </w:rPr>
        <w:t xml:space="preserve">—Менделеева: </w:t>
      </w:r>
      <w:proofErr w:type="spellStart"/>
      <w:r>
        <w:rPr>
          <w:sz w:val="24"/>
          <w:szCs w:val="24"/>
          <w:lang w:val="en-US"/>
        </w:rPr>
        <w:t>pV</w:t>
      </w:r>
      <w:r>
        <w:rPr>
          <w:sz w:val="24"/>
          <w:szCs w:val="24"/>
          <w:vertAlign w:val="subscript"/>
          <w:lang w:val="en-US"/>
        </w:rPr>
        <w:t>m</w:t>
      </w:r>
      <w:proofErr w:type="spellEnd"/>
      <w:r w:rsidRPr="00C37242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RT</w:t>
      </w:r>
      <w:r w:rsidRPr="00C37242">
        <w:rPr>
          <w:sz w:val="24"/>
          <w:szCs w:val="24"/>
        </w:rPr>
        <w:t xml:space="preserve"> </w:t>
      </w:r>
    </w:p>
    <w:p w14:paraId="4036A481" w14:textId="77777777" w:rsidR="00EF091E" w:rsidRDefault="00EF091E" w:rsidP="00EF091E">
      <w:pPr>
        <w:pStyle w:val="-11"/>
        <w:jc w:val="both"/>
        <w:rPr>
          <w:sz w:val="24"/>
          <w:szCs w:val="24"/>
        </w:rPr>
      </w:pPr>
      <w:r w:rsidRPr="00C37242">
        <w:rPr>
          <w:rFonts w:ascii="Arial" w:hAnsi="Arial" w:cs="Arial"/>
          <w:color w:val="222222"/>
          <w:sz w:val="21"/>
          <w:szCs w:val="21"/>
          <w:shd w:val="clear" w:color="auto" w:fill="FFFFFF"/>
        </w:rPr>
        <w:t>формула, устанавливающая зависимость между </w:t>
      </w:r>
      <w:hyperlink r:id="rId59" w:tooltip="Давление" w:history="1">
        <w:r w:rsidRPr="00C37242">
          <w:rPr>
            <w:rStyle w:val="a8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давлением</w:t>
        </w:r>
      </w:hyperlink>
      <w:r w:rsidRPr="00C37242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60" w:tooltip="Молярный объём" w:history="1">
        <w:r w:rsidRPr="00C37242">
          <w:rPr>
            <w:rStyle w:val="a8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молярным объёмом</w:t>
        </w:r>
      </w:hyperlink>
      <w:r w:rsidRPr="00C37242">
        <w:rPr>
          <w:rFonts w:ascii="Arial" w:hAnsi="Arial" w:cs="Arial"/>
          <w:color w:val="222222"/>
          <w:sz w:val="21"/>
          <w:szCs w:val="21"/>
          <w:shd w:val="clear" w:color="auto" w:fill="FFFFFF"/>
        </w:rPr>
        <w:t> и </w:t>
      </w:r>
      <w:hyperlink r:id="rId61" w:tooltip="Абсолютная температура" w:history="1">
        <w:r w:rsidRPr="00C37242">
          <w:rPr>
            <w:rStyle w:val="a8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абсолютной температурой</w:t>
        </w:r>
      </w:hyperlink>
      <w:r w:rsidRPr="00C37242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2" w:tooltip="Идеальный газ" w:history="1">
        <w:r w:rsidRPr="00C37242">
          <w:rPr>
            <w:rStyle w:val="a8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идеального газа</w:t>
        </w:r>
      </w:hyperlink>
      <w:r w:rsidRPr="00C37242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Pr="00C37242">
        <w:rPr>
          <w:sz w:val="24"/>
          <w:szCs w:val="24"/>
        </w:rPr>
        <w:t xml:space="preserve"> </w:t>
      </w:r>
    </w:p>
    <w:p w14:paraId="0B51D031" w14:textId="77777777" w:rsidR="00EF091E" w:rsidRPr="00C37242" w:rsidRDefault="00EF091E" w:rsidP="00EF091E">
      <w:pPr>
        <w:pStyle w:val="-11"/>
        <w:jc w:val="both"/>
        <w:rPr>
          <w:sz w:val="24"/>
          <w:szCs w:val="24"/>
        </w:rPr>
      </w:pPr>
      <w:r w:rsidRPr="00C37242">
        <w:rPr>
          <w:sz w:val="24"/>
          <w:szCs w:val="24"/>
        </w:rPr>
        <w:t xml:space="preserve">Уравнение </w:t>
      </w:r>
      <w:proofErr w:type="spellStart"/>
      <w:r w:rsidRPr="00C37242">
        <w:rPr>
          <w:sz w:val="24"/>
          <w:szCs w:val="24"/>
        </w:rPr>
        <w:t>Кла</w:t>
      </w:r>
      <w:r>
        <w:rPr>
          <w:sz w:val="24"/>
          <w:szCs w:val="24"/>
        </w:rPr>
        <w:t>пейрона</w:t>
      </w:r>
      <w:proofErr w:type="spellEnd"/>
      <w:r>
        <w:rPr>
          <w:sz w:val="24"/>
          <w:szCs w:val="24"/>
        </w:rPr>
        <w:t xml:space="preserve"> — Менделеева для массы m</w:t>
      </w:r>
      <w:r w:rsidRPr="00C37242">
        <w:rPr>
          <w:sz w:val="24"/>
          <w:szCs w:val="24"/>
        </w:rPr>
        <w:t xml:space="preserve"> газа: </w:t>
      </w:r>
      <w:proofErr w:type="spellStart"/>
      <w:r>
        <w:rPr>
          <w:sz w:val="24"/>
          <w:szCs w:val="24"/>
          <w:lang w:val="en-US"/>
        </w:rPr>
        <w:t>pV</w:t>
      </w:r>
      <w:proofErr w:type="spellEnd"/>
      <w:r w:rsidRPr="00C37242">
        <w:rPr>
          <w:sz w:val="24"/>
          <w:szCs w:val="24"/>
        </w:rPr>
        <w:t>=</w:t>
      </w:r>
      <w:proofErr w:type="spellStart"/>
      <w:r>
        <w:rPr>
          <w:sz w:val="24"/>
          <w:szCs w:val="24"/>
          <w:lang w:val="en-US"/>
        </w:rPr>
        <w:t>vRT</w:t>
      </w:r>
      <w:proofErr w:type="spellEnd"/>
      <w:r w:rsidRPr="00C37242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m</w:t>
      </w:r>
      <w:r w:rsidRPr="00C37242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MRT</w:t>
      </w:r>
    </w:p>
    <w:p w14:paraId="5CACADC8" w14:textId="77777777" w:rsidR="00EF091E" w:rsidRPr="00C37242" w:rsidRDefault="00EF091E" w:rsidP="00EF091E">
      <w:pPr>
        <w:pStyle w:val="-11"/>
        <w:jc w:val="both"/>
        <w:rPr>
          <w:sz w:val="24"/>
          <w:szCs w:val="24"/>
        </w:rPr>
      </w:pPr>
    </w:p>
    <w:p w14:paraId="6793C485" w14:textId="77777777" w:rsidR="00EF091E" w:rsidRPr="00C37242" w:rsidRDefault="00EF091E" w:rsidP="00EF091E">
      <w:pPr>
        <w:pStyle w:val="-11"/>
        <w:jc w:val="both"/>
        <w:rPr>
          <w:sz w:val="24"/>
          <w:szCs w:val="24"/>
        </w:rPr>
      </w:pPr>
      <w:r w:rsidRPr="00C37242">
        <w:rPr>
          <w:sz w:val="24"/>
          <w:szCs w:val="24"/>
        </w:rPr>
        <w:t xml:space="preserve">где </w:t>
      </w:r>
      <w:r>
        <w:rPr>
          <w:sz w:val="24"/>
          <w:szCs w:val="24"/>
          <w:lang w:val="en-US"/>
        </w:rPr>
        <w:t>v</w:t>
      </w:r>
      <w:r w:rsidRPr="00C37242">
        <w:rPr>
          <w:sz w:val="24"/>
          <w:szCs w:val="24"/>
        </w:rPr>
        <w:t xml:space="preserve"> </w:t>
      </w:r>
      <w:proofErr w:type="gramStart"/>
      <w:r w:rsidRPr="00C37242">
        <w:rPr>
          <w:sz w:val="24"/>
          <w:szCs w:val="24"/>
        </w:rPr>
        <w:t>—  количество</w:t>
      </w:r>
      <w:proofErr w:type="gramEnd"/>
      <w:r w:rsidRPr="00C37242">
        <w:rPr>
          <w:sz w:val="24"/>
          <w:szCs w:val="24"/>
        </w:rPr>
        <w:t xml:space="preserve"> веществ</w:t>
      </w:r>
    </w:p>
    <w:p w14:paraId="2AE70D9E" w14:textId="77777777" w:rsidR="00EF091E" w:rsidRDefault="00EF091E" w:rsidP="00EF091E">
      <w:pPr>
        <w:pStyle w:val="-11"/>
        <w:jc w:val="both"/>
        <w:rPr>
          <w:b/>
          <w:sz w:val="24"/>
          <w:szCs w:val="24"/>
        </w:rPr>
      </w:pPr>
      <w:r w:rsidRPr="00EF07AF">
        <w:rPr>
          <w:b/>
          <w:sz w:val="24"/>
          <w:szCs w:val="24"/>
        </w:rPr>
        <w:t>Законы идеального газа для изохорического, изобарического, изотермическо</w:t>
      </w:r>
      <w:r>
        <w:rPr>
          <w:b/>
          <w:sz w:val="24"/>
          <w:szCs w:val="24"/>
        </w:rPr>
        <w:t>го и адиабатического процессов</w:t>
      </w:r>
      <w:r w:rsidRPr="00C37242">
        <w:rPr>
          <w:b/>
          <w:sz w:val="24"/>
          <w:szCs w:val="24"/>
        </w:rPr>
        <w:t>:</w:t>
      </w:r>
    </w:p>
    <w:p w14:paraId="7D021E11" w14:textId="77777777" w:rsidR="00EF091E" w:rsidRDefault="00EF091E" w:rsidP="00EF091E">
      <w:pPr>
        <w:rPr>
          <w:sz w:val="24"/>
          <w:szCs w:val="24"/>
        </w:rPr>
      </w:pPr>
      <w:r w:rsidRPr="00C37242">
        <w:rPr>
          <w:color w:val="000000"/>
          <w:sz w:val="24"/>
          <w:szCs w:val="24"/>
          <w:shd w:val="clear" w:color="auto" w:fill="FFFFFF"/>
          <w:lang w:val="en-US"/>
        </w:rPr>
        <w:t> </w:t>
      </w:r>
      <w:r w:rsidRPr="00C37242">
        <w:rPr>
          <w:b/>
          <w:bCs/>
          <w:i/>
          <w:iCs/>
          <w:color w:val="000000"/>
          <w:sz w:val="24"/>
          <w:szCs w:val="24"/>
          <w:shd w:val="clear" w:color="auto" w:fill="FFFFFF"/>
        </w:rPr>
        <w:t>Изобарический процесс. Закон Гей-Люссака.</w:t>
      </w:r>
      <w:r w:rsidRPr="00C37242">
        <w:rPr>
          <w:b/>
          <w:bCs/>
          <w:i/>
          <w:iCs/>
          <w:color w:val="000000"/>
          <w:sz w:val="24"/>
          <w:szCs w:val="24"/>
          <w:shd w:val="clear" w:color="auto" w:fill="FFFFFF"/>
          <w:lang w:val="en-US"/>
        </w:rPr>
        <w:t> </w:t>
      </w:r>
      <w:r w:rsidRPr="00C37242">
        <w:rPr>
          <w:i/>
          <w:iCs/>
          <w:color w:val="000000"/>
          <w:sz w:val="24"/>
          <w:szCs w:val="24"/>
          <w:shd w:val="clear" w:color="auto" w:fill="FFFFFF"/>
        </w:rPr>
        <w:t>Р</w:t>
      </w:r>
      <w:r w:rsidRPr="00C37242">
        <w:rPr>
          <w:color w:val="000000"/>
          <w:sz w:val="24"/>
          <w:szCs w:val="24"/>
          <w:shd w:val="clear" w:color="auto" w:fill="FFFFFF"/>
          <w:lang w:val="en-US"/>
        </w:rPr>
        <w:t> </w:t>
      </w:r>
      <w:r w:rsidRPr="00C37242">
        <w:rPr>
          <w:color w:val="000000"/>
          <w:sz w:val="24"/>
          <w:szCs w:val="24"/>
          <w:shd w:val="clear" w:color="auto" w:fill="FFFFFF"/>
        </w:rPr>
        <w:t xml:space="preserve">= </w:t>
      </w:r>
      <w:r w:rsidRPr="00C37242">
        <w:rPr>
          <w:color w:val="000000"/>
          <w:sz w:val="24"/>
          <w:szCs w:val="24"/>
          <w:shd w:val="clear" w:color="auto" w:fill="FFFFFF"/>
          <w:lang w:val="en-US"/>
        </w:rPr>
        <w:t>const</w:t>
      </w:r>
      <w:r w:rsidRPr="00C37242">
        <w:rPr>
          <w:color w:val="000000"/>
          <w:sz w:val="24"/>
          <w:szCs w:val="24"/>
          <w:shd w:val="clear" w:color="auto" w:fill="FFFFFF"/>
        </w:rPr>
        <w:t>.</w:t>
      </w:r>
    </w:p>
    <w:p w14:paraId="554870CE" w14:textId="77777777" w:rsidR="00EF091E" w:rsidRPr="00C37242" w:rsidRDefault="00EF091E" w:rsidP="00EF091E">
      <w:pPr>
        <w:rPr>
          <w:sz w:val="24"/>
          <w:szCs w:val="24"/>
        </w:rPr>
      </w:pPr>
      <w:r w:rsidRPr="00C37242">
        <w:rPr>
          <w:b/>
          <w:bCs/>
          <w:i/>
          <w:iCs/>
          <w:color w:val="000000"/>
          <w:sz w:val="24"/>
          <w:szCs w:val="24"/>
        </w:rPr>
        <w:t>Изобарическим процессом называется процесс, протекающий при постоянном давлении Р</w:t>
      </w:r>
      <w:r w:rsidRPr="00C37242">
        <w:rPr>
          <w:color w:val="000000"/>
          <w:sz w:val="24"/>
          <w:szCs w:val="24"/>
        </w:rPr>
        <w:t>. Поведение газа при изобарическом процессе подчиняется</w:t>
      </w:r>
      <w:r w:rsidRPr="00C37242">
        <w:rPr>
          <w:color w:val="000000"/>
          <w:sz w:val="24"/>
          <w:szCs w:val="24"/>
          <w:lang w:val="en-US"/>
        </w:rPr>
        <w:t> </w:t>
      </w:r>
      <w:r w:rsidRPr="00C37242">
        <w:rPr>
          <w:b/>
          <w:bCs/>
          <w:i/>
          <w:iCs/>
          <w:color w:val="000000"/>
          <w:sz w:val="24"/>
          <w:szCs w:val="24"/>
        </w:rPr>
        <w:t xml:space="preserve">закону </w:t>
      </w:r>
      <w:proofErr w:type="spellStart"/>
      <w:r w:rsidRPr="00C37242">
        <w:rPr>
          <w:b/>
          <w:bCs/>
          <w:i/>
          <w:iCs/>
          <w:color w:val="000000"/>
          <w:sz w:val="24"/>
          <w:szCs w:val="24"/>
        </w:rPr>
        <w:t>Гей-Люссака</w:t>
      </w:r>
      <w:r w:rsidRPr="00C37242">
        <w:rPr>
          <w:i/>
          <w:iCs/>
          <w:color w:val="000000"/>
          <w:sz w:val="24"/>
          <w:szCs w:val="24"/>
        </w:rPr>
        <w:t>:</w:t>
      </w:r>
      <w:r w:rsidRPr="00C37242">
        <w:rPr>
          <w:color w:val="000000"/>
          <w:sz w:val="24"/>
          <w:szCs w:val="24"/>
        </w:rPr>
        <w:t>При</w:t>
      </w:r>
      <w:proofErr w:type="spellEnd"/>
      <w:r w:rsidRPr="00C37242">
        <w:rPr>
          <w:color w:val="000000"/>
          <w:sz w:val="24"/>
          <w:szCs w:val="24"/>
        </w:rPr>
        <w:t xml:space="preserve"> постоянном давлении и неизменных значениях массы и газа и его молярной массы, отношение объёма газа к его абсолютной температуре остаётся постоянным:</w:t>
      </w:r>
      <w:r w:rsidRPr="00C37242">
        <w:rPr>
          <w:color w:val="000000"/>
          <w:sz w:val="24"/>
          <w:szCs w:val="24"/>
          <w:lang w:val="en-US"/>
        </w:rPr>
        <w:t> </w:t>
      </w:r>
      <w:r w:rsidRPr="00C37242">
        <w:rPr>
          <w:i/>
          <w:iCs/>
          <w:color w:val="000000"/>
          <w:sz w:val="24"/>
          <w:szCs w:val="24"/>
          <w:lang w:val="en-US"/>
        </w:rPr>
        <w:t>V</w:t>
      </w:r>
      <w:r w:rsidRPr="00C37242">
        <w:rPr>
          <w:i/>
          <w:iCs/>
          <w:color w:val="000000"/>
          <w:sz w:val="24"/>
          <w:szCs w:val="24"/>
        </w:rPr>
        <w:t>/</w:t>
      </w:r>
      <w:r w:rsidRPr="00C37242">
        <w:rPr>
          <w:i/>
          <w:iCs/>
          <w:color w:val="000000"/>
          <w:sz w:val="24"/>
          <w:szCs w:val="24"/>
          <w:lang w:val="en-US"/>
        </w:rPr>
        <w:t>T</w:t>
      </w:r>
      <w:r w:rsidRPr="00C37242">
        <w:rPr>
          <w:color w:val="000000"/>
          <w:sz w:val="24"/>
          <w:szCs w:val="24"/>
          <w:lang w:val="en-US"/>
        </w:rPr>
        <w:t> </w:t>
      </w:r>
      <w:r w:rsidRPr="00C37242">
        <w:rPr>
          <w:color w:val="000000"/>
          <w:sz w:val="24"/>
          <w:szCs w:val="24"/>
        </w:rPr>
        <w:t xml:space="preserve">= </w:t>
      </w:r>
      <w:r w:rsidRPr="00C37242">
        <w:rPr>
          <w:color w:val="000000"/>
          <w:sz w:val="24"/>
          <w:szCs w:val="24"/>
          <w:lang w:val="en-US"/>
        </w:rPr>
        <w:t>const</w:t>
      </w:r>
      <w:r>
        <w:rPr>
          <w:color w:val="000000"/>
          <w:sz w:val="24"/>
          <w:szCs w:val="24"/>
        </w:rPr>
        <w:t xml:space="preserve">. </w:t>
      </w:r>
      <w:r w:rsidRPr="00C37242">
        <w:rPr>
          <w:color w:val="000000"/>
          <w:sz w:val="24"/>
          <w:szCs w:val="24"/>
        </w:rPr>
        <w:t>График изобарического процесса на</w:t>
      </w:r>
      <w:r w:rsidRPr="00C37242">
        <w:rPr>
          <w:color w:val="000000"/>
          <w:sz w:val="24"/>
          <w:szCs w:val="24"/>
          <w:lang w:val="en-US"/>
        </w:rPr>
        <w:t> </w:t>
      </w:r>
      <w:r w:rsidRPr="00C37242">
        <w:rPr>
          <w:i/>
          <w:iCs/>
          <w:color w:val="000000"/>
          <w:sz w:val="24"/>
          <w:szCs w:val="24"/>
          <w:lang w:val="en-US"/>
        </w:rPr>
        <w:t>VT</w:t>
      </w:r>
      <w:r w:rsidRPr="00C37242">
        <w:rPr>
          <w:color w:val="000000"/>
          <w:sz w:val="24"/>
          <w:szCs w:val="24"/>
        </w:rPr>
        <w:t>-диаграмме называется</w:t>
      </w:r>
      <w:r w:rsidRPr="00C37242">
        <w:rPr>
          <w:color w:val="000000"/>
          <w:sz w:val="24"/>
          <w:szCs w:val="24"/>
          <w:lang w:val="en-US"/>
        </w:rPr>
        <w:t> </w:t>
      </w:r>
      <w:r w:rsidRPr="00C37242">
        <w:rPr>
          <w:b/>
          <w:bCs/>
          <w:i/>
          <w:iCs/>
          <w:color w:val="000000"/>
          <w:sz w:val="24"/>
          <w:szCs w:val="24"/>
        </w:rPr>
        <w:t>изобарой</w:t>
      </w:r>
      <w:r w:rsidRPr="00C37242">
        <w:rPr>
          <w:color w:val="000000"/>
          <w:sz w:val="24"/>
          <w:szCs w:val="24"/>
        </w:rPr>
        <w:t xml:space="preserve">. </w:t>
      </w:r>
    </w:p>
    <w:p w14:paraId="571C67C6" w14:textId="77777777" w:rsidR="00EF091E" w:rsidRDefault="00EF091E" w:rsidP="00EF091E">
      <w:pPr>
        <w:pStyle w:val="-11"/>
        <w:jc w:val="both"/>
      </w:pPr>
      <w:r w:rsidRPr="0045792B">
        <w:rPr>
          <w:b/>
          <w:color w:val="000000"/>
          <w:sz w:val="24"/>
          <w:shd w:val="clear" w:color="auto" w:fill="FFFFFF"/>
        </w:rPr>
        <w:t>Уравнение изобары</w:t>
      </w:r>
      <w:r>
        <w:t xml:space="preserve"> </w:t>
      </w:r>
      <w:r>
        <w:rPr>
          <w:noProof/>
          <w:lang w:val="en-US"/>
        </w:rPr>
        <w:drawing>
          <wp:inline distT="0" distB="0" distL="0" distR="0" wp14:anchorId="7B911452" wp14:editId="07C57BCA">
            <wp:extent cx="400050" cy="323215"/>
            <wp:effectExtent l="0" t="0" r="0" b="0"/>
            <wp:docPr id="38" name="Рисунок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8"/>
                    <pic:cNvPicPr>
                      <a:picLocks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60811" w14:textId="77777777" w:rsidR="00EF091E" w:rsidRDefault="00EF091E" w:rsidP="00EF091E">
      <w:pPr>
        <w:rPr>
          <w:i/>
          <w:iCs/>
          <w:color w:val="000000"/>
          <w:sz w:val="24"/>
          <w:szCs w:val="24"/>
        </w:rPr>
      </w:pPr>
      <w:r w:rsidRPr="0045792B">
        <w:rPr>
          <w:b/>
          <w:bCs/>
          <w:i/>
          <w:iCs/>
          <w:color w:val="000000"/>
          <w:sz w:val="24"/>
          <w:szCs w:val="24"/>
          <w:shd w:val="clear" w:color="auto" w:fill="FFFFFF"/>
        </w:rPr>
        <w:t>Изотермический процесс. Закон Бойля – Мариотта.</w:t>
      </w:r>
      <w:r w:rsidRPr="0045792B">
        <w:rPr>
          <w:i/>
          <w:iCs/>
          <w:color w:val="000000"/>
          <w:sz w:val="24"/>
          <w:szCs w:val="24"/>
          <w:shd w:val="clear" w:color="auto" w:fill="FFFFFF"/>
          <w:lang w:val="en-US"/>
        </w:rPr>
        <w:t> T</w:t>
      </w:r>
      <w:r w:rsidRPr="0045792B">
        <w:rPr>
          <w:color w:val="000000"/>
          <w:sz w:val="24"/>
          <w:szCs w:val="24"/>
          <w:shd w:val="clear" w:color="auto" w:fill="FFFFFF"/>
          <w:lang w:val="en-US"/>
        </w:rPr>
        <w:t> </w:t>
      </w:r>
      <w:r w:rsidRPr="0045792B">
        <w:rPr>
          <w:color w:val="000000"/>
          <w:sz w:val="24"/>
          <w:szCs w:val="24"/>
          <w:shd w:val="clear" w:color="auto" w:fill="FFFFFF"/>
        </w:rPr>
        <w:t xml:space="preserve">= </w:t>
      </w:r>
      <w:r w:rsidRPr="0045792B">
        <w:rPr>
          <w:color w:val="000000"/>
          <w:sz w:val="24"/>
          <w:szCs w:val="24"/>
          <w:shd w:val="clear" w:color="auto" w:fill="FFFFFF"/>
          <w:lang w:val="en-US"/>
        </w:rPr>
        <w:t>const</w:t>
      </w:r>
      <w:r w:rsidRPr="0045792B">
        <w:rPr>
          <w:color w:val="000000"/>
          <w:sz w:val="24"/>
          <w:szCs w:val="24"/>
          <w:shd w:val="clear" w:color="auto" w:fill="FFFFFF"/>
        </w:rPr>
        <w:t>.</w:t>
      </w:r>
      <w:r w:rsidRPr="0045792B">
        <w:rPr>
          <w:color w:val="000000"/>
          <w:sz w:val="24"/>
          <w:szCs w:val="24"/>
          <w:lang w:val="en-US"/>
        </w:rPr>
        <w:t> </w:t>
      </w:r>
      <w:r w:rsidRPr="0045792B">
        <w:rPr>
          <w:b/>
          <w:bCs/>
          <w:i/>
          <w:iCs/>
          <w:color w:val="000000"/>
          <w:sz w:val="24"/>
          <w:szCs w:val="24"/>
        </w:rPr>
        <w:t>Изотермическим</w:t>
      </w:r>
      <w:r w:rsidRPr="0045792B">
        <w:rPr>
          <w:i/>
          <w:iCs/>
          <w:color w:val="000000"/>
          <w:sz w:val="24"/>
          <w:szCs w:val="24"/>
          <w:lang w:val="en-US"/>
        </w:rPr>
        <w:t> </w:t>
      </w:r>
      <w:r w:rsidRPr="0045792B">
        <w:rPr>
          <w:i/>
          <w:iCs/>
          <w:color w:val="000000"/>
          <w:sz w:val="24"/>
          <w:szCs w:val="24"/>
        </w:rPr>
        <w:t>процессом называется процесс, протекающий при</w:t>
      </w:r>
      <w:r w:rsidRPr="0045792B">
        <w:rPr>
          <w:i/>
          <w:iCs/>
          <w:color w:val="000000"/>
          <w:sz w:val="24"/>
          <w:szCs w:val="24"/>
          <w:lang w:val="en-US"/>
        </w:rPr>
        <w:t> </w:t>
      </w:r>
      <w:r w:rsidRPr="0045792B">
        <w:rPr>
          <w:b/>
          <w:bCs/>
          <w:i/>
          <w:iCs/>
          <w:color w:val="000000"/>
          <w:sz w:val="24"/>
          <w:szCs w:val="24"/>
        </w:rPr>
        <w:t>постоянной температуре</w:t>
      </w:r>
      <w:r w:rsidRPr="0045792B">
        <w:rPr>
          <w:i/>
          <w:iCs/>
          <w:color w:val="000000"/>
          <w:sz w:val="24"/>
          <w:szCs w:val="24"/>
          <w:lang w:val="en-US"/>
        </w:rPr>
        <w:t> </w:t>
      </w:r>
      <w:r w:rsidRPr="0045792B">
        <w:rPr>
          <w:i/>
          <w:iCs/>
          <w:color w:val="000000"/>
          <w:sz w:val="24"/>
          <w:szCs w:val="24"/>
        </w:rPr>
        <w:t>Т.</w:t>
      </w:r>
    </w:p>
    <w:p w14:paraId="03307F06" w14:textId="77777777" w:rsidR="00EF091E" w:rsidRDefault="00EF091E" w:rsidP="00EF091E">
      <w:pPr>
        <w:rPr>
          <w:color w:val="000000"/>
        </w:rPr>
      </w:pPr>
      <w:r w:rsidRPr="0045792B">
        <w:rPr>
          <w:color w:val="000000"/>
          <w:sz w:val="24"/>
          <w:szCs w:val="24"/>
        </w:rPr>
        <w:t>Поведение идеального газа при изотермическом процессе подчиняется</w:t>
      </w:r>
      <w:r w:rsidRPr="0045792B">
        <w:rPr>
          <w:color w:val="000000"/>
          <w:sz w:val="24"/>
          <w:szCs w:val="24"/>
          <w:lang w:val="en-US"/>
        </w:rPr>
        <w:t> </w:t>
      </w:r>
      <w:r w:rsidRPr="0045792B">
        <w:rPr>
          <w:b/>
          <w:bCs/>
          <w:i/>
          <w:iCs/>
          <w:color w:val="000000"/>
          <w:sz w:val="24"/>
          <w:szCs w:val="24"/>
        </w:rPr>
        <w:t>закону Бойля – Мариотта</w:t>
      </w:r>
      <w:proofErr w:type="gramStart"/>
      <w:r w:rsidRPr="0045792B">
        <w:rPr>
          <w:b/>
          <w:bCs/>
          <w:i/>
          <w:iCs/>
          <w:color w:val="000000"/>
          <w:sz w:val="24"/>
          <w:szCs w:val="24"/>
        </w:rPr>
        <w:t>:</w:t>
      </w:r>
      <w:r w:rsidRPr="0045792B">
        <w:rPr>
          <w:color w:val="000000"/>
        </w:rPr>
        <w:t xml:space="preserve"> При</w:t>
      </w:r>
      <w:proofErr w:type="gramEnd"/>
      <w:r w:rsidRPr="0045792B">
        <w:rPr>
          <w:color w:val="000000"/>
        </w:rPr>
        <w:t xml:space="preserve"> постоянной температуре и неизменных значениях массы газа и его молярной массы, произведение объёма газа на его давление остаётся постоянным:</w:t>
      </w:r>
      <w:r>
        <w:rPr>
          <w:color w:val="000000"/>
        </w:rPr>
        <w:t> </w:t>
      </w:r>
      <w:r>
        <w:rPr>
          <w:i/>
          <w:iCs/>
          <w:color w:val="000000"/>
        </w:rPr>
        <w:t>PV</w:t>
      </w:r>
      <w:r>
        <w:rPr>
          <w:color w:val="000000"/>
        </w:rPr>
        <w:t> </w:t>
      </w:r>
      <w:r w:rsidRPr="0045792B">
        <w:rPr>
          <w:color w:val="000000"/>
        </w:rPr>
        <w:t xml:space="preserve">= </w:t>
      </w:r>
      <w:proofErr w:type="spellStart"/>
      <w:r>
        <w:rPr>
          <w:color w:val="000000"/>
        </w:rPr>
        <w:t>const</w:t>
      </w:r>
      <w:proofErr w:type="spellEnd"/>
      <w:r w:rsidRPr="0045792B">
        <w:rPr>
          <w:color w:val="000000"/>
        </w:rPr>
        <w:t>. График изотермического процесса на</w:t>
      </w:r>
      <w:r>
        <w:rPr>
          <w:color w:val="000000"/>
        </w:rPr>
        <w:t> </w:t>
      </w:r>
      <w:r w:rsidRPr="0045792B">
        <w:rPr>
          <w:i/>
          <w:iCs/>
          <w:color w:val="000000"/>
        </w:rPr>
        <w:t>Р</w:t>
      </w:r>
      <w:r>
        <w:rPr>
          <w:i/>
          <w:iCs/>
          <w:color w:val="000000"/>
        </w:rPr>
        <w:t>V</w:t>
      </w:r>
      <w:r w:rsidRPr="0045792B">
        <w:rPr>
          <w:color w:val="000000"/>
        </w:rPr>
        <w:t>-диаграмме называется</w:t>
      </w:r>
      <w:r>
        <w:rPr>
          <w:color w:val="000000"/>
        </w:rPr>
        <w:t> </w:t>
      </w:r>
      <w:r w:rsidRPr="0045792B">
        <w:rPr>
          <w:rStyle w:val="a9"/>
          <w:i/>
          <w:iCs/>
          <w:color w:val="000000"/>
        </w:rPr>
        <w:t>изотермой</w:t>
      </w:r>
      <w:r w:rsidRPr="0045792B">
        <w:rPr>
          <w:color w:val="000000"/>
        </w:rPr>
        <w:t>.</w:t>
      </w:r>
      <w:r>
        <w:rPr>
          <w:color w:val="000000"/>
        </w:rPr>
        <w:t> </w:t>
      </w:r>
    </w:p>
    <w:p w14:paraId="7685AC9E" w14:textId="77777777" w:rsidR="00EF091E" w:rsidRPr="00687A23" w:rsidRDefault="00EF091E" w:rsidP="00EF091E">
      <w:pPr>
        <w:rPr>
          <w:color w:val="000000"/>
          <w:vertAlign w:val="subscript"/>
        </w:rPr>
      </w:pPr>
      <w:r>
        <w:rPr>
          <w:color w:val="000000"/>
        </w:rPr>
        <w:t xml:space="preserve">Уравнение изотермы: </w:t>
      </w:r>
      <w:r>
        <w:rPr>
          <w:color w:val="000000"/>
          <w:lang w:val="en-US"/>
        </w:rPr>
        <w:t>p</w:t>
      </w:r>
      <w:r w:rsidRPr="00687A23">
        <w:rPr>
          <w:color w:val="000000"/>
          <w:vertAlign w:val="subscript"/>
        </w:rPr>
        <w:t>1</w:t>
      </w:r>
      <w:r>
        <w:rPr>
          <w:color w:val="000000"/>
          <w:lang w:val="en-US"/>
        </w:rPr>
        <w:t>V</w:t>
      </w:r>
      <w:r w:rsidRPr="00687A23">
        <w:rPr>
          <w:color w:val="000000"/>
          <w:vertAlign w:val="subscript"/>
        </w:rPr>
        <w:t>1</w:t>
      </w:r>
      <w:r w:rsidRPr="00687A23">
        <w:rPr>
          <w:color w:val="000000"/>
        </w:rPr>
        <w:t>=</w:t>
      </w:r>
      <w:r>
        <w:rPr>
          <w:color w:val="000000"/>
          <w:lang w:val="en-US"/>
        </w:rPr>
        <w:t>p</w:t>
      </w:r>
      <w:r w:rsidRPr="00687A23">
        <w:rPr>
          <w:color w:val="000000"/>
          <w:vertAlign w:val="subscript"/>
        </w:rPr>
        <w:t>2</w:t>
      </w:r>
      <w:r>
        <w:rPr>
          <w:color w:val="000000"/>
          <w:lang w:val="en-US"/>
        </w:rPr>
        <w:t>V</w:t>
      </w:r>
      <w:r w:rsidRPr="00687A23">
        <w:rPr>
          <w:color w:val="000000"/>
          <w:vertAlign w:val="subscript"/>
        </w:rPr>
        <w:t>2</w:t>
      </w:r>
    </w:p>
    <w:p w14:paraId="013C2663" w14:textId="77777777" w:rsidR="00EF091E" w:rsidRDefault="00EF091E" w:rsidP="00EF091E">
      <w:pPr>
        <w:pStyle w:val="aa"/>
        <w:shd w:val="clear" w:color="auto" w:fill="FFFFFF"/>
        <w:rPr>
          <w:rStyle w:val="a9"/>
          <w:b w:val="0"/>
          <w:iCs/>
          <w:color w:val="000000"/>
          <w:lang w:val="ru-RU"/>
        </w:rPr>
      </w:pPr>
      <w:r w:rsidRPr="0045792B">
        <w:rPr>
          <w:rStyle w:val="a9"/>
          <w:i/>
          <w:iCs/>
          <w:color w:val="000000"/>
          <w:lang w:val="ru-RU"/>
        </w:rPr>
        <w:t>Изохорический процесс</w:t>
      </w:r>
      <w:r w:rsidRPr="0045792B">
        <w:rPr>
          <w:color w:val="000000"/>
          <w:lang w:val="ru-RU"/>
        </w:rPr>
        <w:t xml:space="preserve">. Закон Шарля. </w:t>
      </w:r>
      <w:r>
        <w:rPr>
          <w:color w:val="000000"/>
        </w:rPr>
        <w:t>V</w:t>
      </w:r>
      <w:r w:rsidRPr="0045792B">
        <w:rPr>
          <w:color w:val="000000"/>
          <w:lang w:val="ru-RU"/>
        </w:rPr>
        <w:t xml:space="preserve"> = </w:t>
      </w:r>
      <w:r>
        <w:rPr>
          <w:color w:val="000000"/>
        </w:rPr>
        <w:t>const</w:t>
      </w:r>
      <w:r w:rsidRPr="0045792B">
        <w:rPr>
          <w:color w:val="000000"/>
          <w:lang w:val="ru-RU"/>
        </w:rPr>
        <w:t>.</w:t>
      </w:r>
      <w:r w:rsidRPr="0045792B">
        <w:rPr>
          <w:rStyle w:val="a9"/>
          <w:i/>
          <w:iCs/>
          <w:color w:val="000000"/>
          <w:lang w:val="ru-RU"/>
        </w:rPr>
        <w:t>Изохорическим процессом</w:t>
      </w:r>
      <w:r>
        <w:rPr>
          <w:i/>
          <w:iCs/>
          <w:color w:val="000000"/>
        </w:rPr>
        <w:t> </w:t>
      </w:r>
      <w:r w:rsidRPr="0045792B">
        <w:rPr>
          <w:i/>
          <w:iCs/>
          <w:color w:val="000000"/>
          <w:lang w:val="ru-RU"/>
        </w:rPr>
        <w:t>называется процесс, протекающий при</w:t>
      </w:r>
      <w:r>
        <w:rPr>
          <w:i/>
          <w:iCs/>
          <w:color w:val="000000"/>
        </w:rPr>
        <w:t> </w:t>
      </w:r>
      <w:r w:rsidRPr="0045792B">
        <w:rPr>
          <w:rStyle w:val="a9"/>
          <w:i/>
          <w:iCs/>
          <w:color w:val="000000"/>
          <w:lang w:val="ru-RU"/>
        </w:rPr>
        <w:t>постоянном объёме</w:t>
      </w:r>
      <w:r>
        <w:rPr>
          <w:i/>
          <w:iCs/>
          <w:color w:val="000000"/>
        </w:rPr>
        <w:t> V</w:t>
      </w:r>
      <w:r w:rsidRPr="0045792B">
        <w:rPr>
          <w:color w:val="000000"/>
          <w:lang w:val="ru-RU"/>
        </w:rPr>
        <w:t>. Поведение газа при этом изохорическом процессе подчиняется</w:t>
      </w:r>
      <w:r>
        <w:rPr>
          <w:color w:val="000000"/>
        </w:rPr>
        <w:t> </w:t>
      </w:r>
      <w:r w:rsidRPr="0045792B">
        <w:rPr>
          <w:rStyle w:val="a9"/>
          <w:i/>
          <w:iCs/>
          <w:color w:val="000000"/>
          <w:lang w:val="ru-RU"/>
        </w:rPr>
        <w:t>закону Шарля</w:t>
      </w:r>
      <w:r w:rsidRPr="0045792B">
        <w:rPr>
          <w:color w:val="000000"/>
          <w:lang w:val="ru-RU"/>
        </w:rPr>
        <w:t xml:space="preserve">: </w:t>
      </w:r>
      <w:r w:rsidRPr="0045792B">
        <w:rPr>
          <w:i/>
          <w:iCs/>
          <w:color w:val="000000"/>
          <w:lang w:val="ru-RU"/>
        </w:rPr>
        <w:t xml:space="preserve">При постоянном объёме и неизменных значениях массы газа и его молярной массы, отношение давления газа к его абсолютной температуре остаётся постоянным: </w:t>
      </w:r>
      <w:r>
        <w:rPr>
          <w:i/>
          <w:iCs/>
          <w:color w:val="000000"/>
        </w:rPr>
        <w:t>P</w:t>
      </w:r>
      <w:r w:rsidRPr="0045792B">
        <w:rPr>
          <w:i/>
          <w:iCs/>
          <w:color w:val="000000"/>
          <w:lang w:val="ru-RU"/>
        </w:rPr>
        <w:t>/Т</w:t>
      </w:r>
      <w:r>
        <w:rPr>
          <w:color w:val="000000"/>
        </w:rPr>
        <w:t> </w:t>
      </w:r>
      <w:r w:rsidRPr="0045792B">
        <w:rPr>
          <w:color w:val="000000"/>
          <w:lang w:val="ru-RU"/>
        </w:rPr>
        <w:t xml:space="preserve">= </w:t>
      </w:r>
      <w:r>
        <w:rPr>
          <w:color w:val="000000"/>
        </w:rPr>
        <w:t>const</w:t>
      </w:r>
      <w:r w:rsidRPr="0045792B">
        <w:rPr>
          <w:color w:val="000000"/>
          <w:lang w:val="ru-RU"/>
        </w:rPr>
        <w:t>. График изохорического процесса на</w:t>
      </w:r>
      <w:r>
        <w:rPr>
          <w:color w:val="000000"/>
        </w:rPr>
        <w:t> </w:t>
      </w:r>
      <w:r w:rsidRPr="0045792B">
        <w:rPr>
          <w:i/>
          <w:iCs/>
          <w:color w:val="000000"/>
          <w:lang w:val="ru-RU"/>
        </w:rPr>
        <w:t>Р</w:t>
      </w:r>
      <w:r>
        <w:rPr>
          <w:i/>
          <w:iCs/>
          <w:color w:val="000000"/>
        </w:rPr>
        <w:t>V</w:t>
      </w:r>
      <w:r w:rsidRPr="0045792B">
        <w:rPr>
          <w:color w:val="000000"/>
          <w:lang w:val="ru-RU"/>
        </w:rPr>
        <w:t>-диаграмме называется</w:t>
      </w:r>
      <w:r>
        <w:rPr>
          <w:color w:val="000000"/>
        </w:rPr>
        <w:t> </w:t>
      </w:r>
      <w:r w:rsidRPr="0045792B">
        <w:rPr>
          <w:rStyle w:val="a9"/>
          <w:i/>
          <w:iCs/>
          <w:color w:val="000000"/>
          <w:lang w:val="ru-RU"/>
        </w:rPr>
        <w:t>изохорой</w:t>
      </w:r>
    </w:p>
    <w:p w14:paraId="7B994741" w14:textId="77777777" w:rsidR="00EF091E" w:rsidRPr="0045792B" w:rsidRDefault="00EF091E" w:rsidP="00EF091E">
      <w:pPr>
        <w:pStyle w:val="aa"/>
        <w:shd w:val="clear" w:color="auto" w:fill="FFFFFF"/>
        <w:rPr>
          <w:rStyle w:val="a9"/>
          <w:b w:val="0"/>
          <w:iCs/>
          <w:color w:val="000000"/>
          <w:lang w:val="ru-RU"/>
        </w:rPr>
      </w:pPr>
      <w:r>
        <w:rPr>
          <w:rStyle w:val="a9"/>
          <w:b w:val="0"/>
          <w:iCs/>
          <w:color w:val="000000"/>
          <w:lang w:val="ru-RU"/>
        </w:rPr>
        <w:t xml:space="preserve">Уравнение изохоры </w:t>
      </w:r>
      <w:r>
        <w:rPr>
          <w:rStyle w:val="a9"/>
          <w:b w:val="0"/>
          <w:iCs/>
          <w:color w:val="000000"/>
        </w:rPr>
        <w:t>p</w:t>
      </w:r>
      <w:r w:rsidRPr="0045792B">
        <w:rPr>
          <w:rStyle w:val="a9"/>
          <w:b w:val="0"/>
          <w:iCs/>
          <w:color w:val="000000"/>
          <w:vertAlign w:val="subscript"/>
          <w:lang w:val="ru-RU"/>
        </w:rPr>
        <w:t>1</w:t>
      </w:r>
      <w:r w:rsidRPr="0045792B">
        <w:rPr>
          <w:rStyle w:val="a9"/>
          <w:b w:val="0"/>
          <w:iCs/>
          <w:color w:val="000000"/>
          <w:lang w:val="ru-RU"/>
        </w:rPr>
        <w:t>/</w:t>
      </w:r>
      <w:r>
        <w:rPr>
          <w:rStyle w:val="a9"/>
          <w:b w:val="0"/>
          <w:iCs/>
          <w:color w:val="000000"/>
        </w:rPr>
        <w:t>T</w:t>
      </w:r>
      <w:r w:rsidRPr="0045792B">
        <w:rPr>
          <w:rStyle w:val="a9"/>
          <w:b w:val="0"/>
          <w:iCs/>
          <w:color w:val="000000"/>
          <w:vertAlign w:val="subscript"/>
          <w:lang w:val="ru-RU"/>
        </w:rPr>
        <w:t>1</w:t>
      </w:r>
      <w:r w:rsidRPr="0045792B">
        <w:rPr>
          <w:rStyle w:val="a9"/>
          <w:b w:val="0"/>
          <w:iCs/>
          <w:color w:val="000000"/>
          <w:lang w:val="ru-RU"/>
        </w:rPr>
        <w:t>=</w:t>
      </w:r>
      <w:r>
        <w:rPr>
          <w:rStyle w:val="a9"/>
          <w:b w:val="0"/>
          <w:iCs/>
          <w:color w:val="000000"/>
        </w:rPr>
        <w:t>p</w:t>
      </w:r>
      <w:r w:rsidRPr="0045792B">
        <w:rPr>
          <w:rStyle w:val="a9"/>
          <w:b w:val="0"/>
          <w:iCs/>
          <w:color w:val="000000"/>
          <w:vertAlign w:val="subscript"/>
          <w:lang w:val="ru-RU"/>
        </w:rPr>
        <w:t>2</w:t>
      </w:r>
      <w:r w:rsidRPr="0045792B">
        <w:rPr>
          <w:rStyle w:val="a9"/>
          <w:b w:val="0"/>
          <w:iCs/>
          <w:color w:val="000000"/>
          <w:lang w:val="ru-RU"/>
        </w:rPr>
        <w:t>/</w:t>
      </w:r>
      <w:r>
        <w:rPr>
          <w:rStyle w:val="a9"/>
          <w:b w:val="0"/>
          <w:iCs/>
          <w:color w:val="000000"/>
        </w:rPr>
        <w:t>T</w:t>
      </w:r>
      <w:r w:rsidRPr="0045792B">
        <w:rPr>
          <w:rStyle w:val="a9"/>
          <w:b w:val="0"/>
          <w:iCs/>
          <w:color w:val="000000"/>
          <w:vertAlign w:val="subscript"/>
          <w:lang w:val="ru-RU"/>
        </w:rPr>
        <w:t>2</w:t>
      </w:r>
    </w:p>
    <w:p w14:paraId="424F77A9" w14:textId="77777777" w:rsidR="00EF091E" w:rsidRDefault="00EF091E" w:rsidP="00EF091E">
      <w:pPr>
        <w:rPr>
          <w:i/>
          <w:iCs/>
          <w:color w:val="000000"/>
          <w:sz w:val="24"/>
          <w:szCs w:val="24"/>
        </w:rPr>
      </w:pPr>
      <w:r w:rsidRPr="0045792B">
        <w:rPr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Адиабатический </w:t>
      </w:r>
      <w:r w:rsidRPr="0045792B">
        <w:rPr>
          <w:b/>
          <w:sz w:val="24"/>
        </w:rPr>
        <w:t xml:space="preserve">процесс: </w:t>
      </w:r>
      <w:r w:rsidRPr="0045792B">
        <w:rPr>
          <w:sz w:val="22"/>
        </w:rPr>
        <w:t>Адиабатический</w:t>
      </w:r>
      <w:r w:rsidRPr="0045792B">
        <w:rPr>
          <w:i/>
          <w:iCs/>
          <w:color w:val="000000"/>
          <w:sz w:val="28"/>
          <w:szCs w:val="24"/>
        </w:rPr>
        <w:t xml:space="preserve"> </w:t>
      </w:r>
      <w:r w:rsidRPr="0045792B">
        <w:rPr>
          <w:i/>
          <w:iCs/>
          <w:color w:val="000000"/>
          <w:sz w:val="24"/>
          <w:szCs w:val="24"/>
        </w:rPr>
        <w:t>процесс – термодинамический процесс, происходящий без теплообмена с окружающей средой.</w:t>
      </w:r>
    </w:p>
    <w:p w14:paraId="7DAE54C0" w14:textId="77777777" w:rsidR="00EF091E" w:rsidRDefault="00EF091E" w:rsidP="00EF091E">
      <w:pPr>
        <w:rPr>
          <w:i/>
          <w:iCs/>
          <w:color w:val="000000"/>
          <w:sz w:val="24"/>
          <w:szCs w:val="24"/>
        </w:rPr>
      </w:pPr>
    </w:p>
    <w:p w14:paraId="23F63918" w14:textId="77777777" w:rsidR="00EF091E" w:rsidRPr="00A160DB" w:rsidRDefault="00EF091E" w:rsidP="00EF091E">
      <w:pPr>
        <w:pStyle w:val="-11"/>
        <w:numPr>
          <w:ilvl w:val="0"/>
          <w:numId w:val="6"/>
        </w:numPr>
        <w:jc w:val="both"/>
        <w:rPr>
          <w:sz w:val="24"/>
          <w:szCs w:val="24"/>
        </w:rPr>
      </w:pPr>
      <w:r w:rsidRPr="00A160DB">
        <w:rPr>
          <w:b/>
          <w:sz w:val="24"/>
          <w:szCs w:val="24"/>
        </w:rPr>
        <w:t>Работа, теплота и изменение внутренней энергии в изохорическом, изобарическом, изотермическом и адиабатическом процессах идеального газа</w:t>
      </w:r>
      <w:r w:rsidRPr="00A160DB">
        <w:rPr>
          <w:sz w:val="24"/>
          <w:szCs w:val="24"/>
        </w:rPr>
        <w:t>:</w:t>
      </w:r>
    </w:p>
    <w:p w14:paraId="37F92490" w14:textId="77777777" w:rsidR="00EF091E" w:rsidRDefault="00EF091E" w:rsidP="00EF091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При </w:t>
      </w:r>
      <w:r w:rsidRPr="00962CD6">
        <w:rPr>
          <w:rFonts w:ascii="Times" w:hAnsi="Times" w:cs="Times"/>
          <w:b/>
          <w:color w:val="000000"/>
          <w:sz w:val="29"/>
          <w:szCs w:val="29"/>
          <w:lang w:eastAsia="ru-RU"/>
        </w:rPr>
        <w:t>изохорном</w:t>
      </w: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 процессе газ не совершает работы над внешними телами, т. е. </w:t>
      </w:r>
      <w:r w:rsidRPr="005D7ED1">
        <w:rPr>
          <w:rFonts w:ascii="Times" w:hAnsi="Times" w:cs="Times"/>
          <w:noProof/>
          <w:color w:val="000000"/>
          <w:sz w:val="24"/>
          <w:szCs w:val="24"/>
          <w:lang w:val="en-US"/>
        </w:rPr>
        <w:drawing>
          <wp:inline distT="0" distB="0" distL="0" distR="0" wp14:anchorId="3E2A9A5F" wp14:editId="03710BE0">
            <wp:extent cx="1371600" cy="251460"/>
            <wp:effectExtent l="0" t="0" r="0" b="0"/>
            <wp:docPr id="39" name="Изображение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4"/>
                    <pic:cNvPicPr>
                      <a:picLocks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4"/>
          <w:szCs w:val="24"/>
          <w:lang w:eastAsia="ru-RU"/>
        </w:rPr>
        <w:t xml:space="preserve"> Д</w:t>
      </w: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ля изохорного процесса следует, что вся теплота, сообщаемая газу, идет на увеличение его </w:t>
      </w:r>
      <w:proofErr w:type="spellStart"/>
      <w:r>
        <w:rPr>
          <w:rFonts w:ascii="Times" w:hAnsi="Times" w:cs="Times"/>
          <w:color w:val="000000"/>
          <w:sz w:val="29"/>
          <w:szCs w:val="29"/>
          <w:lang w:eastAsia="ru-RU"/>
        </w:rPr>
        <w:t>внутреннеи</w:t>
      </w:r>
      <w:proofErr w:type="spellEnd"/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̆ энергии: </w:t>
      </w:r>
      <w:r w:rsidRPr="005D7ED1">
        <w:rPr>
          <w:rFonts w:ascii="Times" w:hAnsi="Times" w:cs="Times"/>
          <w:noProof/>
          <w:color w:val="000000"/>
          <w:sz w:val="24"/>
          <w:szCs w:val="24"/>
          <w:lang w:val="en-US"/>
        </w:rPr>
        <w:drawing>
          <wp:inline distT="0" distB="0" distL="0" distR="0" wp14:anchorId="22E1504A" wp14:editId="38D1FE66">
            <wp:extent cx="740410" cy="240030"/>
            <wp:effectExtent l="0" t="0" r="0" b="0"/>
            <wp:docPr id="40" name="Изображение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3"/>
                    <pic:cNvPicPr>
                      <a:picLocks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4"/>
          <w:szCs w:val="24"/>
          <w:lang w:eastAsia="ru-RU"/>
        </w:rPr>
        <w:t xml:space="preserve"> </w:t>
      </w:r>
    </w:p>
    <w:p w14:paraId="6BFC6FCB" w14:textId="77777777" w:rsidR="00EF091E" w:rsidRDefault="00EF091E" w:rsidP="00EF091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  <w:r>
        <w:rPr>
          <w:rFonts w:ascii="Times" w:hAnsi="Times" w:cs="Times"/>
          <w:color w:val="000000"/>
          <w:sz w:val="24"/>
          <w:szCs w:val="24"/>
          <w:lang w:eastAsia="ru-RU"/>
        </w:rPr>
        <w:t xml:space="preserve">Внутренняя энергия </w:t>
      </w:r>
      <w:r w:rsidRPr="005D7ED1">
        <w:rPr>
          <w:rFonts w:ascii="Times" w:hAnsi="Times" w:cs="Times"/>
          <w:noProof/>
          <w:color w:val="000000"/>
          <w:sz w:val="24"/>
          <w:szCs w:val="24"/>
          <w:lang w:val="en-US"/>
        </w:rPr>
        <w:drawing>
          <wp:inline distT="0" distB="0" distL="0" distR="0" wp14:anchorId="6B196EE3" wp14:editId="49BFE084">
            <wp:extent cx="1294765" cy="260350"/>
            <wp:effectExtent l="0" t="0" r="0" b="0"/>
            <wp:docPr id="41" name="Изображение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2"/>
                    <pic:cNvPicPr>
                      <a:picLocks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4"/>
          <w:szCs w:val="24"/>
          <w:lang w:eastAsia="ru-RU"/>
        </w:rPr>
        <w:t xml:space="preserve"> </w:t>
      </w:r>
    </w:p>
    <w:p w14:paraId="4E59A386" w14:textId="77777777" w:rsidR="00EF091E" w:rsidRDefault="00EF091E" w:rsidP="00EF091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</w:p>
    <w:p w14:paraId="5FE3315B" w14:textId="77777777" w:rsidR="00EF091E" w:rsidRDefault="00EF091E" w:rsidP="00EF091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При </w:t>
      </w:r>
      <w:r w:rsidRPr="00962CD6">
        <w:rPr>
          <w:rFonts w:ascii="Times" w:hAnsi="Times" w:cs="Times"/>
          <w:b/>
          <w:color w:val="000000"/>
          <w:sz w:val="29"/>
          <w:szCs w:val="29"/>
          <w:lang w:eastAsia="ru-RU"/>
        </w:rPr>
        <w:t>изобарном</w:t>
      </w: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 процессе работа </w:t>
      </w:r>
      <w:proofErr w:type="gramStart"/>
      <w:r>
        <w:rPr>
          <w:rFonts w:ascii="Times" w:hAnsi="Times" w:cs="Times"/>
          <w:color w:val="000000"/>
          <w:sz w:val="29"/>
          <w:szCs w:val="29"/>
          <w:lang w:eastAsia="ru-RU"/>
        </w:rPr>
        <w:t>газа  при</w:t>
      </w:r>
      <w:proofErr w:type="gramEnd"/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 увеличении объема от </w:t>
      </w:r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V </w:t>
      </w:r>
      <w:r>
        <w:rPr>
          <w:rFonts w:ascii="Times" w:hAnsi="Times" w:cs="Times"/>
          <w:i/>
          <w:iCs/>
          <w:color w:val="000000"/>
          <w:position w:val="-8"/>
          <w:sz w:val="13"/>
          <w:szCs w:val="13"/>
          <w:lang w:eastAsia="ru-RU"/>
        </w:rPr>
        <w:t xml:space="preserve">l </w:t>
      </w: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до </w:t>
      </w:r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>V</w:t>
      </w:r>
      <w:r>
        <w:rPr>
          <w:rFonts w:ascii="Times" w:hAnsi="Times" w:cs="Times"/>
          <w:i/>
          <w:iCs/>
          <w:color w:val="000000"/>
          <w:position w:val="-8"/>
          <w:sz w:val="13"/>
          <w:szCs w:val="13"/>
          <w:lang w:eastAsia="ru-RU"/>
        </w:rPr>
        <w:t xml:space="preserve">2 </w:t>
      </w:r>
      <w:r>
        <w:rPr>
          <w:rFonts w:ascii="Times" w:hAnsi="Times" w:cs="Times"/>
          <w:color w:val="000000"/>
          <w:sz w:val="29"/>
          <w:szCs w:val="29"/>
          <w:lang w:eastAsia="ru-RU"/>
        </w:rPr>
        <w:lastRenderedPageBreak/>
        <w:t xml:space="preserve">равна </w:t>
      </w:r>
      <w:r w:rsidRPr="005D7ED1">
        <w:rPr>
          <w:rFonts w:ascii="Times" w:hAnsi="Times" w:cs="Times"/>
          <w:noProof/>
          <w:color w:val="000000"/>
          <w:sz w:val="24"/>
          <w:szCs w:val="24"/>
          <w:lang w:val="en-US"/>
        </w:rPr>
        <w:drawing>
          <wp:inline distT="0" distB="0" distL="0" distR="0" wp14:anchorId="61151113" wp14:editId="003D000A">
            <wp:extent cx="1677670" cy="511810"/>
            <wp:effectExtent l="0" t="0" r="0" b="0"/>
            <wp:docPr id="42" name="Изображение 21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21" descr="Изображение выглядит как текс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4"/>
          <w:szCs w:val="24"/>
          <w:lang w:eastAsia="ru-RU"/>
        </w:rPr>
        <w:t xml:space="preserve"> Внутренняя энергия </w:t>
      </w:r>
      <w:r w:rsidRPr="005D7ED1">
        <w:rPr>
          <w:rFonts w:ascii="Times" w:hAnsi="Times" w:cs="Times"/>
          <w:noProof/>
          <w:color w:val="000000"/>
          <w:sz w:val="24"/>
          <w:szCs w:val="24"/>
          <w:lang w:val="en-US"/>
        </w:rPr>
        <w:drawing>
          <wp:inline distT="0" distB="0" distL="0" distR="0" wp14:anchorId="3F3735F5" wp14:editId="441DC5EE">
            <wp:extent cx="1131570" cy="414655"/>
            <wp:effectExtent l="0" t="0" r="0" b="0"/>
            <wp:docPr id="43" name="Изображение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0"/>
                    <pic:cNvPicPr>
                      <a:picLocks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4"/>
          <w:szCs w:val="24"/>
          <w:lang w:eastAsia="ru-RU"/>
        </w:rPr>
        <w:t xml:space="preserve"> </w:t>
      </w:r>
    </w:p>
    <w:p w14:paraId="29E95C8E" w14:textId="77777777" w:rsidR="00EF091E" w:rsidRDefault="00EF091E" w:rsidP="00EF091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ru-RU"/>
        </w:rPr>
      </w:pPr>
    </w:p>
    <w:p w14:paraId="78908E05" w14:textId="77777777" w:rsidR="00EF091E" w:rsidRDefault="00EF091E" w:rsidP="00EF091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Количества теплоты </w:t>
      </w:r>
      <w:r w:rsidRPr="005D7ED1">
        <w:rPr>
          <w:rFonts w:ascii="Times" w:hAnsi="Times" w:cs="Times"/>
          <w:noProof/>
          <w:color w:val="000000"/>
          <w:sz w:val="24"/>
          <w:szCs w:val="24"/>
          <w:lang w:val="en-US"/>
        </w:rPr>
        <w:drawing>
          <wp:inline distT="0" distB="0" distL="0" distR="0" wp14:anchorId="453F2017" wp14:editId="21BEEA06">
            <wp:extent cx="1197610" cy="380365"/>
            <wp:effectExtent l="0" t="0" r="0" b="0"/>
            <wp:docPr id="44" name="Изображение 19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19" descr="Изображение выглядит как текс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4"/>
          <w:szCs w:val="24"/>
          <w:lang w:eastAsia="ru-RU"/>
        </w:rPr>
        <w:t xml:space="preserve"> </w:t>
      </w:r>
    </w:p>
    <w:p w14:paraId="5CA55F3C" w14:textId="77777777" w:rsidR="00EF091E" w:rsidRDefault="00EF091E" w:rsidP="00EF091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Работу </w:t>
      </w:r>
      <w:r w:rsidRPr="00962CD6">
        <w:rPr>
          <w:rFonts w:ascii="Times" w:hAnsi="Times" w:cs="Times"/>
          <w:b/>
          <w:color w:val="000000"/>
          <w:sz w:val="29"/>
          <w:szCs w:val="29"/>
          <w:lang w:eastAsia="ru-RU"/>
        </w:rPr>
        <w:t>изотермического</w:t>
      </w: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 расширения газа </w:t>
      </w:r>
      <w:r w:rsidRPr="005D7ED1">
        <w:rPr>
          <w:rFonts w:ascii="Times" w:hAnsi="Times" w:cs="Times"/>
          <w:noProof/>
          <w:color w:val="000000"/>
          <w:sz w:val="24"/>
          <w:szCs w:val="24"/>
          <w:lang w:val="en-US"/>
        </w:rPr>
        <w:drawing>
          <wp:inline distT="0" distB="0" distL="0" distR="0" wp14:anchorId="3424AF96" wp14:editId="7E70EB4D">
            <wp:extent cx="1948815" cy="946150"/>
            <wp:effectExtent l="0" t="0" r="0" b="0"/>
            <wp:docPr id="45" name="Изображение 18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18" descr="Изображение выглядит как текс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1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4"/>
          <w:szCs w:val="24"/>
          <w:lang w:eastAsia="ru-RU"/>
        </w:rPr>
        <w:t xml:space="preserve"> </w:t>
      </w: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Так как при </w:t>
      </w:r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Т </w:t>
      </w:r>
      <w:r>
        <w:rPr>
          <w:rFonts w:ascii="Times" w:hAnsi="Times" w:cs="Times"/>
          <w:b/>
          <w:bCs/>
          <w:color w:val="000000"/>
          <w:sz w:val="29"/>
          <w:szCs w:val="29"/>
          <w:lang w:eastAsia="ru-RU"/>
        </w:rPr>
        <w:t xml:space="preserve">= </w:t>
      </w:r>
      <w:proofErr w:type="spellStart"/>
      <w:r>
        <w:rPr>
          <w:rFonts w:ascii="Times" w:hAnsi="Times" w:cs="Times"/>
          <w:color w:val="000000"/>
          <w:sz w:val="29"/>
          <w:szCs w:val="29"/>
          <w:lang w:eastAsia="ru-RU"/>
        </w:rPr>
        <w:t>const</w:t>
      </w:r>
      <w:proofErr w:type="spellEnd"/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 внутренняя энергия идеального газа не изменяется </w:t>
      </w:r>
      <w:r w:rsidRPr="005D7ED1">
        <w:rPr>
          <w:rFonts w:ascii="Times" w:hAnsi="Times" w:cs="Times"/>
          <w:noProof/>
          <w:color w:val="000000"/>
          <w:sz w:val="24"/>
          <w:szCs w:val="24"/>
          <w:lang w:val="en-US"/>
        </w:rPr>
        <w:drawing>
          <wp:inline distT="0" distB="0" distL="0" distR="0" wp14:anchorId="4CFFD2B2" wp14:editId="0D42DBE5">
            <wp:extent cx="1317625" cy="337185"/>
            <wp:effectExtent l="0" t="0" r="0" b="0"/>
            <wp:docPr id="46" name="Изображение 17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17" descr="Изображение выглядит как текс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4"/>
          <w:szCs w:val="24"/>
          <w:lang w:eastAsia="ru-RU"/>
        </w:rPr>
        <w:t xml:space="preserve"> </w:t>
      </w: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то из первого начала термодинамики следует, что для изо- </w:t>
      </w:r>
    </w:p>
    <w:p w14:paraId="4F435FBB" w14:textId="77777777" w:rsidR="00EF091E" w:rsidRDefault="00EF091E" w:rsidP="00EF091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термического процесса </w:t>
      </w:r>
      <w:r w:rsidRPr="005D7ED1">
        <w:rPr>
          <w:rFonts w:ascii="Times" w:hAnsi="Times" w:cs="Times"/>
          <w:noProof/>
          <w:color w:val="000000"/>
          <w:sz w:val="24"/>
          <w:szCs w:val="24"/>
          <w:lang w:val="en-US"/>
        </w:rPr>
        <w:drawing>
          <wp:inline distT="0" distB="0" distL="0" distR="0" wp14:anchorId="58FAA2E0" wp14:editId="22475E8B">
            <wp:extent cx="771525" cy="314325"/>
            <wp:effectExtent l="0" t="0" r="0" b="0"/>
            <wp:docPr id="47" name="Изображение 16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16" descr="Изображение выглядит как текс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4"/>
          <w:szCs w:val="24"/>
          <w:lang w:eastAsia="ru-RU"/>
        </w:rPr>
        <w:t xml:space="preserve"> </w:t>
      </w:r>
    </w:p>
    <w:p w14:paraId="66BC6817" w14:textId="77777777" w:rsidR="00EF091E" w:rsidRDefault="00EF091E" w:rsidP="00EF091E">
      <w:pPr>
        <w:pStyle w:val="-11"/>
        <w:ind w:left="0"/>
        <w:jc w:val="both"/>
        <w:rPr>
          <w:sz w:val="24"/>
          <w:szCs w:val="24"/>
        </w:rPr>
      </w:pPr>
    </w:p>
    <w:p w14:paraId="64F22E6B" w14:textId="77777777" w:rsidR="00EF091E" w:rsidRPr="00A160DB" w:rsidRDefault="00EF091E" w:rsidP="00EF091E">
      <w:pPr>
        <w:pStyle w:val="-11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  <w:r w:rsidRPr="00A160DB">
        <w:rPr>
          <w:b/>
          <w:sz w:val="24"/>
          <w:szCs w:val="24"/>
        </w:rPr>
        <w:t>Обратимые и необратимые термодинамические процессы</w:t>
      </w:r>
      <w:r w:rsidRPr="00A160DB">
        <w:rPr>
          <w:sz w:val="24"/>
          <w:szCs w:val="24"/>
        </w:rPr>
        <w:t>:</w:t>
      </w:r>
      <w:r w:rsidRPr="00A160DB"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 </w:t>
      </w:r>
      <w:proofErr w:type="spellStart"/>
      <w:r w:rsidRPr="00A160DB"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>Термодинамическии</w:t>
      </w:r>
      <w:proofErr w:type="spellEnd"/>
      <w:r w:rsidRPr="00A160DB"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̆ процесс </w:t>
      </w:r>
      <w:r w:rsidRPr="00A160DB">
        <w:rPr>
          <w:rFonts w:ascii="Times" w:hAnsi="Times" w:cs="Times"/>
          <w:color w:val="000000"/>
          <w:sz w:val="29"/>
          <w:szCs w:val="29"/>
          <w:lang w:eastAsia="ru-RU"/>
        </w:rPr>
        <w:t xml:space="preserve">называется </w:t>
      </w:r>
      <w:r w:rsidRPr="00A160DB">
        <w:rPr>
          <w:rFonts w:ascii="Times" w:hAnsi="Times" w:cs="Times"/>
          <w:b/>
          <w:i/>
          <w:iCs/>
          <w:color w:val="000000"/>
          <w:sz w:val="29"/>
          <w:szCs w:val="29"/>
          <w:lang w:eastAsia="ru-RU"/>
        </w:rPr>
        <w:t>обратимым</w:t>
      </w:r>
      <w:r w:rsidRPr="00A160DB"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, </w:t>
      </w:r>
      <w:r w:rsidRPr="00A160DB">
        <w:rPr>
          <w:rFonts w:ascii="Times" w:hAnsi="Times" w:cs="Times"/>
          <w:color w:val="000000"/>
          <w:sz w:val="29"/>
          <w:szCs w:val="29"/>
          <w:lang w:eastAsia="ru-RU"/>
        </w:rPr>
        <w:t xml:space="preserve">если он может </w:t>
      </w:r>
      <w:proofErr w:type="gramStart"/>
      <w:r w:rsidRPr="00A160DB">
        <w:rPr>
          <w:rFonts w:ascii="Times" w:hAnsi="Times" w:cs="Times"/>
          <w:color w:val="000000"/>
          <w:sz w:val="29"/>
          <w:szCs w:val="29"/>
          <w:lang w:eastAsia="ru-RU"/>
        </w:rPr>
        <w:t>про- исходить</w:t>
      </w:r>
      <w:proofErr w:type="gramEnd"/>
      <w:r w:rsidRPr="00A160DB">
        <w:rPr>
          <w:rFonts w:ascii="Times" w:hAnsi="Times" w:cs="Times"/>
          <w:color w:val="000000"/>
          <w:sz w:val="29"/>
          <w:szCs w:val="29"/>
          <w:lang w:eastAsia="ru-RU"/>
        </w:rPr>
        <w:t xml:space="preserve"> как в прямом, так и в обратном направлении, причем если </w:t>
      </w:r>
      <w:proofErr w:type="spellStart"/>
      <w:r w:rsidRPr="00A160DB">
        <w:rPr>
          <w:rFonts w:ascii="Times" w:hAnsi="Times" w:cs="Times"/>
          <w:color w:val="000000"/>
          <w:sz w:val="29"/>
          <w:szCs w:val="29"/>
          <w:lang w:eastAsia="ru-RU"/>
        </w:rPr>
        <w:t>такои</w:t>
      </w:r>
      <w:proofErr w:type="spellEnd"/>
      <w:r w:rsidRPr="00A160DB">
        <w:rPr>
          <w:rFonts w:ascii="Times" w:hAnsi="Times" w:cs="Times"/>
          <w:color w:val="000000"/>
          <w:sz w:val="29"/>
          <w:szCs w:val="29"/>
          <w:lang w:eastAsia="ru-RU"/>
        </w:rPr>
        <w:t>̆ процесс происходит сначала в прямом, а зате</w:t>
      </w:r>
      <w:r>
        <w:rPr>
          <w:rFonts w:ascii="Times" w:hAnsi="Times" w:cs="Times"/>
          <w:color w:val="000000"/>
          <w:sz w:val="29"/>
          <w:szCs w:val="29"/>
          <w:lang w:eastAsia="ru-RU"/>
        </w:rPr>
        <w:t>м в обратном направлении и сис</w:t>
      </w:r>
      <w:r w:rsidRPr="00A160DB">
        <w:rPr>
          <w:rFonts w:ascii="Times" w:hAnsi="Times" w:cs="Times"/>
          <w:color w:val="000000"/>
          <w:sz w:val="29"/>
          <w:szCs w:val="29"/>
          <w:lang w:eastAsia="ru-RU"/>
        </w:rPr>
        <w:t xml:space="preserve">тема возвращается в исходное состояние, то в </w:t>
      </w:r>
      <w:proofErr w:type="spellStart"/>
      <w:r w:rsidRPr="00A160DB">
        <w:rPr>
          <w:rFonts w:ascii="Times" w:hAnsi="Times" w:cs="Times"/>
          <w:color w:val="000000"/>
          <w:sz w:val="29"/>
          <w:szCs w:val="29"/>
          <w:lang w:eastAsia="ru-RU"/>
        </w:rPr>
        <w:t>окружающеи</w:t>
      </w:r>
      <w:proofErr w:type="spellEnd"/>
      <w:r w:rsidRPr="00A160DB">
        <w:rPr>
          <w:rFonts w:ascii="Times" w:hAnsi="Times" w:cs="Times"/>
          <w:color w:val="000000"/>
          <w:sz w:val="29"/>
          <w:szCs w:val="29"/>
          <w:lang w:eastAsia="ru-RU"/>
        </w:rPr>
        <w:t xml:space="preserve">̆ среде и в </w:t>
      </w:r>
      <w:proofErr w:type="spellStart"/>
      <w:r w:rsidRPr="00A160DB">
        <w:rPr>
          <w:rFonts w:ascii="Times" w:hAnsi="Times" w:cs="Times"/>
          <w:color w:val="000000"/>
          <w:sz w:val="29"/>
          <w:szCs w:val="29"/>
          <w:lang w:eastAsia="ru-RU"/>
        </w:rPr>
        <w:t>этои</w:t>
      </w:r>
      <w:proofErr w:type="spellEnd"/>
      <w:r w:rsidRPr="00A160DB">
        <w:rPr>
          <w:rFonts w:ascii="Times" w:hAnsi="Times" w:cs="Times"/>
          <w:color w:val="000000"/>
          <w:sz w:val="29"/>
          <w:szCs w:val="29"/>
          <w:lang w:eastAsia="ru-RU"/>
        </w:rPr>
        <w:t xml:space="preserve">̆ системе не происходит никаких изменений. </w:t>
      </w:r>
      <w:proofErr w:type="spellStart"/>
      <w:r w:rsidRPr="00A160DB">
        <w:rPr>
          <w:rFonts w:ascii="Times" w:hAnsi="Times" w:cs="Times"/>
          <w:color w:val="000000"/>
          <w:sz w:val="29"/>
          <w:szCs w:val="29"/>
          <w:lang w:eastAsia="ru-RU"/>
        </w:rPr>
        <w:t>Всякии</w:t>
      </w:r>
      <w:proofErr w:type="spellEnd"/>
      <w:r w:rsidRPr="00A160DB">
        <w:rPr>
          <w:rFonts w:ascii="Times" w:hAnsi="Times" w:cs="Times"/>
          <w:color w:val="000000"/>
          <w:sz w:val="29"/>
          <w:szCs w:val="29"/>
          <w:lang w:eastAsia="ru-RU"/>
        </w:rPr>
        <w:t xml:space="preserve">̆ процесс, не </w:t>
      </w:r>
      <w:proofErr w:type="spellStart"/>
      <w:r w:rsidRPr="00A160DB">
        <w:rPr>
          <w:rFonts w:ascii="Times" w:hAnsi="Times" w:cs="Times"/>
          <w:color w:val="000000"/>
          <w:sz w:val="29"/>
          <w:szCs w:val="29"/>
          <w:lang w:eastAsia="ru-RU"/>
        </w:rPr>
        <w:t>удовлетворяющии</w:t>
      </w:r>
      <w:proofErr w:type="spellEnd"/>
      <w:r w:rsidRPr="00A160DB">
        <w:rPr>
          <w:rFonts w:ascii="Times" w:hAnsi="Times" w:cs="Times"/>
          <w:color w:val="000000"/>
          <w:sz w:val="29"/>
          <w:szCs w:val="29"/>
          <w:lang w:eastAsia="ru-RU"/>
        </w:rPr>
        <w:t xml:space="preserve">̆ этим условиям, будет </w:t>
      </w:r>
      <w:r w:rsidRPr="00A160DB">
        <w:rPr>
          <w:rFonts w:ascii="Times" w:hAnsi="Times" w:cs="Times"/>
          <w:b/>
          <w:i/>
          <w:iCs/>
          <w:color w:val="000000"/>
          <w:sz w:val="29"/>
          <w:szCs w:val="29"/>
          <w:lang w:eastAsia="ru-RU"/>
        </w:rPr>
        <w:t>необратимым</w:t>
      </w:r>
      <w:r w:rsidRPr="00A160DB"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.  </w:t>
      </w:r>
    </w:p>
    <w:p w14:paraId="39EBA693" w14:textId="77777777" w:rsidR="00EF091E" w:rsidRDefault="00EF091E" w:rsidP="00EF091E">
      <w:pPr>
        <w:pStyle w:val="-11"/>
        <w:jc w:val="both"/>
        <w:rPr>
          <w:sz w:val="24"/>
          <w:szCs w:val="24"/>
        </w:rPr>
      </w:pPr>
    </w:p>
    <w:p w14:paraId="206217DE" w14:textId="77777777" w:rsidR="00EF091E" w:rsidRPr="00A160DB" w:rsidRDefault="00EF091E" w:rsidP="00EF091E">
      <w:pPr>
        <w:pStyle w:val="-1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Приведенная </w:t>
      </w:r>
      <w:proofErr w:type="gramStart"/>
      <w:r>
        <w:rPr>
          <w:b/>
          <w:sz w:val="24"/>
          <w:szCs w:val="24"/>
        </w:rPr>
        <w:t xml:space="preserve">теплота: </w:t>
      </w:r>
      <w:r w:rsidRPr="006C4B6A">
        <w:rPr>
          <w:b/>
          <w:sz w:val="24"/>
          <w:szCs w:val="24"/>
        </w:rPr>
        <w:t xml:space="preserve"> </w:t>
      </w:r>
      <w:r w:rsidRPr="00A160DB">
        <w:rPr>
          <w:sz w:val="24"/>
          <w:szCs w:val="24"/>
        </w:rPr>
        <w:t>приведенным</w:t>
      </w:r>
      <w:proofErr w:type="gramEnd"/>
      <w:r w:rsidRPr="00A160DB">
        <w:rPr>
          <w:sz w:val="24"/>
          <w:szCs w:val="24"/>
        </w:rPr>
        <w:t xml:space="preserve"> называется количество теплоты, которое сообщается телу в приведенном процессе</w:t>
      </w:r>
    </w:p>
    <w:p w14:paraId="6E3A578B" w14:textId="77777777" w:rsidR="00EF091E" w:rsidRDefault="00EF091E" w:rsidP="00EF091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ru-RU"/>
        </w:rPr>
      </w:pPr>
      <w:r>
        <w:rPr>
          <w:b/>
          <w:sz w:val="24"/>
          <w:szCs w:val="24"/>
        </w:rPr>
        <w:t>Энтропия:</w:t>
      </w:r>
      <w:r w:rsidRPr="005A6C40"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 </w:t>
      </w:r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Функция состояния, </w:t>
      </w: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дифференциалом </w:t>
      </w:r>
      <w:proofErr w:type="spellStart"/>
      <w:r>
        <w:rPr>
          <w:rFonts w:ascii="Times" w:hAnsi="Times" w:cs="Times"/>
          <w:color w:val="000000"/>
          <w:sz w:val="29"/>
          <w:szCs w:val="29"/>
          <w:lang w:eastAsia="ru-RU"/>
        </w:rPr>
        <w:t>которои</w:t>
      </w:r>
      <w:proofErr w:type="spellEnd"/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̆ является </w:t>
      </w:r>
      <w:r w:rsidRPr="005D7ED1">
        <w:rPr>
          <w:rFonts w:ascii="Times" w:hAnsi="Times" w:cs="Times"/>
          <w:noProof/>
          <w:color w:val="000000"/>
          <w:sz w:val="29"/>
          <w:szCs w:val="29"/>
          <w:lang w:val="en-US"/>
        </w:rPr>
        <w:drawing>
          <wp:inline distT="0" distB="0" distL="0" distR="0" wp14:anchorId="2702B4F1" wp14:editId="2DE44F1A">
            <wp:extent cx="205740" cy="283210"/>
            <wp:effectExtent l="0" t="0" r="0" b="0"/>
            <wp:docPr id="48" name="Изображение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5"/>
                    <pic:cNvPicPr>
                      <a:picLocks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, называется </w:t>
      </w:r>
      <w:proofErr w:type="spellStart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>энтропиеи</w:t>
      </w:r>
      <w:proofErr w:type="spellEnd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̆ </w:t>
      </w: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и обозначается </w:t>
      </w:r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>S.</w:t>
      </w:r>
      <w:r>
        <w:rPr>
          <w:rFonts w:ascii="MS Mincho" w:eastAsia="MS Mincho" w:hAnsi="MS Mincho" w:cs="MS Mincho"/>
          <w:i/>
          <w:iCs/>
          <w:color w:val="000000"/>
          <w:sz w:val="29"/>
          <w:szCs w:val="29"/>
          <w:lang w:eastAsia="ru-RU"/>
        </w:rPr>
        <w:t> </w:t>
      </w:r>
      <w:r w:rsidRPr="005A6C40"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 </w:t>
      </w:r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энтропия </w:t>
      </w:r>
      <w:proofErr w:type="spellStart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>замкнутои</w:t>
      </w:r>
      <w:proofErr w:type="spellEnd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̆ системы может либо возрастать </w:t>
      </w: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(в случае необратимых процессов), </w:t>
      </w:r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либо оставаться </w:t>
      </w:r>
      <w:proofErr w:type="spellStart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>постояннои</w:t>
      </w:r>
      <w:proofErr w:type="spellEnd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̆ </w:t>
      </w: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(в случае обратимых процессов). </w:t>
      </w:r>
    </w:p>
    <w:p w14:paraId="4F3D5CAB" w14:textId="77777777" w:rsidR="00EF091E" w:rsidRDefault="00EF091E" w:rsidP="00EF091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В термодинамике доказывается, что энтропия системы, </w:t>
      </w:r>
      <w:proofErr w:type="spellStart"/>
      <w:r>
        <w:rPr>
          <w:rFonts w:ascii="Times" w:hAnsi="Times" w:cs="Times"/>
          <w:color w:val="000000"/>
          <w:sz w:val="29"/>
          <w:szCs w:val="29"/>
          <w:lang w:eastAsia="ru-RU"/>
        </w:rPr>
        <w:t>совершающеи</w:t>
      </w:r>
      <w:proofErr w:type="spellEnd"/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̆ </w:t>
      </w:r>
      <w:proofErr w:type="spellStart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>нео</w:t>
      </w:r>
      <w:proofErr w:type="spellEnd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- </w:t>
      </w:r>
      <w:proofErr w:type="spellStart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>братимыи</w:t>
      </w:r>
      <w:proofErr w:type="spellEnd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̆ цикл, </w:t>
      </w: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возрастает: </w:t>
      </w:r>
      <w:r w:rsidRPr="005D7ED1">
        <w:rPr>
          <w:rFonts w:ascii="Times" w:hAnsi="Times" w:cs="Times"/>
          <w:noProof/>
          <w:color w:val="000000"/>
          <w:sz w:val="24"/>
          <w:szCs w:val="24"/>
          <w:lang w:val="en-US"/>
        </w:rPr>
        <w:drawing>
          <wp:inline distT="0" distB="0" distL="0" distR="0" wp14:anchorId="2ABB7236" wp14:editId="74194C51">
            <wp:extent cx="511810" cy="131445"/>
            <wp:effectExtent l="0" t="0" r="0" b="0"/>
            <wp:docPr id="49" name="Изображение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4"/>
                    <pic:cNvPicPr>
                      <a:picLocks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4"/>
          <w:szCs w:val="24"/>
          <w:lang w:eastAsia="ru-RU"/>
        </w:rPr>
        <w:t xml:space="preserve"> </w:t>
      </w:r>
    </w:p>
    <w:p w14:paraId="0018D8A1" w14:textId="77777777" w:rsidR="00EF091E" w:rsidRDefault="00EF091E" w:rsidP="00EF091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для </w:t>
      </w:r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обратимых процессов </w:t>
      </w: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изменение энтропии </w:t>
      </w:r>
      <w:r w:rsidRPr="005D7ED1">
        <w:rPr>
          <w:rFonts w:ascii="Times" w:hAnsi="Times" w:cs="Times"/>
          <w:noProof/>
          <w:color w:val="000000"/>
          <w:sz w:val="24"/>
          <w:szCs w:val="24"/>
          <w:lang w:val="en-US"/>
        </w:rPr>
        <w:drawing>
          <wp:inline distT="0" distB="0" distL="0" distR="0" wp14:anchorId="0991C34E" wp14:editId="37FE2ED3">
            <wp:extent cx="620395" cy="186055"/>
            <wp:effectExtent l="0" t="0" r="0" b="0"/>
            <wp:docPr id="50" name="Изображение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3"/>
                    <pic:cNvPicPr>
                      <a:picLocks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4"/>
          <w:szCs w:val="24"/>
          <w:lang w:eastAsia="ru-RU"/>
        </w:rPr>
        <w:t xml:space="preserve"> </w:t>
      </w:r>
    </w:p>
    <w:p w14:paraId="543B370F" w14:textId="77777777" w:rsidR="00EF091E" w:rsidRDefault="00EF091E" w:rsidP="00EF091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</w:p>
    <w:p w14:paraId="7EBC187B" w14:textId="77777777" w:rsidR="00EF091E" w:rsidRDefault="00EF091E" w:rsidP="00EF091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</w:p>
    <w:p w14:paraId="110432F4" w14:textId="77777777" w:rsidR="00EF091E" w:rsidRDefault="00EF091E" w:rsidP="00EF091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eastAsia="ru-RU"/>
        </w:rPr>
      </w:pPr>
    </w:p>
    <w:p w14:paraId="69236F50" w14:textId="77777777" w:rsidR="00EF091E" w:rsidRDefault="00EF091E" w:rsidP="00EF091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</w:p>
    <w:p w14:paraId="0F724481" w14:textId="77777777" w:rsidR="00EF091E" w:rsidRDefault="00EF091E" w:rsidP="00EF091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</w:p>
    <w:p w14:paraId="2DBAC6AE" w14:textId="77777777" w:rsidR="00EF091E" w:rsidRPr="005A6C40" w:rsidRDefault="00EF091E" w:rsidP="00EF091E">
      <w:pPr>
        <w:pStyle w:val="-1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164D56D" w14:textId="77777777" w:rsidR="00EF091E" w:rsidRDefault="00EF091E" w:rsidP="00EF091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  <w:r>
        <w:rPr>
          <w:sz w:val="24"/>
          <w:szCs w:val="24"/>
        </w:rPr>
        <w:t xml:space="preserve"> </w:t>
      </w:r>
      <w:r w:rsidRPr="00100F74">
        <w:rPr>
          <w:b/>
          <w:sz w:val="24"/>
          <w:szCs w:val="24"/>
        </w:rPr>
        <w:t>Изменение энтропии идеального газа в изохорическом, изобарическом, изотермиче</w:t>
      </w:r>
      <w:r>
        <w:rPr>
          <w:b/>
          <w:sz w:val="24"/>
          <w:szCs w:val="24"/>
        </w:rPr>
        <w:t xml:space="preserve">ском и адиабатическом </w:t>
      </w:r>
      <w:proofErr w:type="gramStart"/>
      <w:r>
        <w:rPr>
          <w:b/>
          <w:sz w:val="24"/>
          <w:szCs w:val="24"/>
        </w:rPr>
        <w:t xml:space="preserve">процессах: </w:t>
      </w:r>
      <w:r w:rsidRPr="00100F74">
        <w:rPr>
          <w:b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9"/>
          <w:szCs w:val="29"/>
          <w:lang w:eastAsia="ru-RU"/>
        </w:rPr>
        <w:t>при</w:t>
      </w:r>
      <w:proofErr w:type="gramEnd"/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 изотермическом процессе:</w:t>
      </w:r>
      <w:r w:rsidRPr="000241CE">
        <w:rPr>
          <w:rFonts w:ascii="Times" w:hAnsi="Times" w:cs="Times"/>
          <w:color w:val="000000"/>
          <w:sz w:val="24"/>
          <w:szCs w:val="24"/>
          <w:lang w:eastAsia="ru-RU"/>
        </w:rPr>
        <w:t xml:space="preserve"> </w:t>
      </w:r>
      <w:r w:rsidRPr="005D7ED1">
        <w:rPr>
          <w:rFonts w:ascii="Times" w:hAnsi="Times" w:cs="Times"/>
          <w:noProof/>
          <w:color w:val="000000"/>
          <w:sz w:val="24"/>
          <w:szCs w:val="24"/>
          <w:lang w:val="en-US"/>
        </w:rPr>
        <w:drawing>
          <wp:inline distT="0" distB="0" distL="0" distR="0" wp14:anchorId="2D5723EE" wp14:editId="030A1BAF">
            <wp:extent cx="1143000" cy="371475"/>
            <wp:effectExtent l="0" t="0" r="0" b="0"/>
            <wp:docPr id="51" name="Изображение 12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12" descr="Изображение выглядит как текс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4"/>
          <w:szCs w:val="24"/>
          <w:lang w:eastAsia="ru-RU"/>
        </w:rPr>
        <w:t xml:space="preserve"> </w:t>
      </w:r>
    </w:p>
    <w:p w14:paraId="445CBD18" w14:textId="77777777" w:rsidR="00EF091E" w:rsidRDefault="00EF091E" w:rsidP="00EF091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при изохорном процессе </w:t>
      </w:r>
      <w:proofErr w:type="gramStart"/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( </w:t>
      </w:r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>V</w:t>
      </w:r>
      <w:proofErr w:type="gramEnd"/>
      <w:r>
        <w:rPr>
          <w:rFonts w:ascii="Times" w:hAnsi="Times" w:cs="Times"/>
          <w:i/>
          <w:iCs/>
          <w:color w:val="000000"/>
          <w:position w:val="-8"/>
          <w:sz w:val="13"/>
          <w:szCs w:val="13"/>
          <w:lang w:eastAsia="ru-RU"/>
        </w:rPr>
        <w:t xml:space="preserve">1 </w:t>
      </w:r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>= V</w:t>
      </w:r>
      <w:r>
        <w:rPr>
          <w:rFonts w:ascii="Times" w:hAnsi="Times" w:cs="Times"/>
          <w:i/>
          <w:iCs/>
          <w:color w:val="000000"/>
          <w:position w:val="-8"/>
          <w:sz w:val="13"/>
          <w:szCs w:val="13"/>
          <w:lang w:eastAsia="ru-RU"/>
        </w:rPr>
        <w:t>2</w:t>
      </w:r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) </w:t>
      </w:r>
      <w:r w:rsidRPr="005D7ED1">
        <w:rPr>
          <w:rFonts w:ascii="Times" w:hAnsi="Times" w:cs="Times"/>
          <w:noProof/>
          <w:color w:val="000000"/>
          <w:sz w:val="24"/>
          <w:szCs w:val="24"/>
          <w:lang w:val="en-US"/>
        </w:rPr>
        <w:drawing>
          <wp:inline distT="0" distB="0" distL="0" distR="0" wp14:anchorId="35D4C139" wp14:editId="3E056779">
            <wp:extent cx="1685925" cy="500380"/>
            <wp:effectExtent l="0" t="0" r="0" b="0"/>
            <wp:docPr id="52" name="Изображение 11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11" descr="Изображение выглядит как текс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4"/>
          <w:szCs w:val="24"/>
          <w:lang w:eastAsia="ru-RU"/>
        </w:rPr>
        <w:t xml:space="preserve"> </w:t>
      </w:r>
    </w:p>
    <w:p w14:paraId="34CF1D5B" w14:textId="77777777" w:rsidR="00EF091E" w:rsidRDefault="00EF091E" w:rsidP="00EF091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Так как для адиабатного процесса </w:t>
      </w:r>
      <w:proofErr w:type="spellStart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>bQ</w:t>
      </w:r>
      <w:proofErr w:type="spellEnd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= </w:t>
      </w: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0, то </w:t>
      </w:r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AS = </w:t>
      </w: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0 и, следовательно, </w:t>
      </w:r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S = </w:t>
      </w:r>
      <w:proofErr w:type="spellStart"/>
      <w:r>
        <w:rPr>
          <w:rFonts w:ascii="Times" w:hAnsi="Times" w:cs="Times"/>
          <w:color w:val="000000"/>
          <w:sz w:val="29"/>
          <w:szCs w:val="29"/>
          <w:lang w:eastAsia="ru-RU"/>
        </w:rPr>
        <w:t>const</w:t>
      </w:r>
      <w:proofErr w:type="spellEnd"/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, т. е. </w:t>
      </w:r>
      <w:proofErr w:type="spellStart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>адиабатныи</w:t>
      </w:r>
      <w:proofErr w:type="spellEnd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̆ </w:t>
      </w:r>
      <w:proofErr w:type="spellStart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>обратимыи</w:t>
      </w:r>
      <w:proofErr w:type="spellEnd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̆ процесс </w:t>
      </w: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протекает </w:t>
      </w:r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при </w:t>
      </w:r>
      <w:proofErr w:type="spellStart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>постояннои</w:t>
      </w:r>
      <w:proofErr w:type="spellEnd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̆ эн- </w:t>
      </w:r>
      <w:proofErr w:type="spellStart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>тропии</w:t>
      </w:r>
      <w:proofErr w:type="spellEnd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. </w:t>
      </w: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Поэтому его часто называют </w:t>
      </w:r>
      <w:proofErr w:type="spellStart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>изоэнтропийным</w:t>
      </w:r>
      <w:proofErr w:type="spellEnd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 процессом. </w:t>
      </w:r>
    </w:p>
    <w:p w14:paraId="08A60B85" w14:textId="77777777" w:rsidR="00EF091E" w:rsidRDefault="00EF091E" w:rsidP="00EF091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</w:p>
    <w:p w14:paraId="6514B086" w14:textId="77777777" w:rsidR="00EF091E" w:rsidRDefault="00EF091E" w:rsidP="00EF091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</w:p>
    <w:p w14:paraId="65C50242" w14:textId="77777777" w:rsidR="00EF091E" w:rsidRDefault="00EF091E" w:rsidP="00EF091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</w:p>
    <w:p w14:paraId="51F4884D" w14:textId="77777777" w:rsidR="00EF091E" w:rsidRDefault="00EF091E" w:rsidP="00EF091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</w:p>
    <w:p w14:paraId="2D1DC226" w14:textId="77777777" w:rsidR="00EF091E" w:rsidRPr="00100F74" w:rsidRDefault="00EF091E" w:rsidP="00EF091E">
      <w:pPr>
        <w:pStyle w:val="-11"/>
        <w:jc w:val="both"/>
        <w:rPr>
          <w:b/>
          <w:sz w:val="24"/>
          <w:szCs w:val="24"/>
        </w:rPr>
      </w:pPr>
    </w:p>
    <w:p w14:paraId="69ADECEA" w14:textId="77777777" w:rsidR="00EF091E" w:rsidRPr="006A0E6B" w:rsidRDefault="00EF091E" w:rsidP="00EF091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  <w:r w:rsidRPr="006A0E6B">
        <w:rPr>
          <w:b/>
          <w:sz w:val="24"/>
          <w:szCs w:val="24"/>
        </w:rPr>
        <w:t>Второе начало термодина</w:t>
      </w:r>
      <w:r>
        <w:rPr>
          <w:b/>
          <w:sz w:val="24"/>
          <w:szCs w:val="24"/>
        </w:rPr>
        <w:t>мики и его статистический смысл:</w:t>
      </w:r>
      <w:r w:rsidRPr="006A0E6B">
        <w:rPr>
          <w:rFonts w:ascii="Times" w:hAnsi="Times" w:cs="Times"/>
          <w:color w:val="000000"/>
          <w:sz w:val="29"/>
          <w:szCs w:val="29"/>
          <w:lang w:eastAsia="ru-RU"/>
        </w:rPr>
        <w:t xml:space="preserve"> </w:t>
      </w: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Второе начало термодинамики определяет направление протекания термодинамических процессов. </w:t>
      </w:r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второе начало термодинамики </w:t>
      </w: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можно сформулировать как </w:t>
      </w:r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закон возрастания </w:t>
      </w:r>
      <w:r>
        <w:rPr>
          <w:rFonts w:ascii="Times" w:hAnsi="Times" w:cs="Times"/>
          <w:i/>
          <w:iCs/>
          <w:color w:val="000000"/>
          <w:sz w:val="26"/>
          <w:szCs w:val="26"/>
          <w:lang w:eastAsia="ru-RU"/>
        </w:rPr>
        <w:t xml:space="preserve">энтропии </w:t>
      </w:r>
      <w:proofErr w:type="spellStart"/>
      <w:r>
        <w:rPr>
          <w:rFonts w:ascii="Times" w:hAnsi="Times" w:cs="Times"/>
          <w:color w:val="000000"/>
          <w:sz w:val="26"/>
          <w:szCs w:val="26"/>
          <w:lang w:eastAsia="ru-RU"/>
        </w:rPr>
        <w:t>замкнутои</w:t>
      </w:r>
      <w:proofErr w:type="spellEnd"/>
      <w:r>
        <w:rPr>
          <w:rFonts w:ascii="Times" w:hAnsi="Times" w:cs="Times"/>
          <w:color w:val="000000"/>
          <w:sz w:val="26"/>
          <w:szCs w:val="26"/>
          <w:lang w:eastAsia="ru-RU"/>
        </w:rPr>
        <w:t xml:space="preserve">̆ системы при необратимых процессах: </w:t>
      </w:r>
      <w:proofErr w:type="spellStart"/>
      <w:r>
        <w:rPr>
          <w:rFonts w:ascii="Times" w:hAnsi="Times" w:cs="Times"/>
          <w:i/>
          <w:iCs/>
          <w:color w:val="000000"/>
          <w:sz w:val="26"/>
          <w:szCs w:val="26"/>
          <w:lang w:eastAsia="ru-RU"/>
        </w:rPr>
        <w:t>любои</w:t>
      </w:r>
      <w:proofErr w:type="spellEnd"/>
      <w:r>
        <w:rPr>
          <w:rFonts w:ascii="Times" w:hAnsi="Times" w:cs="Times"/>
          <w:i/>
          <w:iCs/>
          <w:color w:val="000000"/>
          <w:sz w:val="26"/>
          <w:szCs w:val="26"/>
          <w:lang w:eastAsia="ru-RU"/>
        </w:rPr>
        <w:t xml:space="preserve">̆ </w:t>
      </w:r>
      <w:proofErr w:type="spellStart"/>
      <w:r>
        <w:rPr>
          <w:rFonts w:ascii="Times" w:hAnsi="Times" w:cs="Times"/>
          <w:i/>
          <w:iCs/>
          <w:color w:val="000000"/>
          <w:sz w:val="26"/>
          <w:szCs w:val="26"/>
          <w:lang w:eastAsia="ru-RU"/>
        </w:rPr>
        <w:t>необратимыи</w:t>
      </w:r>
      <w:proofErr w:type="spellEnd"/>
      <w:r>
        <w:rPr>
          <w:rFonts w:ascii="Times" w:hAnsi="Times" w:cs="Times"/>
          <w:i/>
          <w:iCs/>
          <w:color w:val="000000"/>
          <w:sz w:val="26"/>
          <w:szCs w:val="26"/>
          <w:lang w:eastAsia="ru-RU"/>
        </w:rPr>
        <w:t xml:space="preserve">̆ процесс в </w:t>
      </w:r>
      <w:proofErr w:type="spellStart"/>
      <w:r>
        <w:rPr>
          <w:rFonts w:ascii="Times" w:hAnsi="Times" w:cs="Times"/>
          <w:i/>
          <w:iCs/>
          <w:color w:val="000000"/>
          <w:sz w:val="26"/>
          <w:szCs w:val="26"/>
          <w:lang w:eastAsia="ru-RU"/>
        </w:rPr>
        <w:t>замкнутои</w:t>
      </w:r>
      <w:proofErr w:type="spellEnd"/>
      <w:r>
        <w:rPr>
          <w:rFonts w:ascii="Times" w:hAnsi="Times" w:cs="Times"/>
          <w:i/>
          <w:iCs/>
          <w:color w:val="000000"/>
          <w:sz w:val="26"/>
          <w:szCs w:val="26"/>
          <w:lang w:eastAsia="ru-RU"/>
        </w:rPr>
        <w:t xml:space="preserve">̆ системе происходит так, что энтропия системы при этом возрастает. </w:t>
      </w:r>
    </w:p>
    <w:p w14:paraId="5066C74A" w14:textId="77777777" w:rsidR="00EF091E" w:rsidRDefault="00EF091E" w:rsidP="00EF091E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i/>
          <w:iCs/>
          <w:color w:val="000000"/>
          <w:sz w:val="26"/>
          <w:szCs w:val="26"/>
          <w:lang w:eastAsia="ru-RU"/>
        </w:rPr>
      </w:pPr>
      <w:r>
        <w:rPr>
          <w:rFonts w:ascii="Times" w:hAnsi="Times" w:cs="Times"/>
          <w:color w:val="000000"/>
          <w:sz w:val="26"/>
          <w:szCs w:val="26"/>
          <w:lang w:eastAsia="ru-RU"/>
        </w:rPr>
        <w:t xml:space="preserve">Можно дать более краткую формулировку второго начала термодинамики: </w:t>
      </w:r>
      <w:r>
        <w:rPr>
          <w:rFonts w:ascii="Times" w:hAnsi="Times" w:cs="Times"/>
          <w:i/>
          <w:iCs/>
          <w:color w:val="000000"/>
          <w:sz w:val="26"/>
          <w:szCs w:val="26"/>
          <w:lang w:eastAsia="ru-RU"/>
        </w:rPr>
        <w:t xml:space="preserve">в процессах, происходящих в </w:t>
      </w:r>
      <w:proofErr w:type="spellStart"/>
      <w:r>
        <w:rPr>
          <w:rFonts w:ascii="Times" w:hAnsi="Times" w:cs="Times"/>
          <w:i/>
          <w:iCs/>
          <w:color w:val="000000"/>
          <w:sz w:val="26"/>
          <w:szCs w:val="26"/>
          <w:lang w:eastAsia="ru-RU"/>
        </w:rPr>
        <w:t>замкнутои</w:t>
      </w:r>
      <w:proofErr w:type="spellEnd"/>
      <w:r>
        <w:rPr>
          <w:rFonts w:ascii="Times" w:hAnsi="Times" w:cs="Times"/>
          <w:i/>
          <w:iCs/>
          <w:color w:val="000000"/>
          <w:sz w:val="26"/>
          <w:szCs w:val="26"/>
          <w:lang w:eastAsia="ru-RU"/>
        </w:rPr>
        <w:t xml:space="preserve">̆ системе, энтропия не убывает. </w:t>
      </w:r>
    </w:p>
    <w:p w14:paraId="11F84C82" w14:textId="77777777" w:rsidR="00EF091E" w:rsidRDefault="00EF091E" w:rsidP="00EF091E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  <w:r>
        <w:rPr>
          <w:rFonts w:ascii="Times" w:hAnsi="Times" w:cs="Times"/>
          <w:color w:val="000000"/>
          <w:sz w:val="26"/>
          <w:szCs w:val="26"/>
          <w:lang w:eastAsia="ru-RU"/>
        </w:rPr>
        <w:t xml:space="preserve">Укажем еще две формулировки второго начала термодинамики: </w:t>
      </w:r>
    </w:p>
    <w:p w14:paraId="7D9BDCE8" w14:textId="77777777" w:rsidR="00EF091E" w:rsidRDefault="00EF091E" w:rsidP="00EF091E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  <w:r>
        <w:rPr>
          <w:rFonts w:ascii="Times" w:hAnsi="Times" w:cs="Times"/>
          <w:b/>
          <w:bCs/>
          <w:color w:val="000000"/>
          <w:sz w:val="26"/>
          <w:szCs w:val="26"/>
          <w:lang w:eastAsia="ru-RU"/>
        </w:rPr>
        <w:t xml:space="preserve">1) </w:t>
      </w:r>
      <w:r>
        <w:rPr>
          <w:rFonts w:ascii="Times" w:hAnsi="Times" w:cs="Times"/>
          <w:i/>
          <w:iCs/>
          <w:color w:val="000000"/>
          <w:sz w:val="26"/>
          <w:szCs w:val="26"/>
          <w:lang w:eastAsia="ru-RU"/>
        </w:rPr>
        <w:t xml:space="preserve">по Кельвину: невозможен </w:t>
      </w:r>
      <w:proofErr w:type="spellStart"/>
      <w:r>
        <w:rPr>
          <w:rFonts w:ascii="Times" w:hAnsi="Times" w:cs="Times"/>
          <w:i/>
          <w:iCs/>
          <w:color w:val="000000"/>
          <w:sz w:val="26"/>
          <w:szCs w:val="26"/>
          <w:lang w:eastAsia="ru-RU"/>
        </w:rPr>
        <w:t>круго</w:t>
      </w:r>
      <w:proofErr w:type="spellEnd"/>
      <w:r>
        <w:rPr>
          <w:rFonts w:ascii="Times" w:hAnsi="Times" w:cs="Times"/>
          <w:i/>
          <w:iCs/>
          <w:color w:val="000000"/>
          <w:sz w:val="26"/>
          <w:szCs w:val="26"/>
          <w:lang w:eastAsia="ru-RU"/>
        </w:rPr>
        <w:t xml:space="preserve"> вой прогресс, единственным результатом которого является превращение теплоты, </w:t>
      </w:r>
      <w:proofErr w:type="spellStart"/>
      <w:r>
        <w:rPr>
          <w:rFonts w:ascii="Times" w:hAnsi="Times" w:cs="Times"/>
          <w:i/>
          <w:iCs/>
          <w:color w:val="000000"/>
          <w:sz w:val="26"/>
          <w:szCs w:val="26"/>
          <w:lang w:eastAsia="ru-RU"/>
        </w:rPr>
        <w:t>полученнои</w:t>
      </w:r>
      <w:proofErr w:type="spellEnd"/>
      <w:r>
        <w:rPr>
          <w:rFonts w:ascii="Times" w:hAnsi="Times" w:cs="Times"/>
          <w:i/>
          <w:iCs/>
          <w:color w:val="000000"/>
          <w:sz w:val="26"/>
          <w:szCs w:val="26"/>
          <w:lang w:eastAsia="ru-RU"/>
        </w:rPr>
        <w:t xml:space="preserve">̆ от нагревателя, в эквивалентную </w:t>
      </w:r>
      <w:proofErr w:type="spellStart"/>
      <w:r>
        <w:rPr>
          <w:rFonts w:ascii="Times" w:hAnsi="Times" w:cs="Times"/>
          <w:i/>
          <w:iCs/>
          <w:color w:val="000000"/>
          <w:sz w:val="26"/>
          <w:szCs w:val="26"/>
          <w:lang w:eastAsia="ru-RU"/>
        </w:rPr>
        <w:t>еи</w:t>
      </w:r>
      <w:proofErr w:type="spellEnd"/>
      <w:r>
        <w:rPr>
          <w:rFonts w:ascii="Times" w:hAnsi="Times" w:cs="Times"/>
          <w:i/>
          <w:iCs/>
          <w:color w:val="000000"/>
          <w:sz w:val="26"/>
          <w:szCs w:val="26"/>
          <w:lang w:eastAsia="ru-RU"/>
        </w:rPr>
        <w:t xml:space="preserve">̆ работу; </w:t>
      </w:r>
    </w:p>
    <w:p w14:paraId="5F76ADA2" w14:textId="77777777" w:rsidR="00EF091E" w:rsidRDefault="00EF091E" w:rsidP="00EF091E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  <w:r>
        <w:rPr>
          <w:rFonts w:ascii="Times" w:hAnsi="Times" w:cs="Times"/>
          <w:i/>
          <w:iCs/>
          <w:color w:val="000000"/>
          <w:sz w:val="26"/>
          <w:szCs w:val="26"/>
          <w:lang w:eastAsia="ru-RU"/>
        </w:rPr>
        <w:t xml:space="preserve">2) по </w:t>
      </w:r>
      <w:proofErr w:type="spellStart"/>
      <w:r>
        <w:rPr>
          <w:rFonts w:ascii="Times" w:hAnsi="Times" w:cs="Times"/>
          <w:i/>
          <w:iCs/>
          <w:color w:val="000000"/>
          <w:sz w:val="26"/>
          <w:szCs w:val="26"/>
          <w:lang w:eastAsia="ru-RU"/>
        </w:rPr>
        <w:t>Клаузиусу</w:t>
      </w:r>
      <w:proofErr w:type="spellEnd"/>
      <w:r>
        <w:rPr>
          <w:rFonts w:ascii="Times" w:hAnsi="Times" w:cs="Times"/>
          <w:i/>
          <w:iCs/>
          <w:color w:val="000000"/>
          <w:sz w:val="26"/>
          <w:szCs w:val="26"/>
          <w:lang w:eastAsia="ru-RU"/>
        </w:rPr>
        <w:t xml:space="preserve">: невозможен </w:t>
      </w:r>
      <w:proofErr w:type="spellStart"/>
      <w:r>
        <w:rPr>
          <w:rFonts w:ascii="Times" w:hAnsi="Times" w:cs="Times"/>
          <w:i/>
          <w:iCs/>
          <w:color w:val="000000"/>
          <w:sz w:val="26"/>
          <w:szCs w:val="26"/>
          <w:lang w:eastAsia="ru-RU"/>
        </w:rPr>
        <w:t>круговои</w:t>
      </w:r>
      <w:proofErr w:type="spellEnd"/>
      <w:r>
        <w:rPr>
          <w:rFonts w:ascii="Times" w:hAnsi="Times" w:cs="Times"/>
          <w:i/>
          <w:iCs/>
          <w:color w:val="000000"/>
          <w:sz w:val="26"/>
          <w:szCs w:val="26"/>
          <w:lang w:eastAsia="ru-RU"/>
        </w:rPr>
        <w:t xml:space="preserve">̆ процесс, единственным </w:t>
      </w:r>
      <w:proofErr w:type="spellStart"/>
      <w:r>
        <w:rPr>
          <w:rFonts w:ascii="Times" w:hAnsi="Times" w:cs="Times"/>
          <w:i/>
          <w:iCs/>
          <w:color w:val="000000"/>
          <w:sz w:val="26"/>
          <w:szCs w:val="26"/>
          <w:lang w:eastAsia="ru-RU"/>
        </w:rPr>
        <w:t>результа</w:t>
      </w:r>
      <w:proofErr w:type="spellEnd"/>
      <w:r>
        <w:rPr>
          <w:rFonts w:ascii="Times" w:hAnsi="Times" w:cs="Times"/>
          <w:i/>
          <w:iCs/>
          <w:color w:val="000000"/>
          <w:sz w:val="26"/>
          <w:szCs w:val="26"/>
          <w:lang w:eastAsia="ru-RU"/>
        </w:rPr>
        <w:t xml:space="preserve"> том которого является передача теплоты от менее нагретого тела к более нагретому </w:t>
      </w:r>
    </w:p>
    <w:p w14:paraId="66F01BB5" w14:textId="77777777" w:rsidR="00EF091E" w:rsidRDefault="00EF091E" w:rsidP="00EF091E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</w:p>
    <w:p w14:paraId="2463D243" w14:textId="77777777" w:rsidR="00EF091E" w:rsidRDefault="00EF091E" w:rsidP="00EF091E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  <w:sz w:val="24"/>
          <w:szCs w:val="24"/>
          <w:lang w:eastAsia="ru-RU"/>
        </w:rPr>
      </w:pPr>
    </w:p>
    <w:p w14:paraId="24861036" w14:textId="77777777" w:rsidR="00EF091E" w:rsidRPr="006A0E6B" w:rsidRDefault="00EF091E" w:rsidP="00EF091E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Times" w:hAnsi="Times" w:cs="Times"/>
          <w:color w:val="000000"/>
          <w:sz w:val="24"/>
          <w:szCs w:val="24"/>
          <w:lang w:eastAsia="ru-RU"/>
        </w:rPr>
      </w:pPr>
    </w:p>
    <w:p w14:paraId="4628A01D" w14:textId="77777777" w:rsidR="00EF091E" w:rsidRDefault="00EF091E" w:rsidP="00EF091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</w:p>
    <w:p w14:paraId="1F9350BA" w14:textId="77777777" w:rsidR="00EF091E" w:rsidRPr="006A0E6B" w:rsidRDefault="00EF091E" w:rsidP="00EF091E">
      <w:pPr>
        <w:pStyle w:val="-11"/>
        <w:jc w:val="both"/>
        <w:rPr>
          <w:b/>
          <w:sz w:val="24"/>
          <w:szCs w:val="24"/>
        </w:rPr>
      </w:pPr>
    </w:p>
    <w:p w14:paraId="718CC164" w14:textId="77777777" w:rsidR="00EF091E" w:rsidRPr="003F3DBD" w:rsidRDefault="00EF091E" w:rsidP="00EF091E">
      <w:pPr>
        <w:pStyle w:val="-11"/>
        <w:numPr>
          <w:ilvl w:val="0"/>
          <w:numId w:val="6"/>
        </w:numPr>
        <w:jc w:val="both"/>
        <w:rPr>
          <w:rFonts w:ascii="Times" w:hAnsi="Times" w:cs="Times"/>
          <w:color w:val="000000"/>
          <w:sz w:val="24"/>
          <w:szCs w:val="24"/>
          <w:lang w:eastAsia="ru-RU"/>
        </w:rPr>
      </w:pPr>
      <w:r w:rsidRPr="00F14F4F">
        <w:rPr>
          <w:b/>
          <w:sz w:val="24"/>
          <w:szCs w:val="24"/>
        </w:rPr>
        <w:t>Основные положения</w:t>
      </w:r>
      <w:r>
        <w:rPr>
          <w:sz w:val="24"/>
          <w:szCs w:val="24"/>
        </w:rPr>
        <w:t xml:space="preserve"> </w:t>
      </w:r>
      <w:r w:rsidRPr="00F14F4F">
        <w:rPr>
          <w:b/>
          <w:sz w:val="24"/>
          <w:szCs w:val="24"/>
        </w:rPr>
        <w:t>молекулярно-кинетической теории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Молекулярно-кинетической теорией называют учение о строении и свойствах вещества на основе представления о существования атомов и молекул как </w:t>
      </w:r>
      <w:proofErr w:type="spellStart"/>
      <w:r>
        <w:rPr>
          <w:sz w:val="24"/>
          <w:szCs w:val="24"/>
        </w:rPr>
        <w:t>наименших</w:t>
      </w:r>
      <w:proofErr w:type="spellEnd"/>
      <w:r>
        <w:rPr>
          <w:sz w:val="24"/>
          <w:szCs w:val="24"/>
        </w:rPr>
        <w:t xml:space="preserve"> частиц химического вещества </w:t>
      </w:r>
    </w:p>
    <w:p w14:paraId="3FE400A8" w14:textId="77777777" w:rsidR="00EF091E" w:rsidRPr="003F3DBD" w:rsidRDefault="00EF091E" w:rsidP="00EF091E">
      <w:pPr>
        <w:pStyle w:val="-11"/>
        <w:numPr>
          <w:ilvl w:val="0"/>
          <w:numId w:val="7"/>
        </w:numPr>
        <w:jc w:val="both"/>
        <w:rPr>
          <w:rFonts w:ascii="Times" w:hAnsi="Times" w:cs="Times"/>
          <w:color w:val="000000"/>
          <w:sz w:val="24"/>
          <w:szCs w:val="24"/>
          <w:lang w:eastAsia="ru-RU"/>
        </w:rPr>
      </w:pPr>
      <w:r w:rsidRPr="003F3DBD">
        <w:rPr>
          <w:sz w:val="24"/>
          <w:szCs w:val="24"/>
        </w:rPr>
        <w:t xml:space="preserve">Все вещества состоят из </w:t>
      </w:r>
      <w:proofErr w:type="gramStart"/>
      <w:r w:rsidRPr="003F3DBD">
        <w:rPr>
          <w:sz w:val="24"/>
          <w:szCs w:val="24"/>
        </w:rPr>
        <w:t>частиц(</w:t>
      </w:r>
      <w:proofErr w:type="gramEnd"/>
      <w:r w:rsidRPr="003F3DBD">
        <w:rPr>
          <w:sz w:val="24"/>
          <w:szCs w:val="24"/>
        </w:rPr>
        <w:t>молекул, атомов, ионов) между которыми есть промежутки</w:t>
      </w:r>
    </w:p>
    <w:p w14:paraId="28F9F317" w14:textId="77777777" w:rsidR="00EF091E" w:rsidRPr="003F3DBD" w:rsidRDefault="00EF091E" w:rsidP="00EF091E">
      <w:pPr>
        <w:pStyle w:val="-11"/>
        <w:numPr>
          <w:ilvl w:val="0"/>
          <w:numId w:val="7"/>
        </w:numPr>
        <w:jc w:val="both"/>
        <w:rPr>
          <w:rFonts w:ascii="Times" w:hAnsi="Times" w:cs="Times"/>
          <w:color w:val="000000"/>
          <w:sz w:val="24"/>
          <w:szCs w:val="24"/>
          <w:lang w:eastAsia="ru-RU"/>
        </w:rPr>
      </w:pPr>
      <w:r w:rsidRPr="003F3DBD">
        <w:rPr>
          <w:sz w:val="24"/>
          <w:szCs w:val="24"/>
        </w:rPr>
        <w:t xml:space="preserve">Частицы </w:t>
      </w:r>
      <w:r>
        <w:rPr>
          <w:sz w:val="24"/>
          <w:szCs w:val="24"/>
        </w:rPr>
        <w:t>находятся в постоянном, бесп</w:t>
      </w:r>
      <w:r w:rsidRPr="003F3DBD">
        <w:rPr>
          <w:sz w:val="24"/>
          <w:szCs w:val="24"/>
        </w:rPr>
        <w:t>орядочном(хаотическом) движении</w:t>
      </w:r>
    </w:p>
    <w:p w14:paraId="17EF8CD4" w14:textId="77777777" w:rsidR="00EF091E" w:rsidRPr="001624D3" w:rsidRDefault="00EF091E" w:rsidP="00EF091E">
      <w:pPr>
        <w:pStyle w:val="-11"/>
        <w:numPr>
          <w:ilvl w:val="0"/>
          <w:numId w:val="7"/>
        </w:numPr>
        <w:jc w:val="both"/>
        <w:rPr>
          <w:rFonts w:ascii="Times" w:hAnsi="Times" w:cs="Times"/>
          <w:color w:val="000000"/>
          <w:sz w:val="24"/>
          <w:szCs w:val="24"/>
          <w:lang w:eastAsia="ru-RU"/>
        </w:rPr>
      </w:pPr>
      <w:r w:rsidRPr="003F3DBD">
        <w:rPr>
          <w:sz w:val="24"/>
          <w:szCs w:val="24"/>
        </w:rPr>
        <w:t xml:space="preserve">Между молекулами существует межмолекулярное </w:t>
      </w:r>
      <w:proofErr w:type="gramStart"/>
      <w:r w:rsidRPr="003F3DBD">
        <w:rPr>
          <w:sz w:val="24"/>
          <w:szCs w:val="24"/>
        </w:rPr>
        <w:t>взаимодействие(</w:t>
      </w:r>
      <w:proofErr w:type="gramEnd"/>
      <w:r w:rsidRPr="003F3DBD">
        <w:rPr>
          <w:sz w:val="24"/>
          <w:szCs w:val="24"/>
        </w:rPr>
        <w:t>притяжение и отталкивание)</w:t>
      </w:r>
    </w:p>
    <w:p w14:paraId="5BFA61D4" w14:textId="77777777" w:rsidR="00EF091E" w:rsidRDefault="00EF091E" w:rsidP="00EF091E">
      <w:pPr>
        <w:pStyle w:val="-11"/>
        <w:ind w:left="786"/>
        <w:jc w:val="both"/>
        <w:rPr>
          <w:rFonts w:ascii="Times" w:hAnsi="Times" w:cs="Times"/>
          <w:color w:val="000000"/>
          <w:sz w:val="24"/>
          <w:szCs w:val="24"/>
          <w:lang w:eastAsia="ru-RU"/>
        </w:rPr>
      </w:pPr>
      <w:r>
        <w:rPr>
          <w:b/>
          <w:sz w:val="24"/>
          <w:szCs w:val="24"/>
        </w:rPr>
        <w:t>О</w:t>
      </w:r>
      <w:r w:rsidRPr="00F14F4F">
        <w:rPr>
          <w:b/>
          <w:sz w:val="24"/>
          <w:szCs w:val="24"/>
        </w:rPr>
        <w:t>сновное уравнение молекулярно-кинетической теории</w:t>
      </w:r>
      <w:r>
        <w:rPr>
          <w:b/>
          <w:sz w:val="24"/>
          <w:szCs w:val="24"/>
        </w:rPr>
        <w:t>:</w:t>
      </w:r>
      <w:r w:rsidRPr="00F14F4F">
        <w:rPr>
          <w:rFonts w:ascii="Times" w:hAnsi="Times" w:cs="Times"/>
          <w:color w:val="000000"/>
          <w:sz w:val="24"/>
          <w:szCs w:val="24"/>
          <w:lang w:eastAsia="ru-RU"/>
        </w:rPr>
        <w:t xml:space="preserve"> </w:t>
      </w:r>
      <w:r w:rsidRPr="005D7ED1">
        <w:rPr>
          <w:rFonts w:ascii="Times" w:hAnsi="Times" w:cs="Times"/>
          <w:noProof/>
          <w:color w:val="000000"/>
          <w:sz w:val="24"/>
          <w:szCs w:val="24"/>
          <w:lang w:val="en-US"/>
        </w:rPr>
        <w:drawing>
          <wp:inline distT="0" distB="0" distL="0" distR="0" wp14:anchorId="705F6D89" wp14:editId="17FA2625">
            <wp:extent cx="1426210" cy="360045"/>
            <wp:effectExtent l="0" t="0" r="0" b="0"/>
            <wp:docPr id="53" name="Изображение 10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 10" descr="Изображение выглядит как текс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4"/>
          <w:szCs w:val="24"/>
          <w:lang w:eastAsia="ru-RU"/>
        </w:rPr>
        <w:t xml:space="preserve"> </w:t>
      </w:r>
    </w:p>
    <w:p w14:paraId="2F87E06D" w14:textId="77777777" w:rsidR="00EF091E" w:rsidRPr="00F14F4F" w:rsidRDefault="00EF091E" w:rsidP="00EF091E">
      <w:pPr>
        <w:pStyle w:val="-11"/>
        <w:jc w:val="both"/>
        <w:rPr>
          <w:b/>
          <w:sz w:val="24"/>
          <w:szCs w:val="24"/>
        </w:rPr>
      </w:pPr>
    </w:p>
    <w:p w14:paraId="0AB98A58" w14:textId="77777777" w:rsidR="00EF091E" w:rsidRPr="00687A23" w:rsidRDefault="00EF091E" w:rsidP="00EF091E">
      <w:pPr>
        <w:pStyle w:val="aa"/>
        <w:shd w:val="clear" w:color="auto" w:fill="FFFFFF"/>
        <w:ind w:left="225"/>
        <w:rPr>
          <w:rFonts w:ascii="Arial" w:hAnsi="Arial" w:cs="Arial"/>
          <w:color w:val="333333"/>
          <w:sz w:val="27"/>
          <w:szCs w:val="27"/>
          <w:lang w:val="ru-RU"/>
        </w:rPr>
      </w:pPr>
      <w:r w:rsidRPr="00687A23">
        <w:rPr>
          <w:lang w:val="ru-RU"/>
        </w:rPr>
        <w:t xml:space="preserve"> </w:t>
      </w:r>
      <w:r w:rsidRPr="00687A23">
        <w:rPr>
          <w:b/>
          <w:lang w:val="ru-RU"/>
        </w:rPr>
        <w:t>Молекулярно-кинетический смысл температуры.</w:t>
      </w:r>
      <w:r w:rsidRPr="00687A23">
        <w:rPr>
          <w:rFonts w:ascii="Arial" w:hAnsi="Arial" w:cs="Arial"/>
          <w:color w:val="333333"/>
          <w:sz w:val="27"/>
          <w:szCs w:val="27"/>
          <w:lang w:val="ru-RU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C</w:t>
      </w:r>
      <w:r w:rsidRPr="00687A23">
        <w:rPr>
          <w:rFonts w:ascii="Arial" w:hAnsi="Arial" w:cs="Arial"/>
          <w:color w:val="333333"/>
          <w:sz w:val="27"/>
          <w:szCs w:val="27"/>
          <w:lang w:val="ru-RU"/>
        </w:rPr>
        <w:t xml:space="preserve"> точки зрения молекулярно-кинетической теории молекулы нагретого тела находятся в хаотическом движении. Причем, чем выше температура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i/>
          <w:iCs/>
          <w:color w:val="333333"/>
          <w:sz w:val="27"/>
          <w:szCs w:val="27"/>
        </w:rPr>
        <w:t>T</w:t>
      </w:r>
      <w:r w:rsidRPr="00687A23">
        <w:rPr>
          <w:rFonts w:ascii="Arial" w:hAnsi="Arial" w:cs="Arial"/>
          <w:color w:val="333333"/>
          <w:sz w:val="27"/>
          <w:szCs w:val="27"/>
          <w:lang w:val="ru-RU"/>
        </w:rPr>
        <w:t>, тем больше средняя кинетическая энергия</w:t>
      </w:r>
      <w:r>
        <w:rPr>
          <w:rFonts w:ascii="Arial" w:hAnsi="Arial" w:cs="Arial"/>
          <w:color w:val="333333"/>
          <w:sz w:val="27"/>
          <w:szCs w:val="27"/>
        </w:rPr>
        <w:t> </w:t>
      </w:r>
      <w:r w:rsidRPr="005D7ED1">
        <w:rPr>
          <w:rFonts w:ascii="Arial" w:hAnsi="Arial" w:cs="Arial"/>
          <w:noProof/>
          <w:color w:val="333333"/>
          <w:sz w:val="27"/>
          <w:szCs w:val="27"/>
          <w:vertAlign w:val="subscript"/>
        </w:rPr>
        <w:drawing>
          <wp:inline distT="0" distB="0" distL="0" distR="0" wp14:anchorId="72961934" wp14:editId="0351CFD6">
            <wp:extent cx="643255" cy="325755"/>
            <wp:effectExtent l="0" t="0" r="0" b="0"/>
            <wp:docPr id="54" name="Изображение 28" descr="https://konspekta.net/studopediaorg/baza12/2588339813467.files/image482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8" descr="https://konspekta.net/studopediaorg/baza12/2588339813467.files/image482.gif"/>
                    <pic:cNvPicPr>
                      <a:picLocks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7"/>
          <w:szCs w:val="27"/>
          <w:vertAlign w:val="subscript"/>
        </w:rPr>
        <w:t> </w:t>
      </w:r>
      <w:r w:rsidRPr="00687A23">
        <w:rPr>
          <w:rFonts w:ascii="Arial" w:hAnsi="Arial" w:cs="Arial"/>
          <w:color w:val="333333"/>
          <w:sz w:val="27"/>
          <w:szCs w:val="27"/>
          <w:lang w:val="ru-RU"/>
        </w:rPr>
        <w:t>хаотического движения молекул</w:t>
      </w:r>
      <w:r>
        <w:rPr>
          <w:rFonts w:ascii="Arial" w:hAnsi="Arial" w:cs="Arial"/>
          <w:color w:val="333333"/>
          <w:sz w:val="27"/>
          <w:szCs w:val="27"/>
        </w:rPr>
        <w:t> </w:t>
      </w:r>
      <w:r w:rsidRPr="005D7ED1">
        <w:rPr>
          <w:rFonts w:ascii="Arial" w:hAnsi="Arial" w:cs="Arial"/>
          <w:noProof/>
          <w:color w:val="333333"/>
          <w:sz w:val="27"/>
          <w:szCs w:val="27"/>
          <w:vertAlign w:val="subscript"/>
        </w:rPr>
        <w:drawing>
          <wp:inline distT="0" distB="0" distL="0" distR="0" wp14:anchorId="749F069A" wp14:editId="13CD3531">
            <wp:extent cx="1120140" cy="337185"/>
            <wp:effectExtent l="0" t="0" r="0" b="0"/>
            <wp:docPr id="55" name="Изображение 27" descr="https://konspekta.net/studopediaorg/baza12/2588339813467.files/image483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7" descr="https://konspekta.net/studopediaorg/baza12/2588339813467.files/image483.gif"/>
                    <pic:cNvPicPr>
                      <a:picLocks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7"/>
          <w:szCs w:val="27"/>
          <w:vertAlign w:val="subscript"/>
        </w:rPr>
        <w:t> </w:t>
      </w:r>
      <w:r w:rsidRPr="00687A23">
        <w:rPr>
          <w:rFonts w:ascii="Arial" w:hAnsi="Arial" w:cs="Arial"/>
          <w:color w:val="333333"/>
          <w:sz w:val="27"/>
          <w:szCs w:val="27"/>
          <w:lang w:val="ru-RU"/>
        </w:rPr>
        <w:t>.</w:t>
      </w:r>
    </w:p>
    <w:p w14:paraId="0AFD1628" w14:textId="77777777" w:rsidR="00EF091E" w:rsidRPr="00687A23" w:rsidRDefault="00EF091E" w:rsidP="00EF091E">
      <w:pPr>
        <w:pStyle w:val="aa"/>
        <w:shd w:val="clear" w:color="auto" w:fill="FFFFFF"/>
        <w:ind w:left="225"/>
        <w:rPr>
          <w:rFonts w:ascii="Arial" w:hAnsi="Arial" w:cs="Arial"/>
          <w:color w:val="333333"/>
          <w:sz w:val="27"/>
          <w:szCs w:val="27"/>
          <w:lang w:val="ru-RU"/>
        </w:rPr>
      </w:pPr>
      <w:r w:rsidRPr="00687A23">
        <w:rPr>
          <w:rFonts w:ascii="Arial" w:hAnsi="Arial" w:cs="Arial"/>
          <w:color w:val="333333"/>
          <w:sz w:val="27"/>
          <w:szCs w:val="27"/>
          <w:lang w:val="ru-RU"/>
        </w:rPr>
        <w:t>Связь между средней кинетической энергией поступательного движения молекулы и абсолютной температурой дается формулой</w:t>
      </w:r>
    </w:p>
    <w:p w14:paraId="2A47BB3F" w14:textId="77777777" w:rsidR="00EF091E" w:rsidRDefault="00EF091E" w:rsidP="00EF091E">
      <w:pPr>
        <w:pStyle w:val="aa"/>
        <w:shd w:val="clear" w:color="auto" w:fill="FFFFFF"/>
        <w:ind w:left="225"/>
        <w:rPr>
          <w:rFonts w:ascii="Arial" w:hAnsi="Arial" w:cs="Arial"/>
          <w:color w:val="333333"/>
          <w:sz w:val="27"/>
          <w:szCs w:val="27"/>
        </w:rPr>
      </w:pPr>
      <w:r w:rsidRPr="005D7ED1"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 wp14:anchorId="427E4AEE" wp14:editId="020D53CC">
            <wp:extent cx="3171825" cy="502920"/>
            <wp:effectExtent l="0" t="0" r="0" b="0"/>
            <wp:docPr id="56" name="Изображение 26" descr="https://konspekta.net/studopediaorg/baza12/2588339813467.files/image484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6" descr="https://konspekta.net/studopediaorg/baza12/2588339813467.files/image484.gif"/>
                    <pic:cNvPicPr>
                      <a:picLocks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73B01" w14:textId="77777777" w:rsidR="00EF091E" w:rsidRPr="00687A23" w:rsidRDefault="00EF091E" w:rsidP="00EF091E">
      <w:pPr>
        <w:pStyle w:val="aa"/>
        <w:shd w:val="clear" w:color="auto" w:fill="FFFFFF"/>
        <w:ind w:left="225"/>
        <w:rPr>
          <w:rFonts w:ascii="Arial" w:hAnsi="Arial" w:cs="Arial"/>
          <w:color w:val="333333"/>
          <w:sz w:val="27"/>
          <w:szCs w:val="27"/>
          <w:lang w:val="ru-RU"/>
        </w:rPr>
      </w:pPr>
      <w:r w:rsidRPr="00687A23">
        <w:rPr>
          <w:rFonts w:ascii="Arial" w:hAnsi="Arial" w:cs="Arial"/>
          <w:color w:val="333333"/>
          <w:sz w:val="27"/>
          <w:szCs w:val="27"/>
          <w:lang w:val="ru-RU"/>
        </w:rPr>
        <w:t>где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i/>
          <w:iCs/>
          <w:color w:val="333333"/>
          <w:sz w:val="27"/>
          <w:szCs w:val="27"/>
        </w:rPr>
        <w:t>k</w:t>
      </w:r>
      <w:r>
        <w:rPr>
          <w:rFonts w:ascii="Arial" w:hAnsi="Arial" w:cs="Arial"/>
          <w:color w:val="333333"/>
          <w:sz w:val="27"/>
          <w:szCs w:val="27"/>
        </w:rPr>
        <w:t> </w:t>
      </w:r>
      <w:r w:rsidRPr="00687A23">
        <w:rPr>
          <w:rFonts w:ascii="Arial" w:hAnsi="Arial" w:cs="Arial"/>
          <w:color w:val="333333"/>
          <w:sz w:val="27"/>
          <w:szCs w:val="27"/>
          <w:lang w:val="ru-RU"/>
        </w:rPr>
        <w:t>- постоянная Больцмана,</w:t>
      </w:r>
      <w:r>
        <w:rPr>
          <w:rFonts w:ascii="Arial" w:hAnsi="Arial" w:cs="Arial"/>
          <w:color w:val="333333"/>
          <w:sz w:val="27"/>
          <w:szCs w:val="27"/>
        </w:rPr>
        <w:t> </w:t>
      </w:r>
      <w:r w:rsidRPr="005D7ED1">
        <w:rPr>
          <w:rFonts w:ascii="Arial" w:hAnsi="Arial" w:cs="Arial"/>
          <w:noProof/>
          <w:color w:val="333333"/>
          <w:sz w:val="27"/>
          <w:szCs w:val="27"/>
          <w:vertAlign w:val="subscript"/>
        </w:rPr>
        <w:drawing>
          <wp:inline distT="0" distB="0" distL="0" distR="0" wp14:anchorId="54546996" wp14:editId="45638D57">
            <wp:extent cx="2363470" cy="360045"/>
            <wp:effectExtent l="0" t="0" r="0" b="0"/>
            <wp:docPr id="57" name="Изображение 25" descr="https://konspekta.net/studopediaorg/baza12/2588339813467.files/image485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5" descr="https://konspekta.net/studopediaorg/baza12/2588339813467.files/image485.gif"/>
                    <pic:cNvPicPr>
                      <a:picLocks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7"/>
          <w:szCs w:val="27"/>
          <w:vertAlign w:val="subscript"/>
        </w:rPr>
        <w:t> </w:t>
      </w:r>
      <w:r w:rsidRPr="00687A23">
        <w:rPr>
          <w:rFonts w:ascii="Arial" w:hAnsi="Arial" w:cs="Arial"/>
          <w:color w:val="333333"/>
          <w:sz w:val="27"/>
          <w:szCs w:val="27"/>
          <w:lang w:val="ru-RU"/>
        </w:rPr>
        <w:t>.</w:t>
      </w:r>
    </w:p>
    <w:p w14:paraId="6DCF440B" w14:textId="77777777" w:rsidR="00EF091E" w:rsidRPr="00687A23" w:rsidRDefault="00EF091E" w:rsidP="00EF091E">
      <w:pPr>
        <w:pStyle w:val="aa"/>
        <w:shd w:val="clear" w:color="auto" w:fill="FFFFFF"/>
        <w:ind w:left="225"/>
        <w:rPr>
          <w:rFonts w:ascii="Arial" w:hAnsi="Arial" w:cs="Arial"/>
          <w:color w:val="333333"/>
          <w:sz w:val="27"/>
          <w:szCs w:val="27"/>
          <w:lang w:val="ru-RU"/>
        </w:rPr>
      </w:pPr>
      <w:r w:rsidRPr="00687A23">
        <w:rPr>
          <w:rFonts w:ascii="Arial" w:hAnsi="Arial" w:cs="Arial"/>
          <w:color w:val="333333"/>
          <w:sz w:val="27"/>
          <w:szCs w:val="27"/>
          <w:lang w:val="ru-RU"/>
        </w:rPr>
        <w:t>Следовательно,</w:t>
      </w:r>
      <w:r>
        <w:rPr>
          <w:rFonts w:ascii="Arial" w:hAnsi="Arial" w:cs="Arial"/>
          <w:color w:val="333333"/>
          <w:sz w:val="27"/>
          <w:szCs w:val="27"/>
        </w:rPr>
        <w:t> </w:t>
      </w:r>
      <w:r w:rsidRPr="00687A23">
        <w:rPr>
          <w:rStyle w:val="a9"/>
          <w:rFonts w:ascii="Arial" w:hAnsi="Arial" w:cs="Arial"/>
          <w:i/>
          <w:iCs/>
          <w:color w:val="333333"/>
          <w:sz w:val="27"/>
          <w:szCs w:val="27"/>
          <w:lang w:val="ru-RU"/>
        </w:rPr>
        <w:t>абсолютная температура есть мера средней кинетической энергии поступательного движения молекулы</w:t>
      </w:r>
      <w:r w:rsidRPr="00687A23">
        <w:rPr>
          <w:rFonts w:ascii="Arial" w:hAnsi="Arial" w:cs="Arial"/>
          <w:color w:val="333333"/>
          <w:sz w:val="27"/>
          <w:szCs w:val="27"/>
          <w:lang w:val="ru-RU"/>
        </w:rPr>
        <w:t>.</w:t>
      </w:r>
    </w:p>
    <w:p w14:paraId="43723A0E" w14:textId="77777777" w:rsidR="00EF091E" w:rsidRPr="00F14F4F" w:rsidRDefault="00EF091E" w:rsidP="00EF091E">
      <w:pPr>
        <w:pStyle w:val="-11"/>
        <w:jc w:val="both"/>
        <w:rPr>
          <w:b/>
          <w:sz w:val="24"/>
          <w:szCs w:val="24"/>
        </w:rPr>
      </w:pPr>
    </w:p>
    <w:p w14:paraId="1029FFD5" w14:textId="77777777" w:rsidR="00EF091E" w:rsidRPr="005D7ED1" w:rsidRDefault="00EF091E" w:rsidP="00EF091E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="Calibri" w:hAnsi="Times" w:cs="Times"/>
          <w:color w:val="000000"/>
          <w:sz w:val="24"/>
          <w:szCs w:val="24"/>
        </w:rPr>
      </w:pPr>
      <w:r w:rsidRPr="003F3DBD">
        <w:rPr>
          <w:b/>
          <w:sz w:val="24"/>
          <w:szCs w:val="24"/>
        </w:rPr>
        <w:t>Число степеней свободы молекул</w:t>
      </w:r>
      <w:r>
        <w:rPr>
          <w:sz w:val="24"/>
          <w:szCs w:val="24"/>
        </w:rPr>
        <w:t>.</w:t>
      </w:r>
      <w:r w:rsidRPr="005D7ED1">
        <w:rPr>
          <w:rFonts w:ascii="Times" w:eastAsia="Calibri" w:hAnsi="Times" w:cs="Times"/>
          <w:color w:val="000000"/>
          <w:sz w:val="26"/>
          <w:szCs w:val="26"/>
        </w:rPr>
        <w:t xml:space="preserve"> это число независимых величин, полностью определяющих положение системы в пространстве. </w:t>
      </w:r>
    </w:p>
    <w:p w14:paraId="36485291" w14:textId="77777777" w:rsidR="00EF091E" w:rsidRDefault="00EF091E" w:rsidP="00EF091E">
      <w:pPr>
        <w:pStyle w:val="-11"/>
        <w:ind w:left="786"/>
        <w:jc w:val="both"/>
        <w:rPr>
          <w:sz w:val="24"/>
          <w:szCs w:val="24"/>
        </w:rPr>
      </w:pPr>
    </w:p>
    <w:p w14:paraId="0F944365" w14:textId="77777777" w:rsidR="00EF091E" w:rsidRDefault="00EF091E" w:rsidP="00EF091E">
      <w:pPr>
        <w:pStyle w:val="-11"/>
        <w:ind w:left="78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F3DBD">
        <w:rPr>
          <w:b/>
          <w:sz w:val="24"/>
          <w:szCs w:val="24"/>
        </w:rPr>
        <w:t>Закон Больцмана о равномерном распределении энергии по степеням свободы</w:t>
      </w:r>
      <w:r>
        <w:rPr>
          <w:sz w:val="24"/>
          <w:szCs w:val="24"/>
        </w:rPr>
        <w:t xml:space="preserve"> </w:t>
      </w:r>
    </w:p>
    <w:p w14:paraId="45EA2E71" w14:textId="77777777" w:rsidR="00EF091E" w:rsidRPr="005D7ED1" w:rsidRDefault="00EF091E" w:rsidP="00EF091E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="Calibri" w:hAnsi="Times" w:cs="Times"/>
          <w:color w:val="000000"/>
          <w:sz w:val="24"/>
          <w:szCs w:val="24"/>
        </w:rPr>
      </w:pPr>
      <w:r w:rsidRPr="005D7ED1">
        <w:rPr>
          <w:rFonts w:ascii="Times" w:eastAsia="Calibri" w:hAnsi="Times" w:cs="Times"/>
          <w:color w:val="000000"/>
          <w:sz w:val="26"/>
          <w:szCs w:val="26"/>
        </w:rPr>
        <w:t xml:space="preserve">для </w:t>
      </w:r>
      <w:proofErr w:type="spellStart"/>
      <w:r w:rsidRPr="005D7ED1">
        <w:rPr>
          <w:rFonts w:ascii="Times" w:eastAsia="Calibri" w:hAnsi="Times" w:cs="Times"/>
          <w:color w:val="000000"/>
          <w:sz w:val="26"/>
          <w:szCs w:val="26"/>
        </w:rPr>
        <w:t>статистическои</w:t>
      </w:r>
      <w:proofErr w:type="spellEnd"/>
      <w:r w:rsidRPr="005D7ED1">
        <w:rPr>
          <w:rFonts w:ascii="Times" w:eastAsia="Calibri" w:hAnsi="Times" w:cs="Times"/>
          <w:color w:val="000000"/>
          <w:sz w:val="26"/>
          <w:szCs w:val="26"/>
        </w:rPr>
        <w:t xml:space="preserve">̆ системы, </w:t>
      </w:r>
      <w:proofErr w:type="spellStart"/>
      <w:r w:rsidRPr="005D7ED1">
        <w:rPr>
          <w:rFonts w:ascii="Times" w:eastAsia="Calibri" w:hAnsi="Times" w:cs="Times"/>
          <w:color w:val="000000"/>
          <w:sz w:val="26"/>
          <w:szCs w:val="26"/>
        </w:rPr>
        <w:t>находящейся</w:t>
      </w:r>
      <w:proofErr w:type="spellEnd"/>
      <w:r w:rsidRPr="005D7ED1">
        <w:rPr>
          <w:rFonts w:ascii="Times" w:eastAsia="Calibri" w:hAnsi="Times" w:cs="Times"/>
          <w:color w:val="000000"/>
          <w:sz w:val="26"/>
          <w:szCs w:val="26"/>
        </w:rPr>
        <w:t xml:space="preserve"> в состоянии термодинамического </w:t>
      </w:r>
      <w:proofErr w:type="spellStart"/>
      <w:r w:rsidRPr="005D7ED1">
        <w:rPr>
          <w:rFonts w:ascii="Times" w:eastAsia="Calibri" w:hAnsi="Times" w:cs="Times"/>
          <w:color w:val="000000"/>
          <w:sz w:val="26"/>
          <w:szCs w:val="26"/>
        </w:rPr>
        <w:t>рав</w:t>
      </w:r>
      <w:proofErr w:type="spellEnd"/>
      <w:r w:rsidRPr="005D7ED1">
        <w:rPr>
          <w:rFonts w:ascii="Times" w:eastAsia="Calibri" w:hAnsi="Times" w:cs="Times"/>
          <w:color w:val="000000"/>
          <w:sz w:val="26"/>
          <w:szCs w:val="26"/>
        </w:rPr>
        <w:t xml:space="preserve">- </w:t>
      </w:r>
      <w:proofErr w:type="spellStart"/>
      <w:r w:rsidRPr="005D7ED1">
        <w:rPr>
          <w:rFonts w:ascii="Times" w:eastAsia="Calibri" w:hAnsi="Times" w:cs="Times"/>
          <w:color w:val="000000"/>
          <w:sz w:val="26"/>
          <w:szCs w:val="26"/>
        </w:rPr>
        <w:t>новесия</w:t>
      </w:r>
      <w:proofErr w:type="spellEnd"/>
      <w:r w:rsidRPr="005D7ED1">
        <w:rPr>
          <w:rFonts w:ascii="Times" w:eastAsia="Calibri" w:hAnsi="Times" w:cs="Times"/>
          <w:color w:val="000000"/>
          <w:sz w:val="26"/>
          <w:szCs w:val="26"/>
        </w:rPr>
        <w:t xml:space="preserve">, на каждую поступательную и вращательную степени свободы приходится в среднем кинетическая энергия, </w:t>
      </w:r>
    </w:p>
    <w:p w14:paraId="44047A18" w14:textId="77777777" w:rsidR="00EF091E" w:rsidRPr="005D7ED1" w:rsidRDefault="00EF091E" w:rsidP="00EF091E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="Calibri" w:hAnsi="Times" w:cs="Times"/>
          <w:color w:val="000000"/>
          <w:sz w:val="24"/>
          <w:szCs w:val="24"/>
        </w:rPr>
      </w:pPr>
      <w:r w:rsidRPr="005D7ED1">
        <w:rPr>
          <w:rFonts w:ascii="Times" w:eastAsia="Calibri" w:hAnsi="Times" w:cs="Times"/>
          <w:color w:val="000000"/>
          <w:sz w:val="26"/>
          <w:szCs w:val="26"/>
        </w:rPr>
        <w:t xml:space="preserve">равная </w:t>
      </w:r>
      <w:r w:rsidRPr="005D7ED1">
        <w:rPr>
          <w:rFonts w:ascii="Times" w:eastAsia="Calibri" w:hAnsi="Times" w:cs="Times"/>
          <w:i/>
          <w:iCs/>
          <w:color w:val="000000"/>
          <w:sz w:val="26"/>
          <w:szCs w:val="26"/>
        </w:rPr>
        <w:t xml:space="preserve">— </w:t>
      </w:r>
      <w:proofErr w:type="spellStart"/>
      <w:r w:rsidRPr="005D7ED1">
        <w:rPr>
          <w:rFonts w:ascii="Times" w:eastAsia="Calibri" w:hAnsi="Times" w:cs="Times"/>
          <w:i/>
          <w:iCs/>
          <w:color w:val="000000"/>
          <w:sz w:val="26"/>
          <w:szCs w:val="26"/>
        </w:rPr>
        <w:t>кТ</w:t>
      </w:r>
      <w:proofErr w:type="spellEnd"/>
      <w:r w:rsidRPr="005D7ED1">
        <w:rPr>
          <w:rFonts w:ascii="Times" w:eastAsia="Calibri" w:hAnsi="Times" w:cs="Times"/>
          <w:i/>
          <w:iCs/>
          <w:color w:val="000000"/>
          <w:sz w:val="26"/>
          <w:szCs w:val="26"/>
        </w:rPr>
        <w:t xml:space="preserve">, </w:t>
      </w:r>
      <w:r w:rsidRPr="005D7ED1">
        <w:rPr>
          <w:rFonts w:ascii="Times" w:eastAsia="Calibri" w:hAnsi="Times" w:cs="Times"/>
          <w:color w:val="000000"/>
          <w:sz w:val="26"/>
          <w:szCs w:val="26"/>
        </w:rPr>
        <w:t xml:space="preserve">а на каждую колебательную степень свободы — в среднем энергия, равная </w:t>
      </w:r>
      <w:proofErr w:type="spellStart"/>
      <w:r w:rsidRPr="005D7ED1">
        <w:rPr>
          <w:rFonts w:ascii="Times" w:eastAsia="Calibri" w:hAnsi="Times" w:cs="Times"/>
          <w:i/>
          <w:iCs/>
          <w:color w:val="000000"/>
          <w:sz w:val="26"/>
          <w:szCs w:val="26"/>
        </w:rPr>
        <w:t>кТ</w:t>
      </w:r>
      <w:proofErr w:type="spellEnd"/>
      <w:r w:rsidRPr="005D7ED1">
        <w:rPr>
          <w:rFonts w:ascii="Times" w:eastAsia="Calibri" w:hAnsi="Times" w:cs="Times"/>
          <w:i/>
          <w:iCs/>
          <w:color w:val="000000"/>
          <w:sz w:val="26"/>
          <w:szCs w:val="26"/>
        </w:rPr>
        <w:t xml:space="preserve">. </w:t>
      </w:r>
    </w:p>
    <w:p w14:paraId="7ACCCAC6" w14:textId="77777777" w:rsidR="00EF091E" w:rsidRDefault="00EF091E" w:rsidP="00EF091E">
      <w:pPr>
        <w:pStyle w:val="-11"/>
        <w:ind w:left="786"/>
        <w:jc w:val="both"/>
        <w:rPr>
          <w:sz w:val="24"/>
          <w:szCs w:val="24"/>
        </w:rPr>
      </w:pPr>
    </w:p>
    <w:p w14:paraId="1D8C08E4" w14:textId="77777777" w:rsidR="00EF091E" w:rsidRDefault="00EF091E" w:rsidP="00EF091E">
      <w:pPr>
        <w:pStyle w:val="-11"/>
        <w:ind w:left="786"/>
        <w:jc w:val="both"/>
        <w:rPr>
          <w:sz w:val="24"/>
          <w:szCs w:val="24"/>
        </w:rPr>
      </w:pPr>
    </w:p>
    <w:p w14:paraId="203DC927" w14:textId="77777777" w:rsidR="00EF091E" w:rsidRDefault="00EF091E" w:rsidP="00EF091E">
      <w:pPr>
        <w:pStyle w:val="-11"/>
        <w:ind w:left="786"/>
        <w:jc w:val="both"/>
        <w:rPr>
          <w:b/>
          <w:sz w:val="24"/>
          <w:szCs w:val="24"/>
        </w:rPr>
      </w:pPr>
      <w:r w:rsidRPr="003F3DBD">
        <w:rPr>
          <w:b/>
          <w:sz w:val="24"/>
          <w:szCs w:val="24"/>
        </w:rPr>
        <w:t>Средняя энергия молекулы идеального газа</w:t>
      </w:r>
    </w:p>
    <w:p w14:paraId="7D5AAB17" w14:textId="77777777" w:rsidR="00EF091E" w:rsidRDefault="00EF091E" w:rsidP="00EF091E">
      <w:pPr>
        <w:pStyle w:val="-11"/>
        <w:ind w:left="786"/>
        <w:jc w:val="both"/>
        <w:rPr>
          <w:b/>
          <w:sz w:val="24"/>
          <w:szCs w:val="24"/>
        </w:rPr>
      </w:pPr>
    </w:p>
    <w:p w14:paraId="1A628DF7" w14:textId="77777777" w:rsidR="00EF091E" w:rsidRDefault="00EF091E" w:rsidP="00EF091E">
      <w:pPr>
        <w:pStyle w:val="-11"/>
        <w:ind w:left="786"/>
        <w:jc w:val="both"/>
        <w:rPr>
          <w:sz w:val="24"/>
          <w:szCs w:val="24"/>
        </w:rPr>
      </w:pPr>
      <w:r w:rsidRPr="003F3DBD">
        <w:rPr>
          <w:b/>
          <w:sz w:val="24"/>
          <w:szCs w:val="24"/>
        </w:rPr>
        <w:t>внутренняя энергия идеального газа</w:t>
      </w:r>
      <w:r>
        <w:rPr>
          <w:sz w:val="24"/>
          <w:szCs w:val="24"/>
        </w:rPr>
        <w:t xml:space="preserve">. </w:t>
      </w:r>
    </w:p>
    <w:p w14:paraId="51ECF2E7" w14:textId="77777777" w:rsidR="00EF091E" w:rsidRDefault="00EF091E" w:rsidP="00EF091E">
      <w:pPr>
        <w:pStyle w:val="-11"/>
        <w:ind w:left="786"/>
        <w:jc w:val="both"/>
        <w:rPr>
          <w:sz w:val="24"/>
          <w:szCs w:val="24"/>
        </w:rPr>
      </w:pPr>
    </w:p>
    <w:p w14:paraId="0A2F6E46" w14:textId="77777777" w:rsidR="00EF091E" w:rsidRDefault="00EF091E" w:rsidP="00EF091E">
      <w:pPr>
        <w:pStyle w:val="-11"/>
        <w:ind w:left="786"/>
        <w:jc w:val="both"/>
        <w:rPr>
          <w:sz w:val="24"/>
          <w:szCs w:val="24"/>
        </w:rPr>
      </w:pPr>
    </w:p>
    <w:p w14:paraId="58A62B8D" w14:textId="77777777" w:rsidR="00EF091E" w:rsidRDefault="00EF091E" w:rsidP="00EF091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  <w:r w:rsidRPr="00E87EEC">
        <w:rPr>
          <w:b/>
          <w:sz w:val="24"/>
          <w:szCs w:val="24"/>
        </w:rPr>
        <w:t xml:space="preserve">Теплоемкости </w:t>
      </w:r>
      <w:proofErr w:type="spellStart"/>
      <w:r w:rsidRPr="00E87EEC">
        <w:rPr>
          <w:b/>
          <w:i/>
          <w:sz w:val="32"/>
          <w:szCs w:val="24"/>
          <w:lang w:val="en-GB"/>
        </w:rPr>
        <w:t>C</w:t>
      </w:r>
      <w:r w:rsidRPr="00E87EEC">
        <w:rPr>
          <w:b/>
          <w:i/>
          <w:sz w:val="32"/>
          <w:szCs w:val="24"/>
          <w:vertAlign w:val="subscript"/>
          <w:lang w:val="en-GB"/>
        </w:rPr>
        <w:t>v</w:t>
      </w:r>
      <w:proofErr w:type="spellEnd"/>
      <w:r w:rsidRPr="00E87EEC">
        <w:rPr>
          <w:b/>
          <w:sz w:val="32"/>
          <w:szCs w:val="24"/>
        </w:rPr>
        <w:t xml:space="preserve"> и </w:t>
      </w:r>
      <w:r w:rsidRPr="00E87EEC">
        <w:rPr>
          <w:b/>
          <w:i/>
          <w:sz w:val="24"/>
          <w:szCs w:val="24"/>
        </w:rPr>
        <w:t>С</w:t>
      </w:r>
      <w:r w:rsidRPr="00E87EEC">
        <w:rPr>
          <w:b/>
          <w:i/>
          <w:sz w:val="24"/>
          <w:szCs w:val="24"/>
          <w:vertAlign w:val="subscript"/>
          <w:lang w:val="en-GB"/>
        </w:rPr>
        <w:t>p</w:t>
      </w:r>
      <w:r w:rsidRPr="00E87EEC">
        <w:rPr>
          <w:b/>
          <w:sz w:val="24"/>
          <w:szCs w:val="24"/>
        </w:rPr>
        <w:t xml:space="preserve"> идеального га</w:t>
      </w:r>
      <w:r>
        <w:rPr>
          <w:b/>
          <w:sz w:val="24"/>
          <w:szCs w:val="24"/>
        </w:rPr>
        <w:t xml:space="preserve">за: </w:t>
      </w:r>
      <w:r w:rsidRPr="005D7ED1">
        <w:rPr>
          <w:rFonts w:ascii="Times" w:hAnsi="Times" w:cs="Times"/>
          <w:noProof/>
          <w:color w:val="000000"/>
          <w:sz w:val="24"/>
          <w:szCs w:val="24"/>
          <w:lang w:val="en-US"/>
        </w:rPr>
        <w:drawing>
          <wp:inline distT="0" distB="0" distL="0" distR="0" wp14:anchorId="17321807" wp14:editId="77D07AB7">
            <wp:extent cx="1066165" cy="380365"/>
            <wp:effectExtent l="0" t="0" r="0" b="0"/>
            <wp:docPr id="58" name="Изображение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9"/>
                    <pic:cNvPicPr>
                      <a:picLocks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4"/>
          <w:szCs w:val="24"/>
          <w:lang w:eastAsia="ru-RU"/>
        </w:rPr>
        <w:t xml:space="preserve"> </w:t>
      </w:r>
      <w:r w:rsidRPr="005D7ED1">
        <w:rPr>
          <w:rFonts w:ascii="Times" w:hAnsi="Times" w:cs="Times"/>
          <w:noProof/>
          <w:color w:val="000000"/>
          <w:sz w:val="24"/>
          <w:szCs w:val="24"/>
          <w:lang w:val="en-US"/>
        </w:rPr>
        <w:drawing>
          <wp:inline distT="0" distB="0" distL="0" distR="0" wp14:anchorId="1400A4D6" wp14:editId="77C05E03">
            <wp:extent cx="763270" cy="325755"/>
            <wp:effectExtent l="0" t="0" r="0" b="0"/>
            <wp:docPr id="59" name="Изображение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8"/>
                    <pic:cNvPicPr>
                      <a:picLocks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4"/>
          <w:szCs w:val="24"/>
          <w:lang w:eastAsia="ru-RU"/>
        </w:rPr>
        <w:t xml:space="preserve"> </w:t>
      </w:r>
    </w:p>
    <w:p w14:paraId="79E19BEF" w14:textId="77777777" w:rsidR="00EF091E" w:rsidRDefault="00EF091E" w:rsidP="00EF091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  <w:r w:rsidRPr="005D7ED1">
        <w:rPr>
          <w:rFonts w:ascii="Times" w:hAnsi="Times" w:cs="Times"/>
          <w:noProof/>
          <w:color w:val="000000"/>
          <w:sz w:val="24"/>
          <w:szCs w:val="24"/>
          <w:lang w:val="en-US"/>
        </w:rPr>
        <w:drawing>
          <wp:inline distT="0" distB="0" distL="0" distR="0" wp14:anchorId="29E382BE" wp14:editId="181B6AFF">
            <wp:extent cx="1263015" cy="260350"/>
            <wp:effectExtent l="0" t="0" r="0" b="0"/>
            <wp:docPr id="60" name="Изображение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7"/>
                    <pic:cNvPicPr>
                      <a:picLocks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4"/>
          <w:szCs w:val="24"/>
          <w:lang w:eastAsia="ru-RU"/>
        </w:rPr>
        <w:t xml:space="preserve"> В</w:t>
      </w: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ыражение называется </w:t>
      </w:r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уравнением </w:t>
      </w:r>
      <w:proofErr w:type="spellStart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>Майера</w:t>
      </w:r>
      <w:proofErr w:type="spellEnd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; </w:t>
      </w: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оно показывает, что </w:t>
      </w:r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С </w:t>
      </w:r>
      <w:r>
        <w:rPr>
          <w:rFonts w:ascii="Times" w:hAnsi="Times" w:cs="Times"/>
          <w:i/>
          <w:iCs/>
          <w:color w:val="000000"/>
          <w:position w:val="-8"/>
          <w:sz w:val="13"/>
          <w:szCs w:val="13"/>
          <w:lang w:eastAsia="ru-RU"/>
        </w:rPr>
        <w:t xml:space="preserve">р </w:t>
      </w: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всегда больше </w:t>
      </w:r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C </w:t>
      </w:r>
      <w:r>
        <w:rPr>
          <w:rFonts w:ascii="Times" w:hAnsi="Times" w:cs="Times"/>
          <w:i/>
          <w:iCs/>
          <w:color w:val="000000"/>
          <w:position w:val="-8"/>
          <w:sz w:val="13"/>
          <w:szCs w:val="13"/>
          <w:lang w:eastAsia="ru-RU"/>
        </w:rPr>
        <w:t xml:space="preserve">v </w:t>
      </w: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на величину </w:t>
      </w:r>
      <w:proofErr w:type="spellStart"/>
      <w:r>
        <w:rPr>
          <w:rFonts w:ascii="Times" w:hAnsi="Times" w:cs="Times"/>
          <w:color w:val="000000"/>
          <w:sz w:val="29"/>
          <w:szCs w:val="29"/>
          <w:lang w:eastAsia="ru-RU"/>
        </w:rPr>
        <w:t>молярнои</w:t>
      </w:r>
      <w:proofErr w:type="spellEnd"/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̆ </w:t>
      </w:r>
      <w:proofErr w:type="spellStart"/>
      <w:r>
        <w:rPr>
          <w:rFonts w:ascii="Times" w:hAnsi="Times" w:cs="Times"/>
          <w:color w:val="000000"/>
          <w:sz w:val="29"/>
          <w:szCs w:val="29"/>
          <w:lang w:eastAsia="ru-RU"/>
        </w:rPr>
        <w:t>газовои</w:t>
      </w:r>
      <w:proofErr w:type="spellEnd"/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̆ </w:t>
      </w:r>
      <w:proofErr w:type="spellStart"/>
      <w:r>
        <w:rPr>
          <w:rFonts w:ascii="Times" w:hAnsi="Times" w:cs="Times"/>
          <w:color w:val="000000"/>
          <w:sz w:val="29"/>
          <w:szCs w:val="29"/>
          <w:lang w:eastAsia="ru-RU"/>
        </w:rPr>
        <w:t>постояннои</w:t>
      </w:r>
      <w:proofErr w:type="spellEnd"/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̆. </w:t>
      </w:r>
    </w:p>
    <w:p w14:paraId="5F280640" w14:textId="77777777" w:rsidR="00EF091E" w:rsidRDefault="00EF091E" w:rsidP="00EF091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</w:p>
    <w:p w14:paraId="1D84AAC8" w14:textId="77777777" w:rsidR="00EF091E" w:rsidRDefault="00EF091E" w:rsidP="00EF091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</w:p>
    <w:p w14:paraId="059872DB" w14:textId="77777777" w:rsidR="00EF091E" w:rsidRDefault="00EF091E" w:rsidP="00EF091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</w:p>
    <w:p w14:paraId="447AF7E0" w14:textId="77777777" w:rsidR="00EF091E" w:rsidRPr="00E87EEC" w:rsidRDefault="00EF091E" w:rsidP="00EF091E">
      <w:pPr>
        <w:pStyle w:val="-11"/>
        <w:jc w:val="both"/>
        <w:rPr>
          <w:b/>
          <w:sz w:val="24"/>
          <w:szCs w:val="24"/>
        </w:rPr>
      </w:pPr>
    </w:p>
    <w:p w14:paraId="3C842EAE" w14:textId="77777777" w:rsidR="00EF091E" w:rsidRDefault="00EF091E" w:rsidP="00EF091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  <w:r w:rsidRPr="004D0E5E">
        <w:rPr>
          <w:b/>
          <w:sz w:val="24"/>
          <w:szCs w:val="24"/>
        </w:rPr>
        <w:t>Распределение классических частиц по координатам (распределение Больцмана)</w:t>
      </w:r>
      <w:r>
        <w:rPr>
          <w:b/>
          <w:sz w:val="24"/>
          <w:szCs w:val="24"/>
        </w:rPr>
        <w:t>:</w:t>
      </w:r>
      <w:r w:rsidRPr="004D0E5E">
        <w:rPr>
          <w:rFonts w:ascii="Times" w:hAnsi="Times" w:cs="Times"/>
          <w:color w:val="000000"/>
          <w:sz w:val="24"/>
          <w:szCs w:val="24"/>
          <w:lang w:eastAsia="ru-RU"/>
        </w:rPr>
        <w:t xml:space="preserve"> </w:t>
      </w:r>
      <w:r w:rsidRPr="005D7ED1">
        <w:rPr>
          <w:rFonts w:ascii="Times" w:hAnsi="Times" w:cs="Times"/>
          <w:noProof/>
          <w:color w:val="000000"/>
          <w:sz w:val="24"/>
          <w:szCs w:val="24"/>
          <w:lang w:val="en-US"/>
        </w:rPr>
        <w:drawing>
          <wp:inline distT="0" distB="0" distL="0" distR="0" wp14:anchorId="6EE48669" wp14:editId="500558D0">
            <wp:extent cx="1143000" cy="380365"/>
            <wp:effectExtent l="0" t="0" r="0" b="0"/>
            <wp:docPr id="61" name="Изображение 6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Изображение 6" descr="Изображение выглядит как текс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4"/>
          <w:szCs w:val="24"/>
          <w:lang w:eastAsia="ru-RU"/>
        </w:rPr>
        <w:t xml:space="preserve"> </w:t>
      </w:r>
    </w:p>
    <w:p w14:paraId="35FFAF0A" w14:textId="77777777" w:rsidR="00EF091E" w:rsidRDefault="00EF091E" w:rsidP="00EF091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  <w:r>
        <w:rPr>
          <w:b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Выражение называется </w:t>
      </w:r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распределением </w:t>
      </w:r>
      <w:proofErr w:type="spellStart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>Болъцмана</w:t>
      </w:r>
      <w:proofErr w:type="spellEnd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 </w:t>
      </w: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для внешнего потенциального поля. Из него следует, что при </w:t>
      </w:r>
      <w:proofErr w:type="spellStart"/>
      <w:r>
        <w:rPr>
          <w:rFonts w:ascii="Times" w:hAnsi="Times" w:cs="Times"/>
          <w:color w:val="000000"/>
          <w:sz w:val="29"/>
          <w:szCs w:val="29"/>
          <w:lang w:eastAsia="ru-RU"/>
        </w:rPr>
        <w:t>постояннои</w:t>
      </w:r>
      <w:proofErr w:type="spellEnd"/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̆ температуре плотность газа больше там, где меньше потенциальная энергия его молекул. Если частицы имеют одинаковую массу и находятся в состоянии хаотического теплового движения, то распределение Больцмана справедливо в любом внешнем потенциальном поле, а не только в поле сил тяжести. </w:t>
      </w:r>
    </w:p>
    <w:p w14:paraId="2CEAE6B4" w14:textId="77777777" w:rsidR="00EF091E" w:rsidRDefault="00EF091E" w:rsidP="00EF091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  <w:r>
        <w:rPr>
          <w:b/>
          <w:sz w:val="24"/>
          <w:szCs w:val="24"/>
        </w:rPr>
        <w:t xml:space="preserve">Барометрическая формула: </w:t>
      </w:r>
      <w:r w:rsidRPr="005D7ED1">
        <w:rPr>
          <w:rFonts w:ascii="Times" w:hAnsi="Times" w:cs="Times"/>
          <w:noProof/>
          <w:color w:val="000000"/>
          <w:sz w:val="24"/>
          <w:szCs w:val="24"/>
          <w:lang w:val="en-US"/>
        </w:rPr>
        <w:drawing>
          <wp:inline distT="0" distB="0" distL="0" distR="0" wp14:anchorId="782D0857" wp14:editId="72A5D735">
            <wp:extent cx="1317625" cy="368935"/>
            <wp:effectExtent l="0" t="0" r="0" b="0"/>
            <wp:docPr id="62" name="Изображение 5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Изображение 5" descr="Изображение выглядит как текс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E00">
        <w:rPr>
          <w:rFonts w:ascii="Times" w:hAnsi="Times" w:cs="Times"/>
          <w:color w:val="000000"/>
          <w:sz w:val="29"/>
          <w:szCs w:val="29"/>
          <w:lang w:eastAsia="ru-RU"/>
        </w:rPr>
        <w:t xml:space="preserve"> </w:t>
      </w: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Выражение называется </w:t>
      </w:r>
      <w:proofErr w:type="spellStart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>баро</w:t>
      </w:r>
      <w:proofErr w:type="spellEnd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- </w:t>
      </w:r>
      <w:proofErr w:type="spellStart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>метрическои</w:t>
      </w:r>
      <w:proofErr w:type="spellEnd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̆ </w:t>
      </w:r>
      <w:proofErr w:type="spellStart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>формулои</w:t>
      </w:r>
      <w:proofErr w:type="spellEnd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̆. </w:t>
      </w: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Она позволяет </w:t>
      </w:r>
      <w:proofErr w:type="spellStart"/>
      <w:r>
        <w:rPr>
          <w:rFonts w:ascii="Times" w:hAnsi="Times" w:cs="Times"/>
          <w:color w:val="000000"/>
          <w:sz w:val="29"/>
          <w:szCs w:val="29"/>
          <w:lang w:eastAsia="ru-RU"/>
        </w:rPr>
        <w:t>найти</w:t>
      </w:r>
      <w:proofErr w:type="spellEnd"/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 атмосферное давление в </w:t>
      </w:r>
      <w:proofErr w:type="spellStart"/>
      <w:r>
        <w:rPr>
          <w:rFonts w:ascii="Times" w:hAnsi="Times" w:cs="Times"/>
          <w:color w:val="000000"/>
          <w:sz w:val="29"/>
          <w:szCs w:val="29"/>
          <w:lang w:eastAsia="ru-RU"/>
        </w:rPr>
        <w:t>зави</w:t>
      </w:r>
      <w:proofErr w:type="spellEnd"/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- </w:t>
      </w:r>
      <w:proofErr w:type="spellStart"/>
      <w:r>
        <w:rPr>
          <w:rFonts w:ascii="Times" w:hAnsi="Times" w:cs="Times"/>
          <w:color w:val="000000"/>
          <w:sz w:val="29"/>
          <w:szCs w:val="29"/>
          <w:lang w:eastAsia="ru-RU"/>
        </w:rPr>
        <w:t>симости</w:t>
      </w:r>
      <w:proofErr w:type="spellEnd"/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 от высоты или, измерив давление, </w:t>
      </w:r>
      <w:proofErr w:type="spellStart"/>
      <w:r>
        <w:rPr>
          <w:rFonts w:ascii="Times" w:hAnsi="Times" w:cs="Times"/>
          <w:color w:val="000000"/>
          <w:sz w:val="29"/>
          <w:szCs w:val="29"/>
          <w:lang w:eastAsia="ru-RU"/>
        </w:rPr>
        <w:t>найти</w:t>
      </w:r>
      <w:proofErr w:type="spellEnd"/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 высоту. </w:t>
      </w:r>
    </w:p>
    <w:p w14:paraId="4AA15996" w14:textId="77777777" w:rsidR="00EF091E" w:rsidRDefault="00EF091E" w:rsidP="00EF091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</w:p>
    <w:p w14:paraId="2AF6B34C" w14:textId="77777777" w:rsidR="00EF091E" w:rsidRPr="004D0E5E" w:rsidRDefault="00EF091E" w:rsidP="00EF091E">
      <w:pPr>
        <w:pStyle w:val="-11"/>
        <w:jc w:val="both"/>
        <w:rPr>
          <w:b/>
          <w:sz w:val="24"/>
          <w:szCs w:val="24"/>
        </w:rPr>
      </w:pPr>
    </w:p>
    <w:p w14:paraId="55494259" w14:textId="77777777" w:rsidR="00EF091E" w:rsidRPr="00A160DB" w:rsidRDefault="00EF091E" w:rsidP="00EF091E">
      <w:pPr>
        <w:pStyle w:val="-11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  <w:r w:rsidRPr="00A160DB">
        <w:rPr>
          <w:b/>
          <w:sz w:val="24"/>
          <w:szCs w:val="24"/>
        </w:rPr>
        <w:t>Распределение классических частиц по модулю скорости (распределение Максвелла по модулю скорости):</w:t>
      </w:r>
      <w:r w:rsidRPr="00A160DB">
        <w:rPr>
          <w:rFonts w:ascii="Times" w:hAnsi="Times" w:cs="Times"/>
          <w:color w:val="000000"/>
          <w:sz w:val="26"/>
          <w:szCs w:val="26"/>
          <w:lang w:eastAsia="ru-RU"/>
        </w:rPr>
        <w:t xml:space="preserve"> Применяя методы теории </w:t>
      </w:r>
      <w:proofErr w:type="spellStart"/>
      <w:r w:rsidRPr="00A160DB">
        <w:rPr>
          <w:rFonts w:ascii="Times" w:hAnsi="Times" w:cs="Times"/>
          <w:color w:val="000000"/>
          <w:sz w:val="26"/>
          <w:szCs w:val="26"/>
          <w:lang w:eastAsia="ru-RU"/>
        </w:rPr>
        <w:t>вероятностеи</w:t>
      </w:r>
      <w:proofErr w:type="spellEnd"/>
      <w:r w:rsidRPr="00A160DB">
        <w:rPr>
          <w:rFonts w:ascii="Times" w:hAnsi="Times" w:cs="Times"/>
          <w:color w:val="000000"/>
          <w:sz w:val="26"/>
          <w:szCs w:val="26"/>
          <w:lang w:eastAsia="ru-RU"/>
        </w:rPr>
        <w:t xml:space="preserve">̆, Максвелл нашел функцию </w:t>
      </w:r>
      <w:r w:rsidRPr="00A160DB">
        <w:rPr>
          <w:rFonts w:ascii="Times" w:hAnsi="Times" w:cs="Times"/>
          <w:i/>
          <w:iCs/>
          <w:color w:val="000000"/>
          <w:sz w:val="26"/>
          <w:szCs w:val="26"/>
          <w:lang w:eastAsia="ru-RU"/>
        </w:rPr>
        <w:t xml:space="preserve">f(v) </w:t>
      </w:r>
      <w:r w:rsidRPr="00A160DB">
        <w:rPr>
          <w:rFonts w:ascii="Times" w:hAnsi="Times" w:cs="Times"/>
          <w:color w:val="000000"/>
          <w:sz w:val="26"/>
          <w:szCs w:val="26"/>
          <w:lang w:eastAsia="ru-RU"/>
        </w:rPr>
        <w:t xml:space="preserve">— </w:t>
      </w:r>
      <w:r w:rsidRPr="00A160DB"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закон распределения молекул идеального газа по скоростям: </w:t>
      </w:r>
      <w:r w:rsidRPr="00483E2B">
        <w:rPr>
          <w:noProof/>
          <w:lang w:val="en-US"/>
        </w:rPr>
        <w:drawing>
          <wp:inline distT="0" distB="0" distL="0" distR="0" wp14:anchorId="5F3DF1C8" wp14:editId="6671644A">
            <wp:extent cx="2906395" cy="542925"/>
            <wp:effectExtent l="0" t="0" r="0" b="0"/>
            <wp:docPr id="63" name="Изображение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4"/>
                    <pic:cNvPicPr>
                      <a:picLocks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9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60DB">
        <w:rPr>
          <w:rFonts w:ascii="Times" w:hAnsi="Times" w:cs="Times"/>
          <w:color w:val="000000"/>
          <w:sz w:val="24"/>
          <w:szCs w:val="24"/>
          <w:lang w:eastAsia="ru-RU"/>
        </w:rPr>
        <w:t xml:space="preserve"> </w:t>
      </w:r>
    </w:p>
    <w:p w14:paraId="76834511" w14:textId="77777777" w:rsidR="00EF091E" w:rsidRDefault="00EF091E" w:rsidP="00EF091E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</w:p>
    <w:p w14:paraId="24FD9D3B" w14:textId="77777777" w:rsidR="00EF091E" w:rsidRPr="004A7811" w:rsidRDefault="00EF091E" w:rsidP="00EF091E">
      <w:pPr>
        <w:pStyle w:val="-11"/>
        <w:jc w:val="both"/>
        <w:rPr>
          <w:b/>
          <w:sz w:val="24"/>
          <w:szCs w:val="24"/>
        </w:rPr>
      </w:pPr>
    </w:p>
    <w:p w14:paraId="3085A43F" w14:textId="77777777" w:rsidR="00EF091E" w:rsidRDefault="00EF091E" w:rsidP="00EF091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  <w:r w:rsidRPr="004A7811">
        <w:rPr>
          <w:b/>
          <w:sz w:val="24"/>
          <w:szCs w:val="24"/>
        </w:rPr>
        <w:t>Наиболее вероятная скорость</w:t>
      </w:r>
      <w:r>
        <w:rPr>
          <w:b/>
          <w:sz w:val="24"/>
          <w:szCs w:val="24"/>
        </w:rPr>
        <w:t>:</w:t>
      </w:r>
      <w:r w:rsidRPr="004A7811">
        <w:rPr>
          <w:rFonts w:ascii="Times" w:hAnsi="Times" w:cs="Times"/>
          <w:color w:val="000000"/>
          <w:sz w:val="29"/>
          <w:szCs w:val="29"/>
          <w:lang w:eastAsia="ru-RU"/>
        </w:rPr>
        <w:t xml:space="preserve"> </w:t>
      </w: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Скорость, при </w:t>
      </w:r>
      <w:proofErr w:type="spellStart"/>
      <w:r>
        <w:rPr>
          <w:rFonts w:ascii="Times" w:hAnsi="Times" w:cs="Times"/>
          <w:color w:val="000000"/>
          <w:sz w:val="29"/>
          <w:szCs w:val="29"/>
          <w:lang w:eastAsia="ru-RU"/>
        </w:rPr>
        <w:t>которои</w:t>
      </w:r>
      <w:proofErr w:type="spellEnd"/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̆ функция </w:t>
      </w:r>
      <w:proofErr w:type="gramStart"/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рас- </w:t>
      </w:r>
      <w:proofErr w:type="spellStart"/>
      <w:r>
        <w:rPr>
          <w:rFonts w:ascii="Times" w:hAnsi="Times" w:cs="Times"/>
          <w:color w:val="000000"/>
          <w:sz w:val="29"/>
          <w:szCs w:val="29"/>
          <w:lang w:eastAsia="ru-RU"/>
        </w:rPr>
        <w:t>пределения</w:t>
      </w:r>
      <w:proofErr w:type="spellEnd"/>
      <w:proofErr w:type="gramEnd"/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 молекул идеального газа по скоростям максимальна, называется </w:t>
      </w:r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наиболее </w:t>
      </w:r>
      <w:proofErr w:type="spellStart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>вероятнои</w:t>
      </w:r>
      <w:proofErr w:type="spellEnd"/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̆ скоростью </w:t>
      </w:r>
      <w:r w:rsidRPr="005D7ED1">
        <w:rPr>
          <w:rFonts w:ascii="Times" w:hAnsi="Times" w:cs="Times"/>
          <w:noProof/>
          <w:color w:val="000000"/>
          <w:sz w:val="24"/>
          <w:szCs w:val="24"/>
          <w:lang w:val="en-US"/>
        </w:rPr>
        <w:drawing>
          <wp:inline distT="0" distB="0" distL="0" distR="0" wp14:anchorId="27215489" wp14:editId="44B4C397">
            <wp:extent cx="2666365" cy="360045"/>
            <wp:effectExtent l="0" t="0" r="0" b="0"/>
            <wp:docPr id="64" name="Изображение 3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Изображение 3" descr="Изображение выглядит как текс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AC720" w14:textId="77777777" w:rsidR="00EF091E" w:rsidRDefault="00EF091E" w:rsidP="00EF091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</w:p>
    <w:p w14:paraId="5CB5DFFA" w14:textId="77777777" w:rsidR="00EF091E" w:rsidRPr="004A7811" w:rsidRDefault="00EF091E" w:rsidP="00EF091E">
      <w:pPr>
        <w:pStyle w:val="-11"/>
        <w:jc w:val="both"/>
        <w:rPr>
          <w:sz w:val="24"/>
          <w:szCs w:val="24"/>
        </w:rPr>
      </w:pPr>
    </w:p>
    <w:p w14:paraId="485E735B" w14:textId="77777777" w:rsidR="00EF091E" w:rsidRDefault="00EF091E" w:rsidP="00EF091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  <w:r w:rsidRPr="004F334C">
        <w:rPr>
          <w:b/>
          <w:sz w:val="28"/>
          <w:szCs w:val="24"/>
        </w:rPr>
        <w:t>средняя арифметическая</w:t>
      </w:r>
      <w:r>
        <w:rPr>
          <w:b/>
          <w:sz w:val="28"/>
          <w:szCs w:val="24"/>
        </w:rPr>
        <w:t>:</w:t>
      </w:r>
      <w:r w:rsidRPr="004F334C"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 </w:t>
      </w:r>
      <w:r>
        <w:rPr>
          <w:rFonts w:ascii="Times" w:hAnsi="Times" w:cs="Times"/>
          <w:i/>
          <w:iCs/>
          <w:color w:val="000000"/>
          <w:sz w:val="29"/>
          <w:szCs w:val="29"/>
          <w:lang w:eastAsia="ru-RU"/>
        </w:rPr>
        <w:t xml:space="preserve">Средняя скорость молекулы (v) (средняя арифметическая скорость) </w:t>
      </w:r>
      <w:r>
        <w:rPr>
          <w:rFonts w:ascii="Times" w:hAnsi="Times" w:cs="Times"/>
          <w:color w:val="000000"/>
          <w:sz w:val="29"/>
          <w:szCs w:val="29"/>
          <w:lang w:eastAsia="ru-RU"/>
        </w:rPr>
        <w:t xml:space="preserve">определяется по формуле </w:t>
      </w:r>
      <w:r w:rsidRPr="005D7ED1">
        <w:rPr>
          <w:rFonts w:ascii="Times" w:hAnsi="Times" w:cs="Times"/>
          <w:noProof/>
          <w:color w:val="000000"/>
          <w:sz w:val="24"/>
          <w:szCs w:val="24"/>
          <w:lang w:val="en-US"/>
        </w:rPr>
        <w:drawing>
          <wp:inline distT="0" distB="0" distL="0" distR="0" wp14:anchorId="65C05E0E" wp14:editId="1FE53600">
            <wp:extent cx="2872105" cy="546100"/>
            <wp:effectExtent l="0" t="0" r="0" b="0"/>
            <wp:docPr id="65" name="Изображение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"/>
                    <pic:cNvPicPr>
                      <a:picLocks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4"/>
          <w:szCs w:val="24"/>
          <w:lang w:eastAsia="ru-RU"/>
        </w:rPr>
        <w:t xml:space="preserve"> </w:t>
      </w:r>
    </w:p>
    <w:p w14:paraId="6A7C355C" w14:textId="77777777" w:rsidR="00EF091E" w:rsidRDefault="00EF091E" w:rsidP="00EF091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</w:p>
    <w:p w14:paraId="3A17F951" w14:textId="77777777" w:rsidR="00EF091E" w:rsidRDefault="00EF091E" w:rsidP="00EF091E">
      <w:pPr>
        <w:pStyle w:val="-11"/>
        <w:jc w:val="both"/>
        <w:rPr>
          <w:sz w:val="24"/>
          <w:szCs w:val="24"/>
        </w:rPr>
      </w:pPr>
    </w:p>
    <w:p w14:paraId="44C46BAC" w14:textId="77777777" w:rsidR="00EF091E" w:rsidRDefault="00EF091E" w:rsidP="00EF091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4"/>
          <w:szCs w:val="24"/>
          <w:lang w:eastAsia="ru-RU"/>
        </w:rPr>
      </w:pPr>
      <w:r w:rsidRPr="004F334C">
        <w:rPr>
          <w:sz w:val="24"/>
          <w:szCs w:val="24"/>
        </w:rPr>
        <w:t xml:space="preserve"> </w:t>
      </w:r>
      <w:r w:rsidRPr="00721A1F">
        <w:rPr>
          <w:b/>
          <w:sz w:val="24"/>
          <w:szCs w:val="24"/>
        </w:rPr>
        <w:t>средняя квадратичная скорости молекул идеального газа.</w:t>
      </w:r>
      <w:r>
        <w:rPr>
          <w:b/>
          <w:sz w:val="24"/>
          <w:szCs w:val="24"/>
        </w:rPr>
        <w:t>:</w:t>
      </w:r>
      <w:r w:rsidRPr="00721A1F">
        <w:rPr>
          <w:b/>
          <w:iCs/>
          <w:color w:val="000000"/>
          <w:sz w:val="24"/>
          <w:szCs w:val="24"/>
        </w:rPr>
        <w:t xml:space="preserve"> </w:t>
      </w:r>
      <w:r w:rsidRPr="005D7ED1">
        <w:rPr>
          <w:rFonts w:ascii="Times" w:hAnsi="Times" w:cs="Times"/>
          <w:noProof/>
          <w:color w:val="000000"/>
          <w:sz w:val="24"/>
          <w:szCs w:val="24"/>
          <w:lang w:val="en-US"/>
        </w:rPr>
        <w:drawing>
          <wp:inline distT="0" distB="0" distL="0" distR="0" wp14:anchorId="37555B98" wp14:editId="60A79588">
            <wp:extent cx="3629025" cy="1037590"/>
            <wp:effectExtent l="0" t="0" r="0" b="0"/>
            <wp:docPr id="66" name="Изображение 1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Изображение 1" descr="Изображение выглядит как текс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4"/>
          <w:szCs w:val="24"/>
          <w:lang w:eastAsia="ru-RU"/>
        </w:rPr>
        <w:t xml:space="preserve"> </w:t>
      </w:r>
    </w:p>
    <w:p w14:paraId="3E6377C2" w14:textId="77777777" w:rsidR="00EF091E" w:rsidRDefault="00EF091E" w:rsidP="00EF091E"/>
    <w:p w14:paraId="7F5E6898" w14:textId="77777777" w:rsidR="008E131D" w:rsidRDefault="008E131D"/>
    <w:sectPr w:rsidR="008E1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1544"/>
    <w:multiLevelType w:val="hybridMultilevel"/>
    <w:tmpl w:val="27CAF166"/>
    <w:lvl w:ilvl="0" w:tplc="95401B36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E0F76"/>
    <w:multiLevelType w:val="hybridMultilevel"/>
    <w:tmpl w:val="27CAF166"/>
    <w:lvl w:ilvl="0" w:tplc="95401B3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403CE"/>
    <w:multiLevelType w:val="hybridMultilevel"/>
    <w:tmpl w:val="8FD681AC"/>
    <w:lvl w:ilvl="0" w:tplc="BCE64702">
      <w:start w:val="28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F13F1"/>
    <w:multiLevelType w:val="hybridMultilevel"/>
    <w:tmpl w:val="341C7B62"/>
    <w:lvl w:ilvl="0" w:tplc="E2CA20D6">
      <w:start w:val="26"/>
      <w:numFmt w:val="decimal"/>
      <w:lvlText w:val="%1о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63676"/>
    <w:multiLevelType w:val="hybridMultilevel"/>
    <w:tmpl w:val="1236215C"/>
    <w:lvl w:ilvl="0" w:tplc="23BADFC6">
      <w:start w:val="26"/>
      <w:numFmt w:val="decimal"/>
      <w:lvlText w:val="%1."/>
      <w:lvlJc w:val="left"/>
      <w:pPr>
        <w:ind w:left="786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CFA69A2"/>
    <w:multiLevelType w:val="hybridMultilevel"/>
    <w:tmpl w:val="3BC8C19A"/>
    <w:lvl w:ilvl="0" w:tplc="3C227738">
      <w:start w:val="1"/>
      <w:numFmt w:val="decimal"/>
      <w:lvlText w:val="%1)"/>
      <w:lvlJc w:val="left"/>
      <w:pPr>
        <w:ind w:left="1146" w:hanging="360"/>
      </w:pPr>
      <w:rPr>
        <w:rFonts w:ascii="Times New Roman" w:hAnsi="Times New Roman" w:cs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6C5D7EAD"/>
    <w:multiLevelType w:val="hybridMultilevel"/>
    <w:tmpl w:val="F176CC12"/>
    <w:lvl w:ilvl="0" w:tplc="351E34CC">
      <w:start w:val="27"/>
      <w:numFmt w:val="decimal"/>
      <w:lvlText w:val="%1т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762443">
    <w:abstractNumId w:val="0"/>
  </w:num>
  <w:num w:numId="2" w16cid:durableId="2077509638">
    <w:abstractNumId w:val="1"/>
  </w:num>
  <w:num w:numId="3" w16cid:durableId="1504515163">
    <w:abstractNumId w:val="3"/>
  </w:num>
  <w:num w:numId="4" w16cid:durableId="404688154">
    <w:abstractNumId w:val="6"/>
  </w:num>
  <w:num w:numId="5" w16cid:durableId="1411121877">
    <w:abstractNumId w:val="2"/>
  </w:num>
  <w:num w:numId="6" w16cid:durableId="1676032412">
    <w:abstractNumId w:val="4"/>
  </w:num>
  <w:num w:numId="7" w16cid:durableId="14066123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1E"/>
    <w:rsid w:val="008E131D"/>
    <w:rsid w:val="00EF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79CFC"/>
  <w15:chartTrackingRefBased/>
  <w15:docId w15:val="{DC8A8646-2324-4C4B-B16C-AD70A1E6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9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1">
    <w:name w:val="heading 1"/>
    <w:basedOn w:val="a"/>
    <w:next w:val="a"/>
    <w:link w:val="10"/>
    <w:qFormat/>
    <w:rsid w:val="00EF091E"/>
    <w:pPr>
      <w:keepNext/>
      <w:ind w:firstLine="709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EF091E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091E"/>
    <w:rPr>
      <w:rFonts w:ascii="Times New Roman" w:eastAsia="Times New Roman" w:hAnsi="Times New Roman" w:cs="Times New Roman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rsid w:val="00EF091E"/>
    <w:rPr>
      <w:rFonts w:ascii="Times New Roman" w:eastAsia="Times New Roman" w:hAnsi="Times New Roman" w:cs="Times New Roman"/>
      <w:b/>
      <w:bCs/>
      <w:sz w:val="28"/>
      <w:szCs w:val="20"/>
      <w:lang w:val="ru-RU"/>
    </w:rPr>
  </w:style>
  <w:style w:type="paragraph" w:styleId="a3">
    <w:name w:val="caption"/>
    <w:basedOn w:val="a"/>
    <w:next w:val="a"/>
    <w:qFormat/>
    <w:rsid w:val="00EF091E"/>
    <w:pPr>
      <w:jc w:val="both"/>
    </w:pPr>
    <w:rPr>
      <w:sz w:val="28"/>
      <w:szCs w:val="24"/>
    </w:rPr>
  </w:style>
  <w:style w:type="paragraph" w:styleId="a4">
    <w:name w:val="Title"/>
    <w:basedOn w:val="a"/>
    <w:link w:val="a5"/>
    <w:qFormat/>
    <w:rsid w:val="00EF091E"/>
    <w:pPr>
      <w:jc w:val="center"/>
    </w:pPr>
    <w:rPr>
      <w:b/>
      <w:sz w:val="28"/>
    </w:rPr>
  </w:style>
  <w:style w:type="character" w:customStyle="1" w:styleId="a5">
    <w:name w:val="Заголовок Знак"/>
    <w:basedOn w:val="a0"/>
    <w:link w:val="a4"/>
    <w:rsid w:val="00EF091E"/>
    <w:rPr>
      <w:rFonts w:ascii="Times New Roman" w:eastAsia="Times New Roman" w:hAnsi="Times New Roman" w:cs="Times New Roman"/>
      <w:b/>
      <w:sz w:val="28"/>
      <w:szCs w:val="20"/>
      <w:lang w:val="ru-RU"/>
    </w:rPr>
  </w:style>
  <w:style w:type="paragraph" w:styleId="a6">
    <w:name w:val="Subtitle"/>
    <w:basedOn w:val="a"/>
    <w:link w:val="a7"/>
    <w:qFormat/>
    <w:rsid w:val="00EF091E"/>
    <w:pPr>
      <w:jc w:val="center"/>
    </w:pPr>
    <w:rPr>
      <w:sz w:val="28"/>
    </w:rPr>
  </w:style>
  <w:style w:type="character" w:customStyle="1" w:styleId="a7">
    <w:name w:val="Подзаголовок Знак"/>
    <w:basedOn w:val="a0"/>
    <w:link w:val="a6"/>
    <w:rsid w:val="00EF091E"/>
    <w:rPr>
      <w:rFonts w:ascii="Times New Roman" w:eastAsia="Times New Roman" w:hAnsi="Times New Roman" w:cs="Times New Roman"/>
      <w:sz w:val="28"/>
      <w:szCs w:val="20"/>
      <w:lang w:val="ru-RU"/>
    </w:rPr>
  </w:style>
  <w:style w:type="paragraph" w:customStyle="1" w:styleId="-11">
    <w:name w:val="Цветной список - Акцент 11"/>
    <w:basedOn w:val="a"/>
    <w:uiPriority w:val="34"/>
    <w:qFormat/>
    <w:rsid w:val="00EF091E"/>
    <w:pPr>
      <w:ind w:left="720"/>
      <w:contextualSpacing/>
    </w:pPr>
  </w:style>
  <w:style w:type="character" w:styleId="a8">
    <w:name w:val="Hyperlink"/>
    <w:uiPriority w:val="99"/>
    <w:semiHidden/>
    <w:unhideWhenUsed/>
    <w:rsid w:val="00EF091E"/>
    <w:rPr>
      <w:color w:val="0000FF"/>
      <w:u w:val="single"/>
    </w:rPr>
  </w:style>
  <w:style w:type="character" w:customStyle="1" w:styleId="mwe-math-mathml-inline">
    <w:name w:val="mwe-math-mathml-inline"/>
    <w:rsid w:val="00EF091E"/>
  </w:style>
  <w:style w:type="character" w:styleId="a9">
    <w:name w:val="Strong"/>
    <w:uiPriority w:val="22"/>
    <w:qFormat/>
    <w:rsid w:val="00EF091E"/>
    <w:rPr>
      <w:b/>
      <w:bCs/>
    </w:rPr>
  </w:style>
  <w:style w:type="paragraph" w:styleId="aa">
    <w:name w:val="Normal (Web)"/>
    <w:basedOn w:val="a"/>
    <w:uiPriority w:val="99"/>
    <w:semiHidden/>
    <w:unhideWhenUsed/>
    <w:rsid w:val="00EF091E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ab">
    <w:name w:val="Emphasis"/>
    <w:uiPriority w:val="20"/>
    <w:qFormat/>
    <w:rsid w:val="00EF091E"/>
    <w:rPr>
      <w:i/>
      <w:iCs/>
    </w:rPr>
  </w:style>
  <w:style w:type="character" w:customStyle="1" w:styleId="term">
    <w:name w:val="term"/>
    <w:rsid w:val="00EF091E"/>
  </w:style>
  <w:style w:type="character" w:customStyle="1" w:styleId="accented">
    <w:name w:val="accented"/>
    <w:rsid w:val="00EF091E"/>
  </w:style>
  <w:style w:type="character" w:customStyle="1" w:styleId="bold">
    <w:name w:val="bold"/>
    <w:rsid w:val="00EF091E"/>
  </w:style>
  <w:style w:type="character" w:customStyle="1" w:styleId="m">
    <w:name w:val="m"/>
    <w:rsid w:val="00EF091E"/>
  </w:style>
  <w:style w:type="character" w:styleId="ac">
    <w:name w:val="FollowedHyperlink"/>
    <w:uiPriority w:val="99"/>
    <w:semiHidden/>
    <w:unhideWhenUsed/>
    <w:rsid w:val="00EF091E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jpeg"/><Relationship Id="rId21" Type="http://schemas.openxmlformats.org/officeDocument/2006/relationships/image" Target="media/image7.png"/><Relationship Id="rId42" Type="http://schemas.openxmlformats.org/officeDocument/2006/relationships/hyperlink" Target="https://chem21.info/info/1494039" TargetMode="External"/><Relationship Id="rId47" Type="http://schemas.openxmlformats.org/officeDocument/2006/relationships/image" Target="media/image30.jpeg"/><Relationship Id="rId63" Type="http://schemas.openxmlformats.org/officeDocument/2006/relationships/image" Target="media/image38.png"/><Relationship Id="rId68" Type="http://schemas.openxmlformats.org/officeDocument/2006/relationships/image" Target="media/image43.png"/><Relationship Id="rId84" Type="http://schemas.openxmlformats.org/officeDocument/2006/relationships/image" Target="media/image59.png"/><Relationship Id="rId89" Type="http://schemas.openxmlformats.org/officeDocument/2006/relationships/image" Target="media/image64.png"/><Relationship Id="rId16" Type="http://schemas.openxmlformats.org/officeDocument/2006/relationships/image" Target="http://files.school-collection.edu.ru/dlrstore/0264571a-de05-8be0-13de-e6d5c51f3a2e/00149789375131340.gif" TargetMode="External"/><Relationship Id="rId11" Type="http://schemas.openxmlformats.org/officeDocument/2006/relationships/hyperlink" Target="https://ru.wikipedia.org/wiki/%D0%A1%D0%B8%D0%BB%D0%B0" TargetMode="External"/><Relationship Id="rId32" Type="http://schemas.openxmlformats.org/officeDocument/2006/relationships/image" Target="media/image18.jpeg"/><Relationship Id="rId37" Type="http://schemas.openxmlformats.org/officeDocument/2006/relationships/image" Target="media/image23.jpeg"/><Relationship Id="rId53" Type="http://schemas.openxmlformats.org/officeDocument/2006/relationships/image" Target="media/image36.png"/><Relationship Id="rId58" Type="http://schemas.openxmlformats.org/officeDocument/2006/relationships/hyperlink" Target="https://ru.wikipedia.org/wiki/%D0%A2%D0%B5%D0%BC%D0%BF%D0%B5%D1%80%D0%B0%D1%82%D1%83%D1%80%D0%B0" TargetMode="External"/><Relationship Id="rId74" Type="http://schemas.openxmlformats.org/officeDocument/2006/relationships/image" Target="media/image49.png"/><Relationship Id="rId79" Type="http://schemas.openxmlformats.org/officeDocument/2006/relationships/image" Target="media/image54.png"/><Relationship Id="rId5" Type="http://schemas.openxmlformats.org/officeDocument/2006/relationships/hyperlink" Target="https://ru.wikipedia.org/wiki/%D0%9C%D0%B0%D1%81%D1%81%D0%B0" TargetMode="External"/><Relationship Id="rId90" Type="http://schemas.openxmlformats.org/officeDocument/2006/relationships/image" Target="media/image65.png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43" Type="http://schemas.openxmlformats.org/officeDocument/2006/relationships/hyperlink" Target="https://chem21.info/info/92466" TargetMode="External"/><Relationship Id="rId48" Type="http://schemas.openxmlformats.org/officeDocument/2006/relationships/image" Target="media/image31.png"/><Relationship Id="rId64" Type="http://schemas.openxmlformats.org/officeDocument/2006/relationships/image" Target="media/image39.png"/><Relationship Id="rId69" Type="http://schemas.openxmlformats.org/officeDocument/2006/relationships/image" Target="media/image44.png"/><Relationship Id="rId8" Type="http://schemas.openxmlformats.org/officeDocument/2006/relationships/hyperlink" Target="https://ru.wikipedia.org/wiki/%D0%9C%D0%B5%D1%85%D0%B0%D0%BD%D0%B8%D1%87%D0%B5%D1%81%D0%BA%D0%B0%D1%8F_%D1%81%D0%B8%D0%BB%D0%B0" TargetMode="External"/><Relationship Id="rId51" Type="http://schemas.openxmlformats.org/officeDocument/2006/relationships/image" Target="media/image34.png"/><Relationship Id="rId72" Type="http://schemas.openxmlformats.org/officeDocument/2006/relationships/image" Target="media/image47.png"/><Relationship Id="rId80" Type="http://schemas.openxmlformats.org/officeDocument/2006/relationships/image" Target="media/image55.png"/><Relationship Id="rId85" Type="http://schemas.openxmlformats.org/officeDocument/2006/relationships/image" Target="media/image60.png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C%D0%B5%D1%85%D0%B0%D0%BD%D0%B8%D1%87%D0%B5%D1%81%D0%BA%D0%B0%D1%8F_%D1%81%D0%B8%D1%81%D1%82%D0%B5%D0%BC%D0%B0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jpeg"/><Relationship Id="rId33" Type="http://schemas.openxmlformats.org/officeDocument/2006/relationships/image" Target="media/image19.jpeg"/><Relationship Id="rId38" Type="http://schemas.openxmlformats.org/officeDocument/2006/relationships/image" Target="media/image24.jpeg"/><Relationship Id="rId46" Type="http://schemas.openxmlformats.org/officeDocument/2006/relationships/image" Target="media/image29.png"/><Relationship Id="rId59" Type="http://schemas.openxmlformats.org/officeDocument/2006/relationships/hyperlink" Target="https://ru.wikipedia.org/wiki/%D0%94%D0%B0%D0%B2%D0%BB%D0%B5%D0%BD%D0%B8%D0%B5" TargetMode="External"/><Relationship Id="rId67" Type="http://schemas.openxmlformats.org/officeDocument/2006/relationships/image" Target="media/image42.png"/><Relationship Id="rId20" Type="http://schemas.openxmlformats.org/officeDocument/2006/relationships/image" Target="media/image6.png"/><Relationship Id="rId41" Type="http://schemas.openxmlformats.org/officeDocument/2006/relationships/hyperlink" Target="https://chem21.info/info/2506" TargetMode="External"/><Relationship Id="rId54" Type="http://schemas.openxmlformats.org/officeDocument/2006/relationships/image" Target="media/image37.png"/><Relationship Id="rId62" Type="http://schemas.openxmlformats.org/officeDocument/2006/relationships/hyperlink" Target="https://ru.wikipedia.org/wiki/%D0%98%D0%B4%D0%B5%D0%B0%D0%BB%D1%8C%D0%BD%D1%8B%D0%B9_%D0%B3%D0%B0%D0%B7" TargetMode="External"/><Relationship Id="rId70" Type="http://schemas.openxmlformats.org/officeDocument/2006/relationships/image" Target="media/image45.png"/><Relationship Id="rId75" Type="http://schemas.openxmlformats.org/officeDocument/2006/relationships/image" Target="media/image50.png"/><Relationship Id="rId83" Type="http://schemas.openxmlformats.org/officeDocument/2006/relationships/image" Target="media/image58.png"/><Relationship Id="rId88" Type="http://schemas.openxmlformats.org/officeDocument/2006/relationships/image" Target="media/image63.png"/><Relationship Id="rId91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A%D0%BE%D1%80%D0%BE%D1%81%D1%82%D1%8C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9.jpeg"/><Relationship Id="rId28" Type="http://schemas.openxmlformats.org/officeDocument/2006/relationships/image" Target="media/image14.png"/><Relationship Id="rId36" Type="http://schemas.openxmlformats.org/officeDocument/2006/relationships/image" Target="media/image22.jpeg"/><Relationship Id="rId49" Type="http://schemas.openxmlformats.org/officeDocument/2006/relationships/image" Target="media/image32.png"/><Relationship Id="rId57" Type="http://schemas.openxmlformats.org/officeDocument/2006/relationships/hyperlink" Target="https://ru.wikipedia.org/wiki/%D0%94%D0%B0%D0%B2%D0%BB%D0%B5%D0%BD%D0%B8%D0%B5" TargetMode="External"/><Relationship Id="rId10" Type="http://schemas.openxmlformats.org/officeDocument/2006/relationships/hyperlink" Target="https://ru.wikipedia.org/wiki/%D0%A2%D1%80%D0%B0%D0%B5%D0%BA%D1%82%D0%BE%D1%80%D0%B8%D1%8F" TargetMode="External"/><Relationship Id="rId31" Type="http://schemas.openxmlformats.org/officeDocument/2006/relationships/image" Target="media/image17.png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60" Type="http://schemas.openxmlformats.org/officeDocument/2006/relationships/hyperlink" Target="https://ru.wikipedia.org/wiki/%D0%9C%D0%BE%D0%BB%D1%8F%D1%80%D0%BD%D1%8B%D0%B9_%D0%BE%D0%B1%D1%8A%D1%91%D0%BC" TargetMode="External"/><Relationship Id="rId65" Type="http://schemas.openxmlformats.org/officeDocument/2006/relationships/image" Target="media/image40.png"/><Relationship Id="rId73" Type="http://schemas.openxmlformats.org/officeDocument/2006/relationships/image" Target="media/image48.png"/><Relationship Id="rId78" Type="http://schemas.openxmlformats.org/officeDocument/2006/relationships/image" Target="media/image53.png"/><Relationship Id="rId81" Type="http://schemas.openxmlformats.org/officeDocument/2006/relationships/image" Target="media/image56.png"/><Relationship Id="rId86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5%D1%85%D0%B0%D0%BD%D0%B8%D1%87%D0%B5%D1%81%D0%BA%D0%B0%D1%8F_%D1%80%D0%B0%D0%B1%D0%BE%D1%82%D0%B0" TargetMode="External"/><Relationship Id="rId13" Type="http://schemas.openxmlformats.org/officeDocument/2006/relationships/hyperlink" Target="https://ru.wikipedia.org/wiki/%D0%9C%D0%B5%D1%85%D0%B0%D0%BD%D0%B8%D1%87%D0%B5%D1%81%D0%BA%D0%B0%D1%8F_%D1%80%D0%B0%D0%B1%D0%BE%D1%82%D0%B0" TargetMode="External"/><Relationship Id="rId18" Type="http://schemas.openxmlformats.org/officeDocument/2006/relationships/image" Target="media/image4.png"/><Relationship Id="rId39" Type="http://schemas.openxmlformats.org/officeDocument/2006/relationships/image" Target="media/image25.jpeg"/><Relationship Id="rId34" Type="http://schemas.openxmlformats.org/officeDocument/2006/relationships/image" Target="media/image20.jpeg"/><Relationship Id="rId50" Type="http://schemas.openxmlformats.org/officeDocument/2006/relationships/image" Target="media/image33.png"/><Relationship Id="rId55" Type="http://schemas.openxmlformats.org/officeDocument/2006/relationships/hyperlink" Target="https://ru.wikipedia.org/wiki/%D0%9C%D0%BE%D0%B4%D0%B5%D0%BB%D1%8C" TargetMode="External"/><Relationship Id="rId76" Type="http://schemas.openxmlformats.org/officeDocument/2006/relationships/image" Target="media/image51.png"/><Relationship Id="rId7" Type="http://schemas.openxmlformats.org/officeDocument/2006/relationships/hyperlink" Target="https://ru.wikipedia.org/wiki/%D0%92%D0%B5%D0%BA%D1%82%D0%BE%D1%80%D0%BD%D0%B0%D1%8F_%D0%B2%D0%B5%D0%BB%D0%B8%D1%87%D0%B8%D0%BD%D0%B0" TargetMode="External"/><Relationship Id="rId71" Type="http://schemas.openxmlformats.org/officeDocument/2006/relationships/image" Target="media/image46.png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5.png"/><Relationship Id="rId24" Type="http://schemas.openxmlformats.org/officeDocument/2006/relationships/image" Target="media/image10.png"/><Relationship Id="rId40" Type="http://schemas.openxmlformats.org/officeDocument/2006/relationships/image" Target="media/image26.jpeg"/><Relationship Id="rId45" Type="http://schemas.openxmlformats.org/officeDocument/2006/relationships/image" Target="media/image28.jpeg"/><Relationship Id="rId66" Type="http://schemas.openxmlformats.org/officeDocument/2006/relationships/image" Target="media/image41.png"/><Relationship Id="rId87" Type="http://schemas.openxmlformats.org/officeDocument/2006/relationships/image" Target="media/image62.png"/><Relationship Id="rId61" Type="http://schemas.openxmlformats.org/officeDocument/2006/relationships/hyperlink" Target="https://ru.wikipedia.org/wiki/%D0%90%D0%B1%D1%81%D0%BE%D0%BB%D1%8E%D1%82%D0%BD%D0%B0%D1%8F_%D1%82%D0%B5%D0%BC%D0%BF%D0%B5%D1%80%D0%B0%D1%82%D1%83%D1%80%D0%B0" TargetMode="External"/><Relationship Id="rId82" Type="http://schemas.openxmlformats.org/officeDocument/2006/relationships/image" Target="media/image57.png"/><Relationship Id="rId19" Type="http://schemas.openxmlformats.org/officeDocument/2006/relationships/image" Target="media/image5.png"/><Relationship Id="rId14" Type="http://schemas.openxmlformats.org/officeDocument/2006/relationships/image" Target="media/image1.png"/><Relationship Id="rId30" Type="http://schemas.openxmlformats.org/officeDocument/2006/relationships/image" Target="media/image16.png"/><Relationship Id="rId35" Type="http://schemas.openxmlformats.org/officeDocument/2006/relationships/image" Target="media/image21.jpeg"/><Relationship Id="rId56" Type="http://schemas.openxmlformats.org/officeDocument/2006/relationships/hyperlink" Target="https://ru.wikipedia.org/wiki/%D0%A0%D0%B5%D0%B0%D0%BB%D1%8C%D0%BD%D1%8B%D0%B9_%D0%B3%D0%B0%D0%B7" TargetMode="External"/><Relationship Id="rId77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5197</Words>
  <Characters>29625</Characters>
  <Application>Microsoft Office Word</Application>
  <DocSecurity>0</DocSecurity>
  <Lines>246</Lines>
  <Paragraphs>69</Paragraphs>
  <ScaleCrop>false</ScaleCrop>
  <Company/>
  <LinksUpToDate>false</LinksUpToDate>
  <CharactersWithSpaces>34753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1</cp:revision>
  <dcterms:created xsi:type="dcterms:W3CDTF">2022-04-12T20:07:00Z</dcterms:created>
  <dcterms:modified xsi:type="dcterms:W3CDTF">2022-04-12T20:09:00Z</dcterms:modified>
</cp:coreProperties>
</file>