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A4FD" w14:textId="2BB62493" w:rsidR="00F902D2" w:rsidRPr="00C07061" w:rsidRDefault="00CC7BF6" w:rsidP="00CC7BF6">
      <w:pPr>
        <w:jc w:val="center"/>
        <w:rPr>
          <w:b/>
          <w:bCs/>
          <w:sz w:val="24"/>
          <w:szCs w:val="24"/>
          <w:lang w:val="ru-RU"/>
        </w:rPr>
      </w:pPr>
      <w:r w:rsidRPr="00C07061">
        <w:rPr>
          <w:b/>
          <w:bCs/>
          <w:sz w:val="24"/>
          <w:szCs w:val="24"/>
          <w:lang w:val="ru-RU"/>
        </w:rPr>
        <w:t>Холодная война</w:t>
      </w:r>
    </w:p>
    <w:p w14:paraId="05A5F1F3" w14:textId="5BC90C1F" w:rsidR="00CC7BF6" w:rsidRPr="00C07061" w:rsidRDefault="00CC7BF6" w:rsidP="00CC7BF6">
      <w:pPr>
        <w:rPr>
          <w:rFonts w:cstheme="minorHAnsi"/>
          <w:lang w:val="ru-RU"/>
        </w:rPr>
      </w:pPr>
      <w:r w:rsidRPr="00C07061">
        <w:rPr>
          <w:rFonts w:cstheme="minorHAnsi"/>
          <w:lang w:val="ru-RU"/>
        </w:rPr>
        <w:t>Выражение «холодная война» впервые употребил писатель </w:t>
      </w:r>
      <w:hyperlink r:id="rId4" w:tooltip="Джордж Оруэлл" w:history="1">
        <w:r w:rsidRPr="00C07061">
          <w:rPr>
            <w:rFonts w:cstheme="minorHAnsi"/>
            <w:lang w:val="ru-RU"/>
          </w:rPr>
          <w:t>Джордж Оруэлл</w:t>
        </w:r>
      </w:hyperlink>
      <w:r w:rsidRPr="00C07061">
        <w:rPr>
          <w:rFonts w:cstheme="minorHAnsi"/>
          <w:lang w:val="ru-RU"/>
        </w:rPr>
        <w:t> 19 октября 1945 года, в статье «Ты и атомная бомба» в британском еженедельнике «</w:t>
      </w:r>
      <w:proofErr w:type="spellStart"/>
      <w:r w:rsidRPr="00C07061">
        <w:rPr>
          <w:rFonts w:cstheme="minorHAnsi"/>
          <w:lang w:val="ru-RU"/>
        </w:rPr>
        <w:fldChar w:fldCharType="begin"/>
      </w:r>
      <w:r w:rsidRPr="00C07061">
        <w:rPr>
          <w:rFonts w:cstheme="minorHAnsi"/>
          <w:lang w:val="ru-RU"/>
        </w:rPr>
        <w:instrText xml:space="preserve"> HYPERLINK "https://ru.wikipedia.org/w/index.php?title=%D0%A2%D1%80%D0%B8%D0%B1%D1%8C%D1%8E%D0%BD&amp;action=edit&amp;redlink=1" \o "Трибьюн (страница отсутствует)" </w:instrText>
      </w:r>
      <w:r w:rsidRPr="00C07061">
        <w:rPr>
          <w:rFonts w:cstheme="minorHAnsi"/>
          <w:lang w:val="ru-RU"/>
        </w:rPr>
        <w:fldChar w:fldCharType="separate"/>
      </w:r>
      <w:r w:rsidRPr="00C07061">
        <w:rPr>
          <w:rFonts w:cstheme="minorHAnsi"/>
          <w:lang w:val="ru-RU"/>
        </w:rPr>
        <w:t>Трибьюн</w:t>
      </w:r>
      <w:proofErr w:type="spellEnd"/>
      <w:r w:rsidRPr="00C07061">
        <w:rPr>
          <w:rFonts w:cstheme="minorHAnsi"/>
          <w:lang w:val="ru-RU"/>
        </w:rPr>
        <w:fldChar w:fldCharType="end"/>
      </w:r>
      <w:r w:rsidRPr="00C07061">
        <w:rPr>
          <w:rFonts w:cstheme="minorHAnsi"/>
          <w:lang w:val="ru-RU"/>
        </w:rPr>
        <w:t xml:space="preserve">». Появление атомной бомбы в руках иных (кроме США) держав, по Оруэллу, могло бы привести к возникновению 2—3 «чудовищных </w:t>
      </w:r>
      <w:proofErr w:type="spellStart"/>
      <w:r w:rsidRPr="00C07061">
        <w:rPr>
          <w:rFonts w:cstheme="minorHAnsi"/>
          <w:lang w:val="ru-RU"/>
        </w:rPr>
        <w:t>сверхгосударств</w:t>
      </w:r>
      <w:proofErr w:type="spellEnd"/>
      <w:r w:rsidRPr="00C07061">
        <w:rPr>
          <w:rFonts w:cstheme="minorHAnsi"/>
          <w:lang w:val="ru-RU"/>
        </w:rPr>
        <w:t>», которые, благодаря обладанию оружием, позволяющим уничтожить миллионы людей в считанные секунды, поделили бы мир между собой. Эти сверхдержавы, согласно Оруэллу, вероятнее всего заключили бы между собой негласное соглашение никогда не применять атомное оружие друг против друга; оставаясь непобедимыми, они находились бы в «состоянии постоянной „холодной войны“ со своими соседями»</w:t>
      </w:r>
    </w:p>
    <w:p w14:paraId="4AE2F0C1" w14:textId="5DCC52E7" w:rsidR="00CC7BF6" w:rsidRPr="00C07061" w:rsidRDefault="00CC7BF6" w:rsidP="00CC7BF6">
      <w:pPr>
        <w:jc w:val="center"/>
        <w:rPr>
          <w:rFonts w:cstheme="minorHAnsi"/>
          <w:b/>
          <w:bCs/>
          <w:sz w:val="24"/>
          <w:szCs w:val="24"/>
          <w:lang w:val="ru-RU"/>
        </w:rPr>
      </w:pPr>
      <w:r w:rsidRPr="00C07061">
        <w:rPr>
          <w:rFonts w:cstheme="minorHAnsi"/>
          <w:b/>
          <w:bCs/>
          <w:sz w:val="24"/>
          <w:szCs w:val="24"/>
          <w:lang w:val="ru-RU"/>
        </w:rPr>
        <w:t>Начало холодной войны</w:t>
      </w:r>
    </w:p>
    <w:p w14:paraId="32154B71" w14:textId="77777777" w:rsidR="00C07061" w:rsidRPr="00C07061" w:rsidRDefault="00CC7BF6" w:rsidP="00CC7BF6">
      <w:pPr>
        <w:pStyle w:val="a4"/>
        <w:shd w:val="clear" w:color="auto" w:fill="FFFFFF"/>
        <w:spacing w:before="120" w:beforeAutospacing="0" w:after="120" w:afterAutospacing="0"/>
        <w:rPr>
          <w:rFonts w:asciiTheme="minorHAnsi" w:hAnsiTheme="minorHAnsi" w:cstheme="minorHAnsi"/>
          <w:sz w:val="22"/>
          <w:szCs w:val="22"/>
          <w:lang w:val="ru-RU"/>
        </w:rPr>
      </w:pPr>
      <w:r w:rsidRPr="00C07061">
        <w:rPr>
          <w:rFonts w:asciiTheme="minorHAnsi" w:hAnsiTheme="minorHAnsi" w:cstheme="minorHAnsi"/>
          <w:sz w:val="22"/>
          <w:szCs w:val="22"/>
          <w:lang w:val="ru-RU"/>
        </w:rPr>
        <w:t>Установление по завершении </w:t>
      </w:r>
      <w:hyperlink r:id="rId5" w:tooltip="Вторая мировая война" w:history="1">
        <w:r w:rsidRPr="00C07061">
          <w:rPr>
            <w:rFonts w:asciiTheme="minorHAnsi" w:hAnsiTheme="minorHAnsi" w:cstheme="minorHAnsi"/>
            <w:sz w:val="22"/>
            <w:szCs w:val="22"/>
            <w:lang w:val="ru-RU"/>
          </w:rPr>
          <w:t>Второй мировой войны</w:t>
        </w:r>
      </w:hyperlink>
      <w:r w:rsidRPr="00C07061">
        <w:rPr>
          <w:rFonts w:asciiTheme="minorHAnsi" w:hAnsiTheme="minorHAnsi" w:cstheme="minorHAnsi"/>
          <w:sz w:val="22"/>
          <w:szCs w:val="22"/>
          <w:lang w:val="ru-RU"/>
        </w:rPr>
        <w:t> советского контроля над странами </w:t>
      </w:r>
      <w:hyperlink r:id="rId6" w:tooltip="Восточная Европа" w:history="1">
        <w:r w:rsidRPr="00C07061">
          <w:rPr>
            <w:rFonts w:asciiTheme="minorHAnsi" w:hAnsiTheme="minorHAnsi" w:cstheme="minorHAnsi"/>
            <w:sz w:val="22"/>
            <w:szCs w:val="22"/>
            <w:lang w:val="ru-RU"/>
          </w:rPr>
          <w:t>Восточной Европы</w:t>
        </w:r>
      </w:hyperlink>
      <w:r w:rsidRPr="00C07061">
        <w:rPr>
          <w:rFonts w:asciiTheme="minorHAnsi" w:hAnsiTheme="minorHAnsi" w:cstheme="minorHAnsi"/>
          <w:sz w:val="22"/>
          <w:szCs w:val="22"/>
          <w:lang w:val="ru-RU"/>
        </w:rPr>
        <w:t>, в особенности создание </w:t>
      </w:r>
      <w:hyperlink r:id="rId7" w:tooltip="Польский комитет национального освобождения" w:history="1">
        <w:r w:rsidRPr="00C07061">
          <w:rPr>
            <w:rFonts w:asciiTheme="minorHAnsi" w:hAnsiTheme="minorHAnsi" w:cstheme="minorHAnsi"/>
            <w:sz w:val="22"/>
            <w:szCs w:val="22"/>
            <w:lang w:val="ru-RU"/>
          </w:rPr>
          <w:t>просоветского правительства</w:t>
        </w:r>
      </w:hyperlink>
      <w:r w:rsidRPr="00C07061">
        <w:rPr>
          <w:rFonts w:asciiTheme="minorHAnsi" w:hAnsiTheme="minorHAnsi" w:cstheme="minorHAnsi"/>
          <w:sz w:val="22"/>
          <w:szCs w:val="22"/>
          <w:lang w:val="ru-RU"/>
        </w:rPr>
        <w:t> в </w:t>
      </w:r>
      <w:hyperlink r:id="rId8" w:tooltip="Польша" w:history="1">
        <w:r w:rsidRPr="00C07061">
          <w:rPr>
            <w:rFonts w:asciiTheme="minorHAnsi" w:hAnsiTheme="minorHAnsi" w:cstheme="minorHAnsi"/>
            <w:sz w:val="22"/>
            <w:szCs w:val="22"/>
            <w:lang w:val="ru-RU"/>
          </w:rPr>
          <w:t>Польше</w:t>
        </w:r>
      </w:hyperlink>
      <w:r w:rsidRPr="00C07061">
        <w:rPr>
          <w:rFonts w:asciiTheme="minorHAnsi" w:hAnsiTheme="minorHAnsi" w:cstheme="minorHAnsi"/>
          <w:sz w:val="22"/>
          <w:szCs w:val="22"/>
          <w:lang w:val="ru-RU"/>
        </w:rPr>
        <w:t> в противовес </w:t>
      </w:r>
      <w:hyperlink r:id="rId9" w:tooltip="Польское правительство в изгнании" w:history="1">
        <w:r w:rsidRPr="00C07061">
          <w:rPr>
            <w:rFonts w:asciiTheme="minorHAnsi" w:hAnsiTheme="minorHAnsi" w:cstheme="minorHAnsi"/>
            <w:sz w:val="22"/>
            <w:szCs w:val="22"/>
            <w:lang w:val="ru-RU"/>
          </w:rPr>
          <w:t>польскому эмигрантскому правительству в Лондоне</w:t>
        </w:r>
      </w:hyperlink>
      <w:r w:rsidRPr="00C07061">
        <w:rPr>
          <w:rFonts w:asciiTheme="minorHAnsi" w:hAnsiTheme="minorHAnsi" w:cstheme="minorHAnsi"/>
          <w:sz w:val="22"/>
          <w:szCs w:val="22"/>
          <w:lang w:val="ru-RU"/>
        </w:rPr>
        <w:t>, привело к тому, что правящие круги </w:t>
      </w:r>
      <w:hyperlink r:id="rId10" w:tooltip="Великобритания" w:history="1">
        <w:r w:rsidRPr="00C07061">
          <w:rPr>
            <w:rFonts w:asciiTheme="minorHAnsi" w:hAnsiTheme="minorHAnsi" w:cstheme="minorHAnsi"/>
            <w:sz w:val="22"/>
            <w:szCs w:val="22"/>
            <w:lang w:val="ru-RU"/>
          </w:rPr>
          <w:t>Великобритании</w:t>
        </w:r>
      </w:hyperlink>
      <w:r w:rsidRPr="00C07061">
        <w:rPr>
          <w:rFonts w:asciiTheme="minorHAnsi" w:hAnsiTheme="minorHAnsi" w:cstheme="minorHAnsi"/>
          <w:sz w:val="22"/>
          <w:szCs w:val="22"/>
          <w:lang w:val="ru-RU"/>
        </w:rPr>
        <w:t> и США стали воспринимать СССР как угрозу.</w:t>
      </w:r>
      <w:r w:rsidRPr="00C07061">
        <w:rPr>
          <w:rFonts w:cstheme="minorHAnsi"/>
          <w:sz w:val="22"/>
          <w:szCs w:val="22"/>
          <w:lang w:val="ru-RU"/>
        </w:rPr>
        <w:t xml:space="preserve"> </w:t>
      </w:r>
      <w:r w:rsidRPr="00C07061">
        <w:rPr>
          <w:rFonts w:asciiTheme="minorHAnsi" w:hAnsiTheme="minorHAnsi" w:cstheme="minorHAnsi"/>
          <w:sz w:val="22"/>
          <w:szCs w:val="22"/>
          <w:lang w:val="ru-RU"/>
        </w:rPr>
        <w:t>Советские авторы утверждали, что «внешняя политика американского </w:t>
      </w:r>
      <w:hyperlink r:id="rId11" w:tooltip="Империализм" w:history="1">
        <w:r w:rsidRPr="00C07061">
          <w:rPr>
            <w:rFonts w:asciiTheme="minorHAnsi" w:hAnsiTheme="minorHAnsi" w:cstheme="minorHAnsi"/>
            <w:sz w:val="22"/>
            <w:szCs w:val="22"/>
            <w:lang w:val="ru-RU"/>
          </w:rPr>
          <w:t>империализма</w:t>
        </w:r>
      </w:hyperlink>
      <w:r w:rsidRPr="00C07061">
        <w:rPr>
          <w:rFonts w:asciiTheme="minorHAnsi" w:hAnsiTheme="minorHAnsi" w:cstheme="minorHAnsi"/>
          <w:sz w:val="22"/>
          <w:szCs w:val="22"/>
          <w:lang w:val="ru-RU"/>
        </w:rPr>
        <w:t>, направленная на разжигание конфронтации, была связана с интересами монополистических кругов США и имела целью сохранение и упрочение капиталистической системы</w:t>
      </w:r>
      <w:r w:rsidRPr="00C07061">
        <w:rPr>
          <w:rFonts w:asciiTheme="minorHAnsi" w:hAnsiTheme="minorHAnsi" w:cstheme="minorHAnsi"/>
          <w:sz w:val="22"/>
          <w:szCs w:val="22"/>
          <w:lang w:val="ru-RU"/>
        </w:rPr>
        <w:t>.</w:t>
      </w:r>
    </w:p>
    <w:p w14:paraId="768AFEEE" w14:textId="6EC26122" w:rsidR="00CC7BF6" w:rsidRPr="00C07061" w:rsidRDefault="00CC7BF6" w:rsidP="00CC7BF6">
      <w:pPr>
        <w:pStyle w:val="a4"/>
        <w:shd w:val="clear" w:color="auto" w:fill="FFFFFF"/>
        <w:spacing w:before="120" w:beforeAutospacing="0" w:after="120" w:afterAutospacing="0"/>
        <w:rPr>
          <w:rFonts w:asciiTheme="minorHAnsi" w:hAnsiTheme="minorHAnsi" w:cstheme="minorHAnsi"/>
          <w:sz w:val="22"/>
          <w:szCs w:val="22"/>
          <w:lang w:val="ru-RU"/>
        </w:rPr>
      </w:pPr>
      <w:r w:rsidRPr="00C07061">
        <w:rPr>
          <w:rFonts w:asciiTheme="minorHAnsi" w:hAnsiTheme="minorHAnsi" w:cstheme="minorHAnsi"/>
          <w:sz w:val="22"/>
          <w:szCs w:val="22"/>
          <w:lang w:val="ru-RU"/>
        </w:rPr>
        <w:t xml:space="preserve"> </w:t>
      </w:r>
      <w:r w:rsidRPr="00C07061">
        <w:rPr>
          <w:rFonts w:asciiTheme="minorHAnsi" w:hAnsiTheme="minorHAnsi" w:cstheme="minorHAnsi"/>
          <w:sz w:val="22"/>
          <w:szCs w:val="22"/>
          <w:lang w:val="ru-RU"/>
        </w:rPr>
        <w:t>6 и 9 августа 1945 года дальние бомбардировщики </w:t>
      </w:r>
      <w:hyperlink r:id="rId12" w:tooltip="В-29" w:history="1">
        <w:r w:rsidRPr="00C07061">
          <w:rPr>
            <w:rFonts w:asciiTheme="minorHAnsi" w:hAnsiTheme="minorHAnsi" w:cstheme="minorHAnsi"/>
            <w:sz w:val="22"/>
            <w:szCs w:val="22"/>
            <w:lang w:val="ru-RU"/>
          </w:rPr>
          <w:t>В-29</w:t>
        </w:r>
      </w:hyperlink>
      <w:r w:rsidRPr="00C07061">
        <w:rPr>
          <w:rFonts w:asciiTheme="minorHAnsi" w:hAnsiTheme="minorHAnsi" w:cstheme="minorHAnsi"/>
          <w:sz w:val="22"/>
          <w:szCs w:val="22"/>
          <w:lang w:val="ru-RU"/>
        </w:rPr>
        <w:t> ВВС США произвели боевые сбросы свободнопадающих авиабомб с ядерным зарядом, соответственно, на японские города Хиросима и Нагасаки… — таким образом, Трумэн продемонстрировал бывшим союзникам, включая СССР — абсолютное стратегическое превосходство США в авиационной составляющей наступательного вооружения.</w:t>
      </w:r>
    </w:p>
    <w:p w14:paraId="4D62F190" w14:textId="77777777" w:rsidR="00CC7BF6" w:rsidRPr="00C07061" w:rsidRDefault="00CC7BF6" w:rsidP="00CC7BF6">
      <w:pPr>
        <w:pStyle w:val="a4"/>
        <w:shd w:val="clear" w:color="auto" w:fill="FFFFFF"/>
        <w:spacing w:before="120" w:beforeAutospacing="0" w:after="120" w:afterAutospacing="0"/>
        <w:rPr>
          <w:rFonts w:asciiTheme="minorHAnsi" w:hAnsiTheme="minorHAnsi" w:cstheme="minorHAnsi"/>
          <w:sz w:val="22"/>
          <w:szCs w:val="22"/>
          <w:lang w:val="ru-RU"/>
        </w:rPr>
      </w:pPr>
      <w:r w:rsidRPr="00C07061">
        <w:rPr>
          <w:rFonts w:asciiTheme="minorHAnsi" w:hAnsiTheme="minorHAnsi" w:cstheme="minorHAnsi"/>
          <w:sz w:val="22"/>
          <w:szCs w:val="22"/>
          <w:lang w:val="ru-RU"/>
        </w:rPr>
        <w:t>В октябре 1945 года штаб генерала </w:t>
      </w:r>
      <w:hyperlink r:id="rId13" w:tooltip="Дуайт Эйзенхауэр" w:history="1">
        <w:r w:rsidRPr="00C07061">
          <w:rPr>
            <w:rFonts w:asciiTheme="minorHAnsi" w:hAnsiTheme="minorHAnsi" w:cstheme="minorHAnsi"/>
            <w:sz w:val="22"/>
            <w:szCs w:val="22"/>
            <w:lang w:val="ru-RU"/>
          </w:rPr>
          <w:t>Дуайта Эйзенхауэра</w:t>
        </w:r>
      </w:hyperlink>
      <w:r w:rsidRPr="00C07061">
        <w:rPr>
          <w:rFonts w:asciiTheme="minorHAnsi" w:hAnsiTheme="minorHAnsi" w:cstheme="minorHAnsi"/>
          <w:sz w:val="22"/>
          <w:szCs w:val="22"/>
          <w:lang w:val="ru-RU"/>
        </w:rPr>
        <w:t> по приказу президента </w:t>
      </w:r>
      <w:hyperlink r:id="rId14" w:tooltip="Гарри Трумэн" w:history="1">
        <w:r w:rsidRPr="00C07061">
          <w:rPr>
            <w:rFonts w:asciiTheme="minorHAnsi" w:hAnsiTheme="minorHAnsi" w:cstheme="minorHAnsi"/>
            <w:sz w:val="22"/>
            <w:szCs w:val="22"/>
            <w:lang w:val="ru-RU"/>
          </w:rPr>
          <w:t>Гарри Трумэна</w:t>
        </w:r>
      </w:hyperlink>
      <w:r w:rsidRPr="00C07061">
        <w:rPr>
          <w:rFonts w:asciiTheme="minorHAnsi" w:hAnsiTheme="minorHAnsi" w:cstheme="minorHAnsi"/>
          <w:sz w:val="22"/>
          <w:szCs w:val="22"/>
          <w:lang w:val="ru-RU"/>
        </w:rPr>
        <w:t> начал разработку </w:t>
      </w:r>
      <w:hyperlink r:id="rId15" w:tooltip="План «Тоталити»" w:history="1">
        <w:r w:rsidRPr="00C07061">
          <w:rPr>
            <w:rFonts w:asciiTheme="minorHAnsi" w:hAnsiTheme="minorHAnsi" w:cstheme="minorHAnsi"/>
            <w:sz w:val="22"/>
            <w:szCs w:val="22"/>
            <w:lang w:val="ru-RU"/>
          </w:rPr>
          <w:t>плана «</w:t>
        </w:r>
        <w:proofErr w:type="spellStart"/>
        <w:r w:rsidRPr="00C07061">
          <w:rPr>
            <w:rFonts w:asciiTheme="minorHAnsi" w:hAnsiTheme="minorHAnsi" w:cstheme="minorHAnsi"/>
            <w:sz w:val="22"/>
            <w:szCs w:val="22"/>
            <w:lang w:val="ru-RU"/>
          </w:rPr>
          <w:t>Тоталити</w:t>
        </w:r>
        <w:proofErr w:type="spellEnd"/>
        <w:r w:rsidRPr="00C07061">
          <w:rPr>
            <w:rFonts w:asciiTheme="minorHAnsi" w:hAnsiTheme="minorHAnsi" w:cstheme="minorHAnsi"/>
            <w:sz w:val="22"/>
            <w:szCs w:val="22"/>
            <w:lang w:val="ru-RU"/>
          </w:rPr>
          <w:t>»</w:t>
        </w:r>
      </w:hyperlink>
      <w:r w:rsidRPr="00C07061">
        <w:rPr>
          <w:rFonts w:asciiTheme="minorHAnsi" w:hAnsiTheme="minorHAnsi" w:cstheme="minorHAnsi"/>
          <w:sz w:val="22"/>
          <w:szCs w:val="22"/>
          <w:lang w:val="ru-RU"/>
        </w:rPr>
        <w:t>, предполагавший сброс 20-30 ядерных бомб на 20 советских городов.</w:t>
      </w:r>
    </w:p>
    <w:p w14:paraId="67D9F9F3" w14:textId="77777777" w:rsidR="00CC7BF6" w:rsidRPr="00C07061" w:rsidRDefault="00CC7BF6" w:rsidP="00CC7BF6">
      <w:pPr>
        <w:pStyle w:val="a4"/>
        <w:shd w:val="clear" w:color="auto" w:fill="FFFFFF"/>
        <w:spacing w:before="120" w:beforeAutospacing="0" w:after="120" w:afterAutospacing="0"/>
        <w:rPr>
          <w:rFonts w:asciiTheme="minorHAnsi" w:hAnsiTheme="minorHAnsi" w:cstheme="minorHAnsi"/>
          <w:sz w:val="22"/>
          <w:szCs w:val="22"/>
          <w:lang w:val="ru-RU"/>
        </w:rPr>
      </w:pPr>
      <w:r w:rsidRPr="00C07061">
        <w:rPr>
          <w:rFonts w:asciiTheme="minorHAnsi" w:hAnsiTheme="minorHAnsi" w:cstheme="minorHAnsi"/>
          <w:sz w:val="22"/>
          <w:szCs w:val="22"/>
          <w:lang w:val="ru-RU"/>
        </w:rPr>
        <w:t>К марту 1946 года обострение отношений между союзниками усилилось из-за </w:t>
      </w:r>
      <w:hyperlink r:id="rId16" w:tooltip="Иранский кризис" w:history="1">
        <w:r w:rsidRPr="00C07061">
          <w:rPr>
            <w:rFonts w:asciiTheme="minorHAnsi" w:hAnsiTheme="minorHAnsi" w:cstheme="minorHAnsi"/>
            <w:sz w:val="22"/>
            <w:szCs w:val="22"/>
            <w:lang w:val="ru-RU"/>
          </w:rPr>
          <w:t>отказа СССР вывести оккупационные войска из Ирана</w:t>
        </w:r>
      </w:hyperlink>
      <w:r w:rsidRPr="00C07061">
        <w:rPr>
          <w:rFonts w:asciiTheme="minorHAnsi" w:hAnsiTheme="minorHAnsi" w:cstheme="minorHAnsi"/>
          <w:sz w:val="22"/>
          <w:szCs w:val="22"/>
          <w:lang w:val="ru-RU"/>
        </w:rPr>
        <w:t> (войска были выведены только в мае 1946, после завершения советско-иранских переговоров).</w:t>
      </w:r>
    </w:p>
    <w:p w14:paraId="3056DAE9" w14:textId="06B0DADA" w:rsidR="00CC7BF6" w:rsidRDefault="00CC7BF6" w:rsidP="00CC7BF6">
      <w:pPr>
        <w:pStyle w:val="a4"/>
        <w:shd w:val="clear" w:color="auto" w:fill="FFFFFF"/>
        <w:spacing w:before="120" w:beforeAutospacing="0" w:after="120" w:afterAutospacing="0"/>
        <w:rPr>
          <w:rFonts w:asciiTheme="minorHAnsi" w:hAnsiTheme="minorHAnsi" w:cstheme="minorHAnsi"/>
          <w:sz w:val="22"/>
          <w:szCs w:val="22"/>
          <w:lang w:val="ru-RU"/>
        </w:rPr>
      </w:pPr>
      <w:hyperlink r:id="rId17" w:tooltip="5 марта" w:history="1">
        <w:r w:rsidRPr="00C07061">
          <w:rPr>
            <w:rFonts w:asciiTheme="minorHAnsi" w:hAnsiTheme="minorHAnsi" w:cstheme="minorHAnsi"/>
            <w:sz w:val="22"/>
            <w:szCs w:val="22"/>
            <w:lang w:val="ru-RU"/>
          </w:rPr>
          <w:t>5 марта</w:t>
        </w:r>
      </w:hyperlink>
      <w:r w:rsidRPr="00C07061">
        <w:rPr>
          <w:rFonts w:asciiTheme="minorHAnsi" w:hAnsiTheme="minorHAnsi" w:cstheme="minorHAnsi"/>
          <w:sz w:val="22"/>
          <w:szCs w:val="22"/>
          <w:lang w:val="ru-RU"/>
        </w:rPr>
        <w:t> 1946 года Черчилль, тогда как частное лицо (на тот момент уже не занимавший пост премьер-министра Великобритании), </w:t>
      </w:r>
      <w:hyperlink r:id="rId18" w:tooltip="Фултонская речь Уинстона Черчилля" w:history="1">
        <w:r w:rsidRPr="00C07061">
          <w:rPr>
            <w:rFonts w:asciiTheme="minorHAnsi" w:hAnsiTheme="minorHAnsi" w:cstheme="minorHAnsi"/>
            <w:sz w:val="22"/>
            <w:szCs w:val="22"/>
            <w:lang w:val="ru-RU"/>
          </w:rPr>
          <w:t>в Фултоне (США, штат Миссури) выступил с речью</w:t>
        </w:r>
      </w:hyperlink>
      <w:r w:rsidRPr="00C07061">
        <w:rPr>
          <w:rFonts w:asciiTheme="minorHAnsi" w:hAnsiTheme="minorHAnsi" w:cstheme="minorHAnsi"/>
          <w:sz w:val="22"/>
          <w:szCs w:val="22"/>
          <w:lang w:val="ru-RU"/>
        </w:rPr>
        <w:t>, где заявил, что отношения СССР с одной стороны и США и Великобритании с другой стороны должны строиться на военном превосходстве стран, говорящих на английском языке и выдвинул идею создания военного союза англосаксонских стран для борьбы с мировым коммунизмом. Черчилль прежде всего решил укреплять отношения с США, так как они обладали монополией на ядерное оружие. Это заявление обострило противостояние между СССР и Западом</w:t>
      </w:r>
      <w:r w:rsidRPr="00C07061">
        <w:rPr>
          <w:rFonts w:asciiTheme="minorHAnsi" w:hAnsiTheme="minorHAnsi" w:cstheme="minorHAnsi"/>
          <w:sz w:val="22"/>
          <w:szCs w:val="22"/>
          <w:lang w:val="ru-RU"/>
        </w:rPr>
        <w:t>.</w:t>
      </w:r>
      <w:r w:rsidRPr="00C07061">
        <w:rPr>
          <w:rFonts w:asciiTheme="minorHAnsi" w:hAnsiTheme="minorHAnsi" w:cstheme="minorHAnsi"/>
          <w:sz w:val="22"/>
          <w:szCs w:val="22"/>
          <w:lang w:val="ru-RU"/>
        </w:rPr>
        <w:t> </w:t>
      </w:r>
    </w:p>
    <w:p w14:paraId="65A42BCC" w14:textId="7708068A" w:rsidR="00C07061" w:rsidRDefault="00C07061" w:rsidP="00C07061">
      <w:pPr>
        <w:pStyle w:val="3"/>
        <w:shd w:val="clear" w:color="auto" w:fill="FFFFFF"/>
        <w:spacing w:before="72" w:beforeAutospacing="0" w:after="0" w:afterAutospacing="0"/>
        <w:jc w:val="center"/>
        <w:rPr>
          <w:rStyle w:val="mw-headline"/>
          <w:rFonts w:ascii="Arial" w:hAnsi="Arial" w:cs="Arial"/>
          <w:color w:val="000000"/>
          <w:sz w:val="24"/>
          <w:szCs w:val="24"/>
        </w:rPr>
      </w:pPr>
      <w:r w:rsidRPr="00C07061">
        <w:rPr>
          <w:rStyle w:val="mw-headline"/>
          <w:rFonts w:ascii="Arial" w:hAnsi="Arial" w:cs="Arial"/>
          <w:color w:val="000000"/>
          <w:sz w:val="24"/>
          <w:szCs w:val="24"/>
        </w:rPr>
        <w:t xml:space="preserve">«Длинная телеграмма» </w:t>
      </w:r>
      <w:proofErr w:type="spellStart"/>
      <w:r w:rsidRPr="00C07061">
        <w:rPr>
          <w:rStyle w:val="mw-headline"/>
          <w:rFonts w:ascii="Arial" w:hAnsi="Arial" w:cs="Arial"/>
          <w:color w:val="000000"/>
          <w:sz w:val="24"/>
          <w:szCs w:val="24"/>
        </w:rPr>
        <w:t>Кеннана</w:t>
      </w:r>
      <w:proofErr w:type="spellEnd"/>
    </w:p>
    <w:p w14:paraId="7A1334C0" w14:textId="77777777" w:rsidR="00C07061" w:rsidRPr="00C07061" w:rsidRDefault="00C07061" w:rsidP="00C07061">
      <w:pPr>
        <w:pStyle w:val="a4"/>
        <w:shd w:val="clear" w:color="auto" w:fill="FFFFFF"/>
        <w:spacing w:before="120" w:beforeAutospacing="0" w:after="120" w:afterAutospacing="0"/>
        <w:rPr>
          <w:rFonts w:asciiTheme="minorHAnsi" w:hAnsiTheme="minorHAnsi" w:cstheme="minorHAnsi"/>
          <w:sz w:val="22"/>
          <w:szCs w:val="22"/>
          <w:lang w:val="ru-RU"/>
        </w:rPr>
      </w:pPr>
      <w:r w:rsidRPr="00C07061">
        <w:rPr>
          <w:rFonts w:asciiTheme="minorHAnsi" w:hAnsiTheme="minorHAnsi" w:cstheme="minorHAnsi"/>
          <w:sz w:val="22"/>
          <w:szCs w:val="22"/>
          <w:lang w:val="ru-RU"/>
        </w:rPr>
        <w:t>«Длинная телеграмма» — устоявшееся название телеграммы № 511 посольства США в Москве, отправленной заместителем посла </w:t>
      </w:r>
      <w:hyperlink r:id="rId19" w:tooltip="Кеннан, Джордж Фрост" w:history="1">
        <w:r w:rsidRPr="00C07061">
          <w:rPr>
            <w:rFonts w:asciiTheme="minorHAnsi" w:hAnsiTheme="minorHAnsi" w:cstheme="minorHAnsi"/>
            <w:sz w:val="22"/>
            <w:szCs w:val="22"/>
            <w:lang w:val="ru-RU"/>
          </w:rPr>
          <w:t xml:space="preserve">Джорджем Ф. </w:t>
        </w:r>
        <w:proofErr w:type="spellStart"/>
        <w:r w:rsidRPr="00C07061">
          <w:rPr>
            <w:rFonts w:asciiTheme="minorHAnsi" w:hAnsiTheme="minorHAnsi" w:cstheme="minorHAnsi"/>
            <w:sz w:val="22"/>
            <w:szCs w:val="22"/>
            <w:lang w:val="ru-RU"/>
          </w:rPr>
          <w:t>Кеннаном</w:t>
        </w:r>
        <w:proofErr w:type="spellEnd"/>
      </w:hyperlink>
      <w:r w:rsidRPr="00C07061">
        <w:rPr>
          <w:rFonts w:asciiTheme="minorHAnsi" w:hAnsiTheme="minorHAnsi" w:cstheme="minorHAnsi"/>
          <w:sz w:val="22"/>
          <w:szCs w:val="22"/>
          <w:lang w:val="ru-RU"/>
        </w:rPr>
        <w:t xml:space="preserve"> 22 февраля 1946 года, в которой он обрисовал невозможность сотрудничества с СССР и необходимость противостояния советской экспансии, поскольку, по его мнению, руководство СССР уважает только силу. Результаты анализа американским правительством и общественностью этой телеграммы и последовавшей статьи «Истоки советского поведения» за подписью «X» (написанной </w:t>
      </w:r>
      <w:proofErr w:type="spellStart"/>
      <w:r w:rsidRPr="00C07061">
        <w:rPr>
          <w:rFonts w:asciiTheme="minorHAnsi" w:hAnsiTheme="minorHAnsi" w:cstheme="minorHAnsi"/>
          <w:sz w:val="22"/>
          <w:szCs w:val="22"/>
          <w:lang w:val="ru-RU"/>
        </w:rPr>
        <w:t>Кеннаном</w:t>
      </w:r>
      <w:proofErr w:type="spellEnd"/>
      <w:r w:rsidRPr="00C07061">
        <w:rPr>
          <w:rFonts w:asciiTheme="minorHAnsi" w:hAnsiTheme="minorHAnsi" w:cstheme="minorHAnsi"/>
          <w:sz w:val="22"/>
          <w:szCs w:val="22"/>
          <w:lang w:val="ru-RU"/>
        </w:rPr>
        <w:t xml:space="preserve">), привели к тому, что взгляды </w:t>
      </w:r>
      <w:proofErr w:type="spellStart"/>
      <w:r w:rsidRPr="00C07061">
        <w:rPr>
          <w:rFonts w:asciiTheme="minorHAnsi" w:hAnsiTheme="minorHAnsi" w:cstheme="minorHAnsi"/>
          <w:sz w:val="22"/>
          <w:szCs w:val="22"/>
          <w:lang w:val="ru-RU"/>
        </w:rPr>
        <w:t>Кеннана</w:t>
      </w:r>
      <w:proofErr w:type="spellEnd"/>
      <w:r w:rsidRPr="00C07061">
        <w:rPr>
          <w:rFonts w:asciiTheme="minorHAnsi" w:hAnsiTheme="minorHAnsi" w:cstheme="minorHAnsi"/>
          <w:sz w:val="22"/>
          <w:szCs w:val="22"/>
          <w:lang w:val="ru-RU"/>
        </w:rPr>
        <w:t xml:space="preserve"> стали определяющим фактором подхода США к отношениям с Советским Союзом и холодной войны; сам </w:t>
      </w:r>
      <w:proofErr w:type="spellStart"/>
      <w:r w:rsidRPr="00C07061">
        <w:rPr>
          <w:rFonts w:asciiTheme="minorHAnsi" w:hAnsiTheme="minorHAnsi" w:cstheme="minorHAnsi"/>
          <w:sz w:val="22"/>
          <w:szCs w:val="22"/>
          <w:lang w:val="ru-RU"/>
        </w:rPr>
        <w:t>Кеннан</w:t>
      </w:r>
      <w:proofErr w:type="spellEnd"/>
      <w:r w:rsidRPr="00C07061">
        <w:rPr>
          <w:rFonts w:asciiTheme="minorHAnsi" w:hAnsiTheme="minorHAnsi" w:cstheme="minorHAnsi"/>
          <w:sz w:val="22"/>
          <w:szCs w:val="22"/>
          <w:lang w:val="ru-RU"/>
        </w:rPr>
        <w:t xml:space="preserve"> стал известен как «архитектор холодной войны».</w:t>
      </w:r>
    </w:p>
    <w:p w14:paraId="4DDBA77B" w14:textId="77777777" w:rsidR="00C07061" w:rsidRPr="00C07061" w:rsidRDefault="00C07061" w:rsidP="00C07061">
      <w:pPr>
        <w:pStyle w:val="a4"/>
        <w:shd w:val="clear" w:color="auto" w:fill="FFFFFF"/>
        <w:spacing w:before="120" w:beforeAutospacing="0" w:after="120" w:afterAutospacing="0"/>
        <w:rPr>
          <w:rFonts w:asciiTheme="minorHAnsi" w:hAnsiTheme="minorHAnsi" w:cstheme="minorHAnsi"/>
          <w:sz w:val="22"/>
          <w:szCs w:val="22"/>
          <w:lang w:val="ru-RU"/>
        </w:rPr>
      </w:pPr>
      <w:r w:rsidRPr="00C07061">
        <w:rPr>
          <w:rFonts w:asciiTheme="minorHAnsi" w:hAnsiTheme="minorHAnsi" w:cstheme="minorHAnsi"/>
          <w:sz w:val="22"/>
          <w:szCs w:val="22"/>
          <w:lang w:val="ru-RU"/>
        </w:rPr>
        <w:t>Зимой 1945/46 года казначейство США запросило от американского посольства в Москве объяснение причин, по которым СССР не поддерживает только что созданные </w:t>
      </w:r>
      <w:hyperlink r:id="rId20" w:tooltip="Всемирный банк" w:history="1">
        <w:r w:rsidRPr="00C07061">
          <w:rPr>
            <w:rFonts w:asciiTheme="minorHAnsi" w:hAnsiTheme="minorHAnsi" w:cstheme="minorHAnsi"/>
            <w:sz w:val="22"/>
            <w:szCs w:val="22"/>
            <w:lang w:val="ru-RU"/>
          </w:rPr>
          <w:t>Всемирный банк</w:t>
        </w:r>
      </w:hyperlink>
      <w:r w:rsidRPr="00C07061">
        <w:rPr>
          <w:rFonts w:asciiTheme="minorHAnsi" w:hAnsiTheme="minorHAnsi" w:cstheme="minorHAnsi"/>
          <w:sz w:val="22"/>
          <w:szCs w:val="22"/>
          <w:lang w:val="ru-RU"/>
        </w:rPr>
        <w:t> и </w:t>
      </w:r>
      <w:hyperlink r:id="rId21" w:tooltip="Международный валютный фонд" w:history="1">
        <w:r w:rsidRPr="00C07061">
          <w:rPr>
            <w:rFonts w:asciiTheme="minorHAnsi" w:hAnsiTheme="minorHAnsi" w:cstheme="minorHAnsi"/>
            <w:sz w:val="22"/>
            <w:szCs w:val="22"/>
            <w:lang w:val="ru-RU"/>
          </w:rPr>
          <w:t>Международный валютный фонд</w:t>
        </w:r>
      </w:hyperlink>
      <w:r w:rsidRPr="00C07061">
        <w:rPr>
          <w:rFonts w:asciiTheme="minorHAnsi" w:hAnsiTheme="minorHAnsi" w:cstheme="minorHAnsi"/>
          <w:sz w:val="22"/>
          <w:szCs w:val="22"/>
          <w:lang w:val="ru-RU"/>
        </w:rPr>
        <w:t xml:space="preserve">. </w:t>
      </w:r>
      <w:proofErr w:type="spellStart"/>
      <w:r w:rsidRPr="00C07061">
        <w:rPr>
          <w:rFonts w:asciiTheme="minorHAnsi" w:hAnsiTheme="minorHAnsi" w:cstheme="minorHAnsi"/>
          <w:sz w:val="22"/>
          <w:szCs w:val="22"/>
          <w:lang w:val="ru-RU"/>
        </w:rPr>
        <w:t>Кеннан</w:t>
      </w:r>
      <w:proofErr w:type="spellEnd"/>
      <w:r w:rsidRPr="00C07061">
        <w:rPr>
          <w:rFonts w:asciiTheme="minorHAnsi" w:hAnsiTheme="minorHAnsi" w:cstheme="minorHAnsi"/>
          <w:sz w:val="22"/>
          <w:szCs w:val="22"/>
          <w:lang w:val="ru-RU"/>
        </w:rPr>
        <w:t xml:space="preserve">, который должен был ответить на вопрос, понял, </w:t>
      </w:r>
      <w:r w:rsidRPr="00C07061">
        <w:rPr>
          <w:rFonts w:asciiTheme="minorHAnsi" w:hAnsiTheme="minorHAnsi" w:cstheme="minorHAnsi"/>
          <w:sz w:val="22"/>
          <w:szCs w:val="22"/>
          <w:lang w:val="ru-RU"/>
        </w:rPr>
        <w:lastRenderedPageBreak/>
        <w:t>что он не в состоянии ответить кратко и послал телеграмму в 10 тысяч слов, в которой дал анализ возможностей и перспектив в отношениях США и Советского Союза.</w:t>
      </w:r>
    </w:p>
    <w:p w14:paraId="68AF6F8D" w14:textId="77777777" w:rsidR="00C07061" w:rsidRPr="00C07061" w:rsidRDefault="00C07061" w:rsidP="00C07061">
      <w:pPr>
        <w:pStyle w:val="3"/>
        <w:shd w:val="clear" w:color="auto" w:fill="FFFFFF"/>
        <w:spacing w:before="72" w:beforeAutospacing="0" w:after="0" w:afterAutospacing="0"/>
        <w:rPr>
          <w:rFonts w:ascii="Arial" w:hAnsi="Arial" w:cs="Arial"/>
          <w:b w:val="0"/>
          <w:bCs w:val="0"/>
          <w:color w:val="000000"/>
          <w:sz w:val="22"/>
          <w:szCs w:val="22"/>
        </w:rPr>
      </w:pPr>
    </w:p>
    <w:p w14:paraId="129EDFD4" w14:textId="6251EC97" w:rsidR="00191D96" w:rsidRDefault="00191D96" w:rsidP="00191D96">
      <w:pPr>
        <w:pStyle w:val="3"/>
        <w:shd w:val="clear" w:color="auto" w:fill="FFFFFF"/>
        <w:spacing w:before="72" w:beforeAutospacing="0" w:after="0" w:afterAutospacing="0"/>
        <w:jc w:val="center"/>
        <w:rPr>
          <w:rStyle w:val="mw-headline"/>
          <w:rFonts w:asciiTheme="minorHAnsi" w:hAnsiTheme="minorHAnsi" w:cstheme="minorHAnsi"/>
          <w:color w:val="000000"/>
          <w:sz w:val="24"/>
          <w:szCs w:val="24"/>
        </w:rPr>
      </w:pPr>
      <w:r w:rsidRPr="00191D96">
        <w:rPr>
          <w:rStyle w:val="mw-headline"/>
          <w:rFonts w:asciiTheme="minorHAnsi" w:hAnsiTheme="minorHAnsi" w:cstheme="minorHAnsi"/>
          <w:color w:val="000000"/>
          <w:sz w:val="24"/>
          <w:szCs w:val="24"/>
        </w:rPr>
        <w:t>1946—1953: начало противостояния</w:t>
      </w:r>
    </w:p>
    <w:p w14:paraId="0D8798F0" w14:textId="2EFACC49" w:rsidR="00B331A2" w:rsidRPr="00B331A2" w:rsidRDefault="00B331A2" w:rsidP="00B331A2">
      <w:pPr>
        <w:pStyle w:val="3"/>
        <w:shd w:val="clear" w:color="auto" w:fill="FFFFFF"/>
        <w:spacing w:before="72" w:beforeAutospacing="0" w:after="0" w:afterAutospacing="0"/>
        <w:rPr>
          <w:rFonts w:asciiTheme="minorHAnsi" w:hAnsiTheme="minorHAnsi" w:cstheme="minorHAnsi"/>
          <w:b w:val="0"/>
          <w:bCs w:val="0"/>
          <w:color w:val="000000"/>
          <w:sz w:val="22"/>
          <w:szCs w:val="22"/>
        </w:rPr>
      </w:pPr>
      <w:hyperlink r:id="rId22" w:tooltip="12 марта" w:history="1">
        <w:r w:rsidRPr="00B331A2">
          <w:rPr>
            <w:rFonts w:asciiTheme="minorHAnsi" w:hAnsiTheme="minorHAnsi" w:cstheme="minorHAnsi"/>
            <w:b w:val="0"/>
            <w:bCs w:val="0"/>
            <w:color w:val="000000"/>
            <w:sz w:val="22"/>
            <w:szCs w:val="22"/>
          </w:rPr>
          <w:t>12 марта</w:t>
        </w:r>
      </w:hyperlink>
      <w:r w:rsidRPr="00B331A2">
        <w:rPr>
          <w:rFonts w:asciiTheme="minorHAnsi" w:hAnsiTheme="minorHAnsi" w:cstheme="minorHAnsi"/>
          <w:b w:val="0"/>
          <w:bCs w:val="0"/>
          <w:color w:val="000000"/>
          <w:sz w:val="22"/>
          <w:szCs w:val="22"/>
        </w:rPr>
        <w:t> </w:t>
      </w:r>
      <w:hyperlink r:id="rId23" w:tooltip="1947 год" w:history="1">
        <w:r w:rsidRPr="00B331A2">
          <w:rPr>
            <w:rFonts w:asciiTheme="minorHAnsi" w:hAnsiTheme="minorHAnsi" w:cstheme="minorHAnsi"/>
            <w:b w:val="0"/>
            <w:bCs w:val="0"/>
            <w:color w:val="000000"/>
            <w:sz w:val="22"/>
            <w:szCs w:val="22"/>
          </w:rPr>
          <w:t>1947 года</w:t>
        </w:r>
      </w:hyperlink>
      <w:r w:rsidRPr="00B331A2">
        <w:rPr>
          <w:rFonts w:asciiTheme="minorHAnsi" w:hAnsiTheme="minorHAnsi" w:cstheme="minorHAnsi"/>
          <w:b w:val="0"/>
          <w:bCs w:val="0"/>
          <w:color w:val="000000"/>
          <w:sz w:val="22"/>
          <w:szCs w:val="22"/>
        </w:rPr>
        <w:t> президент США </w:t>
      </w:r>
      <w:hyperlink r:id="rId24" w:tooltip="Трумэн, Гарри" w:history="1">
        <w:r w:rsidRPr="00B331A2">
          <w:rPr>
            <w:rFonts w:asciiTheme="minorHAnsi" w:hAnsiTheme="minorHAnsi" w:cstheme="minorHAnsi"/>
            <w:b w:val="0"/>
            <w:bCs w:val="0"/>
            <w:color w:val="000000"/>
            <w:sz w:val="22"/>
            <w:szCs w:val="22"/>
          </w:rPr>
          <w:t>Гарри Трумэн</w:t>
        </w:r>
      </w:hyperlink>
      <w:r w:rsidRPr="00B331A2">
        <w:rPr>
          <w:rFonts w:asciiTheme="minorHAnsi" w:hAnsiTheme="minorHAnsi" w:cstheme="minorHAnsi"/>
          <w:b w:val="0"/>
          <w:bCs w:val="0"/>
          <w:color w:val="000000"/>
          <w:sz w:val="22"/>
          <w:szCs w:val="22"/>
        </w:rPr>
        <w:t xml:space="preserve"> сформулировал задачи политики США, нацеленной на помощь «свободным народам, сопротивляющимся попыткам закабаления со стороны вооружённого меньшинства и внешнему давлению». Трумэн в этом заявлении, кроме того, определил содержание начинающегося соперничества США и СССР, как конфликта демократии и тоталитаризма. Так появилась на свет </w:t>
      </w:r>
      <w:hyperlink r:id="rId25" w:tooltip="Доктрина Трумэна" w:history="1">
        <w:r w:rsidRPr="00B331A2">
          <w:rPr>
            <w:rFonts w:asciiTheme="minorHAnsi" w:hAnsiTheme="minorHAnsi" w:cstheme="minorHAnsi"/>
            <w:b w:val="0"/>
            <w:bCs w:val="0"/>
            <w:color w:val="000000"/>
            <w:sz w:val="22"/>
            <w:szCs w:val="22"/>
          </w:rPr>
          <w:t>доктрина Трумэна</w:t>
        </w:r>
      </w:hyperlink>
      <w:r w:rsidRPr="00B331A2">
        <w:rPr>
          <w:rFonts w:asciiTheme="minorHAnsi" w:hAnsiTheme="minorHAnsi" w:cstheme="minorHAnsi"/>
          <w:b w:val="0"/>
          <w:bCs w:val="0"/>
          <w:color w:val="000000"/>
          <w:sz w:val="22"/>
          <w:szCs w:val="22"/>
        </w:rPr>
        <w:t>, ставшая началом перехода от послевоенного сотрудничества СССР и США к соперничеству.</w:t>
      </w:r>
    </w:p>
    <w:p w14:paraId="2602D94D" w14:textId="667BDBCB" w:rsidR="00B331A2" w:rsidRPr="00B331A2" w:rsidRDefault="00B331A2" w:rsidP="00B331A2">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B331A2">
        <w:rPr>
          <w:rFonts w:asciiTheme="minorHAnsi" w:hAnsiTheme="minorHAnsi" w:cstheme="minorHAnsi"/>
          <w:b w:val="0"/>
          <w:bCs w:val="0"/>
          <w:color w:val="000000"/>
          <w:sz w:val="22"/>
          <w:szCs w:val="22"/>
        </w:rPr>
        <w:t>В </w:t>
      </w:r>
      <w:hyperlink r:id="rId26" w:tooltip="1947 год" w:history="1">
        <w:r w:rsidRPr="00B331A2">
          <w:rPr>
            <w:rFonts w:asciiTheme="minorHAnsi" w:hAnsiTheme="minorHAnsi" w:cstheme="minorHAnsi"/>
            <w:b w:val="0"/>
            <w:bCs w:val="0"/>
            <w:color w:val="000000"/>
            <w:sz w:val="22"/>
            <w:szCs w:val="22"/>
          </w:rPr>
          <w:t>1947 году</w:t>
        </w:r>
      </w:hyperlink>
      <w:r w:rsidRPr="00B331A2">
        <w:rPr>
          <w:rFonts w:asciiTheme="minorHAnsi" w:hAnsiTheme="minorHAnsi" w:cstheme="minorHAnsi"/>
          <w:b w:val="0"/>
          <w:bCs w:val="0"/>
          <w:color w:val="000000"/>
          <w:sz w:val="22"/>
          <w:szCs w:val="22"/>
        </w:rPr>
        <w:t>, по настоянию СССР, страны, им контролируемые, отказались от участия в </w:t>
      </w:r>
      <w:hyperlink r:id="rId27" w:tooltip="План Маршалла" w:history="1">
        <w:r w:rsidRPr="00B331A2">
          <w:rPr>
            <w:rFonts w:asciiTheme="minorHAnsi" w:hAnsiTheme="minorHAnsi" w:cstheme="minorHAnsi"/>
            <w:b w:val="0"/>
            <w:bCs w:val="0"/>
            <w:color w:val="000000"/>
            <w:sz w:val="22"/>
            <w:szCs w:val="22"/>
          </w:rPr>
          <w:t>плане Маршалла</w:t>
        </w:r>
      </w:hyperlink>
      <w:r w:rsidRPr="00B331A2">
        <w:rPr>
          <w:rFonts w:asciiTheme="minorHAnsi" w:hAnsiTheme="minorHAnsi" w:cstheme="minorHAnsi"/>
          <w:b w:val="0"/>
          <w:bCs w:val="0"/>
          <w:color w:val="000000"/>
          <w:sz w:val="22"/>
          <w:szCs w:val="22"/>
        </w:rPr>
        <w:t>, согласно которому США предоставляли экономическую помощь странам, пострадавшим от войны, в обмен на исключение коммунистов из состава правительства.</w:t>
      </w:r>
    </w:p>
    <w:p w14:paraId="56571598" w14:textId="3E89E1B4" w:rsidR="00B331A2" w:rsidRPr="00B331A2" w:rsidRDefault="00B331A2" w:rsidP="00B331A2">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B331A2">
        <w:rPr>
          <w:rFonts w:asciiTheme="minorHAnsi" w:hAnsiTheme="minorHAnsi" w:cstheme="minorHAnsi"/>
          <w:b w:val="0"/>
          <w:bCs w:val="0"/>
          <w:color w:val="000000"/>
          <w:sz w:val="22"/>
          <w:szCs w:val="22"/>
        </w:rPr>
        <w:t>В нарушение договорённости о совместном решении проблем по Германии США включили </w:t>
      </w:r>
      <w:hyperlink r:id="rId28" w:tooltip="Западный Берлин" w:history="1">
        <w:r w:rsidRPr="00B331A2">
          <w:rPr>
            <w:rFonts w:asciiTheme="minorHAnsi" w:hAnsiTheme="minorHAnsi" w:cstheme="minorHAnsi"/>
            <w:b w:val="0"/>
            <w:bCs w:val="0"/>
            <w:color w:val="000000"/>
            <w:sz w:val="22"/>
            <w:szCs w:val="22"/>
          </w:rPr>
          <w:t>Западный Берлин</w:t>
        </w:r>
      </w:hyperlink>
      <w:r w:rsidRPr="00B331A2">
        <w:rPr>
          <w:rFonts w:asciiTheme="minorHAnsi" w:hAnsiTheme="minorHAnsi" w:cstheme="minorHAnsi"/>
          <w:b w:val="0"/>
          <w:bCs w:val="0"/>
          <w:color w:val="000000"/>
          <w:sz w:val="22"/>
          <w:szCs w:val="22"/>
        </w:rPr>
        <w:t> в сферу действия «плана Маршалла». В ответ СССР начал транспортную </w:t>
      </w:r>
      <w:hyperlink r:id="rId29" w:tooltip="Блокада Западного Берлина" w:history="1">
        <w:r w:rsidRPr="00B331A2">
          <w:rPr>
            <w:rFonts w:asciiTheme="minorHAnsi" w:hAnsiTheme="minorHAnsi" w:cstheme="minorHAnsi"/>
            <w:b w:val="0"/>
            <w:bCs w:val="0"/>
            <w:color w:val="000000"/>
            <w:sz w:val="22"/>
            <w:szCs w:val="22"/>
          </w:rPr>
          <w:t>блокаду Западного Берлина</w:t>
        </w:r>
      </w:hyperlink>
      <w:r w:rsidRPr="00B331A2">
        <w:rPr>
          <w:rFonts w:asciiTheme="minorHAnsi" w:hAnsiTheme="minorHAnsi" w:cstheme="minorHAnsi"/>
          <w:b w:val="0"/>
          <w:bCs w:val="0"/>
          <w:color w:val="000000"/>
          <w:sz w:val="22"/>
          <w:szCs w:val="22"/>
        </w:rPr>
        <w:t> (июнь 1948). В августе 1948 года </w:t>
      </w:r>
      <w:hyperlink r:id="rId30" w:tooltip="Государственный департамент США" w:history="1">
        <w:r w:rsidRPr="00B331A2">
          <w:rPr>
            <w:rFonts w:asciiTheme="minorHAnsi" w:hAnsiTheme="minorHAnsi" w:cstheme="minorHAnsi"/>
            <w:b w:val="0"/>
            <w:bCs w:val="0"/>
            <w:color w:val="000000"/>
            <w:sz w:val="22"/>
            <w:szCs w:val="22"/>
          </w:rPr>
          <w:t>Государственный департамент США</w:t>
        </w:r>
      </w:hyperlink>
      <w:r w:rsidRPr="00B331A2">
        <w:rPr>
          <w:rFonts w:asciiTheme="minorHAnsi" w:hAnsiTheme="minorHAnsi" w:cstheme="minorHAnsi"/>
          <w:b w:val="0"/>
          <w:bCs w:val="0"/>
          <w:color w:val="000000"/>
          <w:sz w:val="22"/>
          <w:szCs w:val="22"/>
        </w:rPr>
        <w:t> использовал «</w:t>
      </w:r>
      <w:hyperlink r:id="rId31" w:tooltip="Дело Касенкиной" w:history="1">
        <w:r w:rsidRPr="00B331A2">
          <w:rPr>
            <w:rFonts w:asciiTheme="minorHAnsi" w:hAnsiTheme="minorHAnsi" w:cstheme="minorHAnsi"/>
            <w:b w:val="0"/>
            <w:bCs w:val="0"/>
            <w:color w:val="000000"/>
            <w:sz w:val="22"/>
            <w:szCs w:val="22"/>
          </w:rPr>
          <w:t xml:space="preserve">Дело </w:t>
        </w:r>
        <w:proofErr w:type="spellStart"/>
        <w:r w:rsidRPr="00B331A2">
          <w:rPr>
            <w:rFonts w:asciiTheme="minorHAnsi" w:hAnsiTheme="minorHAnsi" w:cstheme="minorHAnsi"/>
            <w:b w:val="0"/>
            <w:bCs w:val="0"/>
            <w:color w:val="000000"/>
            <w:sz w:val="22"/>
            <w:szCs w:val="22"/>
          </w:rPr>
          <w:t>Касенкиной</w:t>
        </w:r>
        <w:proofErr w:type="spellEnd"/>
      </w:hyperlink>
      <w:r w:rsidRPr="00B331A2">
        <w:rPr>
          <w:rFonts w:asciiTheme="minorHAnsi" w:hAnsiTheme="minorHAnsi" w:cstheme="minorHAnsi"/>
          <w:b w:val="0"/>
          <w:bCs w:val="0"/>
          <w:color w:val="000000"/>
          <w:sz w:val="22"/>
          <w:szCs w:val="22"/>
        </w:rPr>
        <w:t>», чтобы обвинить </w:t>
      </w:r>
      <w:hyperlink r:id="rId32" w:tooltip="Генеральный консул" w:history="1">
        <w:r w:rsidRPr="00B331A2">
          <w:rPr>
            <w:rFonts w:asciiTheme="minorHAnsi" w:hAnsiTheme="minorHAnsi" w:cstheme="minorHAnsi"/>
            <w:b w:val="0"/>
            <w:bCs w:val="0"/>
            <w:color w:val="000000"/>
            <w:sz w:val="22"/>
            <w:szCs w:val="22"/>
          </w:rPr>
          <w:t>генерального консула</w:t>
        </w:r>
      </w:hyperlink>
      <w:r w:rsidRPr="00B331A2">
        <w:rPr>
          <w:rFonts w:asciiTheme="minorHAnsi" w:hAnsiTheme="minorHAnsi" w:cstheme="minorHAnsi"/>
          <w:b w:val="0"/>
          <w:bCs w:val="0"/>
          <w:color w:val="000000"/>
          <w:sz w:val="22"/>
          <w:szCs w:val="22"/>
        </w:rPr>
        <w:t> СССР в </w:t>
      </w:r>
      <w:hyperlink r:id="rId33" w:tooltip="Нью-Йорк" w:history="1">
        <w:r w:rsidRPr="00B331A2">
          <w:rPr>
            <w:rFonts w:asciiTheme="minorHAnsi" w:hAnsiTheme="minorHAnsi" w:cstheme="minorHAnsi"/>
            <w:b w:val="0"/>
            <w:bCs w:val="0"/>
            <w:color w:val="000000"/>
            <w:sz w:val="22"/>
            <w:szCs w:val="22"/>
          </w:rPr>
          <w:t>Нью-Йорке</w:t>
        </w:r>
      </w:hyperlink>
      <w:r w:rsidRPr="00B331A2">
        <w:rPr>
          <w:rFonts w:asciiTheme="minorHAnsi" w:hAnsiTheme="minorHAnsi" w:cstheme="minorHAnsi"/>
          <w:b w:val="0"/>
          <w:bCs w:val="0"/>
          <w:color w:val="000000"/>
          <w:sz w:val="22"/>
          <w:szCs w:val="22"/>
        </w:rPr>
        <w:t> </w:t>
      </w:r>
      <w:hyperlink r:id="rId34" w:tooltip="Ломакин, Яков Миронович" w:history="1">
        <w:r w:rsidRPr="00B331A2">
          <w:rPr>
            <w:rFonts w:asciiTheme="minorHAnsi" w:hAnsiTheme="minorHAnsi" w:cstheme="minorHAnsi"/>
            <w:b w:val="0"/>
            <w:bCs w:val="0"/>
            <w:color w:val="000000"/>
            <w:sz w:val="22"/>
            <w:szCs w:val="22"/>
          </w:rPr>
          <w:t>Якова Ломакина</w:t>
        </w:r>
      </w:hyperlink>
      <w:r w:rsidRPr="00B331A2">
        <w:rPr>
          <w:rFonts w:asciiTheme="minorHAnsi" w:hAnsiTheme="minorHAnsi" w:cstheme="minorHAnsi"/>
          <w:b w:val="0"/>
          <w:bCs w:val="0"/>
          <w:color w:val="000000"/>
          <w:sz w:val="22"/>
          <w:szCs w:val="22"/>
        </w:rPr>
        <w:t> в превышении дипломатических полномочий и объявить его </w:t>
      </w:r>
      <w:hyperlink r:id="rId35" w:tooltip="Персона нон грата" w:history="1">
        <w:r w:rsidRPr="00B331A2">
          <w:rPr>
            <w:rFonts w:asciiTheme="minorHAnsi" w:hAnsiTheme="minorHAnsi" w:cstheme="minorHAnsi"/>
            <w:b w:val="0"/>
            <w:bCs w:val="0"/>
            <w:color w:val="000000"/>
            <w:sz w:val="22"/>
            <w:szCs w:val="22"/>
          </w:rPr>
          <w:t>персоной нон-грата</w:t>
        </w:r>
      </w:hyperlink>
      <w:r w:rsidRPr="00B331A2">
        <w:rPr>
          <w:rFonts w:asciiTheme="minorHAnsi" w:hAnsiTheme="minorHAnsi" w:cstheme="minorHAnsi"/>
          <w:b w:val="0"/>
          <w:bCs w:val="0"/>
          <w:color w:val="000000"/>
          <w:sz w:val="22"/>
          <w:szCs w:val="22"/>
        </w:rPr>
        <w:t>. В ответ СССР прекращает переговоры по Берлину и закрывает свои консульства в Нью-Йорке и </w:t>
      </w:r>
      <w:hyperlink r:id="rId36" w:tooltip="Сан-Франциско" w:history="1">
        <w:r w:rsidRPr="00B331A2">
          <w:rPr>
            <w:rFonts w:asciiTheme="minorHAnsi" w:hAnsiTheme="minorHAnsi" w:cstheme="minorHAnsi"/>
            <w:b w:val="0"/>
            <w:bCs w:val="0"/>
            <w:color w:val="000000"/>
            <w:sz w:val="22"/>
            <w:szCs w:val="22"/>
          </w:rPr>
          <w:t>Сан-Франциско</w:t>
        </w:r>
      </w:hyperlink>
      <w:r w:rsidRPr="00B331A2">
        <w:rPr>
          <w:rFonts w:asciiTheme="minorHAnsi" w:hAnsiTheme="minorHAnsi" w:cstheme="minorHAnsi"/>
          <w:b w:val="0"/>
          <w:bCs w:val="0"/>
          <w:color w:val="000000"/>
          <w:sz w:val="22"/>
          <w:szCs w:val="22"/>
        </w:rPr>
        <w:t>.</w:t>
      </w:r>
    </w:p>
    <w:p w14:paraId="65E45204" w14:textId="38ABDB54" w:rsidR="00B331A2" w:rsidRDefault="00B331A2" w:rsidP="00B331A2">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B331A2">
        <w:rPr>
          <w:rFonts w:asciiTheme="minorHAnsi" w:hAnsiTheme="minorHAnsi" w:cstheme="minorHAnsi"/>
          <w:b w:val="0"/>
          <w:bCs w:val="0"/>
          <w:color w:val="000000"/>
          <w:sz w:val="22"/>
          <w:szCs w:val="22"/>
        </w:rPr>
        <w:t>Усилия СССР, в частности советской разведки, были направлены на то, чтобы ликвидировать монополию США на обладание ядерным оружием (см. </w:t>
      </w:r>
      <w:hyperlink r:id="rId37" w:tooltip="Создание советской атомной бомбы" w:history="1">
        <w:r w:rsidRPr="00B331A2">
          <w:rPr>
            <w:rFonts w:asciiTheme="minorHAnsi" w:hAnsiTheme="minorHAnsi" w:cstheme="minorHAnsi"/>
            <w:b w:val="0"/>
            <w:bCs w:val="0"/>
            <w:color w:val="000000"/>
            <w:sz w:val="22"/>
            <w:szCs w:val="22"/>
          </w:rPr>
          <w:t>Создание советской атомной бомбы</w:t>
        </w:r>
      </w:hyperlink>
      <w:r w:rsidRPr="00B331A2">
        <w:rPr>
          <w:rFonts w:asciiTheme="minorHAnsi" w:hAnsiTheme="minorHAnsi" w:cstheme="minorHAnsi"/>
          <w:b w:val="0"/>
          <w:bCs w:val="0"/>
          <w:color w:val="000000"/>
          <w:sz w:val="22"/>
          <w:szCs w:val="22"/>
        </w:rPr>
        <w:t>). </w:t>
      </w:r>
      <w:hyperlink r:id="rId38" w:tooltip="29 августа" w:history="1">
        <w:r w:rsidRPr="00B331A2">
          <w:rPr>
            <w:rFonts w:asciiTheme="minorHAnsi" w:hAnsiTheme="minorHAnsi" w:cstheme="minorHAnsi"/>
            <w:b w:val="0"/>
            <w:bCs w:val="0"/>
            <w:color w:val="000000"/>
            <w:sz w:val="22"/>
            <w:szCs w:val="22"/>
          </w:rPr>
          <w:t>29 августа</w:t>
        </w:r>
      </w:hyperlink>
      <w:r w:rsidRPr="00B331A2">
        <w:rPr>
          <w:rFonts w:asciiTheme="minorHAnsi" w:hAnsiTheme="minorHAnsi" w:cstheme="minorHAnsi"/>
          <w:b w:val="0"/>
          <w:bCs w:val="0"/>
          <w:color w:val="000000"/>
          <w:sz w:val="22"/>
          <w:szCs w:val="22"/>
        </w:rPr>
        <w:t> </w:t>
      </w:r>
      <w:hyperlink r:id="rId39" w:tooltip="1949 год" w:history="1">
        <w:r w:rsidRPr="00B331A2">
          <w:rPr>
            <w:rFonts w:asciiTheme="minorHAnsi" w:hAnsiTheme="minorHAnsi" w:cstheme="minorHAnsi"/>
            <w:b w:val="0"/>
            <w:bCs w:val="0"/>
            <w:color w:val="000000"/>
            <w:sz w:val="22"/>
            <w:szCs w:val="22"/>
          </w:rPr>
          <w:t>1949 года</w:t>
        </w:r>
      </w:hyperlink>
      <w:r w:rsidRPr="00B331A2">
        <w:rPr>
          <w:rFonts w:asciiTheme="minorHAnsi" w:hAnsiTheme="minorHAnsi" w:cstheme="minorHAnsi"/>
          <w:b w:val="0"/>
          <w:bCs w:val="0"/>
          <w:color w:val="000000"/>
          <w:sz w:val="22"/>
          <w:szCs w:val="22"/>
        </w:rPr>
        <w:t> в Советском Союзе были проведены первые испытания ядерной бомбы. Американские учёные из </w:t>
      </w:r>
      <w:hyperlink r:id="rId40" w:tooltip="Манхэттенский проект" w:history="1">
        <w:r w:rsidRPr="00B331A2">
          <w:rPr>
            <w:rFonts w:asciiTheme="minorHAnsi" w:hAnsiTheme="minorHAnsi" w:cstheme="minorHAnsi"/>
            <w:b w:val="0"/>
            <w:bCs w:val="0"/>
            <w:color w:val="000000"/>
            <w:sz w:val="22"/>
            <w:szCs w:val="22"/>
          </w:rPr>
          <w:t>Манхэттенского проекта</w:t>
        </w:r>
      </w:hyperlink>
      <w:r w:rsidRPr="00B331A2">
        <w:rPr>
          <w:rFonts w:asciiTheme="minorHAnsi" w:hAnsiTheme="minorHAnsi" w:cstheme="minorHAnsi"/>
          <w:b w:val="0"/>
          <w:bCs w:val="0"/>
          <w:color w:val="000000"/>
          <w:sz w:val="22"/>
          <w:szCs w:val="22"/>
        </w:rPr>
        <w:t> и раньше предостерегали, что со временем СССР обязательно создаст свой собственный ядерный потенциал — тем не менее, этот ядерный взрыв оказал ошеломляющее воздействие на военно-стратегическое планирование в США — главным образом, поскольку военные стратеги США не ожидали, что им придётся лишиться своей монополии так скоро.</w:t>
      </w:r>
    </w:p>
    <w:p w14:paraId="3D8A7F4E" w14:textId="77777777" w:rsidR="00B331A2" w:rsidRPr="00B331A2" w:rsidRDefault="00B331A2" w:rsidP="00B331A2">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B331A2">
        <w:rPr>
          <w:rFonts w:asciiTheme="minorHAnsi" w:hAnsiTheme="minorHAnsi" w:cstheme="minorHAnsi"/>
          <w:b w:val="0"/>
          <w:bCs w:val="0"/>
          <w:color w:val="000000"/>
          <w:sz w:val="22"/>
          <w:szCs w:val="22"/>
        </w:rPr>
        <w:t>Хотя СССР теперь тоже располагал ядерным потенциалом, США были далеко впереди как по количеству зарядов, так и по числу бомбардировщиков. При любом конфликте США легко смогли бы нанести бомбовый удар по СССР, тогда как СССР с трудом смог бы ответить на это.</w:t>
      </w:r>
    </w:p>
    <w:p w14:paraId="05429A86" w14:textId="751D502E" w:rsidR="00B331A2" w:rsidRDefault="00B331A2" w:rsidP="00B331A2">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B331A2">
        <w:rPr>
          <w:rFonts w:asciiTheme="minorHAnsi" w:hAnsiTheme="minorHAnsi" w:cstheme="minorHAnsi"/>
          <w:b w:val="0"/>
          <w:bCs w:val="0"/>
          <w:color w:val="000000"/>
          <w:sz w:val="22"/>
          <w:szCs w:val="22"/>
        </w:rPr>
        <w:t>Переход к широкомасштабному использованию </w:t>
      </w:r>
      <w:hyperlink r:id="rId41" w:tooltip="Реактивный самолёт" w:history="1">
        <w:r w:rsidRPr="00B331A2">
          <w:rPr>
            <w:rFonts w:asciiTheme="minorHAnsi" w:hAnsiTheme="minorHAnsi" w:cstheme="minorHAnsi"/>
            <w:b w:val="0"/>
            <w:bCs w:val="0"/>
            <w:color w:val="000000"/>
            <w:sz w:val="22"/>
            <w:szCs w:val="22"/>
          </w:rPr>
          <w:t>реактивных</w:t>
        </w:r>
      </w:hyperlink>
      <w:r w:rsidRPr="00B331A2">
        <w:rPr>
          <w:rFonts w:asciiTheme="minorHAnsi" w:hAnsiTheme="minorHAnsi" w:cstheme="minorHAnsi"/>
          <w:b w:val="0"/>
          <w:bCs w:val="0"/>
          <w:color w:val="000000"/>
          <w:sz w:val="22"/>
          <w:szCs w:val="22"/>
        </w:rPr>
        <w:t> </w:t>
      </w:r>
      <w:hyperlink r:id="rId42" w:tooltip="Истребитель-перехватчик" w:history="1">
        <w:r w:rsidRPr="00B331A2">
          <w:rPr>
            <w:rFonts w:asciiTheme="minorHAnsi" w:hAnsiTheme="minorHAnsi" w:cstheme="minorHAnsi"/>
            <w:b w:val="0"/>
            <w:bCs w:val="0"/>
            <w:color w:val="000000"/>
            <w:sz w:val="22"/>
            <w:szCs w:val="22"/>
          </w:rPr>
          <w:t>истребителей-перехватчиков</w:t>
        </w:r>
      </w:hyperlink>
      <w:r w:rsidRPr="00B331A2">
        <w:rPr>
          <w:rFonts w:asciiTheme="minorHAnsi" w:hAnsiTheme="minorHAnsi" w:cstheme="minorHAnsi"/>
          <w:b w:val="0"/>
          <w:bCs w:val="0"/>
          <w:color w:val="000000"/>
          <w:sz w:val="22"/>
          <w:szCs w:val="22"/>
        </w:rPr>
        <w:t> несколько изменил эту ситуацию в пользу СССР, снизив потенциальную эффективность американской бомбардировочной авиации. В 1949 году </w:t>
      </w:r>
      <w:hyperlink r:id="rId43" w:tooltip="Лемэй, Кёртис" w:history="1">
        <w:r w:rsidRPr="00B331A2">
          <w:rPr>
            <w:rFonts w:asciiTheme="minorHAnsi" w:hAnsiTheme="minorHAnsi" w:cstheme="minorHAnsi"/>
            <w:b w:val="0"/>
            <w:bCs w:val="0"/>
            <w:color w:val="000000"/>
            <w:sz w:val="22"/>
            <w:szCs w:val="22"/>
          </w:rPr>
          <w:t xml:space="preserve">Кертис </w:t>
        </w:r>
        <w:proofErr w:type="spellStart"/>
        <w:r w:rsidRPr="00B331A2">
          <w:rPr>
            <w:rFonts w:asciiTheme="minorHAnsi" w:hAnsiTheme="minorHAnsi" w:cstheme="minorHAnsi"/>
            <w:b w:val="0"/>
            <w:bCs w:val="0"/>
            <w:color w:val="000000"/>
            <w:sz w:val="22"/>
            <w:szCs w:val="22"/>
          </w:rPr>
          <w:t>Лемей</w:t>
        </w:r>
        <w:proofErr w:type="spellEnd"/>
      </w:hyperlink>
      <w:r w:rsidRPr="00B331A2">
        <w:rPr>
          <w:rFonts w:asciiTheme="minorHAnsi" w:hAnsiTheme="minorHAnsi" w:cstheme="minorHAnsi"/>
          <w:b w:val="0"/>
          <w:bCs w:val="0"/>
          <w:color w:val="000000"/>
          <w:sz w:val="22"/>
          <w:szCs w:val="22"/>
        </w:rPr>
        <w:t>, новый командующий </w:t>
      </w:r>
      <w:hyperlink r:id="rId44" w:tooltip="Стратегическое командование ВВС США" w:history="1">
        <w:r w:rsidRPr="00B331A2">
          <w:rPr>
            <w:rFonts w:asciiTheme="minorHAnsi" w:hAnsiTheme="minorHAnsi" w:cstheme="minorHAnsi"/>
            <w:b w:val="0"/>
            <w:bCs w:val="0"/>
            <w:color w:val="000000"/>
            <w:sz w:val="22"/>
            <w:szCs w:val="22"/>
          </w:rPr>
          <w:t>Стратегическим авиационным командованием США</w:t>
        </w:r>
      </w:hyperlink>
      <w:r w:rsidRPr="00B331A2">
        <w:rPr>
          <w:rFonts w:asciiTheme="minorHAnsi" w:hAnsiTheme="minorHAnsi" w:cstheme="minorHAnsi"/>
          <w:b w:val="0"/>
          <w:bCs w:val="0"/>
          <w:color w:val="000000"/>
          <w:sz w:val="22"/>
          <w:szCs w:val="22"/>
        </w:rPr>
        <w:t>, подписал программу полного перехода бомбардировочной авиации на реактивную тягу. В начале 1950-х на вооружение стали поступать бомбардировщики </w:t>
      </w:r>
      <w:hyperlink r:id="rId45" w:tooltip="B-47 Stratojet" w:history="1">
        <w:r w:rsidRPr="00B331A2">
          <w:rPr>
            <w:rFonts w:asciiTheme="minorHAnsi" w:hAnsiTheme="minorHAnsi" w:cstheme="minorHAnsi"/>
            <w:b w:val="0"/>
            <w:bCs w:val="0"/>
            <w:color w:val="000000"/>
            <w:sz w:val="22"/>
            <w:szCs w:val="22"/>
          </w:rPr>
          <w:t>B-47</w:t>
        </w:r>
      </w:hyperlink>
      <w:r w:rsidRPr="00B331A2">
        <w:rPr>
          <w:rFonts w:asciiTheme="minorHAnsi" w:hAnsiTheme="minorHAnsi" w:cstheme="minorHAnsi"/>
          <w:b w:val="0"/>
          <w:bCs w:val="0"/>
          <w:color w:val="000000"/>
          <w:sz w:val="22"/>
          <w:szCs w:val="22"/>
        </w:rPr>
        <w:t> и </w:t>
      </w:r>
      <w:hyperlink r:id="rId46" w:tooltip="B-52 Stratofortress" w:history="1">
        <w:r w:rsidRPr="00B331A2">
          <w:rPr>
            <w:rFonts w:asciiTheme="minorHAnsi" w:hAnsiTheme="minorHAnsi" w:cstheme="minorHAnsi"/>
            <w:b w:val="0"/>
            <w:bCs w:val="0"/>
            <w:color w:val="000000"/>
            <w:sz w:val="22"/>
            <w:szCs w:val="22"/>
          </w:rPr>
          <w:t>B-52</w:t>
        </w:r>
      </w:hyperlink>
      <w:r w:rsidRPr="00B331A2">
        <w:rPr>
          <w:rFonts w:asciiTheme="minorHAnsi" w:hAnsiTheme="minorHAnsi" w:cstheme="minorHAnsi"/>
          <w:b w:val="0"/>
          <w:bCs w:val="0"/>
          <w:color w:val="000000"/>
          <w:sz w:val="22"/>
          <w:szCs w:val="22"/>
        </w:rPr>
        <w:t>.</w:t>
      </w:r>
    </w:p>
    <w:p w14:paraId="42E4D2DB" w14:textId="36E0D260" w:rsidR="00AD5D97" w:rsidRDefault="00AD5D97" w:rsidP="00AD5D97">
      <w:pPr>
        <w:pStyle w:val="3"/>
        <w:shd w:val="clear" w:color="auto" w:fill="FFFFFF"/>
        <w:spacing w:before="72" w:beforeAutospacing="0" w:after="0" w:afterAutospacing="0"/>
        <w:jc w:val="center"/>
        <w:rPr>
          <w:rStyle w:val="mw-headline"/>
          <w:rFonts w:asciiTheme="majorHAnsi" w:hAnsiTheme="majorHAnsi" w:cstheme="majorHAnsi"/>
          <w:color w:val="000000"/>
          <w:sz w:val="24"/>
          <w:szCs w:val="24"/>
        </w:rPr>
      </w:pPr>
      <w:r w:rsidRPr="00AD5D97">
        <w:rPr>
          <w:rStyle w:val="mw-headline"/>
          <w:rFonts w:asciiTheme="majorHAnsi" w:hAnsiTheme="majorHAnsi" w:cstheme="majorHAnsi"/>
          <w:color w:val="000000"/>
          <w:sz w:val="24"/>
          <w:szCs w:val="24"/>
        </w:rPr>
        <w:t>1953—1962: оттепель</w:t>
      </w:r>
    </w:p>
    <w:p w14:paraId="55EFE469" w14:textId="77777777" w:rsidR="00AD5D97" w:rsidRPr="00AD5D97" w:rsidRDefault="00AD5D97"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AD5D97">
        <w:rPr>
          <w:rFonts w:asciiTheme="minorHAnsi" w:hAnsiTheme="minorHAnsi" w:cstheme="minorHAnsi"/>
          <w:b w:val="0"/>
          <w:bCs w:val="0"/>
          <w:color w:val="000000"/>
          <w:sz w:val="22"/>
          <w:szCs w:val="22"/>
        </w:rPr>
        <w:t>С наступлением </w:t>
      </w:r>
      <w:hyperlink r:id="rId47" w:tooltip="Хрущёвская оттепель" w:history="1">
        <w:r w:rsidRPr="00AD5D97">
          <w:rPr>
            <w:rFonts w:asciiTheme="minorHAnsi" w:hAnsiTheme="minorHAnsi" w:cstheme="minorHAnsi"/>
            <w:b w:val="0"/>
            <w:bCs w:val="0"/>
            <w:color w:val="000000"/>
            <w:sz w:val="22"/>
            <w:szCs w:val="22"/>
          </w:rPr>
          <w:t>хрущёвской «оттепели»</w:t>
        </w:r>
      </w:hyperlink>
      <w:r w:rsidRPr="00AD5D97">
        <w:rPr>
          <w:rFonts w:asciiTheme="minorHAnsi" w:hAnsiTheme="minorHAnsi" w:cstheme="minorHAnsi"/>
          <w:b w:val="0"/>
          <w:bCs w:val="0"/>
          <w:color w:val="000000"/>
          <w:sz w:val="22"/>
          <w:szCs w:val="22"/>
        </w:rPr>
        <w:t> угроза </w:t>
      </w:r>
      <w:hyperlink r:id="rId48" w:tooltip="Мировая война" w:history="1">
        <w:r w:rsidRPr="00AD5D97">
          <w:rPr>
            <w:rFonts w:asciiTheme="minorHAnsi" w:hAnsiTheme="minorHAnsi" w:cstheme="minorHAnsi"/>
            <w:b w:val="0"/>
            <w:bCs w:val="0"/>
            <w:color w:val="000000"/>
            <w:sz w:val="22"/>
            <w:szCs w:val="22"/>
          </w:rPr>
          <w:t>мировой войны</w:t>
        </w:r>
      </w:hyperlink>
      <w:r w:rsidRPr="00AD5D97">
        <w:rPr>
          <w:rFonts w:asciiTheme="minorHAnsi" w:hAnsiTheme="minorHAnsi" w:cstheme="minorHAnsi"/>
          <w:b w:val="0"/>
          <w:bCs w:val="0"/>
          <w:color w:val="000000"/>
          <w:sz w:val="22"/>
          <w:szCs w:val="22"/>
        </w:rPr>
        <w:t> отступила.</w:t>
      </w:r>
    </w:p>
    <w:p w14:paraId="6F1A6988" w14:textId="77777777" w:rsidR="00AD5D97" w:rsidRPr="00AD5D97" w:rsidRDefault="00AD5D97"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AD5D97">
        <w:rPr>
          <w:rFonts w:asciiTheme="minorHAnsi" w:hAnsiTheme="minorHAnsi" w:cstheme="minorHAnsi"/>
          <w:b w:val="0"/>
          <w:bCs w:val="0"/>
          <w:color w:val="000000"/>
          <w:sz w:val="22"/>
          <w:szCs w:val="22"/>
        </w:rPr>
        <w:t>В мае </w:t>
      </w:r>
      <w:hyperlink r:id="rId49" w:tooltip="1955 год" w:history="1">
        <w:r w:rsidRPr="00AD5D97">
          <w:rPr>
            <w:rFonts w:asciiTheme="minorHAnsi" w:hAnsiTheme="minorHAnsi" w:cstheme="minorHAnsi"/>
            <w:b w:val="0"/>
            <w:bCs w:val="0"/>
            <w:color w:val="000000"/>
            <w:sz w:val="22"/>
            <w:szCs w:val="22"/>
          </w:rPr>
          <w:t>1955 года</w:t>
        </w:r>
      </w:hyperlink>
      <w:r w:rsidRPr="00AD5D97">
        <w:rPr>
          <w:rFonts w:asciiTheme="minorHAnsi" w:hAnsiTheme="minorHAnsi" w:cstheme="minorHAnsi"/>
          <w:b w:val="0"/>
          <w:bCs w:val="0"/>
          <w:color w:val="000000"/>
          <w:sz w:val="22"/>
          <w:szCs w:val="22"/>
        </w:rPr>
        <w:t> был подписан </w:t>
      </w:r>
      <w:hyperlink r:id="rId50" w:tooltip="Варшавский договор" w:history="1">
        <w:r w:rsidRPr="00AD5D97">
          <w:rPr>
            <w:rFonts w:asciiTheme="minorHAnsi" w:hAnsiTheme="minorHAnsi" w:cstheme="minorHAnsi"/>
            <w:b w:val="0"/>
            <w:bCs w:val="0"/>
            <w:color w:val="000000"/>
            <w:sz w:val="22"/>
            <w:szCs w:val="22"/>
          </w:rPr>
          <w:t>Варшавский договор</w:t>
        </w:r>
      </w:hyperlink>
      <w:r w:rsidRPr="00AD5D97">
        <w:rPr>
          <w:rFonts w:asciiTheme="minorHAnsi" w:hAnsiTheme="minorHAnsi" w:cstheme="minorHAnsi"/>
          <w:b w:val="0"/>
          <w:bCs w:val="0"/>
          <w:color w:val="000000"/>
          <w:sz w:val="22"/>
          <w:szCs w:val="22"/>
        </w:rPr>
        <w:t>, документ, оформивший создание военного союза европейских социалистических государств при ведущей роли СССР. Заключение договора явилось ответной мерой на присоединение </w:t>
      </w:r>
      <w:hyperlink r:id="rId51" w:tooltip="ФРГ (до 1990)" w:history="1">
        <w:r w:rsidRPr="00AD5D97">
          <w:rPr>
            <w:rFonts w:asciiTheme="minorHAnsi" w:hAnsiTheme="minorHAnsi" w:cstheme="minorHAnsi"/>
            <w:b w:val="0"/>
            <w:bCs w:val="0"/>
            <w:color w:val="000000"/>
            <w:sz w:val="22"/>
            <w:szCs w:val="22"/>
          </w:rPr>
          <w:t>ФРГ</w:t>
        </w:r>
      </w:hyperlink>
      <w:r w:rsidRPr="00AD5D97">
        <w:rPr>
          <w:rFonts w:asciiTheme="minorHAnsi" w:hAnsiTheme="minorHAnsi" w:cstheme="minorHAnsi"/>
          <w:b w:val="0"/>
          <w:bCs w:val="0"/>
          <w:color w:val="000000"/>
          <w:sz w:val="22"/>
          <w:szCs w:val="22"/>
        </w:rPr>
        <w:t> к НАТО.</w:t>
      </w:r>
    </w:p>
    <w:p w14:paraId="24A1EB61" w14:textId="2B08B8BE" w:rsidR="00AD5D97" w:rsidRPr="00AD5D97" w:rsidRDefault="00AD5D97"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AD5D97">
        <w:rPr>
          <w:rFonts w:asciiTheme="minorHAnsi" w:hAnsiTheme="minorHAnsi" w:cstheme="minorHAnsi"/>
          <w:b w:val="0"/>
          <w:bCs w:val="0"/>
          <w:color w:val="000000"/>
          <w:sz w:val="22"/>
          <w:szCs w:val="22"/>
        </w:rPr>
        <w:t>В 1959 году </w:t>
      </w:r>
      <w:hyperlink r:id="rId52" w:tooltip="Визит Хрущёва в США" w:history="1">
        <w:r w:rsidRPr="00AD5D97">
          <w:rPr>
            <w:rFonts w:asciiTheme="minorHAnsi" w:hAnsiTheme="minorHAnsi" w:cstheme="minorHAnsi"/>
            <w:b w:val="0"/>
            <w:bCs w:val="0"/>
            <w:color w:val="000000"/>
            <w:sz w:val="22"/>
            <w:szCs w:val="22"/>
          </w:rPr>
          <w:t>Н. Хрущёв посетил США</w:t>
        </w:r>
      </w:hyperlink>
      <w:r w:rsidRPr="00AD5D97">
        <w:rPr>
          <w:rFonts w:asciiTheme="minorHAnsi" w:hAnsiTheme="minorHAnsi" w:cstheme="minorHAnsi"/>
          <w:b w:val="0"/>
          <w:bCs w:val="0"/>
          <w:color w:val="000000"/>
          <w:sz w:val="22"/>
          <w:szCs w:val="22"/>
        </w:rPr>
        <w:t>. Это был первый в истории визит советского вождя в США. Хрущёв был так воодушевлён своей поездкой, что созвал многолюдный митинг в Москве, на котором восхвалял миролюбие Эйзенхауэра, его политическую мудрость, прямоту и честность.</w:t>
      </w:r>
    </w:p>
    <w:p w14:paraId="72CFA693" w14:textId="77777777" w:rsidR="00AD5D97" w:rsidRPr="00AD5D97" w:rsidRDefault="00AD5D97"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AD5D97">
        <w:rPr>
          <w:rFonts w:asciiTheme="minorHAnsi" w:hAnsiTheme="minorHAnsi" w:cstheme="minorHAnsi"/>
          <w:b w:val="0"/>
          <w:bCs w:val="0"/>
          <w:color w:val="000000"/>
          <w:sz w:val="22"/>
          <w:szCs w:val="22"/>
        </w:rPr>
        <w:t>Однако, несмотря на некоторое потепление отношений между сверхдержавами, на 1953—1956 годы приходятся </w:t>
      </w:r>
      <w:hyperlink r:id="rId53" w:tooltip="События 17 июня 1953 года в ГДР" w:history="1">
        <w:r w:rsidRPr="00AD5D97">
          <w:rPr>
            <w:rFonts w:asciiTheme="minorHAnsi" w:hAnsiTheme="minorHAnsi" w:cstheme="minorHAnsi"/>
            <w:b w:val="0"/>
            <w:bCs w:val="0"/>
            <w:color w:val="000000"/>
            <w:sz w:val="22"/>
            <w:szCs w:val="22"/>
          </w:rPr>
          <w:t>события 17 июня 1953 года в ГДР</w:t>
        </w:r>
      </w:hyperlink>
      <w:r w:rsidRPr="00AD5D97">
        <w:rPr>
          <w:rFonts w:asciiTheme="minorHAnsi" w:hAnsiTheme="minorHAnsi" w:cstheme="minorHAnsi"/>
          <w:b w:val="0"/>
          <w:bCs w:val="0"/>
          <w:color w:val="000000"/>
          <w:sz w:val="22"/>
          <w:szCs w:val="22"/>
        </w:rPr>
        <w:t>, </w:t>
      </w:r>
      <w:hyperlink r:id="rId54" w:tooltip="Познанский Июнь" w:history="1">
        <w:r w:rsidRPr="00AD5D97">
          <w:rPr>
            <w:rFonts w:asciiTheme="minorHAnsi" w:hAnsiTheme="minorHAnsi" w:cstheme="minorHAnsi"/>
            <w:b w:val="0"/>
            <w:bCs w:val="0"/>
            <w:color w:val="000000"/>
            <w:sz w:val="22"/>
            <w:szCs w:val="22"/>
          </w:rPr>
          <w:t>события 1956 года в Польше</w:t>
        </w:r>
      </w:hyperlink>
      <w:r w:rsidRPr="00AD5D97">
        <w:rPr>
          <w:rFonts w:asciiTheme="minorHAnsi" w:hAnsiTheme="minorHAnsi" w:cstheme="minorHAnsi"/>
          <w:b w:val="0"/>
          <w:bCs w:val="0"/>
          <w:color w:val="000000"/>
          <w:sz w:val="22"/>
          <w:szCs w:val="22"/>
        </w:rPr>
        <w:t>, </w:t>
      </w:r>
      <w:hyperlink r:id="rId55" w:tooltip="Венгерское восстание 1956 года" w:history="1">
        <w:r w:rsidRPr="00AD5D97">
          <w:rPr>
            <w:rFonts w:asciiTheme="minorHAnsi" w:hAnsiTheme="minorHAnsi" w:cstheme="minorHAnsi"/>
            <w:b w:val="0"/>
            <w:bCs w:val="0"/>
            <w:color w:val="000000"/>
            <w:sz w:val="22"/>
            <w:szCs w:val="22"/>
          </w:rPr>
          <w:t>антикоммунистическое восстание в Венгрии</w:t>
        </w:r>
      </w:hyperlink>
      <w:r w:rsidRPr="00AD5D97">
        <w:rPr>
          <w:rFonts w:asciiTheme="minorHAnsi" w:hAnsiTheme="minorHAnsi" w:cstheme="minorHAnsi"/>
          <w:b w:val="0"/>
          <w:bCs w:val="0"/>
          <w:color w:val="000000"/>
          <w:sz w:val="22"/>
          <w:szCs w:val="22"/>
        </w:rPr>
        <w:t>, </w:t>
      </w:r>
      <w:hyperlink r:id="rId56" w:tooltip="Суэцкий кризис" w:history="1">
        <w:r w:rsidRPr="00AD5D97">
          <w:rPr>
            <w:rFonts w:asciiTheme="minorHAnsi" w:hAnsiTheme="minorHAnsi" w:cstheme="minorHAnsi"/>
            <w:b w:val="0"/>
            <w:bCs w:val="0"/>
            <w:color w:val="000000"/>
            <w:sz w:val="22"/>
            <w:szCs w:val="22"/>
          </w:rPr>
          <w:t>Суэцкий кризис</w:t>
        </w:r>
      </w:hyperlink>
      <w:r w:rsidRPr="00AD5D97">
        <w:rPr>
          <w:rFonts w:asciiTheme="minorHAnsi" w:hAnsiTheme="minorHAnsi" w:cstheme="minorHAnsi"/>
          <w:b w:val="0"/>
          <w:bCs w:val="0"/>
          <w:color w:val="000000"/>
          <w:sz w:val="22"/>
          <w:szCs w:val="22"/>
        </w:rPr>
        <w:t>.</w:t>
      </w:r>
    </w:p>
    <w:p w14:paraId="23365A67" w14:textId="77777777" w:rsidR="00AD5D97" w:rsidRPr="00AD5D97" w:rsidRDefault="00AD5D97"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AD5D97">
        <w:rPr>
          <w:rFonts w:asciiTheme="minorHAnsi" w:hAnsiTheme="minorHAnsi" w:cstheme="minorHAnsi"/>
          <w:b w:val="0"/>
          <w:bCs w:val="0"/>
          <w:color w:val="000000"/>
          <w:sz w:val="22"/>
          <w:szCs w:val="22"/>
        </w:rPr>
        <w:t>В ответ на численное увеличение советской бомбардировочной авиации в </w:t>
      </w:r>
      <w:hyperlink r:id="rId57" w:tooltip="1950-е годы" w:history="1">
        <w:r w:rsidRPr="00AD5D97">
          <w:rPr>
            <w:rFonts w:asciiTheme="minorHAnsi" w:hAnsiTheme="minorHAnsi" w:cstheme="minorHAnsi"/>
            <w:b w:val="0"/>
            <w:bCs w:val="0"/>
            <w:color w:val="000000"/>
            <w:sz w:val="22"/>
            <w:szCs w:val="22"/>
          </w:rPr>
          <w:t>1950-е годы</w:t>
        </w:r>
      </w:hyperlink>
      <w:r w:rsidRPr="00AD5D97">
        <w:rPr>
          <w:rFonts w:asciiTheme="minorHAnsi" w:hAnsiTheme="minorHAnsi" w:cstheme="minorHAnsi"/>
          <w:b w:val="0"/>
          <w:bCs w:val="0"/>
          <w:color w:val="000000"/>
          <w:sz w:val="22"/>
          <w:szCs w:val="22"/>
        </w:rPr>
        <w:t> США создали вокруг крупных городов довольно крепкую эшелонированную систему </w:t>
      </w:r>
      <w:hyperlink r:id="rId58" w:tooltip="ПВО" w:history="1">
        <w:r w:rsidRPr="00AD5D97">
          <w:rPr>
            <w:rFonts w:asciiTheme="minorHAnsi" w:hAnsiTheme="minorHAnsi" w:cstheme="minorHAnsi"/>
            <w:b w:val="0"/>
            <w:bCs w:val="0"/>
            <w:color w:val="000000"/>
            <w:sz w:val="22"/>
            <w:szCs w:val="22"/>
          </w:rPr>
          <w:t>ПВО</w:t>
        </w:r>
      </w:hyperlink>
      <w:r w:rsidRPr="00AD5D97">
        <w:rPr>
          <w:rFonts w:asciiTheme="minorHAnsi" w:hAnsiTheme="minorHAnsi" w:cstheme="minorHAnsi"/>
          <w:b w:val="0"/>
          <w:bCs w:val="0"/>
          <w:color w:val="000000"/>
          <w:sz w:val="22"/>
          <w:szCs w:val="22"/>
        </w:rPr>
        <w:t xml:space="preserve">, </w:t>
      </w:r>
      <w:r w:rsidRPr="00AD5D97">
        <w:rPr>
          <w:rFonts w:asciiTheme="minorHAnsi" w:hAnsiTheme="minorHAnsi" w:cstheme="minorHAnsi"/>
          <w:b w:val="0"/>
          <w:bCs w:val="0"/>
          <w:color w:val="000000"/>
          <w:sz w:val="22"/>
          <w:szCs w:val="22"/>
        </w:rPr>
        <w:lastRenderedPageBreak/>
        <w:t>предусматривающую использование самолётов-перехватчиков, зенитной артиллерии и ракет «земля — воздух». Но во главе угла всё же стояло строительство огромной армады ядерных бомбардировщиков, которым было предназначено сокрушить оборонительные рубежи СССР — поскольку считалось невозможным обеспечить эффективную и надёжную защиту столь обширной территории.</w:t>
      </w:r>
    </w:p>
    <w:p w14:paraId="7736E4C7" w14:textId="77777777" w:rsidR="00AD5D97" w:rsidRPr="00AD5D97" w:rsidRDefault="00AD5D97"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AD5D97">
        <w:rPr>
          <w:rFonts w:asciiTheme="minorHAnsi" w:hAnsiTheme="minorHAnsi" w:cstheme="minorHAnsi"/>
          <w:b w:val="0"/>
          <w:bCs w:val="0"/>
          <w:color w:val="000000"/>
          <w:sz w:val="22"/>
          <w:szCs w:val="22"/>
        </w:rPr>
        <w:t xml:space="preserve">Такой подход прочно укоренился в стратегических планах США — считалось, что причин для особого беспокойства нет, пока стратегические силы США своей мощью превосходят общий потенциал советских вооружённых сил. Более того — по мнению американских стратегов, советская экономика, разрушенная в годы войны, вряд ли была способна на создание адекватного </w:t>
      </w:r>
      <w:proofErr w:type="spellStart"/>
      <w:r w:rsidRPr="00AD5D97">
        <w:rPr>
          <w:rFonts w:asciiTheme="minorHAnsi" w:hAnsiTheme="minorHAnsi" w:cstheme="minorHAnsi"/>
          <w:b w:val="0"/>
          <w:bCs w:val="0"/>
          <w:color w:val="000000"/>
          <w:sz w:val="22"/>
          <w:szCs w:val="22"/>
        </w:rPr>
        <w:t>контрсилового</w:t>
      </w:r>
      <w:proofErr w:type="spellEnd"/>
      <w:r w:rsidRPr="00AD5D97">
        <w:rPr>
          <w:rFonts w:asciiTheme="minorHAnsi" w:hAnsiTheme="minorHAnsi" w:cstheme="minorHAnsi"/>
          <w:b w:val="0"/>
          <w:bCs w:val="0"/>
          <w:color w:val="000000"/>
          <w:sz w:val="22"/>
          <w:szCs w:val="22"/>
        </w:rPr>
        <w:t xml:space="preserve"> потенциала.</w:t>
      </w:r>
    </w:p>
    <w:p w14:paraId="0FF38B73" w14:textId="77777777" w:rsidR="00AD5D97" w:rsidRPr="00AD5D97" w:rsidRDefault="00AD5D97"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AD5D97">
        <w:rPr>
          <w:rFonts w:asciiTheme="minorHAnsi" w:hAnsiTheme="minorHAnsi" w:cstheme="minorHAnsi"/>
          <w:b w:val="0"/>
          <w:bCs w:val="0"/>
          <w:color w:val="000000"/>
          <w:sz w:val="22"/>
          <w:szCs w:val="22"/>
        </w:rPr>
        <w:t>Однако СССР быстро создал собственную стратегическую авиацию и испытал в </w:t>
      </w:r>
      <w:hyperlink r:id="rId59" w:tooltip="1957 год" w:history="1">
        <w:r w:rsidRPr="00AD5D97">
          <w:rPr>
            <w:rFonts w:asciiTheme="minorHAnsi" w:hAnsiTheme="minorHAnsi" w:cstheme="minorHAnsi"/>
            <w:b w:val="0"/>
            <w:bCs w:val="0"/>
            <w:color w:val="000000"/>
            <w:sz w:val="22"/>
            <w:szCs w:val="22"/>
          </w:rPr>
          <w:t>1957 году</w:t>
        </w:r>
      </w:hyperlink>
      <w:r w:rsidRPr="00AD5D97">
        <w:rPr>
          <w:rFonts w:asciiTheme="minorHAnsi" w:hAnsiTheme="minorHAnsi" w:cstheme="minorHAnsi"/>
          <w:b w:val="0"/>
          <w:bCs w:val="0"/>
          <w:color w:val="000000"/>
          <w:sz w:val="22"/>
          <w:szCs w:val="22"/>
        </w:rPr>
        <w:t> </w:t>
      </w:r>
      <w:hyperlink r:id="rId60" w:tooltip="Межконтинентальная баллистическая ракета" w:history="1">
        <w:r w:rsidRPr="00AD5D97">
          <w:rPr>
            <w:rFonts w:asciiTheme="minorHAnsi" w:hAnsiTheme="minorHAnsi" w:cstheme="minorHAnsi"/>
            <w:b w:val="0"/>
            <w:bCs w:val="0"/>
            <w:color w:val="000000"/>
            <w:sz w:val="22"/>
            <w:szCs w:val="22"/>
          </w:rPr>
          <w:t>межконтинентальную баллистическую ракету</w:t>
        </w:r>
      </w:hyperlink>
      <w:r w:rsidRPr="00AD5D97">
        <w:rPr>
          <w:rFonts w:asciiTheme="minorHAnsi" w:hAnsiTheme="minorHAnsi" w:cstheme="minorHAnsi"/>
          <w:b w:val="0"/>
          <w:bCs w:val="0"/>
          <w:color w:val="000000"/>
          <w:sz w:val="22"/>
          <w:szCs w:val="22"/>
        </w:rPr>
        <w:t> (МБР) </w:t>
      </w:r>
      <w:hyperlink r:id="rId61" w:tooltip="Р-7" w:history="1">
        <w:r w:rsidRPr="00AD5D97">
          <w:rPr>
            <w:rFonts w:asciiTheme="minorHAnsi" w:hAnsiTheme="minorHAnsi" w:cstheme="minorHAnsi"/>
            <w:b w:val="0"/>
            <w:bCs w:val="0"/>
            <w:color w:val="000000"/>
            <w:sz w:val="22"/>
            <w:szCs w:val="22"/>
          </w:rPr>
          <w:t>Р-7</w:t>
        </w:r>
      </w:hyperlink>
      <w:r w:rsidRPr="00AD5D97">
        <w:rPr>
          <w:rFonts w:asciiTheme="minorHAnsi" w:hAnsiTheme="minorHAnsi" w:cstheme="minorHAnsi"/>
          <w:b w:val="0"/>
          <w:bCs w:val="0"/>
          <w:color w:val="000000"/>
          <w:sz w:val="22"/>
          <w:szCs w:val="22"/>
        </w:rPr>
        <w:t>, способную достигать территории США. С </w:t>
      </w:r>
      <w:hyperlink r:id="rId62" w:tooltip="1959 год" w:history="1">
        <w:r w:rsidRPr="00AD5D97">
          <w:rPr>
            <w:rFonts w:asciiTheme="minorHAnsi" w:hAnsiTheme="minorHAnsi" w:cstheme="minorHAnsi"/>
            <w:b w:val="0"/>
            <w:bCs w:val="0"/>
            <w:color w:val="000000"/>
            <w:sz w:val="22"/>
            <w:szCs w:val="22"/>
          </w:rPr>
          <w:t>1959 года</w:t>
        </w:r>
      </w:hyperlink>
      <w:r w:rsidRPr="00AD5D97">
        <w:rPr>
          <w:rFonts w:asciiTheme="minorHAnsi" w:hAnsiTheme="minorHAnsi" w:cstheme="minorHAnsi"/>
          <w:b w:val="0"/>
          <w:bCs w:val="0"/>
          <w:color w:val="000000"/>
          <w:sz w:val="22"/>
          <w:szCs w:val="22"/>
        </w:rPr>
        <w:t> в Советском Союзе началось серийное производство МБР, а в январе 1960 года ракета была испытана на предельной дальности (в 1958 году свою первую МБР «</w:t>
      </w:r>
      <w:hyperlink r:id="rId63" w:tooltip="Атлас (ракета-носитель)" w:history="1">
        <w:r w:rsidRPr="00AD5D97">
          <w:rPr>
            <w:rFonts w:asciiTheme="minorHAnsi" w:hAnsiTheme="minorHAnsi" w:cstheme="minorHAnsi"/>
            <w:b w:val="0"/>
            <w:bCs w:val="0"/>
            <w:color w:val="000000"/>
            <w:sz w:val="22"/>
            <w:szCs w:val="22"/>
          </w:rPr>
          <w:t>Атлас</w:t>
        </w:r>
      </w:hyperlink>
      <w:r w:rsidRPr="00AD5D97">
        <w:rPr>
          <w:rFonts w:asciiTheme="minorHAnsi" w:hAnsiTheme="minorHAnsi" w:cstheme="minorHAnsi"/>
          <w:b w:val="0"/>
          <w:bCs w:val="0"/>
          <w:color w:val="000000"/>
          <w:sz w:val="22"/>
          <w:szCs w:val="22"/>
        </w:rPr>
        <w:t xml:space="preserve">» испытали и США). С середины 1950-х годов в США начинают осознавать, что в случае ядерной войны СССР сумеет нанести ответный </w:t>
      </w:r>
      <w:proofErr w:type="spellStart"/>
      <w:r w:rsidRPr="00AD5D97">
        <w:rPr>
          <w:rFonts w:asciiTheme="minorHAnsi" w:hAnsiTheme="minorHAnsi" w:cstheme="minorHAnsi"/>
          <w:b w:val="0"/>
          <w:bCs w:val="0"/>
          <w:color w:val="000000"/>
          <w:sz w:val="22"/>
          <w:szCs w:val="22"/>
        </w:rPr>
        <w:t>контрценностный</w:t>
      </w:r>
      <w:proofErr w:type="spellEnd"/>
      <w:r w:rsidRPr="00AD5D97">
        <w:rPr>
          <w:rFonts w:asciiTheme="minorHAnsi" w:hAnsiTheme="minorHAnsi" w:cstheme="minorHAnsi"/>
          <w:b w:val="0"/>
          <w:bCs w:val="0"/>
          <w:color w:val="000000"/>
          <w:sz w:val="22"/>
          <w:szCs w:val="22"/>
        </w:rPr>
        <w:t xml:space="preserve"> удар по американским городам. Поэтому с конца 1950-х годов военные эксперты признают, что тотальная ядерная война США с СССР становится невозможной.</w:t>
      </w:r>
    </w:p>
    <w:p w14:paraId="5C129F5E" w14:textId="286341C3" w:rsidR="00EA0E04" w:rsidRDefault="00EA0E04" w:rsidP="00EA0E04">
      <w:pPr>
        <w:pStyle w:val="3"/>
        <w:shd w:val="clear" w:color="auto" w:fill="FFFFFF"/>
        <w:spacing w:before="72" w:beforeAutospacing="0" w:after="0" w:afterAutospacing="0"/>
        <w:jc w:val="center"/>
        <w:rPr>
          <w:rStyle w:val="mw-headline"/>
          <w:rFonts w:asciiTheme="majorHAnsi" w:hAnsiTheme="majorHAnsi" w:cstheme="majorHAnsi"/>
          <w:color w:val="000000"/>
          <w:sz w:val="24"/>
          <w:szCs w:val="24"/>
        </w:rPr>
      </w:pPr>
      <w:r w:rsidRPr="00EA0E04">
        <w:rPr>
          <w:rStyle w:val="mw-headline"/>
          <w:rFonts w:asciiTheme="majorHAnsi" w:hAnsiTheme="majorHAnsi" w:cstheme="majorHAnsi"/>
          <w:color w:val="000000"/>
          <w:sz w:val="24"/>
          <w:szCs w:val="24"/>
        </w:rPr>
        <w:t>1962—1979: «Разрядка»</w:t>
      </w:r>
    </w:p>
    <w:p w14:paraId="61D39FA0" w14:textId="77777777" w:rsidR="00EA0E04" w:rsidRPr="00082CCF" w:rsidRDefault="00EA0E04" w:rsidP="00082CC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82CCF">
        <w:rPr>
          <w:rFonts w:asciiTheme="minorHAnsi" w:hAnsiTheme="minorHAnsi" w:cstheme="minorHAnsi"/>
          <w:b w:val="0"/>
          <w:bCs w:val="0"/>
          <w:color w:val="000000"/>
          <w:sz w:val="22"/>
          <w:szCs w:val="22"/>
        </w:rPr>
        <w:t>Продолжавшаяся гонка ядерных вооружений, сосредоточение управления ядерными силами Запада в руках США и ряд инцидентов с носителями ядерного оружия вызвали усиливающуюся критику ядерной политики США. Противоречия в принципах управления ядерным оружием в командовании </w:t>
      </w:r>
      <w:hyperlink r:id="rId64" w:tooltip="НАТО" w:history="1">
        <w:r w:rsidRPr="00082CCF">
          <w:rPr>
            <w:rFonts w:asciiTheme="minorHAnsi" w:hAnsiTheme="minorHAnsi" w:cstheme="minorHAnsi"/>
            <w:b w:val="0"/>
            <w:bCs w:val="0"/>
            <w:color w:val="000000"/>
            <w:sz w:val="22"/>
            <w:szCs w:val="22"/>
          </w:rPr>
          <w:t>НАТО</w:t>
        </w:r>
      </w:hyperlink>
      <w:r w:rsidRPr="00082CCF">
        <w:rPr>
          <w:rFonts w:asciiTheme="minorHAnsi" w:hAnsiTheme="minorHAnsi" w:cstheme="minorHAnsi"/>
          <w:b w:val="0"/>
          <w:bCs w:val="0"/>
          <w:color w:val="000000"/>
          <w:sz w:val="22"/>
          <w:szCs w:val="22"/>
        </w:rPr>
        <w:t> привели к выходу </w:t>
      </w:r>
      <w:hyperlink r:id="rId65" w:tooltip="Франция" w:history="1">
        <w:r w:rsidRPr="00082CCF">
          <w:rPr>
            <w:rFonts w:asciiTheme="minorHAnsi" w:hAnsiTheme="minorHAnsi" w:cstheme="minorHAnsi"/>
            <w:b w:val="0"/>
            <w:bCs w:val="0"/>
            <w:color w:val="000000"/>
            <w:sz w:val="22"/>
            <w:szCs w:val="22"/>
          </w:rPr>
          <w:t>Франции</w:t>
        </w:r>
      </w:hyperlink>
      <w:r w:rsidRPr="00082CCF">
        <w:rPr>
          <w:rFonts w:asciiTheme="minorHAnsi" w:hAnsiTheme="minorHAnsi" w:cstheme="minorHAnsi"/>
          <w:b w:val="0"/>
          <w:bCs w:val="0"/>
          <w:color w:val="000000"/>
          <w:sz w:val="22"/>
          <w:szCs w:val="22"/>
        </w:rPr>
        <w:t> в </w:t>
      </w:r>
      <w:hyperlink r:id="rId66" w:tooltip="1966" w:history="1">
        <w:r w:rsidRPr="00082CCF">
          <w:rPr>
            <w:rFonts w:asciiTheme="minorHAnsi" w:hAnsiTheme="minorHAnsi" w:cstheme="minorHAnsi"/>
            <w:b w:val="0"/>
            <w:bCs w:val="0"/>
            <w:color w:val="000000"/>
            <w:sz w:val="22"/>
            <w:szCs w:val="22"/>
          </w:rPr>
          <w:t>1966</w:t>
        </w:r>
      </w:hyperlink>
      <w:r w:rsidRPr="00082CCF">
        <w:rPr>
          <w:rFonts w:asciiTheme="minorHAnsi" w:hAnsiTheme="minorHAnsi" w:cstheme="minorHAnsi"/>
          <w:b w:val="0"/>
          <w:bCs w:val="0"/>
          <w:color w:val="000000"/>
          <w:sz w:val="22"/>
          <w:szCs w:val="22"/>
        </w:rPr>
        <w:t> из участия в формировании вооружённых сил этой организации. </w:t>
      </w:r>
      <w:hyperlink r:id="rId67" w:tooltip="17 января" w:history="1">
        <w:r w:rsidRPr="00082CCF">
          <w:rPr>
            <w:rFonts w:asciiTheme="minorHAnsi" w:hAnsiTheme="minorHAnsi" w:cstheme="minorHAnsi"/>
            <w:b w:val="0"/>
            <w:bCs w:val="0"/>
            <w:color w:val="000000"/>
            <w:sz w:val="22"/>
            <w:szCs w:val="22"/>
          </w:rPr>
          <w:t>17 января</w:t>
        </w:r>
      </w:hyperlink>
      <w:r w:rsidRPr="00082CCF">
        <w:rPr>
          <w:rFonts w:asciiTheme="minorHAnsi" w:hAnsiTheme="minorHAnsi" w:cstheme="minorHAnsi"/>
          <w:b w:val="0"/>
          <w:bCs w:val="0"/>
          <w:color w:val="000000"/>
          <w:sz w:val="22"/>
          <w:szCs w:val="22"/>
        </w:rPr>
        <w:t> </w:t>
      </w:r>
      <w:hyperlink r:id="rId68" w:tooltip="1966 год" w:history="1">
        <w:r w:rsidRPr="00082CCF">
          <w:rPr>
            <w:rFonts w:asciiTheme="minorHAnsi" w:hAnsiTheme="minorHAnsi" w:cstheme="minorHAnsi"/>
            <w:b w:val="0"/>
            <w:bCs w:val="0"/>
            <w:color w:val="000000"/>
            <w:sz w:val="22"/>
            <w:szCs w:val="22"/>
          </w:rPr>
          <w:t>1966 года</w:t>
        </w:r>
      </w:hyperlink>
      <w:r w:rsidRPr="00082CCF">
        <w:rPr>
          <w:rFonts w:asciiTheme="minorHAnsi" w:hAnsiTheme="minorHAnsi" w:cstheme="minorHAnsi"/>
          <w:b w:val="0"/>
          <w:bCs w:val="0"/>
          <w:color w:val="000000"/>
          <w:sz w:val="22"/>
          <w:szCs w:val="22"/>
        </w:rPr>
        <w:t> произошёл </w:t>
      </w:r>
      <w:hyperlink r:id="rId69" w:tooltip="Авиакатастрофа над Паломаресом 17 января 1966" w:history="1">
        <w:r w:rsidRPr="00082CCF">
          <w:rPr>
            <w:rFonts w:asciiTheme="minorHAnsi" w:hAnsiTheme="minorHAnsi" w:cstheme="minorHAnsi"/>
            <w:b w:val="0"/>
            <w:bCs w:val="0"/>
            <w:color w:val="000000"/>
            <w:sz w:val="22"/>
            <w:szCs w:val="22"/>
          </w:rPr>
          <w:t>один из крупнейших инцидентов</w:t>
        </w:r>
      </w:hyperlink>
      <w:r w:rsidRPr="00082CCF">
        <w:rPr>
          <w:rFonts w:asciiTheme="minorHAnsi" w:hAnsiTheme="minorHAnsi" w:cstheme="minorHAnsi"/>
          <w:b w:val="0"/>
          <w:bCs w:val="0"/>
          <w:color w:val="000000"/>
          <w:sz w:val="22"/>
          <w:szCs w:val="22"/>
        </w:rPr>
        <w:t> с ядерным оружием: авиакатастрофа американского стратегического бомбардировщика </w:t>
      </w:r>
      <w:hyperlink r:id="rId70" w:tooltip="B-52" w:history="1">
        <w:r w:rsidRPr="00082CCF">
          <w:rPr>
            <w:rFonts w:asciiTheme="minorHAnsi" w:hAnsiTheme="minorHAnsi" w:cstheme="minorHAnsi"/>
            <w:b w:val="0"/>
            <w:bCs w:val="0"/>
            <w:color w:val="000000"/>
            <w:sz w:val="22"/>
            <w:szCs w:val="22"/>
          </w:rPr>
          <w:t>B-52</w:t>
        </w:r>
      </w:hyperlink>
      <w:r w:rsidRPr="00082CCF">
        <w:rPr>
          <w:rFonts w:asciiTheme="minorHAnsi" w:hAnsiTheme="minorHAnsi" w:cstheme="minorHAnsi"/>
          <w:b w:val="0"/>
          <w:bCs w:val="0"/>
          <w:color w:val="000000"/>
          <w:sz w:val="22"/>
          <w:szCs w:val="22"/>
        </w:rPr>
        <w:t>G с термоядерным оружием на борту столкнулся с самолётом-топливозаправщиком </w:t>
      </w:r>
      <w:hyperlink r:id="rId71" w:tooltip="KC-135" w:history="1">
        <w:r w:rsidRPr="00082CCF">
          <w:rPr>
            <w:rFonts w:asciiTheme="minorHAnsi" w:hAnsiTheme="minorHAnsi" w:cstheme="minorHAnsi"/>
            <w:b w:val="0"/>
            <w:bCs w:val="0"/>
            <w:color w:val="000000"/>
            <w:sz w:val="22"/>
            <w:szCs w:val="22"/>
          </w:rPr>
          <w:t>KC-135</w:t>
        </w:r>
      </w:hyperlink>
      <w:r w:rsidRPr="00082CCF">
        <w:rPr>
          <w:rFonts w:asciiTheme="minorHAnsi" w:hAnsiTheme="minorHAnsi" w:cstheme="minorHAnsi"/>
          <w:b w:val="0"/>
          <w:bCs w:val="0"/>
          <w:color w:val="000000"/>
          <w:sz w:val="22"/>
          <w:szCs w:val="22"/>
        </w:rPr>
        <w:t> во время дозаправки в воздухе.</w:t>
      </w:r>
    </w:p>
    <w:p w14:paraId="0E9FA43B" w14:textId="77777777" w:rsidR="00EA0E04" w:rsidRPr="00082CCF" w:rsidRDefault="00EA0E04" w:rsidP="00082CC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82CCF">
        <w:rPr>
          <w:rFonts w:asciiTheme="minorHAnsi" w:hAnsiTheme="minorHAnsi" w:cstheme="minorHAnsi"/>
          <w:b w:val="0"/>
          <w:bCs w:val="0"/>
          <w:color w:val="000000"/>
          <w:sz w:val="22"/>
          <w:szCs w:val="22"/>
        </w:rPr>
        <w:t>После этого инцидента </w:t>
      </w:r>
      <w:hyperlink r:id="rId72" w:tooltip="Испания" w:history="1">
        <w:r w:rsidRPr="00082CCF">
          <w:rPr>
            <w:rFonts w:asciiTheme="minorHAnsi" w:hAnsiTheme="minorHAnsi" w:cstheme="minorHAnsi"/>
            <w:b w:val="0"/>
            <w:bCs w:val="0"/>
            <w:color w:val="000000"/>
            <w:sz w:val="22"/>
            <w:szCs w:val="22"/>
          </w:rPr>
          <w:t>Испания</w:t>
        </w:r>
      </w:hyperlink>
      <w:r w:rsidRPr="00082CCF">
        <w:rPr>
          <w:rFonts w:asciiTheme="minorHAnsi" w:hAnsiTheme="minorHAnsi" w:cstheme="minorHAnsi"/>
          <w:b w:val="0"/>
          <w:bCs w:val="0"/>
          <w:color w:val="000000"/>
          <w:sz w:val="22"/>
          <w:szCs w:val="22"/>
        </w:rPr>
        <w:t> отказалась осудить выход Франции из НАТО и ограничила военную деятельность ВВС США на территории страны, приостановив испано-американский договор </w:t>
      </w:r>
      <w:hyperlink r:id="rId73" w:tooltip="1953 год" w:history="1">
        <w:r w:rsidRPr="00082CCF">
          <w:rPr>
            <w:rFonts w:asciiTheme="minorHAnsi" w:hAnsiTheme="minorHAnsi" w:cstheme="minorHAnsi"/>
            <w:b w:val="0"/>
            <w:bCs w:val="0"/>
            <w:color w:val="000000"/>
            <w:sz w:val="22"/>
            <w:szCs w:val="22"/>
          </w:rPr>
          <w:t>1953 года</w:t>
        </w:r>
      </w:hyperlink>
      <w:r w:rsidRPr="00082CCF">
        <w:rPr>
          <w:rFonts w:asciiTheme="minorHAnsi" w:hAnsiTheme="minorHAnsi" w:cstheme="minorHAnsi"/>
          <w:b w:val="0"/>
          <w:bCs w:val="0"/>
          <w:color w:val="000000"/>
          <w:sz w:val="22"/>
          <w:szCs w:val="22"/>
        </w:rPr>
        <w:t> о военном сотрудничестве; переговоры о возобновлении этого договора в </w:t>
      </w:r>
      <w:hyperlink r:id="rId74" w:tooltip="1968 год" w:history="1">
        <w:r w:rsidRPr="00082CCF">
          <w:rPr>
            <w:rFonts w:asciiTheme="minorHAnsi" w:hAnsiTheme="minorHAnsi" w:cstheme="minorHAnsi"/>
            <w:b w:val="0"/>
            <w:bCs w:val="0"/>
            <w:color w:val="000000"/>
            <w:sz w:val="22"/>
            <w:szCs w:val="22"/>
          </w:rPr>
          <w:t>1968 году</w:t>
        </w:r>
      </w:hyperlink>
      <w:r w:rsidRPr="00082CCF">
        <w:rPr>
          <w:rFonts w:asciiTheme="minorHAnsi" w:hAnsiTheme="minorHAnsi" w:cstheme="minorHAnsi"/>
          <w:b w:val="0"/>
          <w:bCs w:val="0"/>
          <w:color w:val="000000"/>
          <w:sz w:val="22"/>
          <w:szCs w:val="22"/>
        </w:rPr>
        <w:t> окончились неудачей.</w:t>
      </w:r>
    </w:p>
    <w:p w14:paraId="4B1FA40D" w14:textId="77777777" w:rsidR="00082CCF" w:rsidRPr="00082CCF" w:rsidRDefault="00082CCF" w:rsidP="00082CC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82CCF">
        <w:rPr>
          <w:rFonts w:asciiTheme="minorHAnsi" w:hAnsiTheme="minorHAnsi" w:cstheme="minorHAnsi"/>
          <w:b w:val="0"/>
          <w:bCs w:val="0"/>
          <w:color w:val="000000"/>
          <w:sz w:val="22"/>
          <w:szCs w:val="22"/>
        </w:rPr>
        <w:t>В 1968 году попытки демократических реформ в Чехословакии (</w:t>
      </w:r>
      <w:hyperlink r:id="rId75" w:tooltip="Пражская весна" w:history="1">
        <w:r w:rsidRPr="00082CCF">
          <w:rPr>
            <w:rFonts w:asciiTheme="minorHAnsi" w:hAnsiTheme="minorHAnsi" w:cstheme="minorHAnsi"/>
            <w:b w:val="0"/>
            <w:bCs w:val="0"/>
            <w:color w:val="000000"/>
            <w:sz w:val="22"/>
            <w:szCs w:val="22"/>
          </w:rPr>
          <w:t>Пражская весна</w:t>
        </w:r>
      </w:hyperlink>
      <w:r w:rsidRPr="00082CCF">
        <w:rPr>
          <w:rFonts w:asciiTheme="minorHAnsi" w:hAnsiTheme="minorHAnsi" w:cstheme="minorHAnsi"/>
          <w:b w:val="0"/>
          <w:bCs w:val="0"/>
          <w:color w:val="000000"/>
          <w:sz w:val="22"/>
          <w:szCs w:val="22"/>
        </w:rPr>
        <w:t>) вызвали </w:t>
      </w:r>
      <w:hyperlink r:id="rId76" w:tooltip="Операция «Дунай»" w:history="1">
        <w:r w:rsidRPr="00082CCF">
          <w:rPr>
            <w:rFonts w:asciiTheme="minorHAnsi" w:hAnsiTheme="minorHAnsi" w:cstheme="minorHAnsi"/>
            <w:b w:val="0"/>
            <w:bCs w:val="0"/>
            <w:color w:val="000000"/>
            <w:sz w:val="22"/>
            <w:szCs w:val="22"/>
          </w:rPr>
          <w:t>военную интервенцию СССР и его союзников</w:t>
        </w:r>
      </w:hyperlink>
      <w:r w:rsidRPr="00082CCF">
        <w:rPr>
          <w:rFonts w:asciiTheme="minorHAnsi" w:hAnsiTheme="minorHAnsi" w:cstheme="minorHAnsi"/>
          <w:b w:val="0"/>
          <w:bCs w:val="0"/>
          <w:color w:val="000000"/>
          <w:sz w:val="22"/>
          <w:szCs w:val="22"/>
        </w:rPr>
        <w:t>.</w:t>
      </w:r>
    </w:p>
    <w:p w14:paraId="17E56EA7" w14:textId="77777777" w:rsidR="00082CCF" w:rsidRPr="00082CCF" w:rsidRDefault="00082CCF" w:rsidP="00082CC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82CCF">
        <w:rPr>
          <w:rFonts w:asciiTheme="minorHAnsi" w:hAnsiTheme="minorHAnsi" w:cstheme="minorHAnsi"/>
          <w:b w:val="0"/>
          <w:bCs w:val="0"/>
          <w:color w:val="000000"/>
          <w:sz w:val="22"/>
          <w:szCs w:val="22"/>
        </w:rPr>
        <w:t>Однако </w:t>
      </w:r>
      <w:hyperlink r:id="rId77" w:tooltip="Брежнев, Леонид Ильич" w:history="1">
        <w:r w:rsidRPr="00082CCF">
          <w:rPr>
            <w:rFonts w:asciiTheme="minorHAnsi" w:hAnsiTheme="minorHAnsi" w:cstheme="minorHAnsi"/>
            <w:b w:val="0"/>
            <w:bCs w:val="0"/>
            <w:color w:val="000000"/>
            <w:sz w:val="22"/>
            <w:szCs w:val="22"/>
          </w:rPr>
          <w:t>Брежнев</w:t>
        </w:r>
      </w:hyperlink>
      <w:r w:rsidRPr="00082CCF">
        <w:rPr>
          <w:rFonts w:asciiTheme="minorHAnsi" w:hAnsiTheme="minorHAnsi" w:cstheme="minorHAnsi"/>
          <w:b w:val="0"/>
          <w:bCs w:val="0"/>
          <w:color w:val="000000"/>
          <w:sz w:val="22"/>
          <w:szCs w:val="22"/>
        </w:rPr>
        <w:t>, в отличие от </w:t>
      </w:r>
      <w:hyperlink r:id="rId78" w:tooltip="Хрущёв, Никита Сергеевич" w:history="1">
        <w:r w:rsidRPr="00082CCF">
          <w:rPr>
            <w:rFonts w:asciiTheme="minorHAnsi" w:hAnsiTheme="minorHAnsi" w:cstheme="minorHAnsi"/>
            <w:b w:val="0"/>
            <w:bCs w:val="0"/>
            <w:color w:val="000000"/>
            <w:sz w:val="22"/>
            <w:szCs w:val="22"/>
          </w:rPr>
          <w:t>Хрущёва</w:t>
        </w:r>
      </w:hyperlink>
      <w:r w:rsidRPr="00082CCF">
        <w:rPr>
          <w:rFonts w:asciiTheme="minorHAnsi" w:hAnsiTheme="minorHAnsi" w:cstheme="minorHAnsi"/>
          <w:b w:val="0"/>
          <w:bCs w:val="0"/>
          <w:color w:val="000000"/>
          <w:sz w:val="22"/>
          <w:szCs w:val="22"/>
        </w:rPr>
        <w:t>, не питал склонности ни к рискованным авантюрам за пределами чётко очерченной советской сферы влияния, ни к экстравагантным «мирным» акциям; </w:t>
      </w:r>
      <w:hyperlink r:id="rId79" w:tooltip="1970-е годы" w:history="1">
        <w:r w:rsidRPr="00082CCF">
          <w:rPr>
            <w:rFonts w:asciiTheme="minorHAnsi" w:hAnsiTheme="minorHAnsi" w:cstheme="minorHAnsi"/>
            <w:b w:val="0"/>
            <w:bCs w:val="0"/>
            <w:color w:val="000000"/>
            <w:sz w:val="22"/>
            <w:szCs w:val="22"/>
          </w:rPr>
          <w:t>1970-е годы</w:t>
        </w:r>
      </w:hyperlink>
      <w:r w:rsidRPr="00082CCF">
        <w:rPr>
          <w:rFonts w:asciiTheme="minorHAnsi" w:hAnsiTheme="minorHAnsi" w:cstheme="minorHAnsi"/>
          <w:b w:val="0"/>
          <w:bCs w:val="0"/>
          <w:color w:val="000000"/>
          <w:sz w:val="22"/>
          <w:szCs w:val="22"/>
        </w:rPr>
        <w:t> прошли под знаком так называемой «</w:t>
      </w:r>
      <w:hyperlink r:id="rId80" w:tooltip="Разрядка международной напряжённости" w:history="1">
        <w:r w:rsidRPr="00082CCF">
          <w:rPr>
            <w:rFonts w:asciiTheme="minorHAnsi" w:hAnsiTheme="minorHAnsi" w:cstheme="minorHAnsi"/>
            <w:b w:val="0"/>
            <w:bCs w:val="0"/>
            <w:color w:val="000000"/>
            <w:sz w:val="22"/>
            <w:szCs w:val="22"/>
          </w:rPr>
          <w:t>разрядки международной напряжённости</w:t>
        </w:r>
      </w:hyperlink>
      <w:r w:rsidRPr="00082CCF">
        <w:rPr>
          <w:rFonts w:asciiTheme="minorHAnsi" w:hAnsiTheme="minorHAnsi" w:cstheme="minorHAnsi"/>
          <w:b w:val="0"/>
          <w:bCs w:val="0"/>
          <w:color w:val="000000"/>
          <w:sz w:val="22"/>
          <w:szCs w:val="22"/>
        </w:rPr>
        <w:t>», проявлениями которой стали </w:t>
      </w:r>
      <w:hyperlink r:id="rId81" w:tooltip="Совещание по безопасности и сотрудничеству в Европе" w:history="1">
        <w:r w:rsidRPr="00082CCF">
          <w:rPr>
            <w:rFonts w:asciiTheme="minorHAnsi" w:hAnsiTheme="minorHAnsi" w:cstheme="minorHAnsi"/>
            <w:b w:val="0"/>
            <w:bCs w:val="0"/>
            <w:color w:val="000000"/>
            <w:sz w:val="22"/>
            <w:szCs w:val="22"/>
          </w:rPr>
          <w:t>Совещание по безопасности и сотрудничеству в Европе</w:t>
        </w:r>
      </w:hyperlink>
      <w:r w:rsidRPr="00082CCF">
        <w:rPr>
          <w:rFonts w:asciiTheme="minorHAnsi" w:hAnsiTheme="minorHAnsi" w:cstheme="minorHAnsi"/>
          <w:b w:val="0"/>
          <w:bCs w:val="0"/>
          <w:color w:val="000000"/>
          <w:sz w:val="22"/>
          <w:szCs w:val="22"/>
        </w:rPr>
        <w:t> (</w:t>
      </w:r>
      <w:hyperlink r:id="rId82" w:tooltip="Хельсинки" w:history="1">
        <w:r w:rsidRPr="00082CCF">
          <w:rPr>
            <w:rFonts w:asciiTheme="minorHAnsi" w:hAnsiTheme="minorHAnsi" w:cstheme="minorHAnsi"/>
            <w:b w:val="0"/>
            <w:bCs w:val="0"/>
            <w:color w:val="000000"/>
            <w:sz w:val="22"/>
            <w:szCs w:val="22"/>
          </w:rPr>
          <w:t>Хельсинки</w:t>
        </w:r>
      </w:hyperlink>
      <w:r w:rsidRPr="00082CCF">
        <w:rPr>
          <w:rFonts w:asciiTheme="minorHAnsi" w:hAnsiTheme="minorHAnsi" w:cstheme="minorHAnsi"/>
          <w:b w:val="0"/>
          <w:bCs w:val="0"/>
          <w:color w:val="000000"/>
          <w:sz w:val="22"/>
          <w:szCs w:val="22"/>
        </w:rPr>
        <w:t>) и совместный советско-американский полёт в космос (программа «</w:t>
      </w:r>
      <w:hyperlink r:id="rId83" w:tooltip="Союз — Аполлон" w:history="1">
        <w:r w:rsidRPr="00082CCF">
          <w:rPr>
            <w:rFonts w:asciiTheme="minorHAnsi" w:hAnsiTheme="minorHAnsi" w:cstheme="minorHAnsi"/>
            <w:b w:val="0"/>
            <w:bCs w:val="0"/>
            <w:color w:val="000000"/>
            <w:sz w:val="22"/>
            <w:szCs w:val="22"/>
          </w:rPr>
          <w:t>Союз — Аполлон</w:t>
        </w:r>
      </w:hyperlink>
      <w:r w:rsidRPr="00082CCF">
        <w:rPr>
          <w:rFonts w:asciiTheme="minorHAnsi" w:hAnsiTheme="minorHAnsi" w:cstheme="minorHAnsi"/>
          <w:b w:val="0"/>
          <w:bCs w:val="0"/>
          <w:color w:val="000000"/>
          <w:sz w:val="22"/>
          <w:szCs w:val="22"/>
        </w:rPr>
        <w:t>»); тогда же были подписаны </w:t>
      </w:r>
      <w:hyperlink r:id="rId84" w:tooltip="Переговоры об ограничении стратегических вооружений" w:history="1">
        <w:r w:rsidRPr="00082CCF">
          <w:rPr>
            <w:rFonts w:asciiTheme="minorHAnsi" w:hAnsiTheme="minorHAnsi" w:cstheme="minorHAnsi"/>
            <w:b w:val="0"/>
            <w:bCs w:val="0"/>
            <w:color w:val="000000"/>
            <w:sz w:val="22"/>
            <w:szCs w:val="22"/>
          </w:rPr>
          <w:t>договоры по ограничению стратегических вооружений</w:t>
        </w:r>
      </w:hyperlink>
      <w:r w:rsidRPr="00082CCF">
        <w:rPr>
          <w:rFonts w:asciiTheme="minorHAnsi" w:hAnsiTheme="minorHAnsi" w:cstheme="minorHAnsi"/>
          <w:b w:val="0"/>
          <w:bCs w:val="0"/>
          <w:color w:val="000000"/>
          <w:sz w:val="22"/>
          <w:szCs w:val="22"/>
        </w:rPr>
        <w:t>. Во многом это определялось экономическими причинами, так как СССР уже тогда начал испытывать всё более острую зависимость от закупок потребительских товаров и продовольствия (для которых требовались валютные кредиты), Запад же в годы нефтяного кризиса, вызванного </w:t>
      </w:r>
      <w:hyperlink r:id="rId85" w:tooltip="Арабо-израильский конфликт" w:history="1">
        <w:r w:rsidRPr="00082CCF">
          <w:rPr>
            <w:rFonts w:asciiTheme="minorHAnsi" w:hAnsiTheme="minorHAnsi" w:cstheme="minorHAnsi"/>
            <w:b w:val="0"/>
            <w:bCs w:val="0"/>
            <w:color w:val="000000"/>
            <w:sz w:val="22"/>
            <w:szCs w:val="22"/>
          </w:rPr>
          <w:t>арабо-израильским противостоянием</w:t>
        </w:r>
      </w:hyperlink>
      <w:r w:rsidRPr="00082CCF">
        <w:rPr>
          <w:rFonts w:asciiTheme="minorHAnsi" w:hAnsiTheme="minorHAnsi" w:cstheme="minorHAnsi"/>
          <w:b w:val="0"/>
          <w:bCs w:val="0"/>
          <w:color w:val="000000"/>
          <w:sz w:val="22"/>
          <w:szCs w:val="22"/>
        </w:rPr>
        <w:t>, был крайне заинтересован в советской нефти. В военном отношении базой «разрядки» стал сложившийся к тому времени ракетно-ядерный паритет блоков.</w:t>
      </w:r>
    </w:p>
    <w:p w14:paraId="43D38488" w14:textId="189EDAD3" w:rsidR="00082CCF" w:rsidRPr="00082CCF" w:rsidRDefault="00082CCF" w:rsidP="00082CC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82CCF">
        <w:rPr>
          <w:rFonts w:asciiTheme="minorHAnsi" w:hAnsiTheme="minorHAnsi" w:cstheme="minorHAnsi"/>
          <w:b w:val="0"/>
          <w:bCs w:val="0"/>
          <w:color w:val="000000"/>
          <w:sz w:val="22"/>
          <w:szCs w:val="22"/>
        </w:rPr>
        <w:t>17 августа </w:t>
      </w:r>
      <w:hyperlink r:id="rId86" w:tooltip="1973 год" w:history="1">
        <w:r w:rsidRPr="00082CCF">
          <w:rPr>
            <w:rFonts w:asciiTheme="minorHAnsi" w:hAnsiTheme="minorHAnsi" w:cstheme="minorHAnsi"/>
            <w:b w:val="0"/>
            <w:bCs w:val="0"/>
            <w:color w:val="000000"/>
            <w:sz w:val="22"/>
            <w:szCs w:val="22"/>
          </w:rPr>
          <w:t>1973 года</w:t>
        </w:r>
      </w:hyperlink>
      <w:r w:rsidRPr="00082CCF">
        <w:rPr>
          <w:rFonts w:asciiTheme="minorHAnsi" w:hAnsiTheme="minorHAnsi" w:cstheme="minorHAnsi"/>
          <w:b w:val="0"/>
          <w:bCs w:val="0"/>
          <w:color w:val="000000"/>
          <w:sz w:val="22"/>
          <w:szCs w:val="22"/>
        </w:rPr>
        <w:t> министр обороны </w:t>
      </w:r>
      <w:hyperlink r:id="rId87" w:tooltip="США" w:history="1">
        <w:r w:rsidRPr="00082CCF">
          <w:rPr>
            <w:rFonts w:asciiTheme="minorHAnsi" w:hAnsiTheme="minorHAnsi" w:cstheme="minorHAnsi"/>
            <w:b w:val="0"/>
            <w:bCs w:val="0"/>
            <w:color w:val="000000"/>
            <w:sz w:val="22"/>
            <w:szCs w:val="22"/>
          </w:rPr>
          <w:t>США</w:t>
        </w:r>
      </w:hyperlink>
      <w:r w:rsidRPr="00082CCF">
        <w:rPr>
          <w:rFonts w:asciiTheme="minorHAnsi" w:hAnsiTheme="minorHAnsi" w:cstheme="minorHAnsi"/>
          <w:b w:val="0"/>
          <w:bCs w:val="0"/>
          <w:color w:val="000000"/>
          <w:sz w:val="22"/>
          <w:szCs w:val="22"/>
        </w:rPr>
        <w:t> </w:t>
      </w:r>
      <w:hyperlink r:id="rId88" w:tooltip="Джеймс Шлезингер" w:history="1">
        <w:r w:rsidRPr="00082CCF">
          <w:rPr>
            <w:rFonts w:asciiTheme="minorHAnsi" w:hAnsiTheme="minorHAnsi" w:cstheme="minorHAnsi"/>
            <w:b w:val="0"/>
            <w:bCs w:val="0"/>
            <w:color w:val="000000"/>
            <w:sz w:val="22"/>
            <w:szCs w:val="22"/>
          </w:rPr>
          <w:t>Джеймс Шлезингер</w:t>
        </w:r>
      </w:hyperlink>
      <w:r w:rsidRPr="00082CCF">
        <w:rPr>
          <w:rFonts w:asciiTheme="minorHAnsi" w:hAnsiTheme="minorHAnsi" w:cstheme="minorHAnsi"/>
          <w:b w:val="0"/>
          <w:bCs w:val="0"/>
          <w:color w:val="000000"/>
          <w:sz w:val="22"/>
          <w:szCs w:val="22"/>
        </w:rPr>
        <w:t> выдвинул доктрину «обезглавливающего» удара: поражение командных пунктов и узлов связи противника с помощью ракет средней и меньшей дальности, крылатых ракет, обладающих лазерными, телевизионными и инфракрасными системами наведения на цели. Такой подход предполагал выигрыш в «</w:t>
      </w:r>
      <w:hyperlink r:id="rId89" w:tooltip="Подлётное время" w:history="1">
        <w:r w:rsidRPr="00082CCF">
          <w:rPr>
            <w:rFonts w:asciiTheme="minorHAnsi" w:hAnsiTheme="minorHAnsi" w:cstheme="minorHAnsi"/>
            <w:b w:val="0"/>
            <w:bCs w:val="0"/>
            <w:color w:val="000000"/>
            <w:sz w:val="22"/>
            <w:szCs w:val="22"/>
          </w:rPr>
          <w:t>подлётном времени</w:t>
        </w:r>
      </w:hyperlink>
      <w:r w:rsidRPr="00082CCF">
        <w:rPr>
          <w:rFonts w:asciiTheme="minorHAnsi" w:hAnsiTheme="minorHAnsi" w:cstheme="minorHAnsi"/>
          <w:b w:val="0"/>
          <w:bCs w:val="0"/>
          <w:color w:val="000000"/>
          <w:sz w:val="22"/>
          <w:szCs w:val="22"/>
        </w:rPr>
        <w:t xml:space="preserve">» — поражение командных пунктов до того момента, как противник успеет принять решение об ответно-встречном ударе. Упор в средствах сдерживания </w:t>
      </w:r>
      <w:r w:rsidRPr="00082CCF">
        <w:rPr>
          <w:rFonts w:asciiTheme="minorHAnsi" w:hAnsiTheme="minorHAnsi" w:cstheme="minorHAnsi"/>
          <w:b w:val="0"/>
          <w:bCs w:val="0"/>
          <w:color w:val="000000"/>
          <w:sz w:val="22"/>
          <w:szCs w:val="22"/>
        </w:rPr>
        <w:lastRenderedPageBreak/>
        <w:t>смещался со стратегической триады на средства средней и меньшей дальности. В </w:t>
      </w:r>
      <w:hyperlink r:id="rId90" w:tooltip="1974 год" w:history="1">
        <w:r w:rsidRPr="00082CCF">
          <w:rPr>
            <w:rFonts w:asciiTheme="minorHAnsi" w:hAnsiTheme="minorHAnsi" w:cstheme="minorHAnsi"/>
            <w:b w:val="0"/>
            <w:bCs w:val="0"/>
            <w:color w:val="000000"/>
            <w:sz w:val="22"/>
            <w:szCs w:val="22"/>
          </w:rPr>
          <w:t>1974 году</w:t>
        </w:r>
      </w:hyperlink>
      <w:r w:rsidRPr="00082CCF">
        <w:rPr>
          <w:rFonts w:asciiTheme="minorHAnsi" w:hAnsiTheme="minorHAnsi" w:cstheme="minorHAnsi"/>
          <w:b w:val="0"/>
          <w:bCs w:val="0"/>
          <w:color w:val="000000"/>
          <w:sz w:val="22"/>
          <w:szCs w:val="22"/>
        </w:rPr>
        <w:t> этот подход был закреплён в ключевых документах по ядерной стратегии США.</w:t>
      </w:r>
    </w:p>
    <w:p w14:paraId="7DC5D007" w14:textId="77777777" w:rsidR="00082CCF" w:rsidRPr="00082CCF" w:rsidRDefault="00082CCF" w:rsidP="00082CC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82CCF">
        <w:rPr>
          <w:rFonts w:asciiTheme="minorHAnsi" w:hAnsiTheme="minorHAnsi" w:cstheme="minorHAnsi"/>
          <w:b w:val="0"/>
          <w:bCs w:val="0"/>
          <w:color w:val="000000"/>
          <w:sz w:val="22"/>
          <w:szCs w:val="22"/>
        </w:rPr>
        <w:t>Эти шаги вызвали опасения в </w:t>
      </w:r>
      <w:hyperlink r:id="rId91" w:tooltip="СССР" w:history="1">
        <w:r w:rsidRPr="00082CCF">
          <w:rPr>
            <w:rFonts w:asciiTheme="minorHAnsi" w:hAnsiTheme="minorHAnsi" w:cstheme="minorHAnsi"/>
            <w:b w:val="0"/>
            <w:bCs w:val="0"/>
            <w:color w:val="000000"/>
            <w:sz w:val="22"/>
            <w:szCs w:val="22"/>
          </w:rPr>
          <w:t>СССР</w:t>
        </w:r>
      </w:hyperlink>
      <w:r w:rsidRPr="00082CCF">
        <w:rPr>
          <w:rFonts w:asciiTheme="minorHAnsi" w:hAnsiTheme="minorHAnsi" w:cstheme="minorHAnsi"/>
          <w:b w:val="0"/>
          <w:bCs w:val="0"/>
          <w:color w:val="000000"/>
          <w:sz w:val="22"/>
          <w:szCs w:val="22"/>
        </w:rPr>
        <w:t>, поскольку средства передового базирования США, а также «независимые» ядерные потенциалы Великобритании и Франции были способны поражать цели в европейской части Советского Союза. В </w:t>
      </w:r>
      <w:hyperlink r:id="rId92" w:tooltip="1976 год" w:history="1">
        <w:r w:rsidRPr="00082CCF">
          <w:rPr>
            <w:rFonts w:asciiTheme="minorHAnsi" w:hAnsiTheme="minorHAnsi" w:cstheme="minorHAnsi"/>
            <w:b w:val="0"/>
            <w:bCs w:val="0"/>
            <w:color w:val="000000"/>
            <w:sz w:val="22"/>
            <w:szCs w:val="22"/>
          </w:rPr>
          <w:t>1976 году</w:t>
        </w:r>
      </w:hyperlink>
      <w:r w:rsidRPr="00082CCF">
        <w:rPr>
          <w:rFonts w:asciiTheme="minorHAnsi" w:hAnsiTheme="minorHAnsi" w:cstheme="minorHAnsi"/>
          <w:b w:val="0"/>
          <w:bCs w:val="0"/>
          <w:color w:val="000000"/>
          <w:sz w:val="22"/>
          <w:szCs w:val="22"/>
        </w:rPr>
        <w:t> министром обороны СССР стал </w:t>
      </w:r>
      <w:hyperlink r:id="rId93" w:tooltip="Устинов, Дмитрий Фёдорович" w:history="1">
        <w:r w:rsidRPr="00082CCF">
          <w:rPr>
            <w:rFonts w:asciiTheme="minorHAnsi" w:hAnsiTheme="minorHAnsi" w:cstheme="minorHAnsi"/>
            <w:b w:val="0"/>
            <w:bCs w:val="0"/>
            <w:color w:val="000000"/>
            <w:sz w:val="22"/>
            <w:szCs w:val="22"/>
          </w:rPr>
          <w:t>Дмитрий Устинов</w:t>
        </w:r>
      </w:hyperlink>
      <w:r w:rsidRPr="00082CCF">
        <w:rPr>
          <w:rFonts w:asciiTheme="minorHAnsi" w:hAnsiTheme="minorHAnsi" w:cstheme="minorHAnsi"/>
          <w:b w:val="0"/>
          <w:bCs w:val="0"/>
          <w:color w:val="000000"/>
          <w:sz w:val="22"/>
          <w:szCs w:val="22"/>
        </w:rPr>
        <w:t>, который склонялся к жёсткому ответу на действия США. Устинов выступал не столько за наращивание сухопутной группировки обычных вооружённых сил, сколько за совершенствование технического парка Советской Армии. Советский Союз начал модернизацию средств доставки ядерного оружия средней и меньшей дальности на европейском театре военных действий.</w:t>
      </w:r>
    </w:p>
    <w:p w14:paraId="28CA9927" w14:textId="476588A2" w:rsidR="00082CCF" w:rsidRDefault="00082CCF" w:rsidP="00082CC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82CCF">
        <w:rPr>
          <w:rFonts w:asciiTheme="minorHAnsi" w:hAnsiTheme="minorHAnsi" w:cstheme="minorHAnsi"/>
          <w:b w:val="0"/>
          <w:bCs w:val="0"/>
          <w:color w:val="000000"/>
          <w:sz w:val="22"/>
          <w:szCs w:val="22"/>
        </w:rPr>
        <w:t>Под предлогом модернизации устаревших комплексов </w:t>
      </w:r>
      <w:hyperlink r:id="rId94" w:tooltip="Р-12" w:history="1">
        <w:r w:rsidRPr="00082CCF">
          <w:rPr>
            <w:rFonts w:asciiTheme="minorHAnsi" w:hAnsiTheme="minorHAnsi" w:cstheme="minorHAnsi"/>
            <w:b w:val="0"/>
            <w:bCs w:val="0"/>
            <w:color w:val="000000"/>
            <w:sz w:val="22"/>
            <w:szCs w:val="22"/>
          </w:rPr>
          <w:t>Р-12</w:t>
        </w:r>
      </w:hyperlink>
      <w:r w:rsidRPr="00082CCF">
        <w:rPr>
          <w:rFonts w:asciiTheme="minorHAnsi" w:hAnsiTheme="minorHAnsi" w:cstheme="minorHAnsi"/>
          <w:b w:val="0"/>
          <w:bCs w:val="0"/>
          <w:color w:val="000000"/>
          <w:sz w:val="22"/>
          <w:szCs w:val="22"/>
        </w:rPr>
        <w:t> и </w:t>
      </w:r>
      <w:hyperlink r:id="rId95" w:tooltip="Р-14" w:history="1">
        <w:r w:rsidRPr="00082CCF">
          <w:rPr>
            <w:rFonts w:asciiTheme="minorHAnsi" w:hAnsiTheme="minorHAnsi" w:cstheme="minorHAnsi"/>
            <w:b w:val="0"/>
            <w:bCs w:val="0"/>
            <w:color w:val="000000"/>
            <w:sz w:val="22"/>
            <w:szCs w:val="22"/>
          </w:rPr>
          <w:t>Р-14</w:t>
        </w:r>
      </w:hyperlink>
      <w:r w:rsidRPr="00082CCF">
        <w:rPr>
          <w:rFonts w:asciiTheme="minorHAnsi" w:hAnsiTheme="minorHAnsi" w:cstheme="minorHAnsi"/>
          <w:b w:val="0"/>
          <w:bCs w:val="0"/>
          <w:color w:val="000000"/>
          <w:sz w:val="22"/>
          <w:szCs w:val="22"/>
        </w:rPr>
        <w:t> (SS-4 и SS-5) СССР приступил к развёртыванию ракет средней дальности </w:t>
      </w:r>
      <w:hyperlink r:id="rId96" w:tooltip="РСД-10" w:history="1">
        <w:r w:rsidRPr="00082CCF">
          <w:rPr>
            <w:rFonts w:asciiTheme="minorHAnsi" w:hAnsiTheme="minorHAnsi" w:cstheme="minorHAnsi"/>
            <w:b w:val="0"/>
            <w:bCs w:val="0"/>
            <w:color w:val="000000"/>
            <w:sz w:val="22"/>
            <w:szCs w:val="22"/>
          </w:rPr>
          <w:t>РСД-10</w:t>
        </w:r>
      </w:hyperlink>
      <w:r w:rsidRPr="00082CCF">
        <w:rPr>
          <w:rFonts w:asciiTheme="minorHAnsi" w:hAnsiTheme="minorHAnsi" w:cstheme="minorHAnsi"/>
          <w:b w:val="0"/>
          <w:bCs w:val="0"/>
          <w:color w:val="000000"/>
          <w:sz w:val="22"/>
          <w:szCs w:val="22"/>
        </w:rPr>
        <w:t> «Пионер» (SS-20). В декабре 1976 года ракетные системы были развернуты, а в феврале 1977 года — поставлены на боевое дежурство в европейской части СССР. Всего было развернуто около 300 ракет подобного класса, каждая из которых была оснащена тремя боевыми </w:t>
      </w:r>
      <w:hyperlink r:id="rId97" w:tooltip="Разделяющиеся головные части индивидуального наведения" w:history="1">
        <w:r w:rsidRPr="00082CCF">
          <w:rPr>
            <w:rFonts w:asciiTheme="minorHAnsi" w:hAnsiTheme="minorHAnsi" w:cstheme="minorHAnsi"/>
            <w:b w:val="0"/>
            <w:bCs w:val="0"/>
            <w:color w:val="000000"/>
            <w:sz w:val="22"/>
            <w:szCs w:val="22"/>
          </w:rPr>
          <w:t>разделяющимися головными частями индивидуального наведения</w:t>
        </w:r>
      </w:hyperlink>
      <w:r w:rsidRPr="00082CCF">
        <w:rPr>
          <w:rFonts w:asciiTheme="minorHAnsi" w:hAnsiTheme="minorHAnsi" w:cstheme="minorHAnsi"/>
          <w:b w:val="0"/>
          <w:bCs w:val="0"/>
          <w:color w:val="000000"/>
          <w:sz w:val="22"/>
          <w:szCs w:val="22"/>
        </w:rPr>
        <w:t>, имела большую точность, более мобильна и большую дальность применения. Это позволяло СССР в считанные минуты уничтожить военную инфраструктуру НАТО в Западной Европе — центры управления, командные пункты и, особенно, порты, что в случае войны делало невозможным высадку американских войск в Западной Европе</w:t>
      </w:r>
    </w:p>
    <w:p w14:paraId="056E8797" w14:textId="7F612126" w:rsidR="00082CCF" w:rsidRDefault="00082CCF" w:rsidP="00082CCF">
      <w:pPr>
        <w:pStyle w:val="3"/>
        <w:shd w:val="clear" w:color="auto" w:fill="FFFFFF"/>
        <w:spacing w:before="72" w:beforeAutospacing="0" w:after="0" w:afterAutospacing="0"/>
        <w:jc w:val="center"/>
        <w:rPr>
          <w:rStyle w:val="mw-headline"/>
          <w:rFonts w:asciiTheme="majorHAnsi" w:hAnsiTheme="majorHAnsi" w:cstheme="majorHAnsi"/>
          <w:color w:val="000000"/>
          <w:sz w:val="24"/>
          <w:szCs w:val="24"/>
        </w:rPr>
      </w:pPr>
      <w:r w:rsidRPr="00082CCF">
        <w:rPr>
          <w:rStyle w:val="mw-headline"/>
          <w:rFonts w:asciiTheme="majorHAnsi" w:hAnsiTheme="majorHAnsi" w:cstheme="majorHAnsi"/>
          <w:color w:val="000000"/>
          <w:sz w:val="24"/>
          <w:szCs w:val="24"/>
        </w:rPr>
        <w:t>1979—1987: новый виток противостояния</w:t>
      </w:r>
    </w:p>
    <w:p w14:paraId="10805CD8" w14:textId="1CF1ECC8"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Новое обострение наступило в </w:t>
      </w:r>
      <w:hyperlink r:id="rId98" w:tooltip="1979 год" w:history="1">
        <w:r w:rsidRPr="0000657F">
          <w:rPr>
            <w:rFonts w:asciiTheme="minorHAnsi" w:hAnsiTheme="minorHAnsi" w:cstheme="minorHAnsi"/>
            <w:b w:val="0"/>
            <w:bCs w:val="0"/>
            <w:color w:val="000000"/>
            <w:sz w:val="22"/>
            <w:szCs w:val="22"/>
          </w:rPr>
          <w:t>1979 году</w:t>
        </w:r>
      </w:hyperlink>
      <w:r w:rsidRPr="0000657F">
        <w:rPr>
          <w:rFonts w:asciiTheme="minorHAnsi" w:hAnsiTheme="minorHAnsi" w:cstheme="minorHAnsi"/>
          <w:b w:val="0"/>
          <w:bCs w:val="0"/>
          <w:color w:val="000000"/>
          <w:sz w:val="22"/>
          <w:szCs w:val="22"/>
        </w:rPr>
        <w:t> в связи с </w:t>
      </w:r>
      <w:hyperlink r:id="rId99" w:tooltip="Афганская война (1979—1989)" w:history="1">
        <w:r w:rsidRPr="0000657F">
          <w:rPr>
            <w:rFonts w:asciiTheme="minorHAnsi" w:hAnsiTheme="minorHAnsi" w:cstheme="minorHAnsi"/>
            <w:b w:val="0"/>
            <w:bCs w:val="0"/>
            <w:color w:val="000000"/>
            <w:sz w:val="22"/>
            <w:szCs w:val="22"/>
          </w:rPr>
          <w:t>вводом советских войск в Афганистан</w:t>
        </w:r>
      </w:hyperlink>
      <w:r w:rsidRPr="0000657F">
        <w:rPr>
          <w:rFonts w:asciiTheme="minorHAnsi" w:hAnsiTheme="minorHAnsi" w:cstheme="minorHAnsi"/>
          <w:b w:val="0"/>
          <w:bCs w:val="0"/>
          <w:color w:val="000000"/>
          <w:sz w:val="22"/>
          <w:szCs w:val="22"/>
        </w:rPr>
        <w:t>, что на Западе восприняли как нарушение геополитического равновесия и переход СССР к политике экспансии.</w:t>
      </w:r>
    </w:p>
    <w:p w14:paraId="2776897C" w14:textId="77777777"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В </w:t>
      </w:r>
      <w:hyperlink r:id="rId100" w:tooltip="1981 год" w:history="1">
        <w:r w:rsidRPr="0000657F">
          <w:rPr>
            <w:rFonts w:asciiTheme="minorHAnsi" w:hAnsiTheme="minorHAnsi" w:cstheme="minorHAnsi"/>
            <w:b w:val="0"/>
            <w:bCs w:val="0"/>
            <w:color w:val="000000"/>
            <w:sz w:val="22"/>
            <w:szCs w:val="22"/>
          </w:rPr>
          <w:t>1981 году</w:t>
        </w:r>
      </w:hyperlink>
      <w:r w:rsidRPr="0000657F">
        <w:rPr>
          <w:rFonts w:asciiTheme="minorHAnsi" w:hAnsiTheme="minorHAnsi" w:cstheme="minorHAnsi"/>
          <w:b w:val="0"/>
          <w:bCs w:val="0"/>
          <w:color w:val="000000"/>
          <w:sz w:val="22"/>
          <w:szCs w:val="22"/>
        </w:rPr>
        <w:t> в США началось производство </w:t>
      </w:r>
      <w:hyperlink r:id="rId101" w:tooltip="Нейтронное оружие" w:history="1">
        <w:r w:rsidRPr="0000657F">
          <w:rPr>
            <w:rFonts w:asciiTheme="minorHAnsi" w:hAnsiTheme="minorHAnsi" w:cstheme="minorHAnsi"/>
            <w:b w:val="0"/>
            <w:bCs w:val="0"/>
            <w:color w:val="000000"/>
            <w:sz w:val="22"/>
            <w:szCs w:val="22"/>
          </w:rPr>
          <w:t>нейтронного оружия</w:t>
        </w:r>
      </w:hyperlink>
      <w:r w:rsidRPr="0000657F">
        <w:rPr>
          <w:rFonts w:asciiTheme="minorHAnsi" w:hAnsiTheme="minorHAnsi" w:cstheme="minorHAnsi"/>
          <w:b w:val="0"/>
          <w:bCs w:val="0"/>
          <w:color w:val="000000"/>
          <w:sz w:val="22"/>
          <w:szCs w:val="22"/>
        </w:rPr>
        <w:t> — артиллерийских снарядов и боеголовок ракеты малой дальности «</w:t>
      </w:r>
      <w:hyperlink r:id="rId102" w:tooltip="MGM-52 «Ланс»" w:history="1">
        <w:r w:rsidRPr="0000657F">
          <w:rPr>
            <w:rFonts w:asciiTheme="minorHAnsi" w:hAnsiTheme="minorHAnsi" w:cstheme="minorHAnsi"/>
            <w:b w:val="0"/>
            <w:bCs w:val="0"/>
            <w:color w:val="000000"/>
            <w:sz w:val="22"/>
            <w:szCs w:val="22"/>
          </w:rPr>
          <w:t>Ланс</w:t>
        </w:r>
      </w:hyperlink>
      <w:r w:rsidRPr="0000657F">
        <w:rPr>
          <w:rFonts w:asciiTheme="minorHAnsi" w:hAnsiTheme="minorHAnsi" w:cstheme="minorHAnsi"/>
          <w:b w:val="0"/>
          <w:bCs w:val="0"/>
          <w:color w:val="000000"/>
          <w:sz w:val="22"/>
          <w:szCs w:val="22"/>
        </w:rPr>
        <w:t>». Аналитики предполагали, что это оружие может быть использовано для отражения наступления войск Варшавского договора в Центральной Европе.</w:t>
      </w:r>
    </w:p>
    <w:p w14:paraId="09852AAC" w14:textId="77777777"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Согласно имеющимся данным, в мае </w:t>
      </w:r>
      <w:hyperlink r:id="rId103" w:tooltip="1981 год" w:history="1">
        <w:r w:rsidRPr="0000657F">
          <w:rPr>
            <w:rFonts w:asciiTheme="minorHAnsi" w:hAnsiTheme="minorHAnsi" w:cstheme="minorHAnsi"/>
            <w:b w:val="0"/>
            <w:bCs w:val="0"/>
            <w:color w:val="000000"/>
            <w:sz w:val="22"/>
            <w:szCs w:val="22"/>
          </w:rPr>
          <w:t>1981 года</w:t>
        </w:r>
      </w:hyperlink>
      <w:r w:rsidRPr="0000657F">
        <w:rPr>
          <w:rFonts w:asciiTheme="minorHAnsi" w:hAnsiTheme="minorHAnsi" w:cstheme="minorHAnsi"/>
          <w:b w:val="0"/>
          <w:bCs w:val="0"/>
          <w:color w:val="000000"/>
          <w:sz w:val="22"/>
          <w:szCs w:val="22"/>
        </w:rPr>
        <w:t> советские разведслужбы (</w:t>
      </w:r>
      <w:hyperlink r:id="rId104" w:tooltip="КГБ" w:history="1">
        <w:r w:rsidRPr="0000657F">
          <w:rPr>
            <w:rFonts w:asciiTheme="minorHAnsi" w:hAnsiTheme="minorHAnsi" w:cstheme="minorHAnsi"/>
            <w:b w:val="0"/>
            <w:bCs w:val="0"/>
            <w:color w:val="000000"/>
            <w:sz w:val="22"/>
            <w:szCs w:val="22"/>
          </w:rPr>
          <w:t>КГБ</w:t>
        </w:r>
      </w:hyperlink>
      <w:r w:rsidRPr="0000657F">
        <w:rPr>
          <w:rFonts w:asciiTheme="minorHAnsi" w:hAnsiTheme="minorHAnsi" w:cstheme="minorHAnsi"/>
          <w:b w:val="0"/>
          <w:bCs w:val="0"/>
          <w:color w:val="000000"/>
          <w:sz w:val="22"/>
          <w:szCs w:val="22"/>
        </w:rPr>
        <w:t> и </w:t>
      </w:r>
      <w:hyperlink r:id="rId105" w:tooltip="Главное разведывательное управление (СССР)" w:history="1">
        <w:r w:rsidRPr="0000657F">
          <w:rPr>
            <w:rFonts w:asciiTheme="minorHAnsi" w:hAnsiTheme="minorHAnsi" w:cstheme="minorHAnsi"/>
            <w:b w:val="0"/>
            <w:bCs w:val="0"/>
            <w:color w:val="000000"/>
            <w:sz w:val="22"/>
            <w:szCs w:val="22"/>
          </w:rPr>
          <w:t>ГРУ</w:t>
        </w:r>
      </w:hyperlink>
      <w:r w:rsidRPr="0000657F">
        <w:rPr>
          <w:rFonts w:asciiTheme="minorHAnsi" w:hAnsiTheme="minorHAnsi" w:cstheme="minorHAnsi"/>
          <w:b w:val="0"/>
          <w:bCs w:val="0"/>
          <w:color w:val="000000"/>
          <w:sz w:val="22"/>
          <w:szCs w:val="22"/>
        </w:rPr>
        <w:t>) начали операцию «Ракетно-ядерное нападение» (</w:t>
      </w:r>
      <w:hyperlink r:id="rId106" w:tooltip="Операция РЯН" w:history="1">
        <w:r w:rsidRPr="0000657F">
          <w:rPr>
            <w:rFonts w:asciiTheme="minorHAnsi" w:hAnsiTheme="minorHAnsi" w:cstheme="minorHAnsi"/>
            <w:b w:val="0"/>
            <w:bCs w:val="0"/>
            <w:color w:val="000000"/>
            <w:sz w:val="22"/>
            <w:szCs w:val="22"/>
          </w:rPr>
          <w:t>операция РЯН</w:t>
        </w:r>
      </w:hyperlink>
      <w:r w:rsidRPr="0000657F">
        <w:rPr>
          <w:rFonts w:asciiTheme="minorHAnsi" w:hAnsiTheme="minorHAnsi" w:cstheme="minorHAnsi"/>
          <w:b w:val="0"/>
          <w:bCs w:val="0"/>
          <w:color w:val="000000"/>
          <w:sz w:val="22"/>
          <w:szCs w:val="22"/>
        </w:rPr>
        <w:t>) — для выработки средств противодействия нападению с использованием ядерного оружия. Летом 1982 года были проведены учения </w:t>
      </w:r>
      <w:hyperlink r:id="rId107" w:tooltip="Щит-82" w:history="1">
        <w:r w:rsidRPr="0000657F">
          <w:rPr>
            <w:rFonts w:asciiTheme="minorHAnsi" w:hAnsiTheme="minorHAnsi" w:cstheme="minorHAnsi"/>
            <w:b w:val="0"/>
            <w:bCs w:val="0"/>
            <w:color w:val="000000"/>
            <w:sz w:val="22"/>
            <w:szCs w:val="22"/>
          </w:rPr>
          <w:t>Щит-82</w:t>
        </w:r>
      </w:hyperlink>
      <w:r w:rsidRPr="0000657F">
        <w:rPr>
          <w:rFonts w:asciiTheme="minorHAnsi" w:hAnsiTheme="minorHAnsi" w:cstheme="minorHAnsi"/>
          <w:b w:val="0"/>
          <w:bCs w:val="0"/>
          <w:color w:val="000000"/>
          <w:sz w:val="22"/>
          <w:szCs w:val="22"/>
        </w:rPr>
        <w:t> странами Варшавского договора, с большим применением ракетного и противоракетного оружия со стороны СССР. 8 марта 1983 года президент США </w:t>
      </w:r>
      <w:hyperlink r:id="rId108" w:tooltip="Рональд Рейган" w:history="1">
        <w:r w:rsidRPr="0000657F">
          <w:rPr>
            <w:rFonts w:asciiTheme="minorHAnsi" w:hAnsiTheme="minorHAnsi" w:cstheme="minorHAnsi"/>
            <w:b w:val="0"/>
            <w:bCs w:val="0"/>
            <w:color w:val="000000"/>
            <w:sz w:val="22"/>
            <w:szCs w:val="22"/>
          </w:rPr>
          <w:t>Рональд Рейган</w:t>
        </w:r>
      </w:hyperlink>
      <w:r w:rsidRPr="0000657F">
        <w:rPr>
          <w:rFonts w:asciiTheme="minorHAnsi" w:hAnsiTheme="minorHAnsi" w:cstheme="minorHAnsi"/>
          <w:b w:val="0"/>
          <w:bCs w:val="0"/>
          <w:color w:val="000000"/>
          <w:sz w:val="22"/>
          <w:szCs w:val="22"/>
        </w:rPr>
        <w:t> в своём выступлении назвал СССР «</w:t>
      </w:r>
      <w:hyperlink r:id="rId109" w:tooltip="Империя зла" w:history="1">
        <w:r w:rsidRPr="0000657F">
          <w:rPr>
            <w:rFonts w:asciiTheme="minorHAnsi" w:hAnsiTheme="minorHAnsi" w:cstheme="minorHAnsi"/>
            <w:b w:val="0"/>
            <w:bCs w:val="0"/>
            <w:color w:val="000000"/>
            <w:sz w:val="22"/>
            <w:szCs w:val="22"/>
          </w:rPr>
          <w:t>Империей зла</w:t>
        </w:r>
      </w:hyperlink>
      <w:r w:rsidRPr="0000657F">
        <w:rPr>
          <w:rFonts w:asciiTheme="minorHAnsi" w:hAnsiTheme="minorHAnsi" w:cstheme="minorHAnsi"/>
          <w:b w:val="0"/>
          <w:bCs w:val="0"/>
          <w:color w:val="000000"/>
          <w:sz w:val="22"/>
          <w:szCs w:val="22"/>
        </w:rPr>
        <w:t>», а 23 марта 1983 года провозгласил </w:t>
      </w:r>
      <w:hyperlink r:id="rId110" w:tooltip="Стратегическая оборонная инициатива" w:history="1">
        <w:r w:rsidRPr="0000657F">
          <w:rPr>
            <w:rFonts w:asciiTheme="minorHAnsi" w:hAnsiTheme="minorHAnsi" w:cstheme="minorHAnsi"/>
            <w:b w:val="0"/>
            <w:bCs w:val="0"/>
            <w:color w:val="000000"/>
            <w:sz w:val="22"/>
            <w:szCs w:val="22"/>
          </w:rPr>
          <w:t>Стратегическую оборонную инициативу</w:t>
        </w:r>
      </w:hyperlink>
      <w:r w:rsidRPr="0000657F">
        <w:rPr>
          <w:rFonts w:asciiTheme="minorHAnsi" w:hAnsiTheme="minorHAnsi" w:cstheme="minorHAnsi"/>
          <w:b w:val="0"/>
          <w:bCs w:val="0"/>
          <w:color w:val="000000"/>
          <w:sz w:val="22"/>
          <w:szCs w:val="22"/>
        </w:rPr>
        <w:t> (СОИ), также известная, как «Звёздные войны».</w:t>
      </w:r>
    </w:p>
    <w:p w14:paraId="54C2CD0B" w14:textId="77777777"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Обострение достигло пика осенью </w:t>
      </w:r>
      <w:hyperlink r:id="rId111" w:tooltip="1983 год" w:history="1">
        <w:r w:rsidRPr="0000657F">
          <w:rPr>
            <w:rFonts w:asciiTheme="minorHAnsi" w:hAnsiTheme="minorHAnsi" w:cstheme="minorHAnsi"/>
            <w:b w:val="0"/>
            <w:bCs w:val="0"/>
            <w:color w:val="000000"/>
            <w:sz w:val="22"/>
            <w:szCs w:val="22"/>
          </w:rPr>
          <w:t>1983 года</w:t>
        </w:r>
      </w:hyperlink>
      <w:r w:rsidRPr="0000657F">
        <w:rPr>
          <w:rFonts w:asciiTheme="minorHAnsi" w:hAnsiTheme="minorHAnsi" w:cstheme="minorHAnsi"/>
          <w:b w:val="0"/>
          <w:bCs w:val="0"/>
          <w:color w:val="000000"/>
          <w:sz w:val="22"/>
          <w:szCs w:val="22"/>
        </w:rPr>
        <w:t>, когда советскими силами </w:t>
      </w:r>
      <w:hyperlink r:id="rId112" w:tooltip="ПВО" w:history="1">
        <w:r w:rsidRPr="0000657F">
          <w:rPr>
            <w:rFonts w:asciiTheme="minorHAnsi" w:hAnsiTheme="minorHAnsi" w:cstheme="minorHAnsi"/>
            <w:b w:val="0"/>
            <w:bCs w:val="0"/>
            <w:color w:val="000000"/>
            <w:sz w:val="22"/>
            <w:szCs w:val="22"/>
          </w:rPr>
          <w:t>ПВО</w:t>
        </w:r>
      </w:hyperlink>
      <w:r w:rsidRPr="0000657F">
        <w:rPr>
          <w:rFonts w:asciiTheme="minorHAnsi" w:hAnsiTheme="minorHAnsi" w:cstheme="minorHAnsi"/>
          <w:b w:val="0"/>
          <w:bCs w:val="0"/>
          <w:color w:val="000000"/>
          <w:sz w:val="22"/>
          <w:szCs w:val="22"/>
        </w:rPr>
        <w:t> 1 сентября 1983 года был </w:t>
      </w:r>
      <w:hyperlink r:id="rId113" w:tooltip="Инцидент с южнокорейским Боингом (1983)" w:history="1">
        <w:r w:rsidRPr="0000657F">
          <w:rPr>
            <w:rFonts w:asciiTheme="minorHAnsi" w:hAnsiTheme="minorHAnsi" w:cstheme="minorHAnsi"/>
            <w:b w:val="0"/>
            <w:bCs w:val="0"/>
            <w:color w:val="000000"/>
            <w:sz w:val="22"/>
            <w:szCs w:val="22"/>
          </w:rPr>
          <w:t>сбит южнокорейский гражданский авиалайнер</w:t>
        </w:r>
      </w:hyperlink>
      <w:r w:rsidRPr="0000657F">
        <w:rPr>
          <w:rFonts w:asciiTheme="minorHAnsi" w:hAnsiTheme="minorHAnsi" w:cstheme="minorHAnsi"/>
          <w:b w:val="0"/>
          <w:bCs w:val="0"/>
          <w:color w:val="000000"/>
          <w:sz w:val="22"/>
          <w:szCs w:val="22"/>
        </w:rPr>
        <w:t>, на борту которого находилось 269 человек.</w:t>
      </w:r>
    </w:p>
    <w:p w14:paraId="5041008D" w14:textId="77777777"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В ноябре 1983 года СССР вышел из проходивших в </w:t>
      </w:r>
      <w:hyperlink r:id="rId114" w:tooltip="Женева" w:history="1">
        <w:r w:rsidRPr="0000657F">
          <w:rPr>
            <w:rFonts w:asciiTheme="minorHAnsi" w:hAnsiTheme="minorHAnsi" w:cstheme="minorHAnsi"/>
            <w:b w:val="0"/>
            <w:bCs w:val="0"/>
            <w:color w:val="000000"/>
            <w:sz w:val="22"/>
            <w:szCs w:val="22"/>
          </w:rPr>
          <w:t>Женеве</w:t>
        </w:r>
      </w:hyperlink>
      <w:r w:rsidRPr="0000657F">
        <w:rPr>
          <w:rFonts w:asciiTheme="minorHAnsi" w:hAnsiTheme="minorHAnsi" w:cstheme="minorHAnsi"/>
          <w:b w:val="0"/>
          <w:bCs w:val="0"/>
          <w:color w:val="000000"/>
          <w:sz w:val="22"/>
          <w:szCs w:val="22"/>
        </w:rPr>
        <w:t xml:space="preserve"> переговоров по </w:t>
      </w:r>
      <w:proofErr w:type="spellStart"/>
      <w:r w:rsidRPr="0000657F">
        <w:rPr>
          <w:rFonts w:asciiTheme="minorHAnsi" w:hAnsiTheme="minorHAnsi" w:cstheme="minorHAnsi"/>
          <w:b w:val="0"/>
          <w:bCs w:val="0"/>
          <w:color w:val="000000"/>
          <w:sz w:val="22"/>
          <w:szCs w:val="22"/>
        </w:rPr>
        <w:t>евроракетам</w:t>
      </w:r>
      <w:proofErr w:type="spellEnd"/>
      <w:r w:rsidRPr="0000657F">
        <w:rPr>
          <w:rFonts w:asciiTheme="minorHAnsi" w:hAnsiTheme="minorHAnsi" w:cstheme="minorHAnsi"/>
          <w:b w:val="0"/>
          <w:bCs w:val="0"/>
          <w:color w:val="000000"/>
          <w:sz w:val="22"/>
          <w:szCs w:val="22"/>
        </w:rPr>
        <w:t>. Генеральный секретарь ЦК КПСС </w:t>
      </w:r>
      <w:hyperlink r:id="rId115" w:tooltip="Юрий Андропов" w:history="1">
        <w:r w:rsidRPr="0000657F">
          <w:rPr>
            <w:rFonts w:asciiTheme="minorHAnsi" w:hAnsiTheme="minorHAnsi" w:cstheme="minorHAnsi"/>
            <w:b w:val="0"/>
            <w:bCs w:val="0"/>
            <w:color w:val="000000"/>
            <w:sz w:val="22"/>
            <w:szCs w:val="22"/>
          </w:rPr>
          <w:t>Юрий Андропов</w:t>
        </w:r>
      </w:hyperlink>
      <w:r w:rsidRPr="0000657F">
        <w:rPr>
          <w:rFonts w:asciiTheme="minorHAnsi" w:hAnsiTheme="minorHAnsi" w:cstheme="minorHAnsi"/>
          <w:b w:val="0"/>
          <w:bCs w:val="0"/>
          <w:color w:val="000000"/>
          <w:sz w:val="22"/>
          <w:szCs w:val="22"/>
        </w:rPr>
        <w:t> заявил, что СССР предпримет ряд контрмер: разместит оперативно-тактические ракеты-носители ядерного оружия на территории </w:t>
      </w:r>
      <w:hyperlink r:id="rId116" w:tooltip="Германская Демократическая Республика" w:history="1">
        <w:r w:rsidRPr="0000657F">
          <w:rPr>
            <w:rFonts w:asciiTheme="minorHAnsi" w:hAnsiTheme="minorHAnsi" w:cstheme="minorHAnsi"/>
            <w:b w:val="0"/>
            <w:bCs w:val="0"/>
            <w:color w:val="000000"/>
            <w:sz w:val="22"/>
            <w:szCs w:val="22"/>
          </w:rPr>
          <w:t>ГДР</w:t>
        </w:r>
      </w:hyperlink>
      <w:r w:rsidRPr="0000657F">
        <w:rPr>
          <w:rFonts w:asciiTheme="minorHAnsi" w:hAnsiTheme="minorHAnsi" w:cstheme="minorHAnsi"/>
          <w:b w:val="0"/>
          <w:bCs w:val="0"/>
          <w:color w:val="000000"/>
          <w:sz w:val="22"/>
          <w:szCs w:val="22"/>
        </w:rPr>
        <w:t> и </w:t>
      </w:r>
      <w:hyperlink r:id="rId117" w:tooltip="ЧССР" w:history="1">
        <w:r w:rsidRPr="0000657F">
          <w:rPr>
            <w:rFonts w:asciiTheme="minorHAnsi" w:hAnsiTheme="minorHAnsi" w:cstheme="minorHAnsi"/>
            <w:b w:val="0"/>
            <w:bCs w:val="0"/>
            <w:color w:val="000000"/>
            <w:sz w:val="22"/>
            <w:szCs w:val="22"/>
          </w:rPr>
          <w:t>ЧССР</w:t>
        </w:r>
      </w:hyperlink>
      <w:r w:rsidRPr="0000657F">
        <w:rPr>
          <w:rFonts w:asciiTheme="minorHAnsi" w:hAnsiTheme="minorHAnsi" w:cstheme="minorHAnsi"/>
          <w:b w:val="0"/>
          <w:bCs w:val="0"/>
          <w:color w:val="000000"/>
          <w:sz w:val="22"/>
          <w:szCs w:val="22"/>
        </w:rPr>
        <w:t> и выдвинет советские атомные подводные лодки ближе к побережью США. В </w:t>
      </w:r>
      <w:hyperlink r:id="rId118" w:tooltip="1983" w:history="1">
        <w:r w:rsidRPr="0000657F">
          <w:rPr>
            <w:rFonts w:asciiTheme="minorHAnsi" w:hAnsiTheme="minorHAnsi" w:cstheme="minorHAnsi"/>
            <w:b w:val="0"/>
            <w:bCs w:val="0"/>
            <w:color w:val="000000"/>
            <w:sz w:val="22"/>
            <w:szCs w:val="22"/>
          </w:rPr>
          <w:t>1983</w:t>
        </w:r>
      </w:hyperlink>
      <w:r w:rsidRPr="0000657F">
        <w:rPr>
          <w:rFonts w:asciiTheme="minorHAnsi" w:hAnsiTheme="minorHAnsi" w:cstheme="minorHAnsi"/>
          <w:b w:val="0"/>
          <w:bCs w:val="0"/>
          <w:color w:val="000000"/>
          <w:sz w:val="22"/>
          <w:szCs w:val="22"/>
        </w:rPr>
        <w:t>—</w:t>
      </w:r>
      <w:hyperlink r:id="rId119" w:tooltip="1986 год" w:history="1">
        <w:r w:rsidRPr="0000657F">
          <w:rPr>
            <w:rFonts w:asciiTheme="minorHAnsi" w:hAnsiTheme="minorHAnsi" w:cstheme="minorHAnsi"/>
            <w:b w:val="0"/>
            <w:bCs w:val="0"/>
            <w:color w:val="000000"/>
            <w:sz w:val="22"/>
            <w:szCs w:val="22"/>
          </w:rPr>
          <w:t>1986 годах</w:t>
        </w:r>
      </w:hyperlink>
      <w:r w:rsidRPr="0000657F">
        <w:rPr>
          <w:rFonts w:asciiTheme="minorHAnsi" w:hAnsiTheme="minorHAnsi" w:cstheme="minorHAnsi"/>
          <w:b w:val="0"/>
          <w:bCs w:val="0"/>
          <w:color w:val="000000"/>
          <w:sz w:val="22"/>
          <w:szCs w:val="22"/>
        </w:rPr>
        <w:t> советские ядерные силы и система предупреждения о ракетном нападении находились в состоянии повышенной боевой готовности.</w:t>
      </w:r>
    </w:p>
    <w:p w14:paraId="68BF0E17" w14:textId="2C3B2C87" w:rsid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В декабре </w:t>
      </w:r>
      <w:hyperlink r:id="rId120" w:tooltip="1983 год" w:history="1">
        <w:r w:rsidRPr="0000657F">
          <w:rPr>
            <w:rFonts w:asciiTheme="minorHAnsi" w:hAnsiTheme="minorHAnsi" w:cstheme="minorHAnsi"/>
            <w:b w:val="0"/>
            <w:bCs w:val="0"/>
            <w:color w:val="000000"/>
            <w:sz w:val="22"/>
            <w:szCs w:val="22"/>
          </w:rPr>
          <w:t>1983 года</w:t>
        </w:r>
      </w:hyperlink>
      <w:r w:rsidRPr="0000657F">
        <w:rPr>
          <w:rFonts w:asciiTheme="minorHAnsi" w:hAnsiTheme="minorHAnsi" w:cstheme="minorHAnsi"/>
          <w:b w:val="0"/>
          <w:bCs w:val="0"/>
          <w:color w:val="000000"/>
          <w:sz w:val="22"/>
          <w:szCs w:val="22"/>
        </w:rPr>
        <w:t> </w:t>
      </w:r>
      <w:hyperlink r:id="rId121" w:tooltip="США" w:history="1">
        <w:r w:rsidRPr="0000657F">
          <w:rPr>
            <w:rFonts w:asciiTheme="minorHAnsi" w:hAnsiTheme="minorHAnsi" w:cstheme="minorHAnsi"/>
            <w:b w:val="0"/>
            <w:bCs w:val="0"/>
            <w:color w:val="000000"/>
            <w:sz w:val="22"/>
            <w:szCs w:val="22"/>
          </w:rPr>
          <w:t>США</w:t>
        </w:r>
      </w:hyperlink>
      <w:r w:rsidRPr="0000657F">
        <w:rPr>
          <w:rFonts w:asciiTheme="minorHAnsi" w:hAnsiTheme="minorHAnsi" w:cstheme="minorHAnsi"/>
          <w:b w:val="0"/>
          <w:bCs w:val="0"/>
          <w:color w:val="000000"/>
          <w:sz w:val="22"/>
          <w:szCs w:val="22"/>
        </w:rPr>
        <w:t> в соответствии с </w:t>
      </w:r>
      <w:hyperlink r:id="rId122" w:tooltip="Двойное решение НАТО" w:history="1">
        <w:r w:rsidRPr="0000657F">
          <w:rPr>
            <w:rFonts w:asciiTheme="minorHAnsi" w:hAnsiTheme="minorHAnsi" w:cstheme="minorHAnsi"/>
            <w:b w:val="0"/>
            <w:bCs w:val="0"/>
            <w:color w:val="000000"/>
            <w:sz w:val="22"/>
            <w:szCs w:val="22"/>
          </w:rPr>
          <w:t>Двойным решением НАТО</w:t>
        </w:r>
      </w:hyperlink>
      <w:r w:rsidRPr="0000657F">
        <w:rPr>
          <w:rFonts w:asciiTheme="minorHAnsi" w:hAnsiTheme="minorHAnsi" w:cstheme="minorHAnsi"/>
          <w:b w:val="0"/>
          <w:bCs w:val="0"/>
          <w:color w:val="000000"/>
          <w:sz w:val="22"/>
          <w:szCs w:val="22"/>
        </w:rPr>
        <w:t> в ответ на размещенные баллистические ракеты средней дальности «Пионер» начал развертывать на территории ФРГ баллистические ракеты средней дальности «</w:t>
      </w:r>
      <w:hyperlink r:id="rId123" w:tooltip="Першинг-2" w:history="1">
        <w:r w:rsidRPr="0000657F">
          <w:rPr>
            <w:rFonts w:asciiTheme="minorHAnsi" w:hAnsiTheme="minorHAnsi" w:cstheme="minorHAnsi"/>
            <w:b w:val="0"/>
            <w:bCs w:val="0"/>
            <w:color w:val="000000"/>
            <w:sz w:val="22"/>
            <w:szCs w:val="22"/>
          </w:rPr>
          <w:t>Першинг-2</w:t>
        </w:r>
      </w:hyperlink>
      <w:r w:rsidRPr="0000657F">
        <w:rPr>
          <w:rFonts w:asciiTheme="minorHAnsi" w:hAnsiTheme="minorHAnsi" w:cstheme="minorHAnsi"/>
          <w:b w:val="0"/>
          <w:bCs w:val="0"/>
          <w:color w:val="000000"/>
          <w:sz w:val="22"/>
          <w:szCs w:val="22"/>
        </w:rPr>
        <w:t>», а также крылатые ракеты наземного базирования </w:t>
      </w:r>
      <w:hyperlink r:id="rId124" w:tooltip="Томагавк (ракета)" w:history="1">
        <w:r w:rsidRPr="0000657F">
          <w:rPr>
            <w:rFonts w:asciiTheme="minorHAnsi" w:hAnsiTheme="minorHAnsi" w:cstheme="minorHAnsi"/>
            <w:b w:val="0"/>
            <w:bCs w:val="0"/>
            <w:color w:val="000000"/>
            <w:sz w:val="22"/>
            <w:szCs w:val="22"/>
          </w:rPr>
          <w:t>BGM-109G «Томагавк»</w:t>
        </w:r>
      </w:hyperlink>
      <w:r w:rsidRPr="0000657F">
        <w:rPr>
          <w:rFonts w:asciiTheme="minorHAnsi" w:hAnsiTheme="minorHAnsi" w:cstheme="minorHAnsi"/>
          <w:b w:val="0"/>
          <w:bCs w:val="0"/>
          <w:color w:val="000000"/>
          <w:sz w:val="22"/>
          <w:szCs w:val="22"/>
        </w:rPr>
        <w:t> в ФРГ, </w:t>
      </w:r>
      <w:hyperlink r:id="rId125" w:tooltip="Великобритания" w:history="1">
        <w:r w:rsidRPr="0000657F">
          <w:rPr>
            <w:rFonts w:asciiTheme="minorHAnsi" w:hAnsiTheme="minorHAnsi" w:cstheme="minorHAnsi"/>
            <w:b w:val="0"/>
            <w:bCs w:val="0"/>
            <w:color w:val="000000"/>
            <w:sz w:val="22"/>
            <w:szCs w:val="22"/>
          </w:rPr>
          <w:t>Великобритании</w:t>
        </w:r>
      </w:hyperlink>
      <w:r w:rsidRPr="0000657F">
        <w:rPr>
          <w:rFonts w:asciiTheme="minorHAnsi" w:hAnsiTheme="minorHAnsi" w:cstheme="minorHAnsi"/>
          <w:b w:val="0"/>
          <w:bCs w:val="0"/>
          <w:color w:val="000000"/>
          <w:sz w:val="22"/>
          <w:szCs w:val="22"/>
        </w:rPr>
        <w:t>, </w:t>
      </w:r>
      <w:hyperlink r:id="rId126" w:tooltip="Италия" w:history="1">
        <w:r w:rsidRPr="0000657F">
          <w:rPr>
            <w:rFonts w:asciiTheme="minorHAnsi" w:hAnsiTheme="minorHAnsi" w:cstheme="minorHAnsi"/>
            <w:b w:val="0"/>
            <w:bCs w:val="0"/>
            <w:color w:val="000000"/>
            <w:sz w:val="22"/>
            <w:szCs w:val="22"/>
          </w:rPr>
          <w:t>Италии</w:t>
        </w:r>
      </w:hyperlink>
      <w:r w:rsidRPr="0000657F">
        <w:rPr>
          <w:rFonts w:asciiTheme="minorHAnsi" w:hAnsiTheme="minorHAnsi" w:cstheme="minorHAnsi"/>
          <w:b w:val="0"/>
          <w:bCs w:val="0"/>
          <w:color w:val="000000"/>
          <w:sz w:val="22"/>
          <w:szCs w:val="22"/>
        </w:rPr>
        <w:t>, </w:t>
      </w:r>
      <w:hyperlink r:id="rId127" w:tooltip="Нидерланды" w:history="1">
        <w:r w:rsidRPr="0000657F">
          <w:rPr>
            <w:rFonts w:asciiTheme="minorHAnsi" w:hAnsiTheme="minorHAnsi" w:cstheme="minorHAnsi"/>
            <w:b w:val="0"/>
            <w:bCs w:val="0"/>
            <w:color w:val="000000"/>
            <w:sz w:val="22"/>
            <w:szCs w:val="22"/>
          </w:rPr>
          <w:t>Нидерландах</w:t>
        </w:r>
      </w:hyperlink>
      <w:r w:rsidRPr="0000657F">
        <w:rPr>
          <w:rFonts w:asciiTheme="minorHAnsi" w:hAnsiTheme="minorHAnsi" w:cstheme="minorHAnsi"/>
          <w:b w:val="0"/>
          <w:bCs w:val="0"/>
          <w:color w:val="000000"/>
          <w:sz w:val="22"/>
          <w:szCs w:val="22"/>
        </w:rPr>
        <w:t> и </w:t>
      </w:r>
      <w:hyperlink r:id="rId128" w:tooltip="Бельгия" w:history="1">
        <w:r w:rsidRPr="0000657F">
          <w:rPr>
            <w:rFonts w:asciiTheme="minorHAnsi" w:hAnsiTheme="minorHAnsi" w:cstheme="minorHAnsi"/>
            <w:b w:val="0"/>
            <w:bCs w:val="0"/>
            <w:color w:val="000000"/>
            <w:sz w:val="22"/>
            <w:szCs w:val="22"/>
          </w:rPr>
          <w:t>Бельгии</w:t>
        </w:r>
      </w:hyperlink>
      <w:r w:rsidRPr="0000657F">
        <w:rPr>
          <w:rFonts w:asciiTheme="minorHAnsi" w:hAnsiTheme="minorHAnsi" w:cstheme="minorHAnsi"/>
          <w:b w:val="0"/>
          <w:bCs w:val="0"/>
          <w:color w:val="000000"/>
          <w:sz w:val="22"/>
          <w:szCs w:val="22"/>
        </w:rPr>
        <w:t>.</w:t>
      </w:r>
    </w:p>
    <w:p w14:paraId="222BDB24" w14:textId="77777777"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Пришедший к власти в СССР в 1985 году </w:t>
      </w:r>
      <w:hyperlink r:id="rId129" w:tooltip="Горбачёв, Михаил Сергеевич" w:history="1">
        <w:r w:rsidRPr="0000657F">
          <w:rPr>
            <w:rFonts w:asciiTheme="minorHAnsi" w:hAnsiTheme="minorHAnsi" w:cstheme="minorHAnsi"/>
            <w:b w:val="0"/>
            <w:bCs w:val="0"/>
            <w:color w:val="000000"/>
            <w:sz w:val="22"/>
            <w:szCs w:val="22"/>
          </w:rPr>
          <w:t>М. С. Горбачёв</w:t>
        </w:r>
      </w:hyperlink>
      <w:r w:rsidRPr="0000657F">
        <w:rPr>
          <w:rFonts w:asciiTheme="minorHAnsi" w:hAnsiTheme="minorHAnsi" w:cstheme="minorHAnsi"/>
          <w:b w:val="0"/>
          <w:bCs w:val="0"/>
          <w:color w:val="000000"/>
          <w:sz w:val="22"/>
          <w:szCs w:val="22"/>
        </w:rPr>
        <w:t xml:space="preserve"> с самого начала взял курс на улучшение отношений с США и Западом, однако, поначалу он действовал в духе «разрядки» 1970-х — в 1985—1986 гг. выдвигались новые громкие мирные инициативы, но при этом внешняя политика СССР оставалась довольно жёсткой. В частности, в 1985—1986 годах произошли несколько </w:t>
      </w:r>
      <w:r w:rsidRPr="0000657F">
        <w:rPr>
          <w:rFonts w:asciiTheme="minorHAnsi" w:hAnsiTheme="minorHAnsi" w:cstheme="minorHAnsi"/>
          <w:b w:val="0"/>
          <w:bCs w:val="0"/>
          <w:color w:val="000000"/>
          <w:sz w:val="22"/>
          <w:szCs w:val="22"/>
        </w:rPr>
        <w:lastRenderedPageBreak/>
        <w:t>советско-американских дипломатических скандалов, завершившихся высылкой дипломатов с обеих сторон.</w:t>
      </w:r>
    </w:p>
    <w:p w14:paraId="0782B8F1" w14:textId="77777777"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Первая встреча Горбачёва с президентом США </w:t>
      </w:r>
      <w:hyperlink r:id="rId130" w:tooltip="Рейган, Рональд" w:history="1">
        <w:r w:rsidRPr="0000657F">
          <w:rPr>
            <w:rFonts w:asciiTheme="minorHAnsi" w:hAnsiTheme="minorHAnsi" w:cstheme="minorHAnsi"/>
            <w:b w:val="0"/>
            <w:bCs w:val="0"/>
            <w:color w:val="000000"/>
            <w:sz w:val="22"/>
            <w:szCs w:val="22"/>
          </w:rPr>
          <w:t>Рональдом Рейганом</w:t>
        </w:r>
      </w:hyperlink>
      <w:r w:rsidRPr="0000657F">
        <w:rPr>
          <w:rFonts w:asciiTheme="minorHAnsi" w:hAnsiTheme="minorHAnsi" w:cstheme="minorHAnsi"/>
          <w:b w:val="0"/>
          <w:bCs w:val="0"/>
          <w:color w:val="000000"/>
          <w:sz w:val="22"/>
          <w:szCs w:val="22"/>
        </w:rPr>
        <w:t> в Женеве осенью 1985 года завершилась мало к чему обязывающей торжественной Декларацией о недопустимости ядерной войны. 15 января 1986 г. было опубликовано «Заявление Советского правительства», содержавшее программу ядерного разоружения к 2000 году. СССР призывал ведущие страны мира присоединиться к соблюдавшемуся Советским Союзом с лета 1985 года мораторию на </w:t>
      </w:r>
      <w:hyperlink r:id="rId131" w:tooltip="Ядерное испытание" w:history="1">
        <w:r w:rsidRPr="0000657F">
          <w:rPr>
            <w:rFonts w:asciiTheme="minorHAnsi" w:hAnsiTheme="minorHAnsi" w:cstheme="minorHAnsi"/>
            <w:b w:val="0"/>
            <w:bCs w:val="0"/>
            <w:color w:val="000000"/>
            <w:sz w:val="22"/>
            <w:szCs w:val="22"/>
          </w:rPr>
          <w:t>ядерные испытания</w:t>
        </w:r>
      </w:hyperlink>
      <w:r w:rsidRPr="0000657F">
        <w:rPr>
          <w:rFonts w:asciiTheme="minorHAnsi" w:hAnsiTheme="minorHAnsi" w:cstheme="minorHAnsi"/>
          <w:b w:val="0"/>
          <w:bCs w:val="0"/>
          <w:color w:val="000000"/>
          <w:sz w:val="22"/>
          <w:szCs w:val="22"/>
        </w:rPr>
        <w:t> и поэтапно сократить различные виды </w:t>
      </w:r>
      <w:hyperlink r:id="rId132" w:tooltip="Ядерное оружие" w:history="1">
        <w:r w:rsidRPr="0000657F">
          <w:rPr>
            <w:rFonts w:asciiTheme="minorHAnsi" w:hAnsiTheme="minorHAnsi" w:cstheme="minorHAnsi"/>
            <w:b w:val="0"/>
            <w:bCs w:val="0"/>
            <w:color w:val="000000"/>
            <w:sz w:val="22"/>
            <w:szCs w:val="22"/>
          </w:rPr>
          <w:t>ядерного оружия</w:t>
        </w:r>
      </w:hyperlink>
      <w:r w:rsidRPr="0000657F">
        <w:rPr>
          <w:rFonts w:asciiTheme="minorHAnsi" w:hAnsiTheme="minorHAnsi" w:cstheme="minorHAnsi"/>
          <w:b w:val="0"/>
          <w:bCs w:val="0"/>
          <w:color w:val="000000"/>
          <w:sz w:val="22"/>
          <w:szCs w:val="22"/>
        </w:rPr>
        <w:t>.</w:t>
      </w:r>
    </w:p>
    <w:p w14:paraId="6667F6DA" w14:textId="660D78A5"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Несмотря на относительную жесткость советской внешней политики на первом этапе перестройки, первые признаки уступчивости нового руководства начали проявляться уже в тот период. Первым «звоночком» можно считать американскую бомбардировку Ливии 15 апреля 1986 года, на которую СССР отреагировал довольно вяло, хотя Джамахирия считалась одним из основных советских союзников в арабском мире.</w:t>
      </w:r>
    </w:p>
    <w:p w14:paraId="3D75E74E" w14:textId="7CCA0D8F" w:rsid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00657F">
        <w:rPr>
          <w:rFonts w:asciiTheme="minorHAnsi" w:hAnsiTheme="minorHAnsi" w:cstheme="minorHAnsi"/>
          <w:b w:val="0"/>
          <w:bCs w:val="0"/>
          <w:color w:val="000000"/>
          <w:sz w:val="22"/>
          <w:szCs w:val="22"/>
        </w:rPr>
        <w:t>В октябре 1986 года состоялась </w:t>
      </w:r>
      <w:hyperlink r:id="rId133" w:tooltip="Саммит в Рейкьявике (1986)" w:history="1">
        <w:r w:rsidRPr="0000657F">
          <w:rPr>
            <w:rFonts w:asciiTheme="minorHAnsi" w:hAnsiTheme="minorHAnsi" w:cstheme="minorHAnsi"/>
            <w:b w:val="0"/>
            <w:bCs w:val="0"/>
            <w:color w:val="000000"/>
            <w:sz w:val="22"/>
            <w:szCs w:val="22"/>
          </w:rPr>
          <w:t>встреча советского и американского лидеров в Рейкьявике</w:t>
        </w:r>
      </w:hyperlink>
      <w:r w:rsidRPr="0000657F">
        <w:rPr>
          <w:rFonts w:asciiTheme="minorHAnsi" w:hAnsiTheme="minorHAnsi" w:cstheme="minorHAnsi"/>
          <w:b w:val="0"/>
          <w:bCs w:val="0"/>
          <w:color w:val="000000"/>
          <w:sz w:val="22"/>
          <w:szCs w:val="22"/>
        </w:rPr>
        <w:t>, которая обозначила начало нового внешнеполитического курса СССР: Советский Союз впервые выразил готовность пойти на серьёзные уступки своим оппонентам. Хотя Горбачёв по-прежнему жёстко торговался по условиям договора и в конечном итоге встреча закончилась ничем, советские инициативы имели большой международный резонанс. Встреча в Рейкьявике во многом предопределила последующие события.</w:t>
      </w:r>
    </w:p>
    <w:p w14:paraId="496E7A32" w14:textId="485463B7" w:rsidR="0000657F" w:rsidRPr="0000657F" w:rsidRDefault="0000657F" w:rsidP="0000657F">
      <w:pPr>
        <w:pStyle w:val="3"/>
        <w:shd w:val="clear" w:color="auto" w:fill="FFFFFF"/>
        <w:spacing w:before="72" w:beforeAutospacing="0" w:after="0" w:afterAutospacing="0"/>
        <w:jc w:val="center"/>
        <w:rPr>
          <w:rFonts w:asciiTheme="majorHAnsi" w:hAnsiTheme="majorHAnsi" w:cstheme="majorHAnsi"/>
          <w:color w:val="000000"/>
          <w:sz w:val="24"/>
          <w:szCs w:val="24"/>
        </w:rPr>
      </w:pPr>
      <w:r w:rsidRPr="0000657F">
        <w:rPr>
          <w:rStyle w:val="mw-headline"/>
          <w:rFonts w:asciiTheme="majorHAnsi" w:hAnsiTheme="majorHAnsi" w:cstheme="majorHAnsi"/>
          <w:color w:val="000000"/>
          <w:sz w:val="24"/>
          <w:szCs w:val="24"/>
        </w:rPr>
        <w:t>Завершение холодной войны</w:t>
      </w:r>
    </w:p>
    <w:p w14:paraId="11C3BD57" w14:textId="77777777"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8A55A3">
        <w:rPr>
          <w:rFonts w:asciiTheme="minorHAnsi" w:hAnsiTheme="minorHAnsi" w:cstheme="minorHAnsi"/>
          <w:b w:val="0"/>
          <w:bCs w:val="0"/>
          <w:color w:val="000000"/>
          <w:sz w:val="22"/>
          <w:szCs w:val="22"/>
        </w:rPr>
        <w:t>Уже с 1987 года ситуация начинает резко меняться. В этом году во внешней политике СССР происходит коренной поворот к так называемому «новому политическому мышлению», провозгласившему «социалистический плюрализм» и «приоритет общечеловеческих ценностей над классовыми». С этого момента идеологическое и военно-политическое противостояние начало быстро терять остроту.</w:t>
      </w:r>
    </w:p>
    <w:p w14:paraId="1D437166" w14:textId="58C0835F"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8A55A3">
        <w:rPr>
          <w:rFonts w:asciiTheme="minorHAnsi" w:hAnsiTheme="minorHAnsi" w:cstheme="minorHAnsi"/>
          <w:b w:val="0"/>
          <w:bCs w:val="0"/>
          <w:color w:val="000000"/>
          <w:sz w:val="22"/>
          <w:szCs w:val="22"/>
        </w:rPr>
        <w:t>Новая внешнеполитическая доктрина была обусловлена развитием политического процесса в СССР в сторону отказа от коммунистической идеологии, а также зависимостью экономики СССР от западных технологий и кредитов. Резкое падение цен на нефть привело к тому, что СССР пошёл на широкие уступки во внешнеполитической сфере.</w:t>
      </w:r>
    </w:p>
    <w:p w14:paraId="7B93BCE2" w14:textId="31C4C808"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8A55A3">
        <w:rPr>
          <w:rFonts w:asciiTheme="minorHAnsi" w:hAnsiTheme="minorHAnsi" w:cstheme="minorHAnsi"/>
          <w:b w:val="0"/>
          <w:bCs w:val="0"/>
          <w:color w:val="000000"/>
          <w:sz w:val="22"/>
          <w:szCs w:val="22"/>
        </w:rPr>
        <w:t>С 1987 года накал противостояния США и СССР начал резко снижаться, и за последующие 2-3 года конфронтация полностью сошла на нет. Однако ослабление противостояния было достигнуто во многом за счёт уступчивости советского руководства. М. С. Горбачёв и его окружение пошли на значительные уступки при заключении </w:t>
      </w:r>
      <w:hyperlink r:id="rId134" w:history="1">
        <w:r w:rsidRPr="008A55A3">
          <w:rPr>
            <w:rFonts w:asciiTheme="minorHAnsi" w:hAnsiTheme="minorHAnsi" w:cstheme="minorHAnsi"/>
            <w:b w:val="0"/>
            <w:bCs w:val="0"/>
            <w:color w:val="000000"/>
            <w:sz w:val="22"/>
            <w:szCs w:val="22"/>
          </w:rPr>
          <w:t>Договора о ракетах средней и меньшей дальности</w:t>
        </w:r>
      </w:hyperlink>
      <w:r w:rsidRPr="008A55A3">
        <w:rPr>
          <w:rFonts w:asciiTheme="minorHAnsi" w:hAnsiTheme="minorHAnsi" w:cstheme="minorHAnsi"/>
          <w:b w:val="0"/>
          <w:bCs w:val="0"/>
          <w:color w:val="000000"/>
          <w:sz w:val="22"/>
          <w:szCs w:val="22"/>
        </w:rPr>
        <w:t>.</w:t>
      </w:r>
    </w:p>
    <w:p w14:paraId="145B8405" w14:textId="273BBAD6"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8A55A3">
        <w:rPr>
          <w:rFonts w:asciiTheme="minorHAnsi" w:hAnsiTheme="minorHAnsi" w:cstheme="minorHAnsi"/>
          <w:b w:val="0"/>
          <w:bCs w:val="0"/>
          <w:color w:val="000000"/>
          <w:sz w:val="22"/>
          <w:szCs w:val="22"/>
        </w:rPr>
        <w:t>Осенью 1989 года один за другим начали рушиться коммунистические режимы в Центральной и Восточной Европе, на что СССР никак не отреагировал. В октябре 1989 года был провозглашен официальный отказ от «</w:t>
      </w:r>
      <w:hyperlink r:id="rId135" w:tooltip="Доктрина Брежнева" w:history="1">
        <w:r w:rsidRPr="008A55A3">
          <w:rPr>
            <w:rFonts w:asciiTheme="minorHAnsi" w:hAnsiTheme="minorHAnsi" w:cstheme="minorHAnsi"/>
            <w:b w:val="0"/>
            <w:bCs w:val="0"/>
            <w:color w:val="000000"/>
            <w:sz w:val="22"/>
            <w:szCs w:val="22"/>
          </w:rPr>
          <w:t>доктрины Брежнева</w:t>
        </w:r>
      </w:hyperlink>
      <w:r w:rsidRPr="008A55A3">
        <w:rPr>
          <w:rFonts w:asciiTheme="minorHAnsi" w:hAnsiTheme="minorHAnsi" w:cstheme="minorHAnsi"/>
          <w:b w:val="0"/>
          <w:bCs w:val="0"/>
          <w:color w:val="000000"/>
          <w:sz w:val="22"/>
          <w:szCs w:val="22"/>
        </w:rPr>
        <w:t>». Запад до последнего момента не мог поверить в то, что Горбачёв со своим «новым мышлением» зашёл так далеко. Смена власти во всех странах-сателлитах СССР привела к ликвидации советского блока, а вместе с ним и к фактическому прекращению холодной войны.</w:t>
      </w:r>
    </w:p>
    <w:p w14:paraId="15E46DD0" w14:textId="77777777"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hyperlink r:id="rId136" w:tooltip="9 ноября" w:history="1">
        <w:r w:rsidRPr="008A55A3">
          <w:rPr>
            <w:rFonts w:asciiTheme="minorHAnsi" w:hAnsiTheme="minorHAnsi" w:cstheme="minorHAnsi"/>
            <w:b w:val="0"/>
            <w:bCs w:val="0"/>
            <w:color w:val="000000"/>
            <w:sz w:val="22"/>
            <w:szCs w:val="22"/>
          </w:rPr>
          <w:t>9 ноября</w:t>
        </w:r>
      </w:hyperlink>
      <w:r w:rsidRPr="008A55A3">
        <w:rPr>
          <w:rFonts w:asciiTheme="minorHAnsi" w:hAnsiTheme="minorHAnsi" w:cstheme="minorHAnsi"/>
          <w:b w:val="0"/>
          <w:bCs w:val="0"/>
          <w:color w:val="000000"/>
          <w:sz w:val="22"/>
          <w:szCs w:val="22"/>
        </w:rPr>
        <w:t> 1989 года, выступая на пресс-конференции, которая транслировалась по телевидению, представитель правительства ГДР </w:t>
      </w:r>
      <w:hyperlink r:id="rId137" w:tooltip="Шабовски, Гюнтер" w:history="1">
        <w:r w:rsidRPr="008A55A3">
          <w:rPr>
            <w:rFonts w:asciiTheme="minorHAnsi" w:hAnsiTheme="minorHAnsi" w:cstheme="minorHAnsi"/>
            <w:b w:val="0"/>
            <w:bCs w:val="0"/>
            <w:color w:val="000000"/>
            <w:sz w:val="22"/>
            <w:szCs w:val="22"/>
          </w:rPr>
          <w:t xml:space="preserve">Гюнтер </w:t>
        </w:r>
        <w:proofErr w:type="spellStart"/>
        <w:r w:rsidRPr="008A55A3">
          <w:rPr>
            <w:rFonts w:asciiTheme="minorHAnsi" w:hAnsiTheme="minorHAnsi" w:cstheme="minorHAnsi"/>
            <w:b w:val="0"/>
            <w:bCs w:val="0"/>
            <w:color w:val="000000"/>
            <w:sz w:val="22"/>
            <w:szCs w:val="22"/>
          </w:rPr>
          <w:t>Шабовски</w:t>
        </w:r>
        <w:proofErr w:type="spellEnd"/>
      </w:hyperlink>
      <w:r w:rsidRPr="008A55A3">
        <w:rPr>
          <w:rFonts w:asciiTheme="minorHAnsi" w:hAnsiTheme="minorHAnsi" w:cstheme="minorHAnsi"/>
          <w:b w:val="0"/>
          <w:bCs w:val="0"/>
          <w:color w:val="000000"/>
          <w:sz w:val="22"/>
          <w:szCs w:val="22"/>
        </w:rPr>
        <w:t> огласил новые правила выезда и въезда из страны. Согласно принятым решениям, граждане ГДР могли получить визы для немедленного посещения Западного Берлина и ФРГ. Сотни тысяч восточных немцев, не дожидаясь назначенного срока, устремились вечером 9 ноября к границе. Пограничники, не получившие приказов, пытались сперва оттеснить толпу, использовали водомёты, но затем, уступая массовому напору, вынуждены были открыть границу. </w:t>
      </w:r>
      <w:hyperlink r:id="rId138" w:tooltip="Берлинская стена" w:history="1">
        <w:r w:rsidRPr="008A55A3">
          <w:rPr>
            <w:rFonts w:asciiTheme="minorHAnsi" w:hAnsiTheme="minorHAnsi" w:cstheme="minorHAnsi"/>
            <w:b w:val="0"/>
            <w:bCs w:val="0"/>
            <w:color w:val="000000"/>
            <w:sz w:val="22"/>
            <w:szCs w:val="22"/>
          </w:rPr>
          <w:t>Берлинская стена</w:t>
        </w:r>
      </w:hyperlink>
      <w:r w:rsidRPr="008A55A3">
        <w:rPr>
          <w:rFonts w:asciiTheme="minorHAnsi" w:hAnsiTheme="minorHAnsi" w:cstheme="minorHAnsi"/>
          <w:b w:val="0"/>
          <w:bCs w:val="0"/>
          <w:color w:val="000000"/>
          <w:sz w:val="22"/>
          <w:szCs w:val="22"/>
        </w:rPr>
        <w:t> ещё стояла, но всего лишь как символ недавнего прошлого. Она была разбита, расписана многочисленными </w:t>
      </w:r>
      <w:hyperlink r:id="rId139" w:tooltip="Граффити" w:history="1">
        <w:r w:rsidRPr="008A55A3">
          <w:rPr>
            <w:rFonts w:asciiTheme="minorHAnsi" w:hAnsiTheme="minorHAnsi" w:cstheme="minorHAnsi"/>
            <w:b w:val="0"/>
            <w:bCs w:val="0"/>
            <w:color w:val="000000"/>
            <w:sz w:val="22"/>
            <w:szCs w:val="22"/>
          </w:rPr>
          <w:t>граффити</w:t>
        </w:r>
      </w:hyperlink>
      <w:r w:rsidRPr="008A55A3">
        <w:rPr>
          <w:rFonts w:asciiTheme="minorHAnsi" w:hAnsiTheme="minorHAnsi" w:cstheme="minorHAnsi"/>
          <w:b w:val="0"/>
          <w:bCs w:val="0"/>
          <w:color w:val="000000"/>
          <w:sz w:val="22"/>
          <w:szCs w:val="22"/>
        </w:rPr>
        <w:t>, рисунками и надписями, берлинцы и посетители города старались унести на память кусочки, отбитые от некогда могущественного сооружения. В октябре </w:t>
      </w:r>
      <w:hyperlink r:id="rId140" w:tooltip="1990" w:history="1">
        <w:r w:rsidRPr="008A55A3">
          <w:rPr>
            <w:rFonts w:asciiTheme="minorHAnsi" w:hAnsiTheme="minorHAnsi" w:cstheme="minorHAnsi"/>
            <w:b w:val="0"/>
            <w:bCs w:val="0"/>
            <w:color w:val="000000"/>
            <w:sz w:val="22"/>
            <w:szCs w:val="22"/>
          </w:rPr>
          <w:t>1990</w:t>
        </w:r>
      </w:hyperlink>
      <w:r w:rsidRPr="008A55A3">
        <w:rPr>
          <w:rFonts w:asciiTheme="minorHAnsi" w:hAnsiTheme="minorHAnsi" w:cstheme="minorHAnsi"/>
          <w:b w:val="0"/>
          <w:bCs w:val="0"/>
          <w:color w:val="000000"/>
          <w:sz w:val="22"/>
          <w:szCs w:val="22"/>
        </w:rPr>
        <w:t> последовало </w:t>
      </w:r>
      <w:hyperlink r:id="rId141" w:tooltip="Объединение Германии (1990)" w:history="1">
        <w:r w:rsidRPr="008A55A3">
          <w:rPr>
            <w:rFonts w:asciiTheme="minorHAnsi" w:hAnsiTheme="minorHAnsi" w:cstheme="minorHAnsi"/>
            <w:b w:val="0"/>
            <w:bCs w:val="0"/>
            <w:color w:val="000000"/>
            <w:sz w:val="22"/>
            <w:szCs w:val="22"/>
          </w:rPr>
          <w:t>вступление земель бывшей ГДР в ФРГ</w:t>
        </w:r>
      </w:hyperlink>
      <w:r w:rsidRPr="008A55A3">
        <w:rPr>
          <w:rFonts w:asciiTheme="minorHAnsi" w:hAnsiTheme="minorHAnsi" w:cstheme="minorHAnsi"/>
          <w:b w:val="0"/>
          <w:bCs w:val="0"/>
          <w:color w:val="000000"/>
          <w:sz w:val="22"/>
          <w:szCs w:val="22"/>
        </w:rPr>
        <w:t>, и Берлинская стена была за несколько месяцев снесена.</w:t>
      </w:r>
    </w:p>
    <w:p w14:paraId="77558EAA" w14:textId="77777777"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8A55A3">
        <w:rPr>
          <w:rFonts w:asciiTheme="minorHAnsi" w:hAnsiTheme="minorHAnsi" w:cstheme="minorHAnsi"/>
          <w:b w:val="0"/>
          <w:bCs w:val="0"/>
          <w:color w:val="000000"/>
          <w:sz w:val="22"/>
          <w:szCs w:val="22"/>
        </w:rPr>
        <w:lastRenderedPageBreak/>
        <w:t>21 ноября 1990 года в </w:t>
      </w:r>
      <w:hyperlink r:id="rId142" w:tooltip="Париж" w:history="1">
        <w:r w:rsidRPr="008A55A3">
          <w:rPr>
            <w:rFonts w:asciiTheme="minorHAnsi" w:hAnsiTheme="minorHAnsi" w:cstheme="minorHAnsi"/>
            <w:b w:val="0"/>
            <w:bCs w:val="0"/>
            <w:color w:val="000000"/>
            <w:sz w:val="22"/>
            <w:szCs w:val="22"/>
          </w:rPr>
          <w:t>Париже</w:t>
        </w:r>
      </w:hyperlink>
      <w:r w:rsidRPr="008A55A3">
        <w:rPr>
          <w:rFonts w:asciiTheme="minorHAnsi" w:hAnsiTheme="minorHAnsi" w:cstheme="minorHAnsi"/>
          <w:b w:val="0"/>
          <w:bCs w:val="0"/>
          <w:color w:val="000000"/>
          <w:sz w:val="22"/>
          <w:szCs w:val="22"/>
        </w:rPr>
        <w:t> была подписана так называемая </w:t>
      </w:r>
      <w:hyperlink r:id="rId143" w:tooltip="Хартия для новой Европы" w:history="1">
        <w:r w:rsidRPr="008A55A3">
          <w:rPr>
            <w:rFonts w:asciiTheme="minorHAnsi" w:hAnsiTheme="minorHAnsi" w:cstheme="minorHAnsi"/>
            <w:b w:val="0"/>
            <w:bCs w:val="0"/>
            <w:color w:val="000000"/>
            <w:sz w:val="22"/>
            <w:szCs w:val="22"/>
          </w:rPr>
          <w:t>Хартия для новой Европы</w:t>
        </w:r>
      </w:hyperlink>
      <w:r w:rsidRPr="008A55A3">
        <w:rPr>
          <w:rFonts w:asciiTheme="minorHAnsi" w:hAnsiTheme="minorHAnsi" w:cstheme="minorHAnsi"/>
          <w:b w:val="0"/>
          <w:bCs w:val="0"/>
          <w:color w:val="000000"/>
          <w:sz w:val="22"/>
          <w:szCs w:val="22"/>
        </w:rPr>
        <w:t>, провозгласившая фактический конец полувекового противостояния двух систем и начало новой эры «демократии, мира и единства».</w:t>
      </w:r>
    </w:p>
    <w:p w14:paraId="284F0240" w14:textId="77777777"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8A55A3">
        <w:rPr>
          <w:rFonts w:asciiTheme="minorHAnsi" w:hAnsiTheme="minorHAnsi" w:cstheme="minorHAnsi"/>
          <w:b w:val="0"/>
          <w:bCs w:val="0"/>
          <w:color w:val="000000"/>
          <w:sz w:val="22"/>
          <w:szCs w:val="22"/>
        </w:rPr>
        <w:t>Тем временем сам Советский Союз переживал глубокий кризис. Центральные власти начали терять контроль над союзными республиками. На окраинах страны вспыхивали межнациональные конфликты. В декабре 1991 года произошёл </w:t>
      </w:r>
      <w:hyperlink r:id="rId144" w:tooltip="Распад СССР" w:history="1">
        <w:r w:rsidRPr="008A55A3">
          <w:rPr>
            <w:rFonts w:asciiTheme="minorHAnsi" w:hAnsiTheme="minorHAnsi" w:cstheme="minorHAnsi"/>
            <w:b w:val="0"/>
            <w:bCs w:val="0"/>
            <w:color w:val="000000"/>
            <w:sz w:val="22"/>
            <w:szCs w:val="22"/>
          </w:rPr>
          <w:t>окончательный распад СССР</w:t>
        </w:r>
      </w:hyperlink>
      <w:r w:rsidRPr="008A55A3">
        <w:rPr>
          <w:rFonts w:asciiTheme="minorHAnsi" w:hAnsiTheme="minorHAnsi" w:cstheme="minorHAnsi"/>
          <w:b w:val="0"/>
          <w:bCs w:val="0"/>
          <w:color w:val="000000"/>
          <w:sz w:val="22"/>
          <w:szCs w:val="22"/>
        </w:rPr>
        <w:t>.</w:t>
      </w:r>
    </w:p>
    <w:p w14:paraId="7A1619B4" w14:textId="77777777" w:rsidR="008A55A3" w:rsidRPr="008A55A3" w:rsidRDefault="008A55A3" w:rsidP="008A55A3">
      <w:pPr>
        <w:pStyle w:val="3"/>
        <w:shd w:val="clear" w:color="auto" w:fill="FFFFFF"/>
        <w:spacing w:before="72" w:beforeAutospacing="0" w:after="0" w:afterAutospacing="0"/>
        <w:rPr>
          <w:rFonts w:asciiTheme="minorHAnsi" w:hAnsiTheme="minorHAnsi" w:cstheme="minorHAnsi"/>
          <w:b w:val="0"/>
          <w:bCs w:val="0"/>
          <w:color w:val="000000"/>
          <w:sz w:val="22"/>
          <w:szCs w:val="22"/>
        </w:rPr>
      </w:pPr>
      <w:r w:rsidRPr="008A55A3">
        <w:rPr>
          <w:rFonts w:asciiTheme="minorHAnsi" w:hAnsiTheme="minorHAnsi" w:cstheme="minorHAnsi"/>
          <w:b w:val="0"/>
          <w:bCs w:val="0"/>
          <w:color w:val="000000"/>
          <w:sz w:val="22"/>
          <w:szCs w:val="22"/>
        </w:rPr>
        <w:t xml:space="preserve">В начале 1992 года президент России заявил о том, что ядерные ракеты перенацелены с объектов США и других западных стран на незаселённые территории Земли, а подписанная 1 февраля 1992 года в </w:t>
      </w:r>
      <w:proofErr w:type="spellStart"/>
      <w:r w:rsidRPr="008A55A3">
        <w:rPr>
          <w:rFonts w:asciiTheme="minorHAnsi" w:hAnsiTheme="minorHAnsi" w:cstheme="minorHAnsi"/>
          <w:b w:val="0"/>
          <w:bCs w:val="0"/>
          <w:color w:val="000000"/>
          <w:sz w:val="22"/>
          <w:szCs w:val="22"/>
        </w:rPr>
        <w:t>Кэмп</w:t>
      </w:r>
      <w:proofErr w:type="spellEnd"/>
      <w:r w:rsidRPr="008A55A3">
        <w:rPr>
          <w:rFonts w:asciiTheme="minorHAnsi" w:hAnsiTheme="minorHAnsi" w:cstheme="minorHAnsi"/>
          <w:b w:val="0"/>
          <w:bCs w:val="0"/>
          <w:color w:val="000000"/>
          <w:sz w:val="22"/>
          <w:szCs w:val="22"/>
        </w:rPr>
        <w:t>-Дэвиде совместная декларация России и США официально положила конец холодной войне.</w:t>
      </w:r>
    </w:p>
    <w:p w14:paraId="653AA53C" w14:textId="77777777" w:rsidR="008A55A3" w:rsidRPr="008A55A3" w:rsidRDefault="008A55A3" w:rsidP="008A55A3">
      <w:pPr>
        <w:pStyle w:val="a4"/>
        <w:shd w:val="clear" w:color="auto" w:fill="FFFFFF"/>
        <w:spacing w:before="120" w:beforeAutospacing="0" w:after="120" w:afterAutospacing="0"/>
      </w:pPr>
    </w:p>
    <w:p w14:paraId="6E772AD2" w14:textId="77777777" w:rsidR="0000657F" w:rsidRPr="0000657F" w:rsidRDefault="0000657F" w:rsidP="0000657F">
      <w:pPr>
        <w:pStyle w:val="3"/>
        <w:shd w:val="clear" w:color="auto" w:fill="FFFFFF"/>
        <w:spacing w:before="72" w:beforeAutospacing="0" w:after="0" w:afterAutospacing="0"/>
        <w:rPr>
          <w:rFonts w:asciiTheme="majorHAnsi" w:hAnsiTheme="majorHAnsi" w:cstheme="majorHAnsi"/>
          <w:b w:val="0"/>
          <w:bCs w:val="0"/>
          <w:color w:val="000000"/>
          <w:sz w:val="24"/>
          <w:szCs w:val="24"/>
        </w:rPr>
      </w:pPr>
    </w:p>
    <w:p w14:paraId="752805CA" w14:textId="77777777" w:rsidR="0000657F" w:rsidRPr="0000657F" w:rsidRDefault="0000657F" w:rsidP="0000657F">
      <w:pPr>
        <w:pStyle w:val="3"/>
        <w:shd w:val="clear" w:color="auto" w:fill="FFFFFF"/>
        <w:spacing w:before="72" w:beforeAutospacing="0" w:after="0" w:afterAutospacing="0"/>
        <w:rPr>
          <w:rFonts w:asciiTheme="minorHAnsi" w:hAnsiTheme="minorHAnsi" w:cstheme="minorHAnsi"/>
          <w:b w:val="0"/>
          <w:bCs w:val="0"/>
          <w:color w:val="000000"/>
          <w:sz w:val="22"/>
          <w:szCs w:val="22"/>
        </w:rPr>
      </w:pPr>
    </w:p>
    <w:p w14:paraId="4C41B766" w14:textId="77777777" w:rsidR="00082CCF" w:rsidRPr="00082CCF" w:rsidRDefault="00082CCF" w:rsidP="00082CCF">
      <w:pPr>
        <w:pStyle w:val="3"/>
        <w:shd w:val="clear" w:color="auto" w:fill="FFFFFF"/>
        <w:spacing w:before="72" w:beforeAutospacing="0" w:after="0" w:afterAutospacing="0"/>
        <w:rPr>
          <w:rFonts w:asciiTheme="majorHAnsi" w:hAnsiTheme="majorHAnsi" w:cstheme="majorHAnsi"/>
          <w:b w:val="0"/>
          <w:bCs w:val="0"/>
          <w:color w:val="000000"/>
          <w:sz w:val="24"/>
          <w:szCs w:val="24"/>
        </w:rPr>
      </w:pPr>
    </w:p>
    <w:p w14:paraId="1D3783AC" w14:textId="77777777" w:rsidR="00082CCF" w:rsidRPr="00082CCF" w:rsidRDefault="00082CCF" w:rsidP="00082CCF">
      <w:pPr>
        <w:pStyle w:val="3"/>
        <w:shd w:val="clear" w:color="auto" w:fill="FFFFFF"/>
        <w:spacing w:before="72" w:beforeAutospacing="0" w:after="0" w:afterAutospacing="0"/>
        <w:jc w:val="center"/>
        <w:rPr>
          <w:rFonts w:asciiTheme="minorHAnsi" w:hAnsiTheme="minorHAnsi" w:cstheme="minorHAnsi"/>
          <w:b w:val="0"/>
          <w:bCs w:val="0"/>
          <w:color w:val="000000"/>
          <w:sz w:val="22"/>
          <w:szCs w:val="22"/>
        </w:rPr>
      </w:pPr>
    </w:p>
    <w:p w14:paraId="02DE9E73" w14:textId="77777777" w:rsidR="00EA0E04" w:rsidRPr="00EA0E04" w:rsidRDefault="00EA0E04" w:rsidP="00EA0E04">
      <w:pPr>
        <w:pStyle w:val="3"/>
        <w:shd w:val="clear" w:color="auto" w:fill="FFFFFF"/>
        <w:spacing w:before="72" w:beforeAutospacing="0" w:after="0" w:afterAutospacing="0"/>
        <w:rPr>
          <w:rFonts w:asciiTheme="minorHAnsi" w:hAnsiTheme="minorHAnsi" w:cstheme="minorHAnsi"/>
          <w:b w:val="0"/>
          <w:bCs w:val="0"/>
          <w:color w:val="000000"/>
          <w:sz w:val="22"/>
          <w:szCs w:val="22"/>
        </w:rPr>
      </w:pPr>
    </w:p>
    <w:p w14:paraId="57B5B22C" w14:textId="77777777" w:rsidR="00AD5D97" w:rsidRPr="00AD5D97" w:rsidRDefault="00AD5D97" w:rsidP="00EA0E04">
      <w:pPr>
        <w:pStyle w:val="3"/>
        <w:shd w:val="clear" w:color="auto" w:fill="FFFFFF"/>
        <w:spacing w:before="72" w:beforeAutospacing="0" w:after="0" w:afterAutospacing="0"/>
        <w:jc w:val="center"/>
        <w:rPr>
          <w:rFonts w:asciiTheme="minorHAnsi" w:hAnsiTheme="minorHAnsi" w:cstheme="minorHAnsi"/>
          <w:b w:val="0"/>
          <w:bCs w:val="0"/>
          <w:color w:val="000000"/>
          <w:sz w:val="22"/>
          <w:szCs w:val="22"/>
        </w:rPr>
      </w:pPr>
    </w:p>
    <w:p w14:paraId="7BEE5171" w14:textId="77777777" w:rsidR="00191D96" w:rsidRPr="00B331A2" w:rsidRDefault="00191D96" w:rsidP="00B331A2">
      <w:pPr>
        <w:pStyle w:val="3"/>
        <w:shd w:val="clear" w:color="auto" w:fill="FFFFFF"/>
        <w:spacing w:before="72" w:beforeAutospacing="0" w:after="0" w:afterAutospacing="0"/>
        <w:rPr>
          <w:rFonts w:asciiTheme="minorHAnsi" w:hAnsiTheme="minorHAnsi" w:cstheme="minorHAnsi"/>
          <w:b w:val="0"/>
          <w:bCs w:val="0"/>
          <w:color w:val="000000"/>
          <w:sz w:val="22"/>
          <w:szCs w:val="22"/>
        </w:rPr>
      </w:pPr>
    </w:p>
    <w:p w14:paraId="49C89CBC" w14:textId="77777777" w:rsidR="00C07061" w:rsidRPr="00AD5D97" w:rsidRDefault="00C07061"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p>
    <w:p w14:paraId="471FB54A" w14:textId="0F18EB3F" w:rsidR="00CC7BF6" w:rsidRPr="00AD5D97" w:rsidRDefault="00CC7BF6"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p>
    <w:p w14:paraId="02954954" w14:textId="77777777" w:rsidR="00CC7BF6" w:rsidRPr="00AD5D97" w:rsidRDefault="00CC7BF6" w:rsidP="00AD5D97">
      <w:pPr>
        <w:pStyle w:val="3"/>
        <w:shd w:val="clear" w:color="auto" w:fill="FFFFFF"/>
        <w:spacing w:before="72" w:beforeAutospacing="0" w:after="0" w:afterAutospacing="0"/>
        <w:rPr>
          <w:rFonts w:asciiTheme="minorHAnsi" w:hAnsiTheme="minorHAnsi" w:cstheme="minorHAnsi"/>
          <w:b w:val="0"/>
          <w:bCs w:val="0"/>
          <w:color w:val="000000"/>
          <w:sz w:val="22"/>
          <w:szCs w:val="22"/>
        </w:rPr>
      </w:pPr>
    </w:p>
    <w:sectPr w:rsidR="00CC7BF6" w:rsidRPr="00AD5D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9D"/>
    <w:rsid w:val="0000657F"/>
    <w:rsid w:val="00082CCF"/>
    <w:rsid w:val="00191D96"/>
    <w:rsid w:val="008A55A3"/>
    <w:rsid w:val="00AD5D97"/>
    <w:rsid w:val="00B20E9D"/>
    <w:rsid w:val="00B331A2"/>
    <w:rsid w:val="00C07061"/>
    <w:rsid w:val="00CC7BF6"/>
    <w:rsid w:val="00EA0E04"/>
    <w:rsid w:val="00F902D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E6FB"/>
  <w15:chartTrackingRefBased/>
  <w15:docId w15:val="{3E66187D-4F0A-4FF7-A758-5CCFDC1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C7BF6"/>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C7BF6"/>
    <w:rPr>
      <w:color w:val="0000FF"/>
      <w:u w:val="single"/>
    </w:rPr>
  </w:style>
  <w:style w:type="character" w:customStyle="1" w:styleId="30">
    <w:name w:val="Заголовок 3 Знак"/>
    <w:basedOn w:val="a0"/>
    <w:link w:val="3"/>
    <w:uiPriority w:val="9"/>
    <w:rsid w:val="00CC7BF6"/>
    <w:rPr>
      <w:rFonts w:ascii="Times New Roman" w:eastAsia="Times New Roman" w:hAnsi="Times New Roman" w:cs="Times New Roman"/>
      <w:b/>
      <w:bCs/>
      <w:sz w:val="27"/>
      <w:szCs w:val="27"/>
      <w:lang w:val="ru-BY" w:eastAsia="ru-BY"/>
    </w:rPr>
  </w:style>
  <w:style w:type="character" w:customStyle="1" w:styleId="mw-headline">
    <w:name w:val="mw-headline"/>
    <w:basedOn w:val="a0"/>
    <w:rsid w:val="00CC7BF6"/>
  </w:style>
  <w:style w:type="paragraph" w:styleId="a4">
    <w:name w:val="Normal (Web)"/>
    <w:basedOn w:val="a"/>
    <w:uiPriority w:val="99"/>
    <w:semiHidden/>
    <w:unhideWhenUsed/>
    <w:rsid w:val="00CC7BF6"/>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303">
      <w:bodyDiv w:val="1"/>
      <w:marLeft w:val="0"/>
      <w:marRight w:val="0"/>
      <w:marTop w:val="0"/>
      <w:marBottom w:val="0"/>
      <w:divBdr>
        <w:top w:val="none" w:sz="0" w:space="0" w:color="auto"/>
        <w:left w:val="none" w:sz="0" w:space="0" w:color="auto"/>
        <w:bottom w:val="none" w:sz="0" w:space="0" w:color="auto"/>
        <w:right w:val="none" w:sz="0" w:space="0" w:color="auto"/>
      </w:divBdr>
    </w:div>
    <w:div w:id="122890662">
      <w:bodyDiv w:val="1"/>
      <w:marLeft w:val="0"/>
      <w:marRight w:val="0"/>
      <w:marTop w:val="0"/>
      <w:marBottom w:val="0"/>
      <w:divBdr>
        <w:top w:val="none" w:sz="0" w:space="0" w:color="auto"/>
        <w:left w:val="none" w:sz="0" w:space="0" w:color="auto"/>
        <w:bottom w:val="none" w:sz="0" w:space="0" w:color="auto"/>
        <w:right w:val="none" w:sz="0" w:space="0" w:color="auto"/>
      </w:divBdr>
    </w:div>
    <w:div w:id="173761734">
      <w:bodyDiv w:val="1"/>
      <w:marLeft w:val="0"/>
      <w:marRight w:val="0"/>
      <w:marTop w:val="0"/>
      <w:marBottom w:val="0"/>
      <w:divBdr>
        <w:top w:val="none" w:sz="0" w:space="0" w:color="auto"/>
        <w:left w:val="none" w:sz="0" w:space="0" w:color="auto"/>
        <w:bottom w:val="none" w:sz="0" w:space="0" w:color="auto"/>
        <w:right w:val="none" w:sz="0" w:space="0" w:color="auto"/>
      </w:divBdr>
      <w:divsChild>
        <w:div w:id="2140296925">
          <w:marLeft w:val="336"/>
          <w:marRight w:val="0"/>
          <w:marTop w:val="120"/>
          <w:marBottom w:val="312"/>
          <w:divBdr>
            <w:top w:val="none" w:sz="0" w:space="0" w:color="auto"/>
            <w:left w:val="none" w:sz="0" w:space="0" w:color="auto"/>
            <w:bottom w:val="none" w:sz="0" w:space="0" w:color="auto"/>
            <w:right w:val="none" w:sz="0" w:space="0" w:color="auto"/>
          </w:divBdr>
          <w:divsChild>
            <w:div w:id="1883203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2955502">
      <w:bodyDiv w:val="1"/>
      <w:marLeft w:val="0"/>
      <w:marRight w:val="0"/>
      <w:marTop w:val="0"/>
      <w:marBottom w:val="0"/>
      <w:divBdr>
        <w:top w:val="none" w:sz="0" w:space="0" w:color="auto"/>
        <w:left w:val="none" w:sz="0" w:space="0" w:color="auto"/>
        <w:bottom w:val="none" w:sz="0" w:space="0" w:color="auto"/>
        <w:right w:val="none" w:sz="0" w:space="0" w:color="auto"/>
      </w:divBdr>
      <w:divsChild>
        <w:div w:id="1306935761">
          <w:marLeft w:val="336"/>
          <w:marRight w:val="0"/>
          <w:marTop w:val="120"/>
          <w:marBottom w:val="312"/>
          <w:divBdr>
            <w:top w:val="none" w:sz="0" w:space="0" w:color="auto"/>
            <w:left w:val="none" w:sz="0" w:space="0" w:color="auto"/>
            <w:bottom w:val="none" w:sz="0" w:space="0" w:color="auto"/>
            <w:right w:val="none" w:sz="0" w:space="0" w:color="auto"/>
          </w:divBdr>
          <w:divsChild>
            <w:div w:id="39868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6976332">
      <w:bodyDiv w:val="1"/>
      <w:marLeft w:val="0"/>
      <w:marRight w:val="0"/>
      <w:marTop w:val="0"/>
      <w:marBottom w:val="0"/>
      <w:divBdr>
        <w:top w:val="none" w:sz="0" w:space="0" w:color="auto"/>
        <w:left w:val="none" w:sz="0" w:space="0" w:color="auto"/>
        <w:bottom w:val="none" w:sz="0" w:space="0" w:color="auto"/>
        <w:right w:val="none" w:sz="0" w:space="0" w:color="auto"/>
      </w:divBdr>
    </w:div>
    <w:div w:id="439684702">
      <w:bodyDiv w:val="1"/>
      <w:marLeft w:val="0"/>
      <w:marRight w:val="0"/>
      <w:marTop w:val="0"/>
      <w:marBottom w:val="0"/>
      <w:divBdr>
        <w:top w:val="none" w:sz="0" w:space="0" w:color="auto"/>
        <w:left w:val="none" w:sz="0" w:space="0" w:color="auto"/>
        <w:bottom w:val="none" w:sz="0" w:space="0" w:color="auto"/>
        <w:right w:val="none" w:sz="0" w:space="0" w:color="auto"/>
      </w:divBdr>
    </w:div>
    <w:div w:id="562641530">
      <w:bodyDiv w:val="1"/>
      <w:marLeft w:val="0"/>
      <w:marRight w:val="0"/>
      <w:marTop w:val="0"/>
      <w:marBottom w:val="0"/>
      <w:divBdr>
        <w:top w:val="none" w:sz="0" w:space="0" w:color="auto"/>
        <w:left w:val="none" w:sz="0" w:space="0" w:color="auto"/>
        <w:bottom w:val="none" w:sz="0" w:space="0" w:color="auto"/>
        <w:right w:val="none" w:sz="0" w:space="0" w:color="auto"/>
      </w:divBdr>
    </w:div>
    <w:div w:id="638926035">
      <w:bodyDiv w:val="1"/>
      <w:marLeft w:val="0"/>
      <w:marRight w:val="0"/>
      <w:marTop w:val="0"/>
      <w:marBottom w:val="0"/>
      <w:divBdr>
        <w:top w:val="none" w:sz="0" w:space="0" w:color="auto"/>
        <w:left w:val="none" w:sz="0" w:space="0" w:color="auto"/>
        <w:bottom w:val="none" w:sz="0" w:space="0" w:color="auto"/>
        <w:right w:val="none" w:sz="0" w:space="0" w:color="auto"/>
      </w:divBdr>
      <w:divsChild>
        <w:div w:id="2145190579">
          <w:marLeft w:val="0"/>
          <w:marRight w:val="336"/>
          <w:marTop w:val="120"/>
          <w:marBottom w:val="312"/>
          <w:divBdr>
            <w:top w:val="none" w:sz="0" w:space="0" w:color="auto"/>
            <w:left w:val="none" w:sz="0" w:space="0" w:color="auto"/>
            <w:bottom w:val="none" w:sz="0" w:space="0" w:color="auto"/>
            <w:right w:val="none" w:sz="0" w:space="0" w:color="auto"/>
          </w:divBdr>
          <w:divsChild>
            <w:div w:id="1883797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8785104">
      <w:bodyDiv w:val="1"/>
      <w:marLeft w:val="0"/>
      <w:marRight w:val="0"/>
      <w:marTop w:val="0"/>
      <w:marBottom w:val="0"/>
      <w:divBdr>
        <w:top w:val="none" w:sz="0" w:space="0" w:color="auto"/>
        <w:left w:val="none" w:sz="0" w:space="0" w:color="auto"/>
        <w:bottom w:val="none" w:sz="0" w:space="0" w:color="auto"/>
        <w:right w:val="none" w:sz="0" w:space="0" w:color="auto"/>
      </w:divBdr>
    </w:div>
    <w:div w:id="1087002623">
      <w:bodyDiv w:val="1"/>
      <w:marLeft w:val="0"/>
      <w:marRight w:val="0"/>
      <w:marTop w:val="0"/>
      <w:marBottom w:val="0"/>
      <w:divBdr>
        <w:top w:val="none" w:sz="0" w:space="0" w:color="auto"/>
        <w:left w:val="none" w:sz="0" w:space="0" w:color="auto"/>
        <w:bottom w:val="none" w:sz="0" w:space="0" w:color="auto"/>
        <w:right w:val="none" w:sz="0" w:space="0" w:color="auto"/>
      </w:divBdr>
    </w:div>
    <w:div w:id="1232079996">
      <w:bodyDiv w:val="1"/>
      <w:marLeft w:val="0"/>
      <w:marRight w:val="0"/>
      <w:marTop w:val="0"/>
      <w:marBottom w:val="0"/>
      <w:divBdr>
        <w:top w:val="none" w:sz="0" w:space="0" w:color="auto"/>
        <w:left w:val="none" w:sz="0" w:space="0" w:color="auto"/>
        <w:bottom w:val="none" w:sz="0" w:space="0" w:color="auto"/>
        <w:right w:val="none" w:sz="0" w:space="0" w:color="auto"/>
      </w:divBdr>
    </w:div>
    <w:div w:id="1233544349">
      <w:bodyDiv w:val="1"/>
      <w:marLeft w:val="0"/>
      <w:marRight w:val="0"/>
      <w:marTop w:val="0"/>
      <w:marBottom w:val="0"/>
      <w:divBdr>
        <w:top w:val="none" w:sz="0" w:space="0" w:color="auto"/>
        <w:left w:val="none" w:sz="0" w:space="0" w:color="auto"/>
        <w:bottom w:val="none" w:sz="0" w:space="0" w:color="auto"/>
        <w:right w:val="none" w:sz="0" w:space="0" w:color="auto"/>
      </w:divBdr>
    </w:div>
    <w:div w:id="1339691983">
      <w:bodyDiv w:val="1"/>
      <w:marLeft w:val="0"/>
      <w:marRight w:val="0"/>
      <w:marTop w:val="0"/>
      <w:marBottom w:val="0"/>
      <w:divBdr>
        <w:top w:val="none" w:sz="0" w:space="0" w:color="auto"/>
        <w:left w:val="none" w:sz="0" w:space="0" w:color="auto"/>
        <w:bottom w:val="none" w:sz="0" w:space="0" w:color="auto"/>
        <w:right w:val="none" w:sz="0" w:space="0" w:color="auto"/>
      </w:divBdr>
    </w:div>
    <w:div w:id="1394961061">
      <w:bodyDiv w:val="1"/>
      <w:marLeft w:val="0"/>
      <w:marRight w:val="0"/>
      <w:marTop w:val="0"/>
      <w:marBottom w:val="0"/>
      <w:divBdr>
        <w:top w:val="none" w:sz="0" w:space="0" w:color="auto"/>
        <w:left w:val="none" w:sz="0" w:space="0" w:color="auto"/>
        <w:bottom w:val="none" w:sz="0" w:space="0" w:color="auto"/>
        <w:right w:val="none" w:sz="0" w:space="0" w:color="auto"/>
      </w:divBdr>
      <w:divsChild>
        <w:div w:id="100690820">
          <w:marLeft w:val="336"/>
          <w:marRight w:val="0"/>
          <w:marTop w:val="120"/>
          <w:marBottom w:val="312"/>
          <w:divBdr>
            <w:top w:val="none" w:sz="0" w:space="0" w:color="auto"/>
            <w:left w:val="none" w:sz="0" w:space="0" w:color="auto"/>
            <w:bottom w:val="none" w:sz="0" w:space="0" w:color="auto"/>
            <w:right w:val="none" w:sz="0" w:space="0" w:color="auto"/>
          </w:divBdr>
          <w:divsChild>
            <w:div w:id="1199201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87942237">
      <w:bodyDiv w:val="1"/>
      <w:marLeft w:val="0"/>
      <w:marRight w:val="0"/>
      <w:marTop w:val="0"/>
      <w:marBottom w:val="0"/>
      <w:divBdr>
        <w:top w:val="none" w:sz="0" w:space="0" w:color="auto"/>
        <w:left w:val="none" w:sz="0" w:space="0" w:color="auto"/>
        <w:bottom w:val="none" w:sz="0" w:space="0" w:color="auto"/>
        <w:right w:val="none" w:sz="0" w:space="0" w:color="auto"/>
      </w:divBdr>
    </w:div>
    <w:div w:id="1491092975">
      <w:bodyDiv w:val="1"/>
      <w:marLeft w:val="0"/>
      <w:marRight w:val="0"/>
      <w:marTop w:val="0"/>
      <w:marBottom w:val="0"/>
      <w:divBdr>
        <w:top w:val="none" w:sz="0" w:space="0" w:color="auto"/>
        <w:left w:val="none" w:sz="0" w:space="0" w:color="auto"/>
        <w:bottom w:val="none" w:sz="0" w:space="0" w:color="auto"/>
        <w:right w:val="none" w:sz="0" w:space="0" w:color="auto"/>
      </w:divBdr>
    </w:div>
    <w:div w:id="1631667743">
      <w:bodyDiv w:val="1"/>
      <w:marLeft w:val="0"/>
      <w:marRight w:val="0"/>
      <w:marTop w:val="0"/>
      <w:marBottom w:val="0"/>
      <w:divBdr>
        <w:top w:val="none" w:sz="0" w:space="0" w:color="auto"/>
        <w:left w:val="none" w:sz="0" w:space="0" w:color="auto"/>
        <w:bottom w:val="none" w:sz="0" w:space="0" w:color="auto"/>
        <w:right w:val="none" w:sz="0" w:space="0" w:color="auto"/>
      </w:divBdr>
    </w:div>
    <w:div w:id="1677073720">
      <w:bodyDiv w:val="1"/>
      <w:marLeft w:val="0"/>
      <w:marRight w:val="0"/>
      <w:marTop w:val="0"/>
      <w:marBottom w:val="0"/>
      <w:divBdr>
        <w:top w:val="none" w:sz="0" w:space="0" w:color="auto"/>
        <w:left w:val="none" w:sz="0" w:space="0" w:color="auto"/>
        <w:bottom w:val="none" w:sz="0" w:space="0" w:color="auto"/>
        <w:right w:val="none" w:sz="0" w:space="0" w:color="auto"/>
      </w:divBdr>
    </w:div>
    <w:div w:id="1776512559">
      <w:bodyDiv w:val="1"/>
      <w:marLeft w:val="0"/>
      <w:marRight w:val="0"/>
      <w:marTop w:val="0"/>
      <w:marBottom w:val="0"/>
      <w:divBdr>
        <w:top w:val="none" w:sz="0" w:space="0" w:color="auto"/>
        <w:left w:val="none" w:sz="0" w:space="0" w:color="auto"/>
        <w:bottom w:val="none" w:sz="0" w:space="0" w:color="auto"/>
        <w:right w:val="none" w:sz="0" w:space="0" w:color="auto"/>
      </w:divBdr>
    </w:div>
    <w:div w:id="1798643254">
      <w:bodyDiv w:val="1"/>
      <w:marLeft w:val="0"/>
      <w:marRight w:val="0"/>
      <w:marTop w:val="0"/>
      <w:marBottom w:val="0"/>
      <w:divBdr>
        <w:top w:val="none" w:sz="0" w:space="0" w:color="auto"/>
        <w:left w:val="none" w:sz="0" w:space="0" w:color="auto"/>
        <w:bottom w:val="none" w:sz="0" w:space="0" w:color="auto"/>
        <w:right w:val="none" w:sz="0" w:space="0" w:color="auto"/>
      </w:divBdr>
      <w:divsChild>
        <w:div w:id="88430698">
          <w:marLeft w:val="336"/>
          <w:marRight w:val="0"/>
          <w:marTop w:val="120"/>
          <w:marBottom w:val="312"/>
          <w:divBdr>
            <w:top w:val="none" w:sz="0" w:space="0" w:color="auto"/>
            <w:left w:val="none" w:sz="0" w:space="0" w:color="auto"/>
            <w:bottom w:val="none" w:sz="0" w:space="0" w:color="auto"/>
            <w:right w:val="none" w:sz="0" w:space="0" w:color="auto"/>
          </w:divBdr>
          <w:divsChild>
            <w:div w:id="15336166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9201482">
      <w:bodyDiv w:val="1"/>
      <w:marLeft w:val="0"/>
      <w:marRight w:val="0"/>
      <w:marTop w:val="0"/>
      <w:marBottom w:val="0"/>
      <w:divBdr>
        <w:top w:val="none" w:sz="0" w:space="0" w:color="auto"/>
        <w:left w:val="none" w:sz="0" w:space="0" w:color="auto"/>
        <w:bottom w:val="none" w:sz="0" w:space="0" w:color="auto"/>
        <w:right w:val="none" w:sz="0" w:space="0" w:color="auto"/>
      </w:divBdr>
    </w:div>
    <w:div w:id="2003921838">
      <w:bodyDiv w:val="1"/>
      <w:marLeft w:val="0"/>
      <w:marRight w:val="0"/>
      <w:marTop w:val="0"/>
      <w:marBottom w:val="0"/>
      <w:divBdr>
        <w:top w:val="none" w:sz="0" w:space="0" w:color="auto"/>
        <w:left w:val="none" w:sz="0" w:space="0" w:color="auto"/>
        <w:bottom w:val="none" w:sz="0" w:space="0" w:color="auto"/>
        <w:right w:val="none" w:sz="0" w:space="0" w:color="auto"/>
      </w:divBdr>
    </w:div>
    <w:div w:id="20612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7%D0%A1%D0%A1%D0%A0" TargetMode="External"/><Relationship Id="rId21" Type="http://schemas.openxmlformats.org/officeDocument/2006/relationships/hyperlink" Target="https://ru.wikipedia.org/wiki/%D0%9C%D0%B5%D0%B6%D0%B4%D1%83%D0%BD%D0%B0%D1%80%D0%BE%D0%B4%D0%BD%D1%8B%D0%B9_%D0%B2%D0%B0%D0%BB%D1%8E%D1%82%D0%BD%D1%8B%D0%B9_%D1%84%D0%BE%D0%BD%D0%B4" TargetMode="External"/><Relationship Id="rId42" Type="http://schemas.openxmlformats.org/officeDocument/2006/relationships/hyperlink" Target="https://ru.wikipedia.org/wiki/%D0%98%D1%81%D1%82%D1%80%D0%B5%D0%B1%D0%B8%D1%82%D0%B5%D0%BB%D1%8C-%D0%BF%D0%B5%D1%80%D0%B5%D1%85%D0%B2%D0%B0%D1%82%D1%87%D0%B8%D0%BA" TargetMode="External"/><Relationship Id="rId63" Type="http://schemas.openxmlformats.org/officeDocument/2006/relationships/hyperlink" Target="https://ru.wikipedia.org/wiki/%D0%90%D1%82%D0%BB%D0%B0%D1%81_(%D1%80%D0%B0%D0%BA%D0%B5%D1%82%D0%B0-%D0%BD%D0%BE%D1%81%D0%B8%D1%82%D0%B5%D0%BB%D1%8C)" TargetMode="External"/><Relationship Id="rId84" Type="http://schemas.openxmlformats.org/officeDocument/2006/relationships/hyperlink" Target="https://ru.wikipedia.org/wiki/%D0%9F%D0%B5%D1%80%D0%B5%D0%B3%D0%BE%D0%B2%D0%BE%D1%80%D1%8B_%D0%BE%D0%B1_%D0%BE%D0%B3%D1%80%D0%B0%D0%BD%D0%B8%D1%87%D0%B5%D0%BD%D0%B8%D0%B8_%D1%81%D1%82%D1%80%D0%B0%D1%82%D0%B5%D0%B3%D0%B8%D1%87%D0%B5%D1%81%D0%BA%D0%B8%D1%85_%D0%B2%D0%BE%D0%BE%D1%80%D1%83%D0%B6%D0%B5%D0%BD%D0%B8%D0%B9" TargetMode="External"/><Relationship Id="rId138" Type="http://schemas.openxmlformats.org/officeDocument/2006/relationships/hyperlink" Target="https://ru.wikipedia.org/wiki/%D0%91%D0%B5%D1%80%D0%BB%D0%B8%D0%BD%D1%81%D0%BA%D0%B0%D1%8F_%D1%81%D1%82%D0%B5%D0%BD%D0%B0" TargetMode="External"/><Relationship Id="rId107" Type="http://schemas.openxmlformats.org/officeDocument/2006/relationships/hyperlink" Target="https://ru.wikipedia.org/wiki/%D0%A9%D0%B8%D1%82-82" TargetMode="External"/><Relationship Id="rId11" Type="http://schemas.openxmlformats.org/officeDocument/2006/relationships/hyperlink" Target="https://ru.wikipedia.org/wiki/%D0%98%D0%BC%D0%BF%D0%B5%D1%80%D0%B8%D0%B0%D0%BB%D0%B8%D0%B7%D0%BC" TargetMode="External"/><Relationship Id="rId32" Type="http://schemas.openxmlformats.org/officeDocument/2006/relationships/hyperlink" Target="https://ru.wikipedia.org/wiki/%D0%93%D0%B5%D0%BD%D0%B5%D1%80%D0%B0%D0%BB%D1%8C%D0%BD%D1%8B%D0%B9_%D0%BA%D0%BE%D0%BD%D1%81%D1%83%D0%BB" TargetMode="External"/><Relationship Id="rId53" Type="http://schemas.openxmlformats.org/officeDocument/2006/relationships/hyperlink" Target="https://ru.wikipedia.org/wiki/%D0%A1%D0%BE%D0%B1%D1%8B%D1%82%D0%B8%D1%8F_17_%D0%B8%D1%8E%D0%BD%D1%8F_1953_%D0%B3%D0%BE%D0%B4%D0%B0_%D0%B2_%D0%93%D0%94%D0%A0" TargetMode="External"/><Relationship Id="rId74" Type="http://schemas.openxmlformats.org/officeDocument/2006/relationships/hyperlink" Target="https://ru.wikipedia.org/wiki/1968_%D0%B3%D0%BE%D0%B4" TargetMode="External"/><Relationship Id="rId128" Type="http://schemas.openxmlformats.org/officeDocument/2006/relationships/hyperlink" Target="https://ru.wikipedia.org/wiki/%D0%91%D0%B5%D0%BB%D1%8C%D0%B3%D0%B8%D1%8F" TargetMode="External"/><Relationship Id="rId5" Type="http://schemas.openxmlformats.org/officeDocument/2006/relationships/hyperlink" Target="https://ru.wikipedia.org/wiki/%D0%92%D1%82%D0%BE%D1%80%D0%B0%D1%8F_%D0%BC%D0%B8%D1%80%D0%BE%D0%B2%D0%B0%D1%8F_%D0%B2%D0%BE%D0%B9%D0%BD%D0%B0" TargetMode="External"/><Relationship Id="rId90" Type="http://schemas.openxmlformats.org/officeDocument/2006/relationships/hyperlink" Target="https://ru.wikipedia.org/wiki/1974_%D0%B3%D0%BE%D0%B4" TargetMode="External"/><Relationship Id="rId95" Type="http://schemas.openxmlformats.org/officeDocument/2006/relationships/hyperlink" Target="https://ru.wikipedia.org/wiki/%D0%A0-14" TargetMode="External"/><Relationship Id="rId22" Type="http://schemas.openxmlformats.org/officeDocument/2006/relationships/hyperlink" Target="https://ru.wikipedia.org/wiki/12_%D0%BC%D0%B0%D1%80%D1%82%D0%B0" TargetMode="External"/><Relationship Id="rId27" Type="http://schemas.openxmlformats.org/officeDocument/2006/relationships/hyperlink" Target="https://ru.wikipedia.org/wiki/%D0%9F%D0%BB%D0%B0%D0%BD_%D0%9C%D0%B0%D1%80%D1%88%D0%B0%D0%BB%D0%BB%D0%B0" TargetMode="External"/><Relationship Id="rId43" Type="http://schemas.openxmlformats.org/officeDocument/2006/relationships/hyperlink" Target="https://ru.wikipedia.org/wiki/%D0%9B%D0%B5%D0%BC%D1%8D%D0%B9,_%D0%9A%D1%91%D1%80%D1%82%D0%B8%D1%81" TargetMode="External"/><Relationship Id="rId48" Type="http://schemas.openxmlformats.org/officeDocument/2006/relationships/hyperlink" Target="https://ru.wikipedia.org/wiki/%D0%9C%D0%B8%D1%80%D0%BE%D0%B2%D0%B0%D1%8F_%D0%B2%D0%BE%D0%B9%D0%BD%D0%B0" TargetMode="External"/><Relationship Id="rId64" Type="http://schemas.openxmlformats.org/officeDocument/2006/relationships/hyperlink" Target="https://ru.wikipedia.org/wiki/%D0%9D%D0%90%D0%A2%D0%9E" TargetMode="External"/><Relationship Id="rId69" Type="http://schemas.openxmlformats.org/officeDocument/2006/relationships/hyperlink" Target="https://ru.wikipedia.org/wiki/%D0%90%D0%B2%D0%B8%D0%B0%D0%BA%D0%B0%D1%82%D0%B0%D1%81%D1%82%D1%80%D0%BE%D1%84%D0%B0_%D0%BD%D0%B0%D0%B4_%D0%9F%D0%B0%D0%BB%D0%BE%D0%BC%D0%B0%D1%80%D0%B5%D1%81%D0%BE%D0%BC_17_%D1%8F%D0%BD%D0%B2%D0%B0%D1%80%D1%8F_1966" TargetMode="External"/><Relationship Id="rId113" Type="http://schemas.openxmlformats.org/officeDocument/2006/relationships/hyperlink" Target="https://ru.wikipedia.org/wiki/%D0%98%D0%BD%D1%86%D0%B8%D0%B4%D0%B5%D0%BD%D1%82_%D1%81_%D1%8E%D0%B6%D0%BD%D0%BE%D0%BA%D0%BE%D1%80%D0%B5%D0%B9%D1%81%D0%BA%D0%B8%D0%BC_%D0%91%D0%BE%D0%B8%D0%BD%D0%B3%D0%BE%D0%BC_(1983)" TargetMode="External"/><Relationship Id="rId118" Type="http://schemas.openxmlformats.org/officeDocument/2006/relationships/hyperlink" Target="https://ru.wikipedia.org/wiki/1983" TargetMode="External"/><Relationship Id="rId134" Type="http://schemas.openxmlformats.org/officeDocument/2006/relationships/hyperlink" Target="https://ru.wikipedia.org/wiki/%D0%94%D0%BE%D0%B3%D0%BE%D0%B2%D0%BE%D1%80_%D0%BE_%D0%BB%D0%B8%D0%BA%D0%B2%D0%B8%D0%B4%D0%B0%D1%86%D0%B8%D0%B8_%D1%80%D0%B0%D0%BA%D0%B5%D1%82_%D1%81%D1%80%D0%B5%D0%B4%D0%BD%D0%B5%D0%B9_%D0%B8_%D0%BC%D0%B5%D0%BD%D1%8C%D1%88%D0%B5%D0%B9_%D0%B4%D0%B0%D0%BB%D1%8C%D0%BD%D0%BE%D1%81%D1%82%D0%B8" TargetMode="External"/><Relationship Id="rId139" Type="http://schemas.openxmlformats.org/officeDocument/2006/relationships/hyperlink" Target="https://ru.wikipedia.org/wiki/%D0%93%D1%80%D0%B0%D1%84%D1%84%D0%B8%D1%82%D0%B8" TargetMode="External"/><Relationship Id="rId80" Type="http://schemas.openxmlformats.org/officeDocument/2006/relationships/hyperlink" Target="https://ru.wikipedia.org/wiki/%D0%A0%D0%B0%D0%B7%D1%80%D1%8F%D0%B4%D0%BA%D0%B0_%D0%BC%D0%B5%D0%B6%D0%B4%D1%83%D0%BD%D0%B0%D1%80%D0%BE%D0%B4%D0%BD%D0%BE%D0%B9_%D0%BD%D0%B0%D0%BF%D1%80%D1%8F%D0%B6%D1%91%D0%BD%D0%BD%D0%BE%D1%81%D1%82%D0%B8" TargetMode="External"/><Relationship Id="rId85" Type="http://schemas.openxmlformats.org/officeDocument/2006/relationships/hyperlink" Target="https://ru.wikipedia.org/wiki/%D0%90%D1%80%D0%B0%D0%B1%D0%BE-%D0%B8%D0%B7%D1%80%D0%B0%D0%B8%D0%BB%D1%8C%D1%81%D0%BA%D0%B8%D0%B9_%D0%BA%D0%BE%D0%BD%D1%84%D0%BB%D0%B8%D0%BA%D1%82" TargetMode="External"/><Relationship Id="rId12" Type="http://schemas.openxmlformats.org/officeDocument/2006/relationships/hyperlink" Target="https://ru.wikipedia.org/wiki/%D0%92-29" TargetMode="External"/><Relationship Id="rId17" Type="http://schemas.openxmlformats.org/officeDocument/2006/relationships/hyperlink" Target="https://ru.wikipedia.org/wiki/5_%D0%BC%D0%B0%D1%80%D1%82%D0%B0" TargetMode="External"/><Relationship Id="rId33" Type="http://schemas.openxmlformats.org/officeDocument/2006/relationships/hyperlink" Target="https://ru.wikipedia.org/wiki/%D0%9D%D1%8C%D1%8E-%D0%99%D0%BE%D1%80%D0%BA" TargetMode="External"/><Relationship Id="rId38" Type="http://schemas.openxmlformats.org/officeDocument/2006/relationships/hyperlink" Target="https://ru.wikipedia.org/wiki/29_%D0%B0%D0%B2%D0%B3%D1%83%D1%81%D1%82%D0%B0" TargetMode="External"/><Relationship Id="rId59" Type="http://schemas.openxmlformats.org/officeDocument/2006/relationships/hyperlink" Target="https://ru.wikipedia.org/wiki/1957_%D0%B3%D0%BE%D0%B4" TargetMode="External"/><Relationship Id="rId103" Type="http://schemas.openxmlformats.org/officeDocument/2006/relationships/hyperlink" Target="https://ru.wikipedia.org/wiki/1981_%D0%B3%D0%BE%D0%B4" TargetMode="External"/><Relationship Id="rId108" Type="http://schemas.openxmlformats.org/officeDocument/2006/relationships/hyperlink" Target="https://ru.wikipedia.org/wiki/%D0%A0%D0%BE%D0%BD%D0%B0%D0%BB%D1%8C%D0%B4_%D0%A0%D0%B5%D0%B9%D0%B3%D0%B0%D0%BD" TargetMode="External"/><Relationship Id="rId124" Type="http://schemas.openxmlformats.org/officeDocument/2006/relationships/hyperlink" Target="https://ru.wikipedia.org/wiki/%D0%A2%D0%BE%D0%BC%D0%B0%D0%B3%D0%B0%D0%B2%D0%BA_(%D1%80%D0%B0%D0%BA%D0%B5%D1%82%D0%B0)" TargetMode="External"/><Relationship Id="rId129" Type="http://schemas.openxmlformats.org/officeDocument/2006/relationships/hyperlink" Target="https://ru.wikipedia.org/wiki/%D0%93%D0%BE%D1%80%D0%B1%D0%B0%D1%87%D1%91%D0%B2,_%D0%9C%D0%B8%D1%85%D0%B0%D0%B8%D0%BB_%D0%A1%D0%B5%D1%80%D0%B3%D0%B5%D0%B5%D0%B2%D0%B8%D1%87" TargetMode="External"/><Relationship Id="rId54" Type="http://schemas.openxmlformats.org/officeDocument/2006/relationships/hyperlink" Target="https://ru.wikipedia.org/wiki/%D0%9F%D0%BE%D0%B7%D0%BD%D0%B0%D0%BD%D1%81%D0%BA%D0%B8%D0%B9_%D0%98%D1%8E%D0%BD%D1%8C" TargetMode="External"/><Relationship Id="rId70" Type="http://schemas.openxmlformats.org/officeDocument/2006/relationships/hyperlink" Target="https://ru.wikipedia.org/wiki/B-52" TargetMode="External"/><Relationship Id="rId75" Type="http://schemas.openxmlformats.org/officeDocument/2006/relationships/hyperlink" Target="https://ru.wikipedia.org/wiki/%D0%9F%D1%80%D0%B0%D0%B6%D1%81%D0%BA%D0%B0%D1%8F_%D0%B2%D0%B5%D1%81%D0%BD%D0%B0" TargetMode="External"/><Relationship Id="rId91" Type="http://schemas.openxmlformats.org/officeDocument/2006/relationships/hyperlink" Target="https://ru.wikipedia.org/wiki/%D0%A1%D0%A1%D0%A1%D0%A0" TargetMode="External"/><Relationship Id="rId96" Type="http://schemas.openxmlformats.org/officeDocument/2006/relationships/hyperlink" Target="https://ru.wikipedia.org/wiki/%D0%A0%D0%A1%D0%94-10" TargetMode="External"/><Relationship Id="rId140" Type="http://schemas.openxmlformats.org/officeDocument/2006/relationships/hyperlink" Target="https://ru.wikipedia.org/wiki/1990"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D0%92%D0%BE%D1%81%D1%82%D0%BE%D1%87%D0%BD%D0%B0%D1%8F_%D0%95%D0%B2%D1%80%D0%BE%D0%BF%D0%B0" TargetMode="External"/><Relationship Id="rId23" Type="http://schemas.openxmlformats.org/officeDocument/2006/relationships/hyperlink" Target="https://ru.wikipedia.org/wiki/1947_%D0%B3%D0%BE%D0%B4" TargetMode="External"/><Relationship Id="rId28" Type="http://schemas.openxmlformats.org/officeDocument/2006/relationships/hyperlink" Target="https://ru.wikipedia.org/wiki/%D0%97%D0%B0%D0%BF%D0%B0%D0%B4%D0%BD%D1%8B%D0%B9_%D0%91%D0%B5%D1%80%D0%BB%D0%B8%D0%BD" TargetMode="External"/><Relationship Id="rId49" Type="http://schemas.openxmlformats.org/officeDocument/2006/relationships/hyperlink" Target="https://ru.wikipedia.org/wiki/1955_%D0%B3%D0%BE%D0%B4" TargetMode="External"/><Relationship Id="rId114" Type="http://schemas.openxmlformats.org/officeDocument/2006/relationships/hyperlink" Target="https://ru.wikipedia.org/wiki/%D0%96%D0%B5%D0%BD%D0%B5%D0%B2%D0%B0" TargetMode="External"/><Relationship Id="rId119" Type="http://schemas.openxmlformats.org/officeDocument/2006/relationships/hyperlink" Target="https://ru.wikipedia.org/wiki/1986_%D0%B3%D0%BE%D0%B4" TargetMode="External"/><Relationship Id="rId44" Type="http://schemas.openxmlformats.org/officeDocument/2006/relationships/hyperlink" Target="https://ru.wikipedia.org/wiki/%D0%A1%D1%82%D1%80%D0%B0%D1%82%D0%B5%D0%B3%D0%B8%D1%87%D0%B5%D1%81%D0%BA%D0%BE%D0%B5_%D0%BA%D0%BE%D0%BC%D0%B0%D0%BD%D0%B4%D0%BE%D0%B2%D0%B0%D0%BD%D0%B8%D0%B5_%D0%92%D0%92%D0%A1_%D0%A1%D0%A8%D0%90" TargetMode="External"/><Relationship Id="rId60" Type="http://schemas.openxmlformats.org/officeDocument/2006/relationships/hyperlink" Target="https://ru.wikipedia.org/wiki/%D0%9C%D0%B5%D0%B6%D0%BA%D0%BE%D0%BD%D1%82%D0%B8%D0%BD%D0%B5%D0%BD%D1%82%D0%B0%D0%BB%D1%8C%D0%BD%D0%B0%D1%8F_%D0%B1%D0%B0%D0%BB%D0%BB%D0%B8%D1%81%D1%82%D0%B8%D1%87%D0%B5%D1%81%D0%BA%D0%B0%D1%8F_%D1%80%D0%B0%D0%BA%D0%B5%D1%82%D0%B0" TargetMode="External"/><Relationship Id="rId65" Type="http://schemas.openxmlformats.org/officeDocument/2006/relationships/hyperlink" Target="https://ru.wikipedia.org/wiki/%D0%A4%D1%80%D0%B0%D0%BD%D1%86%D0%B8%D1%8F" TargetMode="External"/><Relationship Id="rId81" Type="http://schemas.openxmlformats.org/officeDocument/2006/relationships/hyperlink" Target="https://ru.wikipedia.org/wiki/%D0%A1%D0%BE%D0%B2%D0%B5%D1%89%D0%B0%D0%BD%D0%B8%D0%B5_%D0%BF%D0%BE_%D0%B1%D0%B5%D0%B7%D0%BE%D0%BF%D0%B0%D1%81%D0%BD%D0%BE%D1%81%D1%82%D0%B8_%D0%B8_%D1%81%D0%BE%D1%82%D1%80%D1%83%D0%B4%D0%BD%D0%B8%D1%87%D0%B5%D1%81%D1%82%D0%B2%D1%83_%D0%B2_%D0%95%D0%B2%D1%80%D0%BE%D0%BF%D0%B5" TargetMode="External"/><Relationship Id="rId86" Type="http://schemas.openxmlformats.org/officeDocument/2006/relationships/hyperlink" Target="https://ru.wikipedia.org/wiki/1973_%D0%B3%D0%BE%D0%B4" TargetMode="External"/><Relationship Id="rId130" Type="http://schemas.openxmlformats.org/officeDocument/2006/relationships/hyperlink" Target="https://ru.wikipedia.org/wiki/%D0%A0%D0%B5%D0%B9%D0%B3%D0%B0%D0%BD,_%D0%A0%D0%BE%D0%BD%D0%B0%D0%BB%D1%8C%D0%B4" TargetMode="External"/><Relationship Id="rId135" Type="http://schemas.openxmlformats.org/officeDocument/2006/relationships/hyperlink" Target="https://ru.wikipedia.org/wiki/%D0%94%D0%BE%D0%BA%D1%82%D1%80%D0%B8%D0%BD%D0%B0_%D0%91%D1%80%D0%B5%D0%B6%D0%BD%D0%B5%D0%B2%D0%B0" TargetMode="External"/><Relationship Id="rId13" Type="http://schemas.openxmlformats.org/officeDocument/2006/relationships/hyperlink" Target="https://ru.wikipedia.org/wiki/%D0%94%D1%83%D0%B0%D0%B9%D1%82_%D0%AD%D0%B9%D0%B7%D0%B5%D0%BD%D1%85%D0%B0%D1%83%D1%8D%D1%80" TargetMode="External"/><Relationship Id="rId18" Type="http://schemas.openxmlformats.org/officeDocument/2006/relationships/hyperlink" Target="https://ru.wikipedia.org/wiki/%D0%A4%D1%83%D0%BB%D1%82%D0%BE%D0%BD%D1%81%D0%BA%D0%B0%D1%8F_%D1%80%D0%B5%D1%87%D1%8C_%D0%A3%D0%B8%D0%BD%D1%81%D1%82%D0%BE%D0%BD%D0%B0_%D0%A7%D0%B5%D1%80%D1%87%D0%B8%D0%BB%D0%BB%D1%8F" TargetMode="External"/><Relationship Id="rId39" Type="http://schemas.openxmlformats.org/officeDocument/2006/relationships/hyperlink" Target="https://ru.wikipedia.org/wiki/1949_%D0%B3%D0%BE%D0%B4" TargetMode="External"/><Relationship Id="rId109" Type="http://schemas.openxmlformats.org/officeDocument/2006/relationships/hyperlink" Target="https://ru.wikipedia.org/wiki/%D0%98%D0%BC%D0%BF%D0%B5%D1%80%D0%B8%D1%8F_%D0%B7%D0%BB%D0%B0" TargetMode="External"/><Relationship Id="rId34" Type="http://schemas.openxmlformats.org/officeDocument/2006/relationships/hyperlink" Target="https://ru.wikipedia.org/wiki/%D0%9B%D0%BE%D0%BC%D0%B0%D0%BA%D0%B8%D0%BD,_%D0%AF%D0%BA%D0%BE%D0%B2_%D0%9C%D0%B8%D1%80%D0%BE%D0%BD%D0%BE%D0%B2%D0%B8%D1%87" TargetMode="External"/><Relationship Id="rId50" Type="http://schemas.openxmlformats.org/officeDocument/2006/relationships/hyperlink" Target="https://ru.wikipedia.org/wiki/%D0%92%D0%B0%D1%80%D1%88%D0%B0%D0%B2%D1%81%D0%BA%D0%B8%D0%B9_%D0%B4%D0%BE%D0%B3%D0%BE%D0%B2%D0%BE%D1%80" TargetMode="External"/><Relationship Id="rId55" Type="http://schemas.openxmlformats.org/officeDocument/2006/relationships/hyperlink" Target="https://ru.wikipedia.org/wiki/%D0%92%D0%B5%D0%BD%D0%B3%D0%B5%D1%80%D1%81%D0%BA%D0%BE%D0%B5_%D0%B2%D0%BE%D1%81%D1%81%D1%82%D0%B0%D0%BD%D0%B8%D0%B5_1956_%D0%B3%D0%BE%D0%B4%D0%B0" TargetMode="External"/><Relationship Id="rId76" Type="http://schemas.openxmlformats.org/officeDocument/2006/relationships/hyperlink" Target="https://ru.wikipedia.org/wiki/%D0%9E%D0%BF%D0%B5%D1%80%D0%B0%D1%86%D0%B8%D1%8F_%C2%AB%D0%94%D1%83%D0%BD%D0%B0%D0%B9%C2%BB" TargetMode="External"/><Relationship Id="rId97" Type="http://schemas.openxmlformats.org/officeDocument/2006/relationships/hyperlink" Target="https://ru.wikipedia.org/wiki/%D0%A0%D0%B0%D0%B7%D0%B4%D0%B5%D0%BB%D1%8F%D1%8E%D1%89%D0%B8%D0%B5%D1%81%D1%8F_%D0%B3%D0%BE%D0%BB%D0%BE%D0%B2%D0%BD%D1%8B%D0%B5_%D1%87%D0%B0%D1%81%D1%82%D0%B8_%D0%B8%D0%BD%D0%B4%D0%B8%D0%B2%D0%B8%D0%B4%D1%83%D0%B0%D0%BB%D1%8C%D0%BD%D0%BE%D0%B3%D0%BE_%D0%BD%D0%B0%D0%B2%D0%B5%D0%B4%D0%B5%D0%BD%D0%B8%D1%8F" TargetMode="External"/><Relationship Id="rId104" Type="http://schemas.openxmlformats.org/officeDocument/2006/relationships/hyperlink" Target="https://ru.wikipedia.org/wiki/%D0%9A%D0%93%D0%91" TargetMode="External"/><Relationship Id="rId120" Type="http://schemas.openxmlformats.org/officeDocument/2006/relationships/hyperlink" Target="https://ru.wikipedia.org/wiki/1983_%D0%B3%D0%BE%D0%B4" TargetMode="External"/><Relationship Id="rId125" Type="http://schemas.openxmlformats.org/officeDocument/2006/relationships/hyperlink" Target="https://ru.wikipedia.org/wiki/%D0%92%D0%B5%D0%BB%D0%B8%D0%BA%D0%BE%D0%B1%D1%80%D0%B8%D1%82%D0%B0%D0%BD%D0%B8%D1%8F" TargetMode="External"/><Relationship Id="rId141" Type="http://schemas.openxmlformats.org/officeDocument/2006/relationships/hyperlink" Target="https://ru.wikipedia.org/wiki/%D0%9E%D0%B1%D1%8A%D0%B5%D0%B4%D0%B8%D0%BD%D0%B5%D0%BD%D0%B8%D0%B5_%D0%93%D0%B5%D1%80%D0%BC%D0%B0%D0%BD%D0%B8%D0%B8_(1990)" TargetMode="External"/><Relationship Id="rId146" Type="http://schemas.openxmlformats.org/officeDocument/2006/relationships/theme" Target="theme/theme1.xml"/><Relationship Id="rId7" Type="http://schemas.openxmlformats.org/officeDocument/2006/relationships/hyperlink" Target="https://ru.wikipedia.org/wiki/%D0%9F%D0%BE%D0%BB%D1%8C%D1%81%D0%BA%D0%B8%D0%B9_%D0%BA%D0%BE%D0%BC%D0%B8%D1%82%D0%B5%D1%82_%D0%BD%D0%B0%D1%86%D0%B8%D0%BE%D0%BD%D0%B0%D0%BB%D1%8C%D0%BD%D0%BE%D0%B3%D0%BE_%D0%BE%D1%81%D0%B2%D0%BE%D0%B1%D0%BE%D0%B6%D0%B4%D0%B5%D0%BD%D0%B8%D1%8F" TargetMode="External"/><Relationship Id="rId71" Type="http://schemas.openxmlformats.org/officeDocument/2006/relationships/hyperlink" Target="https://ru.wikipedia.org/wiki/KC-135" TargetMode="External"/><Relationship Id="rId92" Type="http://schemas.openxmlformats.org/officeDocument/2006/relationships/hyperlink" Target="https://ru.wikipedia.org/wiki/1976_%D0%B3%D0%BE%D0%B4" TargetMode="External"/><Relationship Id="rId2" Type="http://schemas.openxmlformats.org/officeDocument/2006/relationships/settings" Target="settings.xml"/><Relationship Id="rId29" Type="http://schemas.openxmlformats.org/officeDocument/2006/relationships/hyperlink" Target="https://ru.wikipedia.org/wiki/%D0%91%D0%BB%D0%BE%D0%BA%D0%B0%D0%B4%D0%B0_%D0%97%D0%B0%D0%BF%D0%B0%D0%B4%D0%BD%D0%BE%D0%B3%D0%BE_%D0%91%D0%B5%D1%80%D0%BB%D0%B8%D0%BD%D0%B0" TargetMode="External"/><Relationship Id="rId24" Type="http://schemas.openxmlformats.org/officeDocument/2006/relationships/hyperlink" Target="https://ru.wikipedia.org/wiki/%D0%A2%D1%80%D1%83%D0%BC%D1%8D%D0%BD,_%D0%93%D0%B0%D1%80%D1%80%D0%B8" TargetMode="External"/><Relationship Id="rId40" Type="http://schemas.openxmlformats.org/officeDocument/2006/relationships/hyperlink" Target="https://ru.wikipedia.org/wiki/%D0%9C%D0%B0%D0%BD%D1%85%D1%8D%D1%82%D1%82%D0%B5%D0%BD%D1%81%D0%BA%D0%B8%D0%B9_%D0%BF%D1%80%D0%BE%D0%B5%D0%BA%D1%82" TargetMode="External"/><Relationship Id="rId45" Type="http://schemas.openxmlformats.org/officeDocument/2006/relationships/hyperlink" Target="https://ru.wikipedia.org/wiki/B-47_Stratojet" TargetMode="External"/><Relationship Id="rId66" Type="http://schemas.openxmlformats.org/officeDocument/2006/relationships/hyperlink" Target="https://ru.wikipedia.org/wiki/1966" TargetMode="External"/><Relationship Id="rId87" Type="http://schemas.openxmlformats.org/officeDocument/2006/relationships/hyperlink" Target="https://ru.wikipedia.org/wiki/%D0%A1%D0%A8%D0%90" TargetMode="External"/><Relationship Id="rId110" Type="http://schemas.openxmlformats.org/officeDocument/2006/relationships/hyperlink" Target="https://ru.wikipedia.org/wiki/%D0%A1%D1%82%D1%80%D0%B0%D1%82%D0%B5%D0%B3%D0%B8%D1%87%D0%B5%D1%81%D0%BA%D0%B0%D1%8F_%D0%BE%D0%B1%D0%BE%D1%80%D0%BE%D0%BD%D0%BD%D0%B0%D1%8F_%D0%B8%D0%BD%D0%B8%D1%86%D0%B8%D0%B0%D1%82%D0%B8%D0%B2%D0%B0" TargetMode="External"/><Relationship Id="rId115" Type="http://schemas.openxmlformats.org/officeDocument/2006/relationships/hyperlink" Target="https://ru.wikipedia.org/wiki/%D0%AE%D1%80%D0%B8%D0%B9_%D0%90%D0%BD%D0%B4%D1%80%D0%BE%D0%BF%D0%BE%D0%B2" TargetMode="External"/><Relationship Id="rId131" Type="http://schemas.openxmlformats.org/officeDocument/2006/relationships/hyperlink" Target="https://ru.wikipedia.org/wiki/%D0%AF%D0%B4%D0%B5%D1%80%D0%BD%D0%BE%D0%B5_%D0%B8%D1%81%D0%BF%D1%8B%D1%82%D0%B0%D0%BD%D0%B8%D0%B5" TargetMode="External"/><Relationship Id="rId136" Type="http://schemas.openxmlformats.org/officeDocument/2006/relationships/hyperlink" Target="https://ru.wikipedia.org/wiki/9_%D0%BD%D0%BE%D1%8F%D0%B1%D1%80%D1%8F" TargetMode="External"/><Relationship Id="rId61" Type="http://schemas.openxmlformats.org/officeDocument/2006/relationships/hyperlink" Target="https://ru.wikipedia.org/wiki/%D0%A0-7" TargetMode="External"/><Relationship Id="rId82" Type="http://schemas.openxmlformats.org/officeDocument/2006/relationships/hyperlink" Target="https://ru.wikipedia.org/wiki/%D0%A5%D0%B5%D0%BB%D1%8C%D1%81%D0%B8%D0%BD%D0%BA%D0%B8" TargetMode="External"/><Relationship Id="rId19" Type="http://schemas.openxmlformats.org/officeDocument/2006/relationships/hyperlink" Target="https://ru.wikipedia.org/wiki/%D0%9A%D0%B5%D0%BD%D0%BD%D0%B0%D0%BD,_%D0%94%D0%B6%D0%BE%D1%80%D0%B4%D0%B6_%D0%A4%D1%80%D0%BE%D1%81%D1%82" TargetMode="External"/><Relationship Id="rId14" Type="http://schemas.openxmlformats.org/officeDocument/2006/relationships/hyperlink" Target="https://ru.wikipedia.org/wiki/%D0%93%D0%B0%D1%80%D1%80%D0%B8_%D0%A2%D1%80%D1%83%D0%BC%D1%8D%D0%BD" TargetMode="External"/><Relationship Id="rId30" Type="http://schemas.openxmlformats.org/officeDocument/2006/relationships/hyperlink" Target="https://ru.wikipedia.org/wiki/%D0%93%D0%BE%D1%81%D1%83%D0%B4%D0%B0%D1%80%D1%81%D1%82%D0%B2%D0%B5%D0%BD%D0%BD%D1%8B%D0%B9_%D0%B4%D0%B5%D0%BF%D0%B0%D1%80%D1%82%D0%B0%D0%BC%D0%B5%D0%BD%D1%82_%D0%A1%D0%A8%D0%90" TargetMode="External"/><Relationship Id="rId35" Type="http://schemas.openxmlformats.org/officeDocument/2006/relationships/hyperlink" Target="https://ru.wikipedia.org/wiki/%D0%9F%D0%B5%D1%80%D1%81%D0%BE%D0%BD%D0%B0_%D0%BD%D0%BE%D0%BD_%D0%B3%D1%80%D0%B0%D1%82%D0%B0" TargetMode="External"/><Relationship Id="rId56" Type="http://schemas.openxmlformats.org/officeDocument/2006/relationships/hyperlink" Target="https://ru.wikipedia.org/wiki/%D0%A1%D1%83%D1%8D%D1%86%D0%BA%D0%B8%D0%B9_%D0%BA%D1%80%D0%B8%D0%B7%D0%B8%D1%81" TargetMode="External"/><Relationship Id="rId77" Type="http://schemas.openxmlformats.org/officeDocument/2006/relationships/hyperlink" Target="https://ru.wikipedia.org/wiki/%D0%91%D1%80%D0%B5%D0%B6%D0%BD%D0%B5%D0%B2,_%D0%9B%D0%B5%D0%BE%D0%BD%D0%B8%D0%B4_%D0%98%D0%BB%D1%8C%D0%B8%D1%87" TargetMode="External"/><Relationship Id="rId100" Type="http://schemas.openxmlformats.org/officeDocument/2006/relationships/hyperlink" Target="https://ru.wikipedia.org/wiki/1981_%D0%B3%D0%BE%D0%B4" TargetMode="External"/><Relationship Id="rId105" Type="http://schemas.openxmlformats.org/officeDocument/2006/relationships/hyperlink" Target="https://ru.wikipedia.org/wiki/%D0%93%D0%BB%D0%B0%D0%B2%D0%BD%D0%BE%D0%B5_%D1%80%D0%B0%D0%B7%D0%B2%D0%B5%D0%B4%D1%8B%D0%B2%D0%B0%D1%82%D0%B5%D0%BB%D1%8C%D0%BD%D0%BE%D0%B5_%D1%83%D0%BF%D1%80%D0%B0%D0%B2%D0%BB%D0%B5%D0%BD%D0%B8%D0%B5_(%D0%A1%D0%A1%D0%A1%D0%A0)" TargetMode="External"/><Relationship Id="rId126" Type="http://schemas.openxmlformats.org/officeDocument/2006/relationships/hyperlink" Target="https://ru.wikipedia.org/wiki/%D0%98%D1%82%D0%B0%D0%BB%D0%B8%D1%8F" TargetMode="External"/><Relationship Id="rId8" Type="http://schemas.openxmlformats.org/officeDocument/2006/relationships/hyperlink" Target="https://ru.wikipedia.org/wiki/%D0%9F%D0%BE%D0%BB%D1%8C%D1%88%D0%B0" TargetMode="External"/><Relationship Id="rId51" Type="http://schemas.openxmlformats.org/officeDocument/2006/relationships/hyperlink" Target="https://ru.wikipedia.org/wiki/%D0%A4%D0%A0%D0%93_(%D0%B4%D0%BE_1990)" TargetMode="External"/><Relationship Id="rId72" Type="http://schemas.openxmlformats.org/officeDocument/2006/relationships/hyperlink" Target="https://ru.wikipedia.org/wiki/%D0%98%D1%81%D0%BF%D0%B0%D0%BD%D0%B8%D1%8F" TargetMode="External"/><Relationship Id="rId93" Type="http://schemas.openxmlformats.org/officeDocument/2006/relationships/hyperlink" Target="https://ru.wikipedia.org/wiki/%D0%A3%D1%81%D1%82%D0%B8%D0%BD%D0%BE%D0%B2,_%D0%94%D0%BC%D0%B8%D1%82%D1%80%D0%B8%D0%B9_%D0%A4%D1%91%D0%B4%D0%BE%D1%80%D0%BE%D0%B2%D0%B8%D1%87" TargetMode="External"/><Relationship Id="rId98" Type="http://schemas.openxmlformats.org/officeDocument/2006/relationships/hyperlink" Target="https://ru.wikipedia.org/wiki/1979_%D0%B3%D0%BE%D0%B4" TargetMode="External"/><Relationship Id="rId121" Type="http://schemas.openxmlformats.org/officeDocument/2006/relationships/hyperlink" Target="https://ru.wikipedia.org/wiki/%D0%A1%D0%A8%D0%90" TargetMode="External"/><Relationship Id="rId142" Type="http://schemas.openxmlformats.org/officeDocument/2006/relationships/hyperlink" Target="https://ru.wikipedia.org/wiki/%D0%9F%D0%B0%D1%80%D0%B8%D0%B6" TargetMode="External"/><Relationship Id="rId3" Type="http://schemas.openxmlformats.org/officeDocument/2006/relationships/webSettings" Target="webSettings.xml"/><Relationship Id="rId25" Type="http://schemas.openxmlformats.org/officeDocument/2006/relationships/hyperlink" Target="https://ru.wikipedia.org/wiki/%D0%94%D0%BE%D0%BA%D1%82%D1%80%D0%B8%D0%BD%D0%B0_%D0%A2%D1%80%D1%83%D0%BC%D1%8D%D0%BD%D0%B0" TargetMode="External"/><Relationship Id="rId46" Type="http://schemas.openxmlformats.org/officeDocument/2006/relationships/hyperlink" Target="https://ru.wikipedia.org/wiki/B-52_Stratofortress" TargetMode="External"/><Relationship Id="rId67" Type="http://schemas.openxmlformats.org/officeDocument/2006/relationships/hyperlink" Target="https://ru.wikipedia.org/wiki/17_%D1%8F%D0%BD%D0%B2%D0%B0%D1%80%D1%8F" TargetMode="External"/><Relationship Id="rId116" Type="http://schemas.openxmlformats.org/officeDocument/2006/relationships/hyperlink" Target="https://ru.wikipedia.org/wiki/%D0%93%D0%B5%D1%80%D0%BC%D0%B0%D0%BD%D1%81%D0%BA%D0%B0%D1%8F_%D0%94%D0%B5%D0%BC%D0%BE%D0%BA%D1%80%D0%B0%D1%82%D0%B8%D1%87%D0%B5%D1%81%D0%BA%D0%B0%D1%8F_%D0%A0%D0%B5%D1%81%D0%BF%D1%83%D0%B1%D0%BB%D0%B8%D0%BA%D0%B0" TargetMode="External"/><Relationship Id="rId137" Type="http://schemas.openxmlformats.org/officeDocument/2006/relationships/hyperlink" Target="https://ru.wikipedia.org/wiki/%D0%A8%D0%B0%D0%B1%D0%BE%D0%B2%D1%81%D0%BA%D0%B8,_%D0%93%D1%8E%D0%BD%D1%82%D0%B5%D1%80" TargetMode="External"/><Relationship Id="rId20" Type="http://schemas.openxmlformats.org/officeDocument/2006/relationships/hyperlink" Target="https://ru.wikipedia.org/wiki/%D0%92%D1%81%D0%B5%D0%BC%D0%B8%D1%80%D0%BD%D1%8B%D0%B9_%D0%B1%D0%B0%D0%BD%D0%BA" TargetMode="External"/><Relationship Id="rId41" Type="http://schemas.openxmlformats.org/officeDocument/2006/relationships/hyperlink" Target="https://ru.wikipedia.org/wiki/%D0%A0%D0%B5%D0%B0%D0%BA%D1%82%D0%B8%D0%B2%D0%BD%D1%8B%D0%B9_%D1%81%D0%B0%D0%BC%D0%BE%D0%BB%D1%91%D1%82" TargetMode="External"/><Relationship Id="rId62" Type="http://schemas.openxmlformats.org/officeDocument/2006/relationships/hyperlink" Target="https://ru.wikipedia.org/wiki/1959_%D0%B3%D0%BE%D0%B4" TargetMode="External"/><Relationship Id="rId83" Type="http://schemas.openxmlformats.org/officeDocument/2006/relationships/hyperlink" Target="https://ru.wikipedia.org/wiki/%D0%A1%D0%BE%D1%8E%D0%B7_%E2%80%94_%D0%90%D0%BF%D0%BE%D0%BB%D0%BB%D0%BE%D0%BD" TargetMode="External"/><Relationship Id="rId88" Type="http://schemas.openxmlformats.org/officeDocument/2006/relationships/hyperlink" Target="https://ru.wikipedia.org/wiki/%D0%94%D0%B6%D0%B5%D0%B9%D0%BC%D1%81_%D0%A8%D0%BB%D0%B5%D0%B7%D0%B8%D0%BD%D0%B3%D0%B5%D1%80" TargetMode="External"/><Relationship Id="rId111" Type="http://schemas.openxmlformats.org/officeDocument/2006/relationships/hyperlink" Target="https://ru.wikipedia.org/wiki/1983_%D0%B3%D0%BE%D0%B4" TargetMode="External"/><Relationship Id="rId132" Type="http://schemas.openxmlformats.org/officeDocument/2006/relationships/hyperlink" Target="https://ru.wikipedia.org/wiki/%D0%AF%D0%B4%D0%B5%D1%80%D0%BD%D0%BE%D0%B5_%D0%BE%D1%80%D1%83%D0%B6%D0%B8%D0%B5" TargetMode="External"/><Relationship Id="rId15" Type="http://schemas.openxmlformats.org/officeDocument/2006/relationships/hyperlink" Target="https://ru.wikipedia.org/wiki/%D0%9F%D0%BB%D0%B0%D0%BD_%C2%AB%D0%A2%D0%BE%D1%82%D0%B0%D0%BB%D0%B8%D1%82%D0%B8%C2%BB" TargetMode="External"/><Relationship Id="rId36" Type="http://schemas.openxmlformats.org/officeDocument/2006/relationships/hyperlink" Target="https://ru.wikipedia.org/wiki/%D0%A1%D0%B0%D0%BD-%D0%A4%D1%80%D0%B0%D0%BD%D1%86%D0%B8%D1%81%D0%BA%D0%BE" TargetMode="External"/><Relationship Id="rId57" Type="http://schemas.openxmlformats.org/officeDocument/2006/relationships/hyperlink" Target="https://ru.wikipedia.org/wiki/1950-%D0%B5_%D0%B3%D0%BE%D0%B4%D1%8B" TargetMode="External"/><Relationship Id="rId106" Type="http://schemas.openxmlformats.org/officeDocument/2006/relationships/hyperlink" Target="https://ru.wikipedia.org/wiki/%D0%9E%D0%BF%D0%B5%D1%80%D0%B0%D1%86%D0%B8%D1%8F_%D0%A0%D0%AF%D0%9D" TargetMode="External"/><Relationship Id="rId127" Type="http://schemas.openxmlformats.org/officeDocument/2006/relationships/hyperlink" Target="https://ru.wikipedia.org/wiki/%D0%9D%D0%B8%D0%B4%D0%B5%D1%80%D0%BB%D0%B0%D0%BD%D0%B4%D1%8B" TargetMode="External"/><Relationship Id="rId10" Type="http://schemas.openxmlformats.org/officeDocument/2006/relationships/hyperlink" Target="https://ru.wikipedia.org/wiki/%D0%92%D0%B5%D0%BB%D0%B8%D0%BA%D0%BE%D0%B1%D1%80%D0%B8%D1%82%D0%B0%D0%BD%D0%B8%D1%8F" TargetMode="External"/><Relationship Id="rId31" Type="http://schemas.openxmlformats.org/officeDocument/2006/relationships/hyperlink" Target="https://ru.wikipedia.org/wiki/%D0%94%D0%B5%D0%BB%D0%BE_%D0%9A%D0%B0%D1%81%D0%B5%D0%BD%D0%BA%D0%B8%D0%BD%D0%BE%D0%B9" TargetMode="External"/><Relationship Id="rId52" Type="http://schemas.openxmlformats.org/officeDocument/2006/relationships/hyperlink" Target="https://ru.wikipedia.org/wiki/%D0%92%D0%B8%D0%B7%D0%B8%D1%82_%D0%A5%D1%80%D1%83%D1%89%D1%91%D0%B2%D0%B0_%D0%B2_%D0%A1%D0%A8%D0%90" TargetMode="External"/><Relationship Id="rId73" Type="http://schemas.openxmlformats.org/officeDocument/2006/relationships/hyperlink" Target="https://ru.wikipedia.org/wiki/1953_%D0%B3%D0%BE%D0%B4" TargetMode="External"/><Relationship Id="rId78" Type="http://schemas.openxmlformats.org/officeDocument/2006/relationships/hyperlink" Target="https://ru.wikipedia.org/wiki/%D0%A5%D1%80%D1%83%D1%89%D1%91%D0%B2,_%D0%9D%D0%B8%D0%BA%D0%B8%D1%82%D0%B0_%D0%A1%D0%B5%D1%80%D0%B3%D0%B5%D0%B5%D0%B2%D0%B8%D1%87" TargetMode="External"/><Relationship Id="rId94" Type="http://schemas.openxmlformats.org/officeDocument/2006/relationships/hyperlink" Target="https://ru.wikipedia.org/wiki/%D0%A0-12" TargetMode="External"/><Relationship Id="rId99" Type="http://schemas.openxmlformats.org/officeDocument/2006/relationships/hyperlink" Target="https://ru.wikipedia.org/wiki/%D0%90%D1%84%D0%B3%D0%B0%D0%BD%D1%81%D0%BA%D0%B0%D1%8F_%D0%B2%D0%BE%D0%B9%D0%BD%D0%B0_(1979%E2%80%941989)" TargetMode="External"/><Relationship Id="rId101" Type="http://schemas.openxmlformats.org/officeDocument/2006/relationships/hyperlink" Target="https://ru.wikipedia.org/wiki/%D0%9D%D0%B5%D0%B9%D1%82%D1%80%D0%BE%D0%BD%D0%BD%D0%BE%D0%B5_%D0%BE%D1%80%D1%83%D0%B6%D0%B8%D0%B5" TargetMode="External"/><Relationship Id="rId122" Type="http://schemas.openxmlformats.org/officeDocument/2006/relationships/hyperlink" Target="https://ru.wikipedia.org/wiki/%D0%94%D0%B2%D0%BE%D0%B9%D0%BD%D0%BE%D0%B5_%D1%80%D0%B5%D1%88%D0%B5%D0%BD%D0%B8%D0%B5_%D0%9D%D0%90%D0%A2%D0%9E" TargetMode="External"/><Relationship Id="rId143" Type="http://schemas.openxmlformats.org/officeDocument/2006/relationships/hyperlink" Target="https://ru.wikipedia.org/wiki/%D0%A5%D0%B0%D1%80%D1%82%D0%B8%D1%8F_%D0%B4%D0%BB%D1%8F_%D0%BD%D0%BE%D0%B2%D0%BE%D0%B9_%D0%95%D0%B2%D1%80%D0%BE%D0%BF%D1%8B" TargetMode="External"/><Relationship Id="rId4" Type="http://schemas.openxmlformats.org/officeDocument/2006/relationships/hyperlink" Target="https://ru.wikipedia.org/wiki/%D0%94%D0%B6%D0%BE%D1%80%D0%B4%D0%B6_%D0%9E%D1%80%D1%83%D1%8D%D0%BB%D0%BB" TargetMode="External"/><Relationship Id="rId9" Type="http://schemas.openxmlformats.org/officeDocument/2006/relationships/hyperlink" Target="https://ru.wikipedia.org/wiki/%D0%9F%D0%BE%D0%BB%D1%8C%D1%81%D0%BA%D0%BE%D0%B5_%D0%BF%D1%80%D0%B0%D0%B2%D0%B8%D1%82%D0%B5%D0%BB%D1%8C%D1%81%D1%82%D0%B2%D0%BE_%D0%B2_%D0%B8%D0%B7%D0%B3%D0%BD%D0%B0%D0%BD%D0%B8%D0%B8" TargetMode="External"/><Relationship Id="rId26" Type="http://schemas.openxmlformats.org/officeDocument/2006/relationships/hyperlink" Target="https://ru.wikipedia.org/wiki/1947_%D0%B3%D0%BE%D0%B4" TargetMode="External"/><Relationship Id="rId47" Type="http://schemas.openxmlformats.org/officeDocument/2006/relationships/hyperlink" Target="https://ru.wikipedia.org/wiki/%D0%A5%D1%80%D1%83%D1%89%D1%91%D0%B2%D1%81%D0%BA%D0%B0%D1%8F_%D0%BE%D1%82%D1%82%D0%B5%D0%BF%D0%B5%D0%BB%D1%8C" TargetMode="External"/><Relationship Id="rId68" Type="http://schemas.openxmlformats.org/officeDocument/2006/relationships/hyperlink" Target="https://ru.wikipedia.org/wiki/1966_%D0%B3%D0%BE%D0%B4" TargetMode="External"/><Relationship Id="rId89" Type="http://schemas.openxmlformats.org/officeDocument/2006/relationships/hyperlink" Target="https://ru.wikipedia.org/wiki/%D0%9F%D0%BE%D0%B4%D0%BB%D1%91%D1%82%D0%BD%D0%BE%D0%B5_%D0%B2%D1%80%D0%B5%D0%BC%D1%8F" TargetMode="External"/><Relationship Id="rId112" Type="http://schemas.openxmlformats.org/officeDocument/2006/relationships/hyperlink" Target="https://ru.wikipedia.org/wiki/%D0%9F%D0%92%D0%9E" TargetMode="External"/><Relationship Id="rId133" Type="http://schemas.openxmlformats.org/officeDocument/2006/relationships/hyperlink" Target="https://ru.wikipedia.org/wiki/%D0%A1%D0%B0%D0%BC%D0%BC%D0%B8%D1%82_%D0%B2_%D0%A0%D0%B5%D0%B9%D0%BA%D1%8C%D1%8F%D0%B2%D0%B8%D0%BA%D0%B5_(1986)" TargetMode="External"/><Relationship Id="rId16" Type="http://schemas.openxmlformats.org/officeDocument/2006/relationships/hyperlink" Target="https://ru.wikipedia.org/wiki/%D0%98%D1%80%D0%B0%D0%BD%D1%81%D0%BA%D0%B8%D0%B9_%D0%BA%D1%80%D0%B8%D0%B7%D0%B8%D1%81" TargetMode="External"/><Relationship Id="rId37" Type="http://schemas.openxmlformats.org/officeDocument/2006/relationships/hyperlink" Target="https://ru.wikipedia.org/wiki/%D0%A1%D0%BE%D0%B7%D0%B4%D0%B0%D0%BD%D0%B8%D0%B5_%D1%81%D0%BE%D0%B2%D0%B5%D1%82%D1%81%D0%BA%D0%BE%D0%B9_%D0%B0%D1%82%D0%BE%D0%BC%D0%BD%D0%BE%D0%B9_%D0%B1%D0%BE%D0%BC%D0%B1%D1%8B" TargetMode="External"/><Relationship Id="rId58" Type="http://schemas.openxmlformats.org/officeDocument/2006/relationships/hyperlink" Target="https://ru.wikipedia.org/wiki/%D0%9F%D0%92%D0%9E" TargetMode="External"/><Relationship Id="rId79" Type="http://schemas.openxmlformats.org/officeDocument/2006/relationships/hyperlink" Target="https://ru.wikipedia.org/wiki/1970-%D0%B5_%D0%B3%D0%BE%D0%B4%D1%8B" TargetMode="External"/><Relationship Id="rId102" Type="http://schemas.openxmlformats.org/officeDocument/2006/relationships/hyperlink" Target="https://ru.wikipedia.org/wiki/MGM-52_%C2%AB%D0%9B%D0%B0%D0%BD%D1%81%C2%BB" TargetMode="External"/><Relationship Id="rId123" Type="http://schemas.openxmlformats.org/officeDocument/2006/relationships/hyperlink" Target="https://ru.wikipedia.org/wiki/%D0%9F%D0%B5%D1%80%D1%88%D0%B8%D0%BD%D0%B3-2" TargetMode="External"/><Relationship Id="rId144" Type="http://schemas.openxmlformats.org/officeDocument/2006/relationships/hyperlink" Target="https://ru.wikipedia.org/wiki/%D0%A0%D0%B0%D1%81%D0%BF%D0%B0%D0%B4_%D0%A1%D0%A1%D0%A1%D0%A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6155</Words>
  <Characters>35089</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Дрозд</dc:creator>
  <cp:keywords/>
  <dc:description/>
  <cp:lastModifiedBy>Алексей Дрозд</cp:lastModifiedBy>
  <cp:revision>2</cp:revision>
  <dcterms:created xsi:type="dcterms:W3CDTF">2022-05-03T15:55:00Z</dcterms:created>
  <dcterms:modified xsi:type="dcterms:W3CDTF">2022-05-03T16:53:00Z</dcterms:modified>
</cp:coreProperties>
</file>