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688A" w14:textId="06CE7DE6" w:rsidR="00210266" w:rsidRPr="00F10D90" w:rsidRDefault="00210266" w:rsidP="002102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локальную процедуру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GET_TEACHERS (PCODE TEACHER.PULPIT%TYPE). </w:t>
      </w:r>
      <w:r>
        <w:rPr>
          <w:rFonts w:ascii="Times New Roman" w:hAnsi="Times New Roman"/>
          <w:sz w:val="24"/>
          <w:szCs w:val="24"/>
        </w:rPr>
        <w:t xml:space="preserve">Процедура должна выводить список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2102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 стандартный серверный вывод), работающих на</w:t>
      </w:r>
      <w:r w:rsidR="00F438FD" w:rsidRPr="00F438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кафедре</w:t>
      </w:r>
      <w:r w:rsidR="00F438FD" w:rsidRPr="00F438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заданной кодом в параметре. Разработайте анонимный блок и продемонстрируйте выполнение процедуры.</w:t>
      </w:r>
    </w:p>
    <w:p w14:paraId="3AC09528" w14:textId="54B711C3" w:rsidR="00F10D90" w:rsidRPr="00F10D90" w:rsidRDefault="00F10D90" w:rsidP="00F10D90">
      <w:pPr>
        <w:jc w:val="both"/>
        <w:rPr>
          <w:rFonts w:ascii="Times New Roman" w:hAnsi="Times New Roman"/>
          <w:b/>
          <w:sz w:val="24"/>
          <w:szCs w:val="24"/>
        </w:rPr>
      </w:pPr>
      <w:r w:rsidRPr="00F10D90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0E31569C" wp14:editId="15D46050">
            <wp:extent cx="5468113" cy="6658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7BC" w14:textId="73B3E5DA" w:rsidR="00210266" w:rsidRPr="00292C37" w:rsidRDefault="00210266" w:rsidP="00210266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локальную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GET_NUM_TEACHERS (PCODE TEACHER.PULPIT%TYPE) RETURN NUMBER. </w:t>
      </w:r>
      <w:r>
        <w:rPr>
          <w:rFonts w:ascii="Times New Roman" w:hAnsi="Times New Roman"/>
          <w:sz w:val="24"/>
          <w:szCs w:val="24"/>
        </w:rPr>
        <w:t xml:space="preserve">Функция должна выводить количество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>
        <w:rPr>
          <w:rFonts w:ascii="Times New Roman" w:hAnsi="Times New Roman"/>
          <w:sz w:val="24"/>
          <w:szCs w:val="24"/>
        </w:rPr>
        <w:t>, работающих на кафедре</w:t>
      </w:r>
      <w:r w:rsidR="00F438FD" w:rsidRPr="00F438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заданной кодом в параметре. Разработайте анонимный блок и продемонстрируйте выполнение процедуры.</w:t>
      </w:r>
    </w:p>
    <w:p w14:paraId="5785CADD" w14:textId="35148AD7" w:rsidR="00292C37" w:rsidRPr="00292C37" w:rsidRDefault="00292C37" w:rsidP="00292C37">
      <w:pPr>
        <w:rPr>
          <w:rFonts w:ascii="Times New Roman" w:hAnsi="Times New Roman"/>
          <w:b/>
          <w:sz w:val="24"/>
          <w:szCs w:val="24"/>
        </w:rPr>
      </w:pPr>
      <w:r w:rsidRPr="00292C37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701F24CE" wp14:editId="240D049B">
            <wp:extent cx="5940425" cy="3624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3A93" w14:textId="77777777" w:rsidR="00210266" w:rsidRDefault="00210266" w:rsidP="002102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процедуры:</w:t>
      </w:r>
    </w:p>
    <w:p w14:paraId="374E0D18" w14:textId="77777777" w:rsidR="00210266" w:rsidRDefault="00210266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GET_TEACHERS (FCODE FACULTY.FACULTY%TYPE)</w:t>
      </w:r>
    </w:p>
    <w:p w14:paraId="48591694" w14:textId="58AF3899" w:rsidR="00210266" w:rsidRDefault="00210266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должна выводить список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 w:rsidRPr="002102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 стандартный серверный вывод), работающих на факультете, заданным кодом в параметре. Разработайте анонимный блок и продемонстрируйте выполнение процедуры.</w:t>
      </w:r>
    </w:p>
    <w:p w14:paraId="551B3380" w14:textId="5015A7EE" w:rsidR="00292C37" w:rsidRDefault="000141D5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141D5">
        <w:rPr>
          <w:rFonts w:ascii="Times New Roman" w:hAnsi="Times New Roman"/>
          <w:sz w:val="24"/>
          <w:szCs w:val="24"/>
        </w:rPr>
        <w:drawing>
          <wp:inline distT="0" distB="0" distL="0" distR="0" wp14:anchorId="58E8FF3E" wp14:editId="7D94C9FB">
            <wp:extent cx="5477639" cy="316274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824" w14:textId="668067FE" w:rsidR="000141D5" w:rsidRPr="00210266" w:rsidRDefault="000141D5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141D5">
        <w:rPr>
          <w:rFonts w:ascii="Times New Roman" w:hAnsi="Times New Roman"/>
          <w:sz w:val="24"/>
          <w:szCs w:val="24"/>
        </w:rPr>
        <w:drawing>
          <wp:inline distT="0" distB="0" distL="0" distR="0" wp14:anchorId="6722655F" wp14:editId="2D97CF25">
            <wp:extent cx="3019846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2D6" w14:textId="77777777" w:rsidR="00210266" w:rsidRPr="00292C37" w:rsidRDefault="00210266" w:rsidP="00210266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</w:t>
      </w:r>
      <w:r w:rsidRPr="00292C37">
        <w:rPr>
          <w:rFonts w:ascii="Times New Roman" w:hAnsi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SUBJECTS</w:t>
      </w:r>
      <w:r w:rsidRPr="00292C37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</w:t>
      </w:r>
      <w:r w:rsidRPr="00292C3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 w:rsidRPr="00292C37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PULPIT</w:t>
      </w:r>
      <w:r w:rsidRPr="00292C37">
        <w:rPr>
          <w:rFonts w:ascii="Times New Roman" w:hAnsi="Times New Roman"/>
          <w:b/>
          <w:sz w:val="24"/>
          <w:szCs w:val="24"/>
          <w:lang w:val="en-US"/>
        </w:rPr>
        <w:t>%</w:t>
      </w:r>
      <w:r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292C37">
        <w:rPr>
          <w:rFonts w:ascii="Times New Roman" w:hAnsi="Times New Roman"/>
          <w:sz w:val="24"/>
          <w:szCs w:val="24"/>
          <w:lang w:val="en-US"/>
        </w:rPr>
        <w:t>)</w:t>
      </w:r>
    </w:p>
    <w:p w14:paraId="26AD81C4" w14:textId="0F93A140" w:rsidR="00210266" w:rsidRDefault="00210266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Процедура должна выводить список дисциплин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/>
          <w:sz w:val="24"/>
          <w:szCs w:val="24"/>
        </w:rPr>
        <w:t>, закрепленных за кафедрой, заданной кодом кафедры в параметре. Разработайте анонимный блок и продемонстрируйте выполнение процедуры.</w:t>
      </w:r>
    </w:p>
    <w:p w14:paraId="2D9DCF5F" w14:textId="13CA32A8" w:rsidR="00292C37" w:rsidRDefault="000141D5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141D5">
        <w:rPr>
          <w:rFonts w:ascii="Times New Roman" w:hAnsi="Times New Roman"/>
          <w:sz w:val="24"/>
          <w:szCs w:val="24"/>
        </w:rPr>
        <w:drawing>
          <wp:inline distT="0" distB="0" distL="0" distR="0" wp14:anchorId="3F412D11" wp14:editId="426ABC64">
            <wp:extent cx="4591691" cy="2829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0D7" w14:textId="465DAE27" w:rsidR="000141D5" w:rsidRDefault="000141D5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141D5">
        <w:rPr>
          <w:rFonts w:ascii="Times New Roman" w:hAnsi="Times New Roman"/>
          <w:sz w:val="24"/>
          <w:szCs w:val="24"/>
        </w:rPr>
        <w:drawing>
          <wp:inline distT="0" distB="0" distL="0" distR="0" wp14:anchorId="12EEED1B" wp14:editId="730ADD9A">
            <wp:extent cx="3543795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49E" w14:textId="77777777" w:rsidR="00210266" w:rsidRDefault="00210266" w:rsidP="0021026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Разработайте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210266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b/>
          <w:sz w:val="24"/>
          <w:szCs w:val="24"/>
          <w:lang w:val="en-US"/>
        </w:rPr>
        <w:t>GET_NUM_TEACHERS (FCODE FACULTY.FACULTY%TYPE)</w:t>
      </w:r>
      <w:r>
        <w:rPr>
          <w:rFonts w:ascii="Times New Roman" w:hAnsi="Times New Roman"/>
          <w:b/>
          <w:sz w:val="24"/>
          <w:szCs w:val="24"/>
          <w:lang w:val="en-US"/>
        </w:rPr>
        <w:br/>
        <w:t>RETURN NUMBER</w:t>
      </w:r>
    </w:p>
    <w:p w14:paraId="731BD81F" w14:textId="02E45103" w:rsidR="00210266" w:rsidRDefault="00210266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должна выводить количество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>
        <w:rPr>
          <w:rFonts w:ascii="Times New Roman" w:hAnsi="Times New Roman"/>
          <w:sz w:val="24"/>
          <w:szCs w:val="24"/>
        </w:rPr>
        <w:t>, работающих на факультете, заданным кодом в параметре. Разработайте анонимный блок и продемонстрируйте выполнение процедуры.</w:t>
      </w:r>
    </w:p>
    <w:p w14:paraId="0C04A181" w14:textId="437BD04A" w:rsidR="000141D5" w:rsidRDefault="00B4160F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B4160F">
        <w:rPr>
          <w:rFonts w:ascii="Times New Roman" w:hAnsi="Times New Roman"/>
          <w:sz w:val="24"/>
          <w:szCs w:val="24"/>
        </w:rPr>
        <w:drawing>
          <wp:inline distT="0" distB="0" distL="0" distR="0" wp14:anchorId="5D2246ED" wp14:editId="4A3DE4B5">
            <wp:extent cx="5940425" cy="2110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8D3B" w14:textId="6BADE4A5" w:rsidR="00B4160F" w:rsidRDefault="00B4160F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B4160F">
        <w:rPr>
          <w:rFonts w:ascii="Times New Roman" w:hAnsi="Times New Roman"/>
          <w:sz w:val="24"/>
          <w:szCs w:val="24"/>
        </w:rPr>
        <w:drawing>
          <wp:inline distT="0" distB="0" distL="0" distR="0" wp14:anchorId="0929792B" wp14:editId="171A1767">
            <wp:extent cx="1524213" cy="4191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E97" w14:textId="28B49B4C" w:rsidR="00210266" w:rsidRDefault="00210266" w:rsidP="002102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</w:t>
      </w:r>
      <w:r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NUM</w:t>
      </w:r>
      <w:r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SUBJECTS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</w:t>
      </w:r>
      <w:r w:rsidRPr="002102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PULPIT</w:t>
      </w:r>
      <w:r>
        <w:rPr>
          <w:rFonts w:ascii="Times New Roman" w:hAnsi="Times New Roman"/>
          <w:b/>
          <w:sz w:val="24"/>
          <w:szCs w:val="24"/>
        </w:rPr>
        <w:t>%</w:t>
      </w:r>
      <w:r>
        <w:rPr>
          <w:rFonts w:ascii="Times New Roman" w:hAnsi="Times New Roman"/>
          <w:b/>
          <w:sz w:val="24"/>
          <w:szCs w:val="24"/>
          <w:lang w:val="en-US"/>
        </w:rPr>
        <w:t>TYPE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  <w:lang w:val="en-US"/>
        </w:rPr>
        <w:t>RETURN</w:t>
      </w:r>
      <w:r w:rsidRPr="002102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 w:rsidRPr="002102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Функция должна выводить количество дисциплин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/>
          <w:sz w:val="24"/>
          <w:szCs w:val="24"/>
        </w:rPr>
        <w:t xml:space="preserve">, закрепленных за кафедрой, заданной кодом кафедры параметре. Разработайте анонимный блок и продемонстрируйте выполнение процедуры. </w:t>
      </w:r>
    </w:p>
    <w:p w14:paraId="33B67D61" w14:textId="77BD35DE" w:rsidR="000141D5" w:rsidRDefault="00B4160F" w:rsidP="00210266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4160F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281AF56D" wp14:editId="2D4629C5">
            <wp:extent cx="5649113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748B" w14:textId="400D873A" w:rsidR="00B4160F" w:rsidRDefault="00B4160F" w:rsidP="00210266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4160F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2099E4D" wp14:editId="260ACED5">
            <wp:extent cx="1209844" cy="2857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4E1D" w14:textId="77777777" w:rsidR="00210266" w:rsidRDefault="00210266" w:rsidP="002102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пакет </w:t>
      </w:r>
      <w:r>
        <w:rPr>
          <w:rFonts w:ascii="Times New Roman" w:hAnsi="Times New Roman"/>
          <w:b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>, содержащий процедуры и функции:</w:t>
      </w:r>
    </w:p>
    <w:p w14:paraId="63127E68" w14:textId="77777777" w:rsidR="00210266" w:rsidRDefault="00210266" w:rsidP="00210266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GET_TEACHERS (FCODE FACULTY.FACULTY%TYPE)</w:t>
      </w:r>
    </w:p>
    <w:p w14:paraId="57884DBF" w14:textId="77777777" w:rsidR="00210266" w:rsidRDefault="00210266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GET_SUBJECTS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231B7CCB" w14:textId="07AD9993" w:rsidR="00210266" w:rsidRDefault="00210266" w:rsidP="00210266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GET_NUM_TEACHERS (FCODE FACULTY.FACULTY%TYPE) RETURN NUMBER GET_NUM_SUBJECTS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RETURN NUMBER </w:t>
      </w:r>
    </w:p>
    <w:p w14:paraId="29E947DD" w14:textId="00B7C505" w:rsidR="00B4160F" w:rsidRDefault="00B4160F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B4160F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13D6247F" wp14:editId="2FB653C0">
            <wp:extent cx="5940425" cy="3956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033F" w14:textId="6D86EF59" w:rsidR="00B4160F" w:rsidRDefault="00B4160F" w:rsidP="00210266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B4160F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6C992ABB" wp14:editId="1255868C">
            <wp:extent cx="5940425" cy="2182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3A81" w14:textId="76175AE9" w:rsidR="00210266" w:rsidRDefault="00210266" w:rsidP="002102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анонимный блок и продемонстрируйте выполнение процедур и функций пакета </w:t>
      </w:r>
      <w:r>
        <w:rPr>
          <w:rFonts w:ascii="Times New Roman" w:hAnsi="Times New Roman"/>
          <w:b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>.</w:t>
      </w:r>
    </w:p>
    <w:p w14:paraId="7907835E" w14:textId="7BAECEF2" w:rsidR="00B4160F" w:rsidRDefault="00D1558B" w:rsidP="00B4160F">
      <w:pPr>
        <w:jc w:val="both"/>
        <w:rPr>
          <w:rFonts w:ascii="Times New Roman" w:hAnsi="Times New Roman"/>
          <w:sz w:val="24"/>
          <w:szCs w:val="24"/>
        </w:rPr>
      </w:pPr>
      <w:r w:rsidRPr="00D1558B">
        <w:rPr>
          <w:rFonts w:ascii="Times New Roman" w:hAnsi="Times New Roman"/>
          <w:sz w:val="24"/>
          <w:szCs w:val="24"/>
        </w:rPr>
        <w:drawing>
          <wp:inline distT="0" distB="0" distL="0" distR="0" wp14:anchorId="441D6F1B" wp14:editId="383C484F">
            <wp:extent cx="3124636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85B" w14:textId="75CBDD34" w:rsidR="00D1558B" w:rsidRPr="00B4160F" w:rsidRDefault="00D1558B" w:rsidP="00B4160F">
      <w:pPr>
        <w:jc w:val="both"/>
        <w:rPr>
          <w:rFonts w:ascii="Times New Roman" w:hAnsi="Times New Roman"/>
          <w:sz w:val="24"/>
          <w:szCs w:val="24"/>
        </w:rPr>
      </w:pPr>
      <w:r w:rsidRPr="00D1558B">
        <w:rPr>
          <w:rFonts w:ascii="Times New Roman" w:hAnsi="Times New Roman"/>
          <w:sz w:val="24"/>
          <w:szCs w:val="24"/>
        </w:rPr>
        <w:drawing>
          <wp:inline distT="0" distB="0" distL="0" distR="0" wp14:anchorId="28F2112C" wp14:editId="6989936F">
            <wp:extent cx="3496163" cy="104789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1E02" w14:textId="77777777" w:rsidR="00D162BC" w:rsidRDefault="00D162BC"/>
    <w:sectPr w:rsidR="00D1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66"/>
    <w:rsid w:val="000141D5"/>
    <w:rsid w:val="00210266"/>
    <w:rsid w:val="00292C37"/>
    <w:rsid w:val="00B4160F"/>
    <w:rsid w:val="00D1558B"/>
    <w:rsid w:val="00D162BC"/>
    <w:rsid w:val="00F10D90"/>
    <w:rsid w:val="00F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82EB"/>
  <w15:chartTrackingRefBased/>
  <w15:docId w15:val="{36804364-F10D-43C1-BB64-8625D837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266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2023-05-07T10:14:00Z</dcterms:created>
  <dcterms:modified xsi:type="dcterms:W3CDTF">2023-05-07T11:33:00Z</dcterms:modified>
</cp:coreProperties>
</file>