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D30C2" w14:textId="77777777" w:rsidR="009B65B5" w:rsidRDefault="009B65B5" w:rsidP="009B65B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Получите список всех табличных пространств (перманентных, временных и </w:t>
      </w:r>
      <w:r>
        <w:rPr>
          <w:rFonts w:ascii="Times New Roman" w:hAnsi="Times New Roman"/>
          <w:sz w:val="24"/>
          <w:szCs w:val="24"/>
          <w:lang w:val="en-US"/>
        </w:rPr>
        <w:t>UNDO</w:t>
      </w:r>
      <w:r>
        <w:rPr>
          <w:rFonts w:ascii="Times New Roman" w:hAnsi="Times New Roman"/>
          <w:sz w:val="24"/>
          <w:szCs w:val="24"/>
        </w:rPr>
        <w:t>).</w:t>
      </w:r>
    </w:p>
    <w:p w14:paraId="2464ABD1" w14:textId="538D4025" w:rsidR="00EE6C6B" w:rsidRDefault="009B65B5">
      <w:r w:rsidRPr="009B65B5">
        <w:drawing>
          <wp:inline distT="0" distB="0" distL="0" distR="0" wp14:anchorId="0C11681A" wp14:editId="12D369C4">
            <wp:extent cx="3820058" cy="171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B144" w14:textId="46F33FB7" w:rsidR="009B65B5" w:rsidRDefault="009B65B5">
      <w:r w:rsidRPr="009B65B5">
        <w:drawing>
          <wp:inline distT="0" distB="0" distL="0" distR="0" wp14:anchorId="05F5670B" wp14:editId="327ED662">
            <wp:extent cx="2295845" cy="113363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9222" w14:textId="77777777" w:rsidR="009B65B5" w:rsidRDefault="009B65B5" w:rsidP="009B65B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Получите список всех файлов табличных пространств (перманентных, временных и </w:t>
      </w:r>
      <w:r>
        <w:rPr>
          <w:rFonts w:ascii="Times New Roman" w:hAnsi="Times New Roman"/>
          <w:sz w:val="24"/>
          <w:szCs w:val="24"/>
          <w:lang w:val="en-US"/>
        </w:rPr>
        <w:t>UNDO</w:t>
      </w:r>
      <w:r>
        <w:rPr>
          <w:rFonts w:ascii="Times New Roman" w:hAnsi="Times New Roman"/>
          <w:sz w:val="24"/>
          <w:szCs w:val="24"/>
        </w:rPr>
        <w:t>).</w:t>
      </w:r>
    </w:p>
    <w:p w14:paraId="7CE01D11" w14:textId="5927D5C0" w:rsidR="009B65B5" w:rsidRDefault="009B65B5">
      <w:r w:rsidRPr="009B65B5">
        <w:drawing>
          <wp:inline distT="0" distB="0" distL="0" distR="0" wp14:anchorId="363D7E70" wp14:editId="702867ED">
            <wp:extent cx="3905795" cy="7621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FAE4" w14:textId="4959D1E6" w:rsidR="009B65B5" w:rsidRDefault="009B65B5">
      <w:r w:rsidRPr="009B65B5">
        <w:drawing>
          <wp:inline distT="0" distB="0" distL="0" distR="0" wp14:anchorId="31811C80" wp14:editId="412F298D">
            <wp:extent cx="4534533" cy="120984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4FEE" w14:textId="7B9024BD" w:rsidR="009B65B5" w:rsidRDefault="009B65B5">
      <w:r w:rsidRPr="009B65B5">
        <w:drawing>
          <wp:inline distT="0" distB="0" distL="0" distR="0" wp14:anchorId="430D3509" wp14:editId="6CB875E8">
            <wp:extent cx="4267796" cy="457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5062" w14:textId="4EB0F968" w:rsidR="009B65B5" w:rsidRDefault="009B65B5">
      <w:r>
        <w:rPr>
          <w:noProof/>
        </w:rPr>
        <w:drawing>
          <wp:inline distT="0" distB="0" distL="0" distR="0" wp14:anchorId="710B561D" wp14:editId="5AF39BE8">
            <wp:extent cx="5383530" cy="1407795"/>
            <wp:effectExtent l="0" t="0" r="7620" b="1905"/>
            <wp:docPr id="26" name="Рисунок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6311" w14:textId="77777777" w:rsidR="009B65B5" w:rsidRDefault="009B65B5" w:rsidP="009B65B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Получите перечень всех групп журналов повтора. Определите текущую группу журналов повтора.</w:t>
      </w:r>
    </w:p>
    <w:p w14:paraId="765CFAB9" w14:textId="03692F24" w:rsidR="009B65B5" w:rsidRDefault="009B65B5">
      <w:r w:rsidRPr="009B65B5">
        <w:drawing>
          <wp:inline distT="0" distB="0" distL="0" distR="0" wp14:anchorId="76EC77F1" wp14:editId="68C25CA6">
            <wp:extent cx="1962424" cy="37152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78CD" w14:textId="19A3F52C" w:rsidR="009B65B5" w:rsidRDefault="009B65B5" w:rsidP="009B65B5">
      <w:r w:rsidRPr="009B65B5">
        <w:drawing>
          <wp:inline distT="0" distB="0" distL="0" distR="0" wp14:anchorId="3D66F16B" wp14:editId="2138A5E8">
            <wp:extent cx="5940425" cy="5791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AAB5" w14:textId="77777777" w:rsidR="007F57ED" w:rsidRDefault="007F57ED" w:rsidP="007F57E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Получите перечень файлов всех журналов повтора.</w:t>
      </w:r>
    </w:p>
    <w:p w14:paraId="4201688F" w14:textId="424AB8F5" w:rsidR="009B65B5" w:rsidRDefault="007F57ED" w:rsidP="009B65B5">
      <w:r w:rsidRPr="007F57ED">
        <w:drawing>
          <wp:inline distT="0" distB="0" distL="0" distR="0" wp14:anchorId="7A845A26" wp14:editId="42834DC1">
            <wp:extent cx="2181529" cy="21910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72A9" w14:textId="6C02CEF0" w:rsidR="007F57ED" w:rsidRDefault="007F57ED" w:rsidP="009B65B5">
      <w:r w:rsidRPr="007F57ED">
        <w:lastRenderedPageBreak/>
        <w:drawing>
          <wp:inline distT="0" distB="0" distL="0" distR="0" wp14:anchorId="7F632C43" wp14:editId="1AA5F709">
            <wp:extent cx="3324689" cy="8002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BFB6" w14:textId="6E4B7E92" w:rsidR="007F57ED" w:rsidRDefault="007F57ED" w:rsidP="007F57E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помощью переключения журналов повтора пройдите полный цикл переключений. Проследите последовательность </w:t>
      </w:r>
      <w:r>
        <w:rPr>
          <w:rFonts w:ascii="Times New Roman" w:hAnsi="Times New Roman"/>
          <w:sz w:val="24"/>
          <w:szCs w:val="24"/>
          <w:lang w:val="en-US"/>
        </w:rPr>
        <w:t>SCN</w:t>
      </w:r>
      <w:r w:rsidRPr="007F57ED">
        <w:rPr>
          <w:rFonts w:ascii="Times New Roman" w:hAnsi="Times New Roman"/>
          <w:sz w:val="24"/>
          <w:szCs w:val="24"/>
        </w:rPr>
        <w:t>.</w:t>
      </w:r>
    </w:p>
    <w:p w14:paraId="6143A01F" w14:textId="0A1C38AD" w:rsidR="006168B0" w:rsidRDefault="006168B0" w:rsidP="006168B0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6168B0">
        <w:rPr>
          <w:rFonts w:ascii="Times New Roman" w:hAnsi="Times New Roman"/>
          <w:sz w:val="24"/>
          <w:szCs w:val="24"/>
        </w:rPr>
        <w:drawing>
          <wp:inline distT="0" distB="0" distL="0" distR="0" wp14:anchorId="5B948CE6" wp14:editId="6CEE3961">
            <wp:extent cx="5058481" cy="438211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F0D4" w14:textId="375CFB31" w:rsidR="006168B0" w:rsidRDefault="006168B0" w:rsidP="006168B0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6168B0">
        <w:rPr>
          <w:rFonts w:ascii="Times New Roman" w:hAnsi="Times New Roman"/>
          <w:sz w:val="24"/>
          <w:szCs w:val="24"/>
        </w:rPr>
        <w:drawing>
          <wp:inline distT="0" distB="0" distL="0" distR="0" wp14:anchorId="2B2F103A" wp14:editId="478E40E9">
            <wp:extent cx="4486901" cy="847843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6943" w14:textId="748C96A7" w:rsidR="006168B0" w:rsidRDefault="006168B0" w:rsidP="006168B0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дополнительную группу журналов повтора с тремя файлами журнала. Убедитесь в наличии группы и файлов, а также в работоспособности группы (переключением). Проследите последовательность </w:t>
      </w:r>
      <w:r>
        <w:rPr>
          <w:rFonts w:ascii="Times New Roman" w:hAnsi="Times New Roman"/>
          <w:sz w:val="24"/>
          <w:szCs w:val="24"/>
          <w:lang w:val="en-US"/>
        </w:rPr>
        <w:t>SCN.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07C7E0D" w14:textId="40C71683" w:rsidR="006168B0" w:rsidRDefault="001507A5" w:rsidP="006168B0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1507A5">
        <w:rPr>
          <w:rFonts w:ascii="Times New Roman" w:hAnsi="Times New Roman"/>
          <w:sz w:val="24"/>
          <w:szCs w:val="24"/>
        </w:rPr>
        <w:drawing>
          <wp:inline distT="0" distB="0" distL="0" distR="0" wp14:anchorId="1E12A01F" wp14:editId="4B957C1C">
            <wp:extent cx="5058481" cy="1124107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7F59" w14:textId="19678DFC" w:rsidR="001507A5" w:rsidRDefault="001507A5" w:rsidP="006168B0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1507A5">
        <w:rPr>
          <w:rFonts w:ascii="Times New Roman" w:hAnsi="Times New Roman"/>
          <w:sz w:val="24"/>
          <w:szCs w:val="24"/>
        </w:rPr>
        <w:drawing>
          <wp:inline distT="0" distB="0" distL="0" distR="0" wp14:anchorId="5C125D86" wp14:editId="479AD198">
            <wp:extent cx="4601217" cy="10288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024C" w14:textId="5E71D18B" w:rsidR="001507A5" w:rsidRDefault="001507A5" w:rsidP="001507A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Удалите созданную группу журналов повтора. Удалите созданные вами файлы журналов на сервере.</w:t>
      </w:r>
    </w:p>
    <w:p w14:paraId="4F80BD6D" w14:textId="6E722246" w:rsidR="001507A5" w:rsidRDefault="001507A5" w:rsidP="001507A5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1507A5">
        <w:rPr>
          <w:rFonts w:ascii="Times New Roman" w:hAnsi="Times New Roman"/>
          <w:sz w:val="24"/>
          <w:szCs w:val="24"/>
        </w:rPr>
        <w:drawing>
          <wp:inline distT="0" distB="0" distL="0" distR="0" wp14:anchorId="6948CD79" wp14:editId="28FF8A87">
            <wp:extent cx="3410426" cy="6287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C31F" w14:textId="68D27DB9" w:rsidR="001507A5" w:rsidRDefault="001507A5" w:rsidP="001507A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Определите, выполняется или нет архивирование журналов повтора (архивирование должно быть отключено, иначе дождитесь, пока другой студент выполнит задание и отключит).</w:t>
      </w:r>
    </w:p>
    <w:p w14:paraId="6E2E1AFD" w14:textId="711AF21B" w:rsidR="00DE174C" w:rsidRDefault="00DE174C" w:rsidP="00DE174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E174C">
        <w:rPr>
          <w:rFonts w:ascii="Times New Roman" w:hAnsi="Times New Roman"/>
          <w:sz w:val="24"/>
          <w:szCs w:val="24"/>
        </w:rPr>
        <w:drawing>
          <wp:inline distT="0" distB="0" distL="0" distR="0" wp14:anchorId="31C6FCE8" wp14:editId="39E116F0">
            <wp:extent cx="2314898" cy="2476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AAFD" w14:textId="1C9E9D19" w:rsidR="00DE174C" w:rsidRDefault="00DE174C" w:rsidP="00DE174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E174C">
        <w:rPr>
          <w:rFonts w:ascii="Times New Roman" w:hAnsi="Times New Roman"/>
          <w:sz w:val="24"/>
          <w:szCs w:val="24"/>
        </w:rPr>
        <w:drawing>
          <wp:inline distT="0" distB="0" distL="0" distR="0" wp14:anchorId="0BFD9509" wp14:editId="1A4B42A7">
            <wp:extent cx="1219370" cy="43821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41B8" w14:textId="0B39DA0B" w:rsidR="001507A5" w:rsidRPr="00DE174C" w:rsidRDefault="001507A5" w:rsidP="001507A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Определите номер последнего архива.</w:t>
      </w:r>
    </w:p>
    <w:p w14:paraId="456E9E34" w14:textId="5C5B4600" w:rsidR="00DE174C" w:rsidRDefault="00DE174C" w:rsidP="00DE174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E174C">
        <w:rPr>
          <w:rFonts w:ascii="Times New Roman" w:hAnsi="Times New Roman"/>
          <w:b/>
          <w:sz w:val="24"/>
          <w:szCs w:val="24"/>
        </w:rPr>
        <w:drawing>
          <wp:inline distT="0" distB="0" distL="0" distR="0" wp14:anchorId="4D07FCFB" wp14:editId="4680F59C">
            <wp:extent cx="2286319" cy="20957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5028" w14:textId="5B96C3D5" w:rsidR="00DE174C" w:rsidRDefault="00DE174C" w:rsidP="00DE174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E174C">
        <w:rPr>
          <w:rFonts w:ascii="Times New Roman" w:hAnsi="Times New Roman"/>
          <w:b/>
          <w:sz w:val="24"/>
          <w:szCs w:val="24"/>
        </w:rPr>
        <w:drawing>
          <wp:inline distT="0" distB="0" distL="0" distR="0" wp14:anchorId="41E39D91" wp14:editId="5950850F">
            <wp:extent cx="5940425" cy="1231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184C" w14:textId="010D802C" w:rsidR="001507A5" w:rsidRDefault="001507A5" w:rsidP="001507A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Включите архивирование. </w:t>
      </w:r>
    </w:p>
    <w:p w14:paraId="7DFAC4CA" w14:textId="1B9AD8EC" w:rsidR="00DE174C" w:rsidRDefault="00DE174C" w:rsidP="00DE174C">
      <w:pPr>
        <w:jc w:val="both"/>
        <w:rPr>
          <w:rFonts w:ascii="Times New Roman" w:hAnsi="Times New Roman"/>
          <w:sz w:val="24"/>
          <w:szCs w:val="24"/>
        </w:rPr>
      </w:pPr>
      <w:r w:rsidRPr="00DE174C">
        <w:rPr>
          <w:rFonts w:ascii="Times New Roman" w:hAnsi="Times New Roman"/>
          <w:sz w:val="24"/>
          <w:szCs w:val="24"/>
        </w:rPr>
        <w:drawing>
          <wp:inline distT="0" distB="0" distL="0" distR="0" wp14:anchorId="187F0293" wp14:editId="5B926E35">
            <wp:extent cx="2610214" cy="38105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9E44" w14:textId="52A16503" w:rsidR="00DE174C" w:rsidRDefault="00DE174C" w:rsidP="00DE174C">
      <w:pPr>
        <w:jc w:val="both"/>
        <w:rPr>
          <w:rFonts w:ascii="Times New Roman" w:hAnsi="Times New Roman"/>
          <w:sz w:val="24"/>
          <w:szCs w:val="24"/>
        </w:rPr>
      </w:pPr>
      <w:r w:rsidRPr="00DE174C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1B3CD165" wp14:editId="0739E20B">
            <wp:extent cx="1981477" cy="33342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F397" w14:textId="6DA054CF" w:rsidR="00DE174C" w:rsidRPr="00DE174C" w:rsidRDefault="00DE174C" w:rsidP="00DE174C">
      <w:pPr>
        <w:jc w:val="both"/>
        <w:rPr>
          <w:rFonts w:ascii="Times New Roman" w:hAnsi="Times New Roman"/>
          <w:sz w:val="24"/>
          <w:szCs w:val="24"/>
        </w:rPr>
      </w:pPr>
      <w:r w:rsidRPr="00DE174C">
        <w:rPr>
          <w:rFonts w:ascii="Times New Roman" w:hAnsi="Times New Roman"/>
          <w:sz w:val="24"/>
          <w:szCs w:val="24"/>
        </w:rPr>
        <w:drawing>
          <wp:inline distT="0" distB="0" distL="0" distR="0" wp14:anchorId="3AE2874E" wp14:editId="1F6D89CA">
            <wp:extent cx="4296375" cy="1190791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D706" w14:textId="484BC4AD" w:rsidR="001507A5" w:rsidRDefault="001507A5" w:rsidP="001507A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Принудительно создайте архивный файл. Определите его номер. Определите его местоположение и убедитесь в его наличии. Проследите последовательность </w:t>
      </w:r>
      <w:r>
        <w:rPr>
          <w:rFonts w:ascii="Times New Roman" w:hAnsi="Times New Roman"/>
          <w:sz w:val="24"/>
          <w:szCs w:val="24"/>
          <w:lang w:val="en-US"/>
        </w:rPr>
        <w:t>SCN</w:t>
      </w:r>
      <w:r>
        <w:rPr>
          <w:rFonts w:ascii="Times New Roman" w:hAnsi="Times New Roman"/>
          <w:sz w:val="24"/>
          <w:szCs w:val="24"/>
        </w:rPr>
        <w:t xml:space="preserve"> в архивах и журналах повтора</w:t>
      </w:r>
      <w:r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DC506D4" w14:textId="4D56B9E9" w:rsidR="00DE174C" w:rsidRDefault="000C3794" w:rsidP="00DE174C">
      <w:pPr>
        <w:jc w:val="both"/>
        <w:rPr>
          <w:rFonts w:ascii="Times New Roman" w:hAnsi="Times New Roman"/>
          <w:sz w:val="24"/>
          <w:szCs w:val="24"/>
        </w:rPr>
      </w:pPr>
      <w:r w:rsidRPr="000C3794">
        <w:rPr>
          <w:rFonts w:ascii="Times New Roman" w:hAnsi="Times New Roman"/>
          <w:sz w:val="24"/>
          <w:szCs w:val="24"/>
        </w:rPr>
        <w:drawing>
          <wp:inline distT="0" distB="0" distL="0" distR="0" wp14:anchorId="42BBF091" wp14:editId="3F08BD66">
            <wp:extent cx="3734321" cy="32389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00E8" w14:textId="142FC7F8" w:rsidR="000C3794" w:rsidRPr="00DE174C" w:rsidRDefault="000C3794" w:rsidP="00DE174C">
      <w:pPr>
        <w:jc w:val="both"/>
        <w:rPr>
          <w:rFonts w:ascii="Times New Roman" w:hAnsi="Times New Roman"/>
          <w:sz w:val="24"/>
          <w:szCs w:val="24"/>
        </w:rPr>
      </w:pPr>
      <w:r w:rsidRPr="000C3794">
        <w:rPr>
          <w:rFonts w:ascii="Times New Roman" w:hAnsi="Times New Roman"/>
          <w:sz w:val="24"/>
          <w:szCs w:val="24"/>
        </w:rPr>
        <w:drawing>
          <wp:inline distT="0" distB="0" distL="0" distR="0" wp14:anchorId="08172966" wp14:editId="7B9BD949">
            <wp:extent cx="1695687" cy="30484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02F5" w14:textId="24EBBE4E" w:rsidR="001507A5" w:rsidRDefault="001507A5" w:rsidP="001507A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Отключите архивирование. Убедитесь, что архивирование отключено. </w:t>
      </w:r>
    </w:p>
    <w:p w14:paraId="02F088B0" w14:textId="4B913A7A" w:rsidR="000C3794" w:rsidRPr="000C3794" w:rsidRDefault="000C3794" w:rsidP="000C3794">
      <w:pPr>
        <w:jc w:val="both"/>
        <w:rPr>
          <w:rFonts w:ascii="Times New Roman" w:hAnsi="Times New Roman"/>
          <w:sz w:val="24"/>
          <w:szCs w:val="24"/>
        </w:rPr>
      </w:pPr>
      <w:r w:rsidRPr="000C3794">
        <w:rPr>
          <w:rFonts w:ascii="Times New Roman" w:hAnsi="Times New Roman"/>
          <w:sz w:val="24"/>
          <w:szCs w:val="24"/>
        </w:rPr>
        <w:drawing>
          <wp:inline distT="0" distB="0" distL="0" distR="0" wp14:anchorId="1D7D4399" wp14:editId="6996FFEC">
            <wp:extent cx="2695951" cy="666843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3B8F" w14:textId="60E4FB8A" w:rsidR="001507A5" w:rsidRDefault="001507A5" w:rsidP="001507A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Получите список управляющих файлов.</w:t>
      </w:r>
    </w:p>
    <w:p w14:paraId="4B92D22C" w14:textId="014BC3BC" w:rsidR="000C3794" w:rsidRDefault="000C3794" w:rsidP="000C3794">
      <w:pPr>
        <w:jc w:val="both"/>
        <w:rPr>
          <w:rFonts w:ascii="Times New Roman" w:hAnsi="Times New Roman"/>
          <w:sz w:val="24"/>
          <w:szCs w:val="24"/>
        </w:rPr>
      </w:pPr>
      <w:r w:rsidRPr="000C3794">
        <w:rPr>
          <w:rFonts w:ascii="Times New Roman" w:hAnsi="Times New Roman"/>
          <w:sz w:val="24"/>
          <w:szCs w:val="24"/>
        </w:rPr>
        <w:drawing>
          <wp:inline distT="0" distB="0" distL="0" distR="0" wp14:anchorId="4DC51AFD" wp14:editId="1DA941BD">
            <wp:extent cx="2276793" cy="209579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AF21" w14:textId="72537062" w:rsidR="000C3794" w:rsidRPr="000C3794" w:rsidRDefault="00D454AD" w:rsidP="000C3794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60B4E6D" wp14:editId="55784A37">
            <wp:extent cx="5940425" cy="544195"/>
            <wp:effectExtent l="0" t="0" r="3175" b="8255"/>
            <wp:docPr id="58" name="Рисунок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AC86" w14:textId="7E140F27" w:rsidR="001507A5" w:rsidRDefault="001507A5" w:rsidP="001507A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Получите и исследуйте содержимое управляющего файла. Поясните известные вам параметры в файле.</w:t>
      </w:r>
    </w:p>
    <w:p w14:paraId="629659AE" w14:textId="2FE0698E" w:rsidR="00D454AD" w:rsidRPr="00D454AD" w:rsidRDefault="00D454AD" w:rsidP="00D454AD">
      <w:pPr>
        <w:jc w:val="both"/>
        <w:rPr>
          <w:rFonts w:ascii="Times New Roman" w:hAnsi="Times New Roman"/>
          <w:sz w:val="24"/>
          <w:szCs w:val="24"/>
        </w:rPr>
      </w:pPr>
      <w:r w:rsidRPr="00D454AD">
        <w:rPr>
          <w:rFonts w:ascii="Times New Roman" w:hAnsi="Times New Roman"/>
          <w:sz w:val="24"/>
          <w:szCs w:val="24"/>
        </w:rPr>
        <w:drawing>
          <wp:inline distT="0" distB="0" distL="0" distR="0" wp14:anchorId="4F3E2E73" wp14:editId="1F88BEA8">
            <wp:extent cx="1280271" cy="21337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82D8" w14:textId="4185FB0A" w:rsidR="00D454AD" w:rsidRPr="00D454AD" w:rsidRDefault="00D454AD" w:rsidP="00D454AD">
      <w:pPr>
        <w:jc w:val="both"/>
        <w:rPr>
          <w:rFonts w:ascii="Times New Roman" w:hAnsi="Times New Roman"/>
          <w:sz w:val="24"/>
          <w:szCs w:val="24"/>
        </w:rPr>
      </w:pPr>
      <w:r w:rsidRPr="00D454AD">
        <w:rPr>
          <w:rFonts w:ascii="Times New Roman" w:hAnsi="Times New Roman"/>
          <w:sz w:val="24"/>
          <w:szCs w:val="24"/>
        </w:rPr>
        <w:drawing>
          <wp:inline distT="0" distB="0" distL="0" distR="0" wp14:anchorId="4BFC7F8E" wp14:editId="53444B92">
            <wp:extent cx="5940425" cy="36576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D157" w14:textId="77777777" w:rsidR="001507A5" w:rsidRDefault="001507A5" w:rsidP="001507A5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</w:p>
    <w:p w14:paraId="34BEC740" w14:textId="77777777" w:rsidR="001507A5" w:rsidRDefault="001507A5" w:rsidP="006168B0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</w:p>
    <w:p w14:paraId="051D6AC2" w14:textId="77777777" w:rsidR="006168B0" w:rsidRDefault="006168B0" w:rsidP="006168B0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</w:p>
    <w:p w14:paraId="42C9AFA5" w14:textId="77777777" w:rsidR="007F57ED" w:rsidRDefault="007F57ED" w:rsidP="009B65B5"/>
    <w:sectPr w:rsidR="007F5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B7362"/>
    <w:multiLevelType w:val="hybridMultilevel"/>
    <w:tmpl w:val="ABFC8090"/>
    <w:lvl w:ilvl="0" w:tplc="952C5FA8">
      <w:start w:val="1"/>
      <w:numFmt w:val="decimal"/>
      <w:suff w:val="space"/>
      <w:lvlText w:val="%1."/>
      <w:lvlJc w:val="right"/>
      <w:pPr>
        <w:ind w:left="-3" w:firstLine="3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93"/>
    <w:rsid w:val="000C3794"/>
    <w:rsid w:val="001507A5"/>
    <w:rsid w:val="00213693"/>
    <w:rsid w:val="006168B0"/>
    <w:rsid w:val="007F57ED"/>
    <w:rsid w:val="009B65B5"/>
    <w:rsid w:val="00D454AD"/>
    <w:rsid w:val="00DE174C"/>
    <w:rsid w:val="00E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3A1E2"/>
  <w15:chartTrackingRefBased/>
  <w15:docId w15:val="{B448702E-4AA7-460E-B084-57CEF790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5B5"/>
    <w:pPr>
      <w:spacing w:after="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</dc:creator>
  <cp:keywords/>
  <dc:description/>
  <cp:lastModifiedBy>tmp</cp:lastModifiedBy>
  <cp:revision>2</cp:revision>
  <dcterms:created xsi:type="dcterms:W3CDTF">2023-03-28T21:36:00Z</dcterms:created>
  <dcterms:modified xsi:type="dcterms:W3CDTF">2023-03-28T22:44:00Z</dcterms:modified>
</cp:coreProperties>
</file>