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42E8" w14:textId="77777777" w:rsidR="003D5247" w:rsidRDefault="003D5247" w:rsidP="003D5247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1-2</w:t>
      </w:r>
    </w:p>
    <w:p w14:paraId="06978ADD" w14:textId="77777777" w:rsidR="003D5247" w:rsidRDefault="003D5247" w:rsidP="003D524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Конечный продукт проекта состоит из нескольких операций, которые должны быть выполнены последовательно, чтобы достичь цели. Сетевой график показывает все операции и их зависимости друг от друга, а также продолжительность каждой операции.</w:t>
      </w:r>
    </w:p>
    <w:p w14:paraId="7EB6E5D2" w14:textId="77777777" w:rsidR="003D5247" w:rsidRDefault="003D5247" w:rsidP="003D5247">
      <w:pPr>
        <w:spacing w:after="0" w:line="240" w:lineRule="auto"/>
        <w:ind w:firstLine="709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20"/>
        <w:gridCol w:w="2335"/>
        <w:gridCol w:w="2383"/>
        <w:gridCol w:w="2307"/>
      </w:tblGrid>
      <w:tr w:rsidR="003D5247" w14:paraId="29877D58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BA991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3C4F850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10B1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4B6B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Предшествующие операции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F7AD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3D5247" w14:paraId="340D8E8D" w14:textId="77777777" w:rsidTr="003D5247">
        <w:trPr>
          <w:trHeight w:val="570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619C" w14:textId="77777777" w:rsidR="003D5247" w:rsidRDefault="003D524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АНАЛИЗ</w:t>
            </w:r>
          </w:p>
        </w:tc>
      </w:tr>
      <w:tr w:rsidR="003D5247" w14:paraId="69C796C5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9689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BB0B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7474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6FB7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D5247" w14:paraId="49E43B19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F4DC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67FA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требований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A34F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DE18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D5247" w14:paraId="5D1ADBDE" w14:textId="77777777" w:rsidTr="003D5247">
        <w:trPr>
          <w:trHeight w:val="570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1C00" w14:textId="77777777" w:rsidR="003D5247" w:rsidRDefault="003D524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  <w:p w14:paraId="728B17BE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5247" w14:paraId="5CB37450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B9A0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1122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0F4D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A4107E4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86AE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D5247" w14:paraId="0ED3CD49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F641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Z4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99B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7206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2D9D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D5247" w14:paraId="09953A27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168D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FF6E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017F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1324" w14:textId="735C33B0" w:rsidR="003D5247" w:rsidRP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D5247" w14:paraId="4AE427F0" w14:textId="77777777" w:rsidTr="003D5247">
        <w:trPr>
          <w:trHeight w:val="570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9720" w14:textId="77777777" w:rsidR="003D5247" w:rsidRDefault="003D524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КОДИРОВАНИЕ</w:t>
            </w:r>
          </w:p>
          <w:p w14:paraId="28867FDE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5247" w14:paraId="228342A2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F62F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344E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55E7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2FEB" w14:textId="260ED335" w:rsidR="003D5247" w:rsidRP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D5247" w14:paraId="4ADF1662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08DC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Z7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A8C1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BCDF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78CC" w14:textId="06711F4A" w:rsidR="003D5247" w:rsidRP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D5247" w14:paraId="68B6D041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7E99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Z8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9AFB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Кодирование классов</w:t>
            </w:r>
          </w:p>
          <w:p w14:paraId="40518280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30F5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5F4AF348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E78C" w14:textId="435C8BBE" w:rsidR="003D5247" w:rsidRP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3D5247" w14:paraId="64ED0EE8" w14:textId="77777777" w:rsidTr="003D5247">
        <w:trPr>
          <w:trHeight w:val="570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4B1E" w14:textId="77777777" w:rsidR="003D5247" w:rsidRDefault="003D524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ТЕСТИРОВАНИЕ</w:t>
            </w:r>
          </w:p>
          <w:p w14:paraId="312EA141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5247" w14:paraId="436C2736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C161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Z9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A40B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12EF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4BF8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D5247" w14:paraId="53687CA0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90C59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Z10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81FA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Структурное тестирование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6573E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D670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D5247" w14:paraId="3AAF1246" w14:textId="77777777" w:rsidTr="003D5247">
        <w:trPr>
          <w:trHeight w:val="570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DC37" w14:textId="77777777" w:rsidR="003D5247" w:rsidRDefault="003D524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ВНЕДРЕНИЕ</w:t>
            </w:r>
          </w:p>
          <w:p w14:paraId="12EA1EDF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5247" w14:paraId="026B24E0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E949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Z11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77E7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9F5A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3DC00FA5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FF84" w14:textId="7B224FC1" w:rsidR="003D5247" w:rsidRP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D5247" w14:paraId="1A43FC40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6882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Z12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39D7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Испытание</w:t>
            </w:r>
          </w:p>
          <w:p w14:paraId="6A57CC30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3A88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726F5F3A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1C85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3D5247" w14:paraId="0EBEEA47" w14:textId="77777777" w:rsidTr="003D5247">
        <w:trPr>
          <w:trHeight w:val="5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E63D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Z13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7479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</w:t>
            </w:r>
          </w:p>
          <w:p w14:paraId="716A1647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9736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3BE69802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50B5" w14:textId="77777777" w:rsidR="003D5247" w:rsidRDefault="003D524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D2E53F3" w14:textId="77777777" w:rsidR="003D5247" w:rsidRDefault="003D5247" w:rsidP="003D5247"/>
    <w:p w14:paraId="4E451D68" w14:textId="77777777" w:rsidR="00B8464B" w:rsidRDefault="00B8464B" w:rsidP="00B846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можно произвести нумерацию событий проекта. Нумерация событий позволяет легко идентифицировать каждое событие в сетевом графике и определить его место в порядке выполнения операций проекта.</w:t>
      </w:r>
    </w:p>
    <w:p w14:paraId="4C8607C1" w14:textId="77777777" w:rsidR="00B8464B" w:rsidRDefault="00B8464B" w:rsidP="00B8464B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61"/>
        <w:gridCol w:w="1906"/>
        <w:gridCol w:w="1924"/>
        <w:gridCol w:w="1792"/>
        <w:gridCol w:w="1862"/>
      </w:tblGrid>
      <w:tr w:rsidR="00B8464B" w14:paraId="5873D2A0" w14:textId="77777777" w:rsidTr="00B8464B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634F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B2A0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97A9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3232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6F20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8464B" w14:paraId="26EAEDDE" w14:textId="77777777" w:rsidTr="00B8464B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2036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9A87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D788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2F81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636C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8464B" w14:paraId="42022B92" w14:textId="77777777" w:rsidTr="00B8464B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2A01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1F5D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BF2B4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948A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7856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8464B" w14:paraId="1832719A" w14:textId="77777777" w:rsidTr="00B8464B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5FF2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B3F0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BCAD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256B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5B5B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8464B" w14:paraId="4F781B7E" w14:textId="77777777" w:rsidTr="00B8464B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D59E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02D6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AFEB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C4F5" w14:textId="4A56287A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A4C7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B8464B" w14:paraId="71B99FDA" w14:textId="77777777" w:rsidTr="00B8464B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8943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BD08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D91C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2F503" w14:textId="64990434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7F62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B8464B" w14:paraId="10B59447" w14:textId="77777777" w:rsidTr="00B8464B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65272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5E11E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FF8F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EB9E" w14:textId="75DE6426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B7A2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B8464B" w14:paraId="33B58974" w14:textId="77777777" w:rsidTr="00B8464B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13C7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84AD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Z8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B89FB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57AC" w14:textId="0E191376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3F97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B8464B" w14:paraId="29E06BBD" w14:textId="77777777" w:rsidTr="00B8464B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FBE2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F7A6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Z9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8063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0AB7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E385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B8464B" w14:paraId="361F3EC2" w14:textId="77777777" w:rsidTr="00B8464B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20668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87F6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F3CF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2763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DCFA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B8464B" w14:paraId="7FADC15E" w14:textId="77777777" w:rsidTr="00B8464B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6D71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8782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3895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6201" w14:textId="393E4874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A1D8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B8464B" w14:paraId="385F70FB" w14:textId="77777777" w:rsidTr="00B8464B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348D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D35F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CEA9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5F9A5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F705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B8464B" w14:paraId="023CCA06" w14:textId="77777777" w:rsidTr="00B8464B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11E5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4752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F96B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5589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568A" w14:textId="77777777" w:rsidR="00B8464B" w:rsidRDefault="00B8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</w:tbl>
    <w:p w14:paraId="3D1925F8" w14:textId="473BEBCF" w:rsidR="0062481D" w:rsidRDefault="0062481D"/>
    <w:p w14:paraId="60D23605" w14:textId="76BC626C" w:rsidR="00A2195B" w:rsidRPr="00A2195B" w:rsidRDefault="00A2195B">
      <w:pPr>
        <w:rPr>
          <w:rFonts w:ascii="Times New Roman" w:hAnsi="Times New Roman" w:cs="Times New Roman"/>
          <w:sz w:val="28"/>
          <w:szCs w:val="28"/>
        </w:rPr>
      </w:pPr>
      <w:r w:rsidRPr="002343F1">
        <w:rPr>
          <w:rFonts w:ascii="Times New Roman" w:hAnsi="Times New Roman" w:cs="Times New Roman"/>
          <w:sz w:val="28"/>
          <w:szCs w:val="28"/>
        </w:rPr>
        <w:t xml:space="preserve">Критический путь будет выглядеть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8,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9,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11,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12,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>13</w:t>
      </w:r>
    </w:p>
    <w:p w14:paraId="3BEC24DB" w14:textId="77777777" w:rsidR="001221D0" w:rsidRDefault="001221D0" w:rsidP="001221D0">
      <w:pPr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6D4EB701" w14:textId="4585E1B6" w:rsidR="001221D0" w:rsidRDefault="00A2195B" w:rsidP="001221D0">
      <w:r w:rsidRPr="00A2195B">
        <w:rPr>
          <w:noProof/>
        </w:rPr>
        <w:drawing>
          <wp:inline distT="0" distB="0" distL="0" distR="0" wp14:anchorId="003F8053" wp14:editId="2DDE5594">
            <wp:extent cx="5940425" cy="1145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8C35" w14:textId="77777777" w:rsidR="001221D0" w:rsidRDefault="001221D0" w:rsidP="001221D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Сетевой график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42CE5B" w14:textId="77777777" w:rsidR="001221D0" w:rsidRDefault="001221D0" w:rsidP="001221D0">
      <w:pPr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15F351B4" w14:textId="77777777" w:rsidR="001221D0" w:rsidRDefault="001221D0" w:rsidP="001221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оптимизации проекта с привлечением денежных средств или человеческого ресурса:</w:t>
      </w:r>
    </w:p>
    <w:p w14:paraId="3292154C" w14:textId="77777777" w:rsidR="001221D0" w:rsidRDefault="001221D0" w:rsidP="001221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Увеличение количества работников: добавление дополнительных членов команды разработчиков и тестировщиков позволит ускорить выполнение операций проекта и сократить время выполнения.</w:t>
      </w:r>
    </w:p>
    <w:p w14:paraId="2947D336" w14:textId="77777777" w:rsidR="001221D0" w:rsidRDefault="001221D0" w:rsidP="001221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Применение методов управления проектами: использование современных методов управления проектами,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Agile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Scrum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может помочь улучшить координацию и эффективность работы команды, ускорить процесс разработки и сократить время выполнения проекта.</w:t>
      </w:r>
    </w:p>
    <w:p w14:paraId="437E86D9" w14:textId="77777777" w:rsidR="001221D0" w:rsidRDefault="001221D0" w:rsidP="001221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Использование автоматизированных средств разработки: применение инструментов автоматизации, таких как средства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позволяет автоматизировать процесс разработки и ускорить выпуск новых версий продукта.</w:t>
      </w:r>
    </w:p>
    <w:p w14:paraId="68081091" w14:textId="77777777" w:rsidR="001221D0" w:rsidRDefault="001221D0" w:rsidP="001221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Привлечение инвестиций: привлечение дополнительных инвестиций может позволить расширить команду разработчиков, приобрести новые технологии и оборудование, что в свою очередь может ускорить процесс разработки и сократить время выполнения проекта.</w:t>
      </w:r>
    </w:p>
    <w:p w14:paraId="18706D6F" w14:textId="77777777" w:rsidR="001221D0" w:rsidRDefault="001221D0" w:rsidP="001221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Оптимизация процесса тестирования: оптимизация процесса тестирования, например, использование автоматических тестов или инструментов для отслеживания ошибок и багов, может помочь ускорить процесс тестирования и уменьшить время, необходимое для тестирования и исправления ошибок.</w:t>
      </w:r>
    </w:p>
    <w:p w14:paraId="3DB8E4B4" w14:textId="77777777" w:rsidR="001221D0" w:rsidRDefault="001221D0"/>
    <w:sectPr w:rsidR="0012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47"/>
    <w:rsid w:val="001221D0"/>
    <w:rsid w:val="002B2299"/>
    <w:rsid w:val="003D5247"/>
    <w:rsid w:val="0062481D"/>
    <w:rsid w:val="00A2195B"/>
    <w:rsid w:val="00B8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DC48"/>
  <w15:chartTrackingRefBased/>
  <w15:docId w15:val="{8D8A8DD6-8EC5-4EFB-BD2E-7D838097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2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5</cp:revision>
  <dcterms:created xsi:type="dcterms:W3CDTF">2023-05-11T22:57:00Z</dcterms:created>
  <dcterms:modified xsi:type="dcterms:W3CDTF">2023-05-13T09:55:00Z</dcterms:modified>
</cp:coreProperties>
</file>