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0D68" w:rsidRDefault="00B10D68"/>
    <w:p w:rsidR="008C2D69" w:rsidRDefault="00961407">
      <w:r>
        <w:rPr>
          <w:noProof/>
          <w:lang w:eastAsia="ru-RU"/>
        </w:rPr>
        <w:drawing>
          <wp:inline distT="0" distB="0" distL="0" distR="0" wp14:anchorId="26E5A3BD" wp14:editId="70C969C3">
            <wp:extent cx="6890107" cy="3944983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171" t="7557" r="2800" b="5890"/>
                    <a:stretch/>
                  </pic:blipFill>
                  <pic:spPr bwMode="auto">
                    <a:xfrm>
                      <a:off x="0" y="0"/>
                      <a:ext cx="6922577" cy="3963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D69" w:rsidRPr="00961407" w:rsidRDefault="00961407" w:rsidP="00961407">
      <w:pPr>
        <w:jc w:val="center"/>
        <w:rPr>
          <w:rFonts w:ascii="Arial" w:hAnsi="Arial" w:cs="Arial"/>
        </w:rPr>
      </w:pPr>
      <w:r w:rsidRPr="00961407">
        <w:rPr>
          <w:rFonts w:ascii="Arial" w:hAnsi="Arial" w:cs="Arial"/>
        </w:rPr>
        <w:t>Рисунок 1</w:t>
      </w:r>
      <w:r w:rsidRPr="00961407">
        <w:rPr>
          <w:rFonts w:ascii="Arial" w:hAnsi="Arial" w:cs="Arial"/>
        </w:rPr>
        <w:t>.</w:t>
      </w:r>
      <w:r w:rsidRPr="00961407">
        <w:rPr>
          <w:rFonts w:ascii="Arial" w:hAnsi="Arial" w:cs="Arial"/>
        </w:rPr>
        <w:t xml:space="preserve"> Исходная Web-страница с </w:t>
      </w:r>
      <w:r w:rsidR="002651B0" w:rsidRPr="00961407">
        <w:rPr>
          <w:rFonts w:ascii="Arial" w:hAnsi="Arial" w:cs="Arial"/>
        </w:rPr>
        <w:t>выдви</w:t>
      </w:r>
      <w:r w:rsidR="002651B0">
        <w:rPr>
          <w:rFonts w:ascii="Arial" w:hAnsi="Arial" w:cs="Arial"/>
        </w:rPr>
        <w:t xml:space="preserve">нутым справа </w:t>
      </w:r>
      <w:r w:rsidRPr="00961407">
        <w:rPr>
          <w:rFonts w:ascii="Arial" w:hAnsi="Arial" w:cs="Arial"/>
        </w:rPr>
        <w:t xml:space="preserve">блоком для кнопки </w:t>
      </w:r>
      <w:r w:rsidR="002651B0">
        <w:rPr>
          <w:rFonts w:ascii="Arial" w:hAnsi="Arial" w:cs="Arial"/>
        </w:rPr>
        <w:t xml:space="preserve">открытия </w:t>
      </w:r>
      <w:r w:rsidRPr="00961407">
        <w:rPr>
          <w:rFonts w:ascii="Arial" w:hAnsi="Arial" w:cs="Arial"/>
        </w:rPr>
        <w:t>диалогового окна</w:t>
      </w:r>
    </w:p>
    <w:p w:rsidR="00961407" w:rsidRDefault="008C2D69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10BB2301" wp14:editId="763AA105">
            <wp:extent cx="6901994" cy="425849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626" r="3253"/>
                    <a:stretch/>
                  </pic:blipFill>
                  <pic:spPr bwMode="auto">
                    <a:xfrm>
                      <a:off x="0" y="0"/>
                      <a:ext cx="6925292" cy="427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1407" w:rsidRPr="00961407">
        <w:rPr>
          <w:rFonts w:ascii="Arial" w:hAnsi="Arial" w:cs="Arial"/>
        </w:rPr>
        <w:t xml:space="preserve"> </w:t>
      </w:r>
    </w:p>
    <w:p w:rsidR="008C2D69" w:rsidRDefault="00961407" w:rsidP="00961407">
      <w:pPr>
        <w:jc w:val="center"/>
      </w:pPr>
      <w:r>
        <w:rPr>
          <w:rFonts w:ascii="Arial" w:hAnsi="Arial" w:cs="Arial"/>
        </w:rPr>
        <w:t>Рисунок 2</w:t>
      </w:r>
      <w:r w:rsidRPr="00961407">
        <w:rPr>
          <w:rFonts w:ascii="Arial" w:hAnsi="Arial" w:cs="Arial"/>
        </w:rPr>
        <w:t>.</w:t>
      </w:r>
      <w:r w:rsidRPr="00961407">
        <w:rPr>
          <w:rFonts w:ascii="Arial" w:hAnsi="Arial" w:cs="Arial"/>
        </w:rPr>
        <w:t xml:space="preserve"> </w:t>
      </w:r>
      <w:r w:rsidRPr="00961407">
        <w:rPr>
          <w:rFonts w:ascii="Arial" w:hAnsi="Arial" w:cs="Arial"/>
        </w:rPr>
        <w:t>Web-страница с выдви</w:t>
      </w:r>
      <w:r>
        <w:rPr>
          <w:rFonts w:ascii="Arial" w:hAnsi="Arial" w:cs="Arial"/>
        </w:rPr>
        <w:t>нутым</w:t>
      </w:r>
      <w:r w:rsidRPr="00961407">
        <w:rPr>
          <w:rFonts w:ascii="Arial" w:hAnsi="Arial" w:cs="Arial"/>
        </w:rPr>
        <w:t xml:space="preserve"> диалогов</w:t>
      </w:r>
      <w:r>
        <w:rPr>
          <w:rFonts w:ascii="Arial" w:hAnsi="Arial" w:cs="Arial"/>
        </w:rPr>
        <w:t>ым</w:t>
      </w:r>
      <w:r w:rsidRPr="00961407">
        <w:rPr>
          <w:rFonts w:ascii="Arial" w:hAnsi="Arial" w:cs="Arial"/>
        </w:rPr>
        <w:t xml:space="preserve"> окн</w:t>
      </w:r>
      <w:r>
        <w:rPr>
          <w:rFonts w:ascii="Arial" w:hAnsi="Arial" w:cs="Arial"/>
        </w:rPr>
        <w:t>ом в начале диалога</w:t>
      </w:r>
    </w:p>
    <w:p w:rsidR="008C2D69" w:rsidRDefault="008C2D69" w:rsidP="008C2D69">
      <w:pPr>
        <w:ind w:right="-1"/>
        <w:jc w:val="center"/>
        <w:rPr>
          <w:rFonts w:ascii="Courier New" w:hAnsi="Courier New" w:cs="Courier New"/>
        </w:rPr>
      </w:pPr>
      <w:r>
        <w:rPr>
          <w:noProof/>
          <w:lang w:eastAsia="ru-RU"/>
        </w:rPr>
        <w:lastRenderedPageBreak/>
        <w:drawing>
          <wp:inline distT="0" distB="0" distL="0" distR="0" wp14:anchorId="35B1C4C2" wp14:editId="7FD617EC">
            <wp:extent cx="7262495" cy="69923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704" t="13006" r="26273"/>
                    <a:stretch/>
                  </pic:blipFill>
                  <pic:spPr bwMode="auto">
                    <a:xfrm>
                      <a:off x="0" y="0"/>
                      <a:ext cx="7335874" cy="7062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D69" w:rsidRDefault="008C2D69" w:rsidP="008C2D69">
      <w:pPr>
        <w:ind w:right="-1"/>
        <w:jc w:val="center"/>
        <w:rPr>
          <w:rFonts w:ascii="Courier New" w:hAnsi="Courier New" w:cs="Courier New"/>
        </w:rPr>
      </w:pPr>
      <w:r w:rsidRPr="008C2D69">
        <w:rPr>
          <w:rFonts w:ascii="Courier New" w:hAnsi="Courier New" w:cs="Courier New"/>
        </w:rPr>
        <w:t xml:space="preserve"> </w:t>
      </w:r>
      <w:r w:rsidR="00961407">
        <w:rPr>
          <w:rFonts w:ascii="Courier New" w:hAnsi="Courier New" w:cs="Courier New"/>
        </w:rPr>
        <w:t>Рисунок 3</w:t>
      </w:r>
      <w:r>
        <w:rPr>
          <w:rFonts w:ascii="Courier New" w:hAnsi="Courier New" w:cs="Courier New"/>
        </w:rPr>
        <w:t xml:space="preserve">. Диалоговое окно </w:t>
      </w:r>
      <w:r w:rsidR="00085DA4">
        <w:rPr>
          <w:rFonts w:ascii="Courier New" w:hAnsi="Courier New" w:cs="Courier New"/>
        </w:rPr>
        <w:t>с выполненным диалогом для</w:t>
      </w:r>
      <w:r w:rsidR="002651B0">
        <w:rPr>
          <w:rFonts w:ascii="Courier New" w:hAnsi="Courier New" w:cs="Courier New"/>
        </w:rPr>
        <w:t xml:space="preserve"> нескольки</w:t>
      </w:r>
      <w:r w:rsidR="00085DA4">
        <w:rPr>
          <w:rFonts w:ascii="Courier New" w:hAnsi="Courier New" w:cs="Courier New"/>
        </w:rPr>
        <w:t>х</w:t>
      </w:r>
      <w:r w:rsidR="002651B0">
        <w:rPr>
          <w:rFonts w:ascii="Courier New" w:hAnsi="Courier New" w:cs="Courier New"/>
        </w:rPr>
        <w:t xml:space="preserve"> вопрос</w:t>
      </w:r>
      <w:r w:rsidR="00085DA4">
        <w:rPr>
          <w:rFonts w:ascii="Courier New" w:hAnsi="Courier New" w:cs="Courier New"/>
        </w:rPr>
        <w:t>ов</w:t>
      </w:r>
    </w:p>
    <w:p w:rsidR="00961407" w:rsidRDefault="00961407" w:rsidP="008C2D69">
      <w:pPr>
        <w:ind w:right="-1"/>
        <w:jc w:val="center"/>
        <w:rPr>
          <w:rFonts w:ascii="Courier New" w:hAnsi="Courier New" w:cs="Courier New"/>
        </w:rPr>
      </w:pPr>
    </w:p>
    <w:p w:rsidR="008C2D69" w:rsidRDefault="00E149E7">
      <w:r>
        <w:rPr>
          <w:noProof/>
          <w:lang w:eastAsia="ru-RU"/>
        </w:rPr>
        <w:lastRenderedPageBreak/>
        <w:drawing>
          <wp:inline distT="0" distB="0" distL="0" distR="0" wp14:anchorId="40F98164" wp14:editId="56DAE60A">
            <wp:extent cx="6873588" cy="636596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658" t="12630" r="20198" b="1625"/>
                    <a:stretch/>
                  </pic:blipFill>
                  <pic:spPr bwMode="auto">
                    <a:xfrm>
                      <a:off x="0" y="0"/>
                      <a:ext cx="6906349" cy="6396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9E7" w:rsidRDefault="00E149E7" w:rsidP="00E149E7">
      <w:pPr>
        <w:jc w:val="center"/>
      </w:pPr>
      <w:r w:rsidRPr="00F46AFB">
        <w:t>Рисунок 4</w:t>
      </w:r>
      <w:r w:rsidRPr="00F46AFB">
        <w:t>. Диалоговое окно</w:t>
      </w:r>
      <w:r>
        <w:t xml:space="preserve"> с </w:t>
      </w:r>
      <w:r w:rsidR="00953CEA">
        <w:t>набранным на</w:t>
      </w:r>
      <w:r>
        <w:t xml:space="preserve"> клавиатур</w:t>
      </w:r>
      <w:r w:rsidR="00953CEA">
        <w:t>е</w:t>
      </w:r>
      <w:r>
        <w:t xml:space="preserve"> вопросом </w:t>
      </w:r>
    </w:p>
    <w:p w:rsidR="00E149E7" w:rsidRDefault="00E149E7" w:rsidP="00E149E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432E13" wp14:editId="4B2C34E4">
            <wp:extent cx="6883955" cy="6322423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019" t="10945" r="20336" b="4735"/>
                    <a:stretch/>
                  </pic:blipFill>
                  <pic:spPr bwMode="auto">
                    <a:xfrm>
                      <a:off x="0" y="0"/>
                      <a:ext cx="6937439" cy="637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AFB" w:rsidRDefault="00F46AFB" w:rsidP="00E149E7">
      <w:pPr>
        <w:jc w:val="center"/>
      </w:pPr>
      <w:r>
        <w:t>Рисунок 5</w:t>
      </w:r>
      <w:r w:rsidRPr="00F46AFB">
        <w:t>. Диалоговое окно</w:t>
      </w:r>
      <w:r>
        <w:t xml:space="preserve"> </w:t>
      </w:r>
      <w:r>
        <w:t>после щелчка мышью по кнопке «Спросить»</w:t>
      </w:r>
      <w:r>
        <w:t xml:space="preserve"> с полученным ответом и озвучиванием ответа </w:t>
      </w:r>
      <w:r w:rsidR="00953CEA">
        <w:t>при условии подключения к сети Интернет</w:t>
      </w:r>
    </w:p>
    <w:p w:rsidR="00F46AFB" w:rsidRDefault="00F46AFB" w:rsidP="00E149E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38D9E9C" wp14:editId="6826C166">
            <wp:extent cx="6886031" cy="45981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71" t="6700" r="22085" b="5287"/>
                    <a:stretch/>
                  </pic:blipFill>
                  <pic:spPr bwMode="auto">
                    <a:xfrm>
                      <a:off x="0" y="0"/>
                      <a:ext cx="6908952" cy="4613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AFB" w:rsidRPr="00F46AFB" w:rsidRDefault="00F46AFB" w:rsidP="00E149E7">
      <w:pPr>
        <w:jc w:val="center"/>
      </w:pPr>
      <w:r>
        <w:t>Рисунок 6</w:t>
      </w:r>
      <w:r w:rsidRPr="00F46AFB">
        <w:t>. Диалоговое окно</w:t>
      </w:r>
      <w:r>
        <w:t xml:space="preserve"> с запросом браузера </w:t>
      </w:r>
      <w:r>
        <w:rPr>
          <w:lang w:val="en-US"/>
        </w:rPr>
        <w:t>Google</w:t>
      </w:r>
      <w:r w:rsidRPr="00F46AFB">
        <w:t xml:space="preserve"> </w:t>
      </w:r>
      <w:r>
        <w:rPr>
          <w:lang w:val="en-US"/>
        </w:rPr>
        <w:t>Chrome</w:t>
      </w:r>
      <w:r>
        <w:t xml:space="preserve"> на подключение к речевому сервису </w:t>
      </w:r>
      <w:r>
        <w:rPr>
          <w:lang w:val="en-US"/>
        </w:rPr>
        <w:t>Yandex</w:t>
      </w:r>
      <w:r w:rsidR="002651B0">
        <w:t xml:space="preserve"> после нажатия на символ микрофона в правой части полосы ввода вопроса</w:t>
      </w:r>
    </w:p>
    <w:p w:rsidR="00F46AFB" w:rsidRDefault="00F51721" w:rsidP="00E149E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6B8F59" wp14:editId="1CF99C7F">
            <wp:extent cx="6562765" cy="5634446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141" t="10499" r="16935" b="4150"/>
                    <a:stretch/>
                  </pic:blipFill>
                  <pic:spPr bwMode="auto">
                    <a:xfrm>
                      <a:off x="0" y="0"/>
                      <a:ext cx="6618232" cy="5682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721" w:rsidRDefault="002651B0" w:rsidP="00E149E7">
      <w:pPr>
        <w:jc w:val="center"/>
      </w:pPr>
      <w:r>
        <w:t>Рисунок 7</w:t>
      </w:r>
      <w:r w:rsidR="00F51721" w:rsidRPr="00F46AFB">
        <w:t>. Диалоговое окно</w:t>
      </w:r>
      <w:r w:rsidR="00F51721">
        <w:t xml:space="preserve"> после получения разрешения от </w:t>
      </w:r>
      <w:r w:rsidR="00F51721">
        <w:t xml:space="preserve">браузера </w:t>
      </w:r>
      <w:r w:rsidR="00F51721">
        <w:rPr>
          <w:lang w:val="en-US"/>
        </w:rPr>
        <w:t>Google</w:t>
      </w:r>
      <w:r w:rsidR="00F51721" w:rsidRPr="00F46AFB">
        <w:t xml:space="preserve"> </w:t>
      </w:r>
      <w:r w:rsidR="00F51721">
        <w:rPr>
          <w:lang w:val="en-US"/>
        </w:rPr>
        <w:t>Chrome</w:t>
      </w:r>
      <w:r w:rsidR="00F51721">
        <w:t xml:space="preserve"> – нужно успеть наговорить воп</w:t>
      </w:r>
      <w:r>
        <w:t xml:space="preserve">рос пока </w:t>
      </w:r>
      <w:r w:rsidR="00953CEA">
        <w:t xml:space="preserve">символ </w:t>
      </w:r>
      <w:r>
        <w:t>микрофон</w:t>
      </w:r>
      <w:r w:rsidR="00953CEA">
        <w:t>а</w:t>
      </w:r>
      <w:r>
        <w:t xml:space="preserve"> </w:t>
      </w:r>
      <w:r w:rsidR="00953CEA">
        <w:t>активен (</w:t>
      </w:r>
      <w:r>
        <w:t>окружен кружком желтого цвета</w:t>
      </w:r>
      <w:r w:rsidR="00953CEA">
        <w:t>)</w:t>
      </w:r>
    </w:p>
    <w:p w:rsidR="00F51721" w:rsidRDefault="00F51721" w:rsidP="00E149E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A8C210" wp14:editId="6114B375">
            <wp:extent cx="6687101" cy="577378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136" t="10498" r="18696" b="4827"/>
                    <a:stretch/>
                  </pic:blipFill>
                  <pic:spPr bwMode="auto">
                    <a:xfrm>
                      <a:off x="0" y="0"/>
                      <a:ext cx="6728428" cy="5809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721" w:rsidRPr="00F46AFB" w:rsidRDefault="00F51721" w:rsidP="00E149E7">
      <w:pPr>
        <w:jc w:val="center"/>
      </w:pPr>
      <w:r>
        <w:t>Рисунок 6</w:t>
      </w:r>
      <w:r w:rsidRPr="00F46AFB">
        <w:t>. Диалоговое окно</w:t>
      </w:r>
      <w:r>
        <w:t xml:space="preserve"> с ответом </w:t>
      </w:r>
      <w:r w:rsidR="00953CEA">
        <w:t xml:space="preserve">в виде анимации из файла типа </w:t>
      </w:r>
      <w:r w:rsidR="00953CEA">
        <w:rPr>
          <w:lang w:val="en-US"/>
        </w:rPr>
        <w:t>mp</w:t>
      </w:r>
      <w:r w:rsidR="00953CEA" w:rsidRPr="00953CEA">
        <w:t xml:space="preserve">4 </w:t>
      </w:r>
      <w:r>
        <w:t>на речевой вопрос и озвучиванием</w:t>
      </w:r>
      <w:r w:rsidR="00953CEA">
        <w:t xml:space="preserve"> сопровождающего анимацию</w:t>
      </w:r>
      <w:bookmarkStart w:id="0" w:name="_GoBack"/>
      <w:bookmarkEnd w:id="0"/>
      <w:r w:rsidR="00953CEA">
        <w:t xml:space="preserve"> ответа</w:t>
      </w:r>
    </w:p>
    <w:sectPr w:rsidR="00F51721" w:rsidRPr="00F46AFB" w:rsidSect="00961407">
      <w:pgSz w:w="11906" w:h="16838"/>
      <w:pgMar w:top="1134" w:right="424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D69"/>
    <w:rsid w:val="00085DA4"/>
    <w:rsid w:val="002651B0"/>
    <w:rsid w:val="008C2D69"/>
    <w:rsid w:val="00953CEA"/>
    <w:rsid w:val="00961407"/>
    <w:rsid w:val="00B10D68"/>
    <w:rsid w:val="00E149E7"/>
    <w:rsid w:val="00F46AFB"/>
    <w:rsid w:val="00F51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84A33E-DBAC-4CC2-BEED-E70F0A101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7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Гурин</dc:creator>
  <cp:keywords/>
  <dc:description/>
  <cp:lastModifiedBy>Николай Гурин</cp:lastModifiedBy>
  <cp:revision>3</cp:revision>
  <dcterms:created xsi:type="dcterms:W3CDTF">2023-12-24T09:33:00Z</dcterms:created>
  <dcterms:modified xsi:type="dcterms:W3CDTF">2023-12-24T11:04:00Z</dcterms:modified>
</cp:coreProperties>
</file>