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0215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8DCDD9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41EDF17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1465A" w14:textId="77777777" w:rsidR="00711426" w:rsidRPr="00B0173D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4D219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CD609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BDFA7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FCEFA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42756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5D1E7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26596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FD6BA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D6FFE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E359E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BE023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294B9" w14:textId="54A556EA" w:rsidR="00711426" w:rsidRP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Сжатие/распаковка данных методо</w:t>
      </w:r>
      <w:r>
        <w:rPr>
          <w:rFonts w:ascii="Times New Roman" w:hAnsi="Times New Roman" w:cs="Times New Roman"/>
          <w:b/>
          <w:sz w:val="28"/>
          <w:szCs w:val="28"/>
        </w:rPr>
        <w:t>м Лемпеля-Зива</w:t>
      </w:r>
    </w:p>
    <w:p w14:paraId="01C080B6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67133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019C60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90078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F3BD27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C7EE5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8D0F73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69D26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1783B7" w14:textId="77777777" w:rsidR="00711426" w:rsidRDefault="00711426" w:rsidP="00711426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124ACD7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079823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643D12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87CAE2" w14:textId="77777777" w:rsidR="00711426" w:rsidRDefault="00711426" w:rsidP="0071142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057F16CC" w14:textId="77777777" w:rsidR="00711426" w:rsidRDefault="00711426" w:rsidP="0071142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779A49A7" w14:textId="77777777" w:rsidR="00711426" w:rsidRDefault="00711426" w:rsidP="0071142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50878B0" w14:textId="77777777" w:rsidR="00711426" w:rsidRDefault="00711426" w:rsidP="0071142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610ADCDD" w14:textId="77777777" w:rsidR="00711426" w:rsidRDefault="00711426" w:rsidP="007114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FDE5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6444CF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B09489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3F35B8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FCA78B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B42ED9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76333E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98B302" w14:textId="77777777" w:rsidR="00711426" w:rsidRDefault="00711426" w:rsidP="007114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181343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7F2BD" w14:textId="77777777" w:rsidR="00711426" w:rsidRDefault="00711426" w:rsidP="007114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418312C" w14:textId="77777777" w:rsidR="00711426" w:rsidRDefault="00711426" w:rsidP="00711426"/>
    <w:p w14:paraId="3F235022" w14:textId="77777777" w:rsidR="00711426" w:rsidRDefault="00711426" w:rsidP="007114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1940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статистических методов </w:t>
      </w:r>
      <w:r w:rsidRPr="00AD4214">
        <w:rPr>
          <w:rFonts w:ascii="Times New Roman" w:hAnsi="Times New Roman" w:cs="Times New Roman"/>
          <w:sz w:val="28"/>
          <w:szCs w:val="28"/>
        </w:rPr>
        <w:t>Шеннона − Фано и Хаффмана (ShannonFano and Huffman coding)</w:t>
      </w:r>
      <w:r>
        <w:rPr>
          <w:rFonts w:ascii="Times New Roman" w:hAnsi="Times New Roman" w:cs="Times New Roman"/>
          <w:sz w:val="28"/>
          <w:szCs w:val="28"/>
        </w:rPr>
        <w:t xml:space="preserve"> для сжатия/распаковки данных</w:t>
      </w:r>
      <w:r w:rsidRPr="00C519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5F873" w14:textId="77777777" w:rsidR="00711426" w:rsidRDefault="00711426" w:rsidP="007114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D93448" w14:textId="500A7295" w:rsidR="00711426" w:rsidRPr="00805511" w:rsidRDefault="00711426" w:rsidP="00711426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511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использованию методов </w:t>
      </w:r>
      <w:r w:rsidRPr="006178BF">
        <w:rPr>
          <w:rFonts w:ascii="Times New Roman" w:hAnsi="Times New Roman" w:cs="Times New Roman"/>
          <w:sz w:val="28"/>
          <w:szCs w:val="28"/>
        </w:rPr>
        <w:t xml:space="preserve">сжатия/распаковки (архивации/ разархивации) данных на основе </w:t>
      </w:r>
      <w:r w:rsidRPr="00057B36">
        <w:rPr>
          <w:rFonts w:ascii="Times New Roman" w:hAnsi="Times New Roman" w:cs="Times New Roman"/>
          <w:sz w:val="28"/>
          <w:szCs w:val="28"/>
        </w:rPr>
        <w:t>метод</w:t>
      </w:r>
      <w:r w:rsidR="00C6569B">
        <w:rPr>
          <w:rFonts w:ascii="Times New Roman" w:hAnsi="Times New Roman" w:cs="Times New Roman"/>
          <w:sz w:val="28"/>
          <w:szCs w:val="28"/>
        </w:rPr>
        <w:t>а</w:t>
      </w:r>
      <w:r w:rsidRPr="00057B36">
        <w:rPr>
          <w:rFonts w:ascii="Times New Roman" w:hAnsi="Times New Roman" w:cs="Times New Roman"/>
          <w:sz w:val="28"/>
          <w:szCs w:val="28"/>
        </w:rPr>
        <w:t xml:space="preserve"> </w:t>
      </w:r>
      <w:r w:rsidR="00C6569B">
        <w:rPr>
          <w:rFonts w:ascii="Times New Roman" w:hAnsi="Times New Roman" w:cs="Times New Roman"/>
          <w:sz w:val="28"/>
          <w:szCs w:val="28"/>
        </w:rPr>
        <w:t>Лемпеля-Зива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55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7AC90" w14:textId="182F2528" w:rsidR="00711426" w:rsidRDefault="00711426" w:rsidP="00711426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0ED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</w:t>
      </w:r>
      <w:r w:rsidR="00C6569B" w:rsidRPr="00057B36">
        <w:rPr>
          <w:rFonts w:ascii="Times New Roman" w:hAnsi="Times New Roman" w:cs="Times New Roman"/>
          <w:sz w:val="28"/>
          <w:szCs w:val="28"/>
        </w:rPr>
        <w:t>метод</w:t>
      </w:r>
      <w:r w:rsidR="00C6569B">
        <w:rPr>
          <w:rFonts w:ascii="Times New Roman" w:hAnsi="Times New Roman" w:cs="Times New Roman"/>
          <w:sz w:val="28"/>
          <w:szCs w:val="28"/>
        </w:rPr>
        <w:t>а</w:t>
      </w:r>
      <w:r w:rsidR="00C6569B" w:rsidRPr="00057B36">
        <w:rPr>
          <w:rFonts w:ascii="Times New Roman" w:hAnsi="Times New Roman" w:cs="Times New Roman"/>
          <w:sz w:val="28"/>
          <w:szCs w:val="28"/>
        </w:rPr>
        <w:t xml:space="preserve"> </w:t>
      </w:r>
      <w:r w:rsidR="00C6569B">
        <w:rPr>
          <w:rFonts w:ascii="Times New Roman" w:hAnsi="Times New Roman" w:cs="Times New Roman"/>
          <w:sz w:val="28"/>
          <w:szCs w:val="28"/>
        </w:rPr>
        <w:t>Лемпеля-Зива</w:t>
      </w:r>
      <w:r w:rsidRPr="00027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3D445" w14:textId="77777777" w:rsidR="00711426" w:rsidRPr="00C0577C" w:rsidRDefault="00711426" w:rsidP="00711426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77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DD3519A" w14:textId="77777777" w:rsidR="00711426" w:rsidRDefault="00711426" w:rsidP="00711426">
      <w:pPr>
        <w:pStyle w:val="1"/>
        <w:spacing w:after="240" w:line="257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6CE6C19F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(англ. sliding dictionary), варьируются в разных реализациях систем сжатия. Скользящее окно имеет длину n, т. е. в него помещается n символов, и состоит из двух частей:</w:t>
      </w:r>
    </w:p>
    <w:p w14:paraId="6B9EDBE8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последовательности длины n1 = n − n2 уже закодированных символов (словарь);</w:t>
      </w:r>
    </w:p>
    <w:p w14:paraId="486749E4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упреждающего буфера (буфера предварительного просмотра, lookahead) длиной n2 – буфера кодирования. </w:t>
      </w:r>
    </w:p>
    <w:p w14:paraId="3D8A9E59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Пусть к текущему моменту времени закодировано t символов: S1, S2, ..., St. Тогда словарем будут являться n1 предшествующих символов: St − (n1 − 1), St − (n1 − 1)+1, …, St. </w:t>
      </w:r>
    </w:p>
    <w:p w14:paraId="09E9931A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буфере находятся ожидающие кодирования (сжатия) символы St+1, St+2, …, St+n2. Если n2 ≥ t, то словарем будет являться вся уже обработанная часть входной последовательности.</w:t>
      </w:r>
    </w:p>
    <w:p w14:paraId="60BD0CF5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Нужно найти самое длинное совпадение между строкой буфера кодирования, начинающейся с символа St + 1, и всеми фразами словаря.</w:t>
      </w:r>
    </w:p>
    <w:p w14:paraId="4FA6FBE7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Эти фразы могут начинаться с любого символа St − (n1 − 1), St − (n1 − 1) + 1, …, St, выходить за пределы словаря, вторгаясь в область буфера, но должны лежать в окне. Буфер не может сравниваться сам с собой. Длина совпадения не должна превышать размера буфера. Полученная в результате поиска фраза St − (р − 1), St − (р − 1) + 1, St − (р − 1) + (q − 1) кодируется с помощью двух чисел: </w:t>
      </w:r>
    </w:p>
    <w:p w14:paraId="541AB225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1) смещения (англ. offset) от начала буфера p; </w:t>
      </w:r>
    </w:p>
    <w:p w14:paraId="1F311E7E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2) длины соответствия, или совпадения (англ. match length) q. </w:t>
      </w:r>
    </w:p>
    <w:p w14:paraId="3A6B9493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Ссылки (p и q − указатели) однозначно определяют фразу. Дополнительно в выходной поток записывается символ s, следующий за совпавшей строкой буфера. </w:t>
      </w:r>
    </w:p>
    <w:p w14:paraId="4C2FAC36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Длина кодовой комбинации (триады – p, q, s) на каждом шаге определяется соотношением представленном на рисунке 1.1:</w:t>
      </w:r>
    </w:p>
    <w:p w14:paraId="5BEE612B" w14:textId="0BCE6C5E" w:rsidR="009F5416" w:rsidRDefault="009F5416" w:rsidP="00374FCB">
      <w:pPr>
        <w:pStyle w:val="a4"/>
        <w:spacing w:before="240" w:beforeAutospacing="0" w:after="240" w:afterAutospacing="0"/>
        <w:jc w:val="center"/>
      </w:pPr>
      <w:r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351E77CD" wp14:editId="6177C804">
            <wp:extent cx="2628900" cy="350520"/>
            <wp:effectExtent l="19050" t="19050" r="1905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28862" w14:textId="77777777" w:rsidR="009F5416" w:rsidRDefault="009F5416" w:rsidP="00374FCB">
      <w:pPr>
        <w:pStyle w:val="a4"/>
        <w:spacing w:before="24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1.1 – Длина кодовой комбинации</w:t>
      </w:r>
    </w:p>
    <w:p w14:paraId="590708AB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После каждого шага окно смещается на q + 1 символов вправо и осуществляется переход к новому циклу кодирования. Величина сдвига объясняется тем, что мы реально закодировали именно q + 1 символов: q – с помощью указателя и 1 − с помощью тривиального копирования. </w:t>
      </w:r>
    </w:p>
    <w:p w14:paraId="7DE465A1" w14:textId="77777777" w:rsidR="009F5416" w:rsidRDefault="009F5416" w:rsidP="009F541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Передача одного символа в явном виде (s) позволяет разрешить проблему обработки еще ни разу не встречавшихся символов, но существенно увеличивает размер сжатого блока.</w:t>
      </w:r>
    </w:p>
    <w:p w14:paraId="4634321C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Пример 1. Используется алфавит А = {0,1,2,3}, N = 4, принимаем: длина словаря n1 = 15, длина буфера данных (кодирования) n2 = 13; для обозначения p и q используется четверичная система счисления. Тогда формула для вычисления длины кодовой комбинации изображена на рисунке 1.2.</w:t>
      </w:r>
    </w:p>
    <w:p w14:paraId="5B732E97" w14:textId="07DE2A54" w:rsidR="005F4822" w:rsidRDefault="005F4822" w:rsidP="004940CE">
      <w:pPr>
        <w:pStyle w:val="a4"/>
        <w:spacing w:before="280" w:beforeAutospacing="0" w:after="280" w:afterAutospacing="0"/>
        <w:jc w:val="center"/>
      </w:pPr>
      <w:r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02A44D32" wp14:editId="49A723D4">
            <wp:extent cx="4290060" cy="373380"/>
            <wp:effectExtent l="19050" t="19050" r="1524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A9CB3" w14:textId="063623ED" w:rsidR="005F4822" w:rsidRPr="005F4822" w:rsidRDefault="005F4822" w:rsidP="00A43AAE">
      <w:pPr>
        <w:pStyle w:val="a4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F4822">
        <w:rPr>
          <w:color w:val="000000"/>
          <w:sz w:val="28"/>
          <w:szCs w:val="28"/>
        </w:rPr>
        <w:t>Рисунок 1.2 – Формула вычисления кодовой комбинации</w:t>
      </w:r>
    </w:p>
    <w:p w14:paraId="6CCF4F90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Входной поток S = 2000302013020130313031303130313333333. Вспомним соответствие между числами в десятичной и четверичной системах счисления: 010 = 004, 110 = 014, 210 = 024, 310 = 034, 410 = 104, 510 = 114 и т. д. </w:t>
      </w:r>
    </w:p>
    <w:p w14:paraId="682C390D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Прямое преобразование. Шаг 1: состояние буфера отображает рис. 1.3.</w:t>
      </w:r>
    </w:p>
    <w:p w14:paraId="3899D7E4" w14:textId="77777777" w:rsidR="000A49AF" w:rsidRDefault="005F4822" w:rsidP="003474F8">
      <w:pPr>
        <w:pStyle w:val="a4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74323833" wp14:editId="7F426317">
            <wp:extent cx="5940425" cy="1553845"/>
            <wp:effectExtent l="19050" t="19050" r="2222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1125C" w14:textId="477397F8" w:rsidR="005F4822" w:rsidRDefault="005F4822" w:rsidP="000A49AF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1.3 – Первый шаг</w:t>
      </w:r>
    </w:p>
    <w:p w14:paraId="78BA1DD3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Анализируем 1-й символ в буфере кодирования на предмет соответствия (наличия) такого же символа или нескольких символов в словаре. Таких </w:t>
      </w:r>
      <w:r>
        <w:rPr>
          <w:color w:val="000000"/>
          <w:sz w:val="28"/>
          <w:szCs w:val="28"/>
        </w:rPr>
        <w:lastRenderedPageBreak/>
        <w:t>символов нет, следовательно, p1 = 0. Длина повторения q1 = 0. Таким образом, имеем следующую триаду: (p1, q1, s1) = (00 00 2)4 (нижний индекс справа от знака равенства означает основание системы счисления).</w:t>
      </w:r>
    </w:p>
    <w:p w14:paraId="17170FA8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2: состояние буфера отображает рис. 1.4.</w:t>
      </w:r>
    </w:p>
    <w:p w14:paraId="6AC05800" w14:textId="501CBE14" w:rsidR="005F4822" w:rsidRDefault="005F4822" w:rsidP="00374FCB">
      <w:pPr>
        <w:pStyle w:val="a4"/>
        <w:spacing w:before="240" w:beforeAutospacing="0" w:after="120" w:afterAutospacing="0"/>
        <w:jc w:val="center"/>
      </w:pPr>
      <w:r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45A2EFD8" wp14:editId="6431EC5B">
            <wp:extent cx="5940425" cy="1523365"/>
            <wp:effectExtent l="19050" t="19050" r="2222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CEC23" w14:textId="77777777" w:rsidR="005F4822" w:rsidRDefault="005F4822" w:rsidP="000A49AF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1.4 – Второй шаг</w:t>
      </w:r>
    </w:p>
    <w:p w14:paraId="54FBE962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Находим повторение (000), длина этого повторения q2 = 3. Поскольку в словаре нулевые символы записываются с 1-й по 14-ю позицию (для упрощения индексация ведется слева направо), то индексом р2 (началом повторения) может быть выбрано любое число от 1 до 12: 1 ≤ р2 ≤ 12; выбираем р2 = 6. Итак, получим следующую триаду: (p2, q2, s2) = (6, 3, 3) = (12 03 3)4. </w:t>
      </w:r>
    </w:p>
    <w:p w14:paraId="5F353961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Передвигаем сообщение в окне на q2 + 1 = 3 + 1 = 4 позиции.</w:t>
      </w:r>
    </w:p>
    <w:p w14:paraId="17E723D8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3: состояние буфера отображает рис. 1.5.</w:t>
      </w:r>
    </w:p>
    <w:p w14:paraId="1956D4A3" w14:textId="7B5BBA7C" w:rsidR="005F4822" w:rsidRDefault="005F4822" w:rsidP="00B2353B">
      <w:pPr>
        <w:pStyle w:val="a4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16D810DB" wp14:editId="7A89A6DA">
            <wp:extent cx="5940425" cy="168338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8296A" w14:textId="77777777" w:rsidR="005F4822" w:rsidRDefault="005F4822" w:rsidP="00A100C1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1.5 – Третий шаг</w:t>
      </w:r>
    </w:p>
    <w:p w14:paraId="26C983D4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этой ситуации наиболее длинный повтор – 020, т. е. q3 = 3, р3 = 10. Передвигаем сообщение в окне на q3 + 1 = 4 позиции. И получаем триаду: (p3, q3, s3) = (10, 3, 1) = (22 03 1)4. </w:t>
      </w:r>
    </w:p>
    <w:p w14:paraId="1BD317F6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4: состояние буфера отображает рис. 1.6.</w:t>
      </w:r>
    </w:p>
    <w:p w14:paraId="0C4AF7D6" w14:textId="690F6231" w:rsidR="005F4822" w:rsidRDefault="005F4822" w:rsidP="00962283">
      <w:pPr>
        <w:pStyle w:val="a4"/>
        <w:spacing w:before="280" w:beforeAutospacing="0" w:after="280" w:afterAutospacing="0"/>
        <w:jc w:val="center"/>
      </w:pPr>
      <w:r>
        <w:rPr>
          <w:noProof/>
          <w:color w:val="000000"/>
          <w:sz w:val="28"/>
          <w:szCs w:val="28"/>
          <w:bdr w:val="single" w:sz="2" w:space="0" w:color="000000" w:frame="1"/>
        </w:rPr>
        <w:lastRenderedPageBreak/>
        <w:drawing>
          <wp:inline distT="0" distB="0" distL="0" distR="0" wp14:anchorId="7A0B5DCC" wp14:editId="15D7226E">
            <wp:extent cx="5940425" cy="1576705"/>
            <wp:effectExtent l="19050" t="19050" r="2222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27A73" w14:textId="77777777" w:rsidR="005F4822" w:rsidRDefault="005F4822" w:rsidP="00B55104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1.6 – Четвертый шаг</w:t>
      </w:r>
    </w:p>
    <w:p w14:paraId="66F05FF9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этой ситуации наиболее длинный повтор – 3020130. Значит, q4 = 7, р4 = 11. Передвигаемся на q4 + 1 = 8 и получаем триаду: (p4, q4, s4) = (11, 7, 3) = (23 13 3)4. И т. д. </w:t>
      </w:r>
    </w:p>
    <w:p w14:paraId="2E9EB743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Обратное преобразование. Имеем на входе «запакованное» сообщение: 00002 12033 22031 23133 30301 02013 32103… . </w:t>
      </w:r>
    </w:p>
    <w:p w14:paraId="19E95D15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исходном состоянии в окне (используется одно скользящее окно) записывают 15 нулей (такой выбрана длина окна). Результат анализа – символы исходного сообщения на основе выбранного алфавита. </w:t>
      </w:r>
    </w:p>
    <w:p w14:paraId="28A4BD01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1: анализируем первые 5 символов (вспомним, l(с) = 5): 00002, следовательно, q1 = 0 и р1 = 0. В результате в младший (крайний справа) разряд окна записывается лишь символ 3 (s1 = 3). </w:t>
      </w:r>
    </w:p>
    <w:p w14:paraId="52F3A90D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2: анализируем следующие 5 символов: 12033, т. е. р2 = 6, q2 = 3. Поскольку в окне содержатся только нули, за исключением последнего разряда (15, индексация ведется как и в случае прямого преобразования), то мы можем сделать вывод, что наш повтор – это следующие три символа: 000. К ним дописывается еще последний символ из анализируемой триады (s2 = 3). Таким образом, после двух шагов начальные символы распакованного сообщения будут такими: 20003. В остальных (начальных: с первого по десятый) разрядах окна будут нули. </w:t>
      </w:r>
    </w:p>
    <w:p w14:paraId="68A941D2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3: анализируем третью триаду сжатого сообщения: 22031. Следовательно, р3 = 10, q3 = 3. Разряды с десятого (р3 = 10) по двенадцатый (q3 = 3) окна содержат символы 020. Эти разряды допишутся справа к существующим символам окна и дополнительно к ним допишется символ 1 (s3 = 1). Таким образом, в окне после этого будет записано: 000000200030201. И т. д. </w:t>
      </w:r>
    </w:p>
    <w:p w14:paraId="404EF6EC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Обратное преобразование. В процессе восстановления используются только набор триад (кодов) и буфер. Принимаем размер буфера и его начальное содержимое такое же, как и при сжатии. Первый шаг изображён на рисунке 1.7.</w:t>
      </w:r>
    </w:p>
    <w:p w14:paraId="4A9AF0FC" w14:textId="77777777" w:rsidR="00017C61" w:rsidRDefault="005F4822" w:rsidP="00B2353B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single" w:sz="2" w:space="0" w:color="000000" w:frame="1"/>
        </w:rPr>
        <w:lastRenderedPageBreak/>
        <w:drawing>
          <wp:inline distT="0" distB="0" distL="0" distR="0" wp14:anchorId="211A5CD0" wp14:editId="14F3E1E5">
            <wp:extent cx="5940425" cy="875665"/>
            <wp:effectExtent l="19050" t="19050" r="2222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3AF69" w14:textId="795B9CCA" w:rsidR="005F4822" w:rsidRDefault="005F4822" w:rsidP="00B2353B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1.7 – Первый шаг обратного преобразования</w:t>
      </w:r>
    </w:p>
    <w:p w14:paraId="3DBD4455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Анализируется триада (00,00,1). Начало повторяющейся последовательности (p) и ее длина (q) равны 0 – повторений нет. Добавляем к словарю символ «1» и сдвигаем окно словаря на q + 1 позицию вправо. Второй шаг изображён на рисунке 1.8.</w:t>
      </w:r>
    </w:p>
    <w:p w14:paraId="20F34E04" w14:textId="5A1BC389" w:rsidR="005F4822" w:rsidRDefault="005F4822" w:rsidP="00B2353B">
      <w:pPr>
        <w:pStyle w:val="a4"/>
        <w:spacing w:before="280" w:beforeAutospacing="0" w:after="280" w:afterAutospacing="0"/>
      </w:pPr>
      <w:r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0B675B3A" wp14:editId="58260F5E">
            <wp:extent cx="5940425" cy="78422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4C0D4" w14:textId="77777777" w:rsidR="005F4822" w:rsidRDefault="005F4822" w:rsidP="00763C0C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1.8 – Второй шаг обратного преобразования</w:t>
      </w:r>
    </w:p>
    <w:p w14:paraId="1E664289" w14:textId="77777777" w:rsidR="005F4822" w:rsidRDefault="005F4822" w:rsidP="005F4822">
      <w:pPr>
        <w:pStyle w:val="a4"/>
        <w:spacing w:before="280" w:beforeAutospacing="0" w:after="280" w:afterAutospacing="0"/>
        <w:ind w:firstLine="709"/>
        <w:jc w:val="both"/>
      </w:pPr>
      <w:r>
        <w:rPr>
          <w:color w:val="000000"/>
          <w:sz w:val="28"/>
          <w:szCs w:val="28"/>
        </w:rPr>
        <w:t>Анализируется триада (14,03,0). Повторяющаяся последовательность (p) начинается с четырнадцатой позиции и длиной (q), равной 3. Добавляем к словарю повторяющуюся последовательность «001» и символ «0». Сдвигаем окно словаря на q + 1 позицию вправо. Третий шаг изображён на рисунке 1.9.</w:t>
      </w:r>
    </w:p>
    <w:p w14:paraId="54133A1D" w14:textId="74B5450C" w:rsidR="005F4822" w:rsidRDefault="005F4822" w:rsidP="00B2353B">
      <w:pPr>
        <w:pStyle w:val="a4"/>
        <w:spacing w:before="280" w:beforeAutospacing="0" w:after="28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237460" wp14:editId="72C39D15">
            <wp:extent cx="5940425" cy="791845"/>
            <wp:effectExtent l="19050" t="19050" r="2222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95B28" w14:textId="77777777" w:rsidR="005F4822" w:rsidRDefault="005F4822" w:rsidP="0087646B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1.9 – Третий шаг обратного преобразования</w:t>
      </w:r>
    </w:p>
    <w:p w14:paraId="7C1AC13A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Анализируется триада (11,02,1). Повторяющаяся последовательность (p) начинается с одиннадцатой позиции и длиной (q), равной 2. Добавляем к словарю повторяющуюся последовательность «01» и символ «1». Сдвигаем окно словаря на q + 1 позицию вправо. И т. д.</w:t>
      </w:r>
    </w:p>
    <w:p w14:paraId="2973DB03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Как видно из приведенных примеров, алгоритм LZ77 обладает следующими очевидными недостатками: </w:t>
      </w:r>
    </w:p>
    <w:p w14:paraId="5CA5DABB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1) невозможностью кодирования подстрок, отстоящих одна от другой на расстояние, большее длины словаря; </w:t>
      </w:r>
    </w:p>
    <w:p w14:paraId="61C50D33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2) длина кодируемой подстроки ограничена размером буфера. Однако если увеличивать размер словаря, то это приведет к увеличению времени преобразования и длины кодовых последовательностей.</w:t>
      </w:r>
    </w:p>
    <w:p w14:paraId="5F98527D" w14:textId="77777777" w:rsidR="005F4822" w:rsidRDefault="005F4822" w:rsidP="005F482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1978 г. создателями алгоритма LZ77 был разработан усовершенствованный алгоритм: LZ78, лишенный названных недостатков. LZ78 не использует «скользящее» окно. Он хранит словарь из уже </w:t>
      </w:r>
      <w:r>
        <w:rPr>
          <w:color w:val="000000"/>
          <w:sz w:val="28"/>
          <w:szCs w:val="28"/>
        </w:rPr>
        <w:lastRenderedPageBreak/>
        <w:t>просмотренных подстрок. При старте алгоритма этот словарь содержит только одну пустую строку (строку длины нуль). Алгоритм считывает символы сообщения до тех пор, пока накапливаемая подстрока входит целиком в одну из фраз словаря. Как только эта подстрока перестанет соответствовать хотя бы одной фразе словаря, алгоритм генерирует код, состоящий из индекса строки в словаре, которая до последнего введенного символа содержала входную строку, и символа, нарушившего совпадение. Затем в словарь добавляется введенная подстрока. Если словарь уже заполнен, то из него предварительно удаляют менее всех используемую в сравнениях фразу. </w:t>
      </w:r>
    </w:p>
    <w:p w14:paraId="4313F032" w14:textId="77777777" w:rsidR="00733891" w:rsidRDefault="00733891" w:rsidP="00733891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7ADCB2DE" w14:textId="77777777" w:rsidR="009D7EB0" w:rsidRPr="002F7917" w:rsidRDefault="009D7EB0" w:rsidP="002F79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917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При этом предусмотреть возможность оперативного изменения размеров окон (n1, n2). </w:t>
      </w:r>
    </w:p>
    <w:p w14:paraId="1241F3B2" w14:textId="77777777" w:rsidR="009D7EB0" w:rsidRPr="002F7917" w:rsidRDefault="009D7EB0" w:rsidP="002F79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917">
        <w:rPr>
          <w:rFonts w:ascii="Times New Roman" w:hAnsi="Times New Roman" w:cs="Times New Roman"/>
          <w:sz w:val="28"/>
          <w:szCs w:val="28"/>
        </w:rPr>
        <w:t xml:space="preserve">С помощью приложения выполнить прямое и обратное преобразования произвольного текста длиной несколько килобайт. Формат представления параметров p и q выбрать по указанию преподавателя. </w:t>
      </w:r>
    </w:p>
    <w:p w14:paraId="45806457" w14:textId="386CDBE9" w:rsidR="00AA06CC" w:rsidRDefault="009D7EB0" w:rsidP="002F79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917">
        <w:rPr>
          <w:rFonts w:ascii="Times New Roman" w:hAnsi="Times New Roman" w:cs="Times New Roman"/>
          <w:sz w:val="28"/>
          <w:szCs w:val="28"/>
        </w:rPr>
        <w:t>Изменяя размеры окон, оценить скорость и эффективность выполнения операций сжатия/ распаковки.</w:t>
      </w:r>
    </w:p>
    <w:p w14:paraId="433D51D6" w14:textId="6CAFAE91" w:rsidR="00ED7693" w:rsidRDefault="00ED7693" w:rsidP="002F79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приложению необходимо передать исходное сообщение, к которому будет применен метод сжатия Лемпеля-Зива. Также, помимо сообщения, требуется ввести два параметра – размер словаря и размер буфера, на основе которых и будет применен метод. Данный процесс показан на рисунке 2.1.</w:t>
      </w:r>
    </w:p>
    <w:p w14:paraId="75896AA0" w14:textId="64324D1D" w:rsidR="00C52ED8" w:rsidRDefault="00BA3317" w:rsidP="00C52ED8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BA3317">
        <w:rPr>
          <w:noProof/>
          <w:color w:val="000000"/>
          <w:sz w:val="28"/>
          <w:szCs w:val="28"/>
        </w:rPr>
        <w:drawing>
          <wp:inline distT="0" distB="0" distL="0" distR="0" wp14:anchorId="36809D34" wp14:editId="7F1BAFC0">
            <wp:extent cx="3210373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7BF4" w14:textId="67C823F3" w:rsidR="00C52ED8" w:rsidRDefault="00C52ED8" w:rsidP="00C52ED8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2.1 – </w:t>
      </w:r>
      <w:r w:rsidR="00F240AA">
        <w:rPr>
          <w:color w:val="000000"/>
          <w:sz w:val="28"/>
          <w:szCs w:val="28"/>
        </w:rPr>
        <w:t>Входные параметры</w:t>
      </w:r>
    </w:p>
    <w:p w14:paraId="2AC8D468" w14:textId="21606957" w:rsidR="00C52ED8" w:rsidRDefault="00EF13C0" w:rsidP="002F79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к исходному сообщению будет применен метод Лемпеля-Зива, суть которого была описана в теоретическом введении. На первом шаге наш словарь пуст, поэтому значения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F1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1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нулевыми. Соответственно итогом первого шага будет триада (0, 0,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). Результат показан на рисунке 2.2.</w:t>
      </w:r>
    </w:p>
    <w:p w14:paraId="03C81697" w14:textId="5D675677" w:rsidR="00EE67F6" w:rsidRDefault="00246610" w:rsidP="00EE67F6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24661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46ED1D" wp14:editId="73033724">
            <wp:extent cx="2543530" cy="215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5AB9" w14:textId="6D60BAEA" w:rsidR="00EE67F6" w:rsidRDefault="00EE67F6" w:rsidP="00EE67F6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53C2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53C22">
        <w:rPr>
          <w:color w:val="000000"/>
          <w:sz w:val="28"/>
          <w:szCs w:val="28"/>
        </w:rPr>
        <w:t>Применение метода Лемпеля-Зива</w:t>
      </w:r>
    </w:p>
    <w:p w14:paraId="32EF9B0C" w14:textId="2D01D0E3" w:rsidR="00B40228" w:rsidRDefault="00B40228" w:rsidP="00B40228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Итогом сжатия является сообщение, состоящее из всех триад, полученных на последовательных шагах сжатия. Итоговое сообщение представлено на рисунке 2.3.</w:t>
      </w:r>
    </w:p>
    <w:p w14:paraId="58FAD3D1" w14:textId="58CDF723" w:rsidR="003550F6" w:rsidRDefault="00EF76E9" w:rsidP="003550F6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EF76E9">
        <w:rPr>
          <w:noProof/>
          <w:color w:val="000000"/>
          <w:sz w:val="28"/>
          <w:szCs w:val="28"/>
        </w:rPr>
        <w:drawing>
          <wp:inline distT="0" distB="0" distL="0" distR="0" wp14:anchorId="76B4EDC3" wp14:editId="16125830">
            <wp:extent cx="4220164" cy="342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DDC8" w14:textId="3D4F34EF" w:rsidR="003550F6" w:rsidRDefault="003550F6" w:rsidP="003550F6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Сжатое сообщение</w:t>
      </w:r>
    </w:p>
    <w:p w14:paraId="22AE811A" w14:textId="1C1BF832" w:rsidR="00FC0671" w:rsidRDefault="00FC0671" w:rsidP="00FC0671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этого необходимо произвести обратное преобразование (распаковку) сообщения к первоначальному виду</w:t>
      </w:r>
      <w:r w:rsidR="0033149A">
        <w:rPr>
          <w:color w:val="000000"/>
          <w:sz w:val="28"/>
          <w:szCs w:val="28"/>
        </w:rPr>
        <w:t xml:space="preserve">. Процесс обратного преобразования был также подробно описан в теоретическом введении. Обратное преобразование показано на рисунке 2.4. </w:t>
      </w:r>
    </w:p>
    <w:p w14:paraId="3D897B45" w14:textId="6AAA7AFF" w:rsidR="00B36220" w:rsidRDefault="00580B8C" w:rsidP="00B36220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580B8C">
        <w:rPr>
          <w:noProof/>
          <w:color w:val="000000"/>
          <w:sz w:val="28"/>
          <w:szCs w:val="28"/>
        </w:rPr>
        <w:drawing>
          <wp:inline distT="0" distB="0" distL="0" distR="0" wp14:anchorId="0D3886F5" wp14:editId="4C9E297D">
            <wp:extent cx="2514951" cy="2172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D3F" w14:textId="1BF50DD1" w:rsidR="00B36220" w:rsidRDefault="00B36220" w:rsidP="00B36220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Обратное преобразование</w:t>
      </w:r>
      <w:r>
        <w:rPr>
          <w:color w:val="000000"/>
          <w:sz w:val="28"/>
          <w:szCs w:val="28"/>
        </w:rPr>
        <w:t xml:space="preserve"> сообщени</w:t>
      </w:r>
      <w:r>
        <w:rPr>
          <w:color w:val="000000"/>
          <w:sz w:val="28"/>
          <w:szCs w:val="28"/>
        </w:rPr>
        <w:t>я</w:t>
      </w:r>
    </w:p>
    <w:p w14:paraId="0AB6041A" w14:textId="65BCBFC5" w:rsidR="00EE67F6" w:rsidRDefault="00BD76F9" w:rsidP="002F79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необходимо рассчитать время, затраченное на прямо и обратное преобразование, а также эффективность этих преобразований при различных входных данных.</w:t>
      </w:r>
      <w:r w:rsidR="0020035B"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рисунке 2.5.</w:t>
      </w:r>
    </w:p>
    <w:p w14:paraId="5734A3B2" w14:textId="0392C68F" w:rsidR="0020035B" w:rsidRDefault="00D81855" w:rsidP="0020035B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D8185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C0827D9" wp14:editId="28FCC15D">
            <wp:extent cx="5940425" cy="14630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64F" w14:textId="30D81126" w:rsidR="0020035B" w:rsidRDefault="0020035B" w:rsidP="0020035B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8B7CC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8B7CC9">
        <w:rPr>
          <w:color w:val="000000"/>
          <w:sz w:val="28"/>
          <w:szCs w:val="28"/>
        </w:rPr>
        <w:t>Вычисление времени преобразований и их эффективности</w:t>
      </w:r>
    </w:p>
    <w:p w14:paraId="6C16B74B" w14:textId="4DE15D35" w:rsidR="00D81855" w:rsidRDefault="00D81855" w:rsidP="00D8185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2.6 будут показаны еще два результата различных вариаци1 размерности буфера и словаря.</w:t>
      </w:r>
    </w:p>
    <w:p w14:paraId="60BF33B1" w14:textId="6F59E024" w:rsidR="00D81855" w:rsidRDefault="00E34FFA" w:rsidP="00D81855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E34FFA">
        <w:rPr>
          <w:noProof/>
          <w:color w:val="000000"/>
          <w:sz w:val="28"/>
          <w:szCs w:val="28"/>
        </w:rPr>
        <w:drawing>
          <wp:inline distT="0" distB="0" distL="0" distR="0" wp14:anchorId="18E3198B" wp14:editId="02F2AA5E">
            <wp:extent cx="5940425" cy="14700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FFA">
        <w:rPr>
          <w:noProof/>
          <w:color w:val="000000"/>
          <w:sz w:val="28"/>
          <w:szCs w:val="28"/>
        </w:rPr>
        <w:drawing>
          <wp:inline distT="0" distB="0" distL="0" distR="0" wp14:anchorId="361A8B79" wp14:editId="7865AAE4">
            <wp:extent cx="5940425" cy="14592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FA40" w14:textId="3E6FADBC" w:rsidR="00D81855" w:rsidRDefault="00D81855" w:rsidP="00D81855">
      <w:pPr>
        <w:pStyle w:val="a4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B8199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Вариации размерности буфера и словаря</w:t>
      </w:r>
    </w:p>
    <w:p w14:paraId="1515D238" w14:textId="1E7FD2EF" w:rsidR="00FD180B" w:rsidRDefault="00DA3EFC" w:rsidP="00DA3EF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предоставленной информации можно сделать вывод, что при увеличении размера окон </w:t>
      </w:r>
      <w:r w:rsidR="0039389B">
        <w:rPr>
          <w:color w:val="000000"/>
          <w:sz w:val="28"/>
          <w:szCs w:val="28"/>
        </w:rPr>
        <w:t>увеличивается</w:t>
      </w:r>
      <w:r>
        <w:rPr>
          <w:color w:val="000000"/>
          <w:sz w:val="28"/>
          <w:szCs w:val="28"/>
        </w:rPr>
        <w:t xml:space="preserve"> время, затрачиваемое на сжатие, а также увеличивается </w:t>
      </w:r>
      <w:r w:rsidR="0039389B">
        <w:rPr>
          <w:color w:val="000000"/>
          <w:sz w:val="28"/>
          <w:szCs w:val="28"/>
        </w:rPr>
        <w:t>эффективность</w:t>
      </w:r>
      <w:r>
        <w:rPr>
          <w:color w:val="000000"/>
          <w:sz w:val="28"/>
          <w:szCs w:val="28"/>
        </w:rPr>
        <w:t xml:space="preserve"> </w:t>
      </w:r>
      <w:r w:rsidR="0039389B">
        <w:rPr>
          <w:color w:val="000000"/>
          <w:sz w:val="28"/>
          <w:szCs w:val="28"/>
        </w:rPr>
        <w:t>применения метода Лемпеля-Зива</w:t>
      </w:r>
      <w:r>
        <w:rPr>
          <w:color w:val="000000"/>
          <w:sz w:val="28"/>
          <w:szCs w:val="28"/>
        </w:rPr>
        <w:t>.</w:t>
      </w:r>
    </w:p>
    <w:p w14:paraId="28CBEB73" w14:textId="77777777" w:rsidR="00FD180B" w:rsidRDefault="00FD180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552C7D35" w14:textId="77777777" w:rsidR="00C1293F" w:rsidRDefault="00C1293F" w:rsidP="00C1293F">
      <w:pPr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7DEEEE6" w14:textId="4F35965F" w:rsidR="0020035B" w:rsidRPr="00DA3EFC" w:rsidRDefault="00D7301B" w:rsidP="00DA3EF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301B">
        <w:rPr>
          <w:rFonts w:eastAsiaTheme="minorHAnsi"/>
          <w:sz w:val="28"/>
          <w:szCs w:val="28"/>
          <w:lang w:eastAsia="en-US"/>
        </w:rPr>
        <w:t xml:space="preserve">Алгоритм Лемпеля-Зива (LZ77) </w:t>
      </w:r>
      <w:r w:rsidR="00B47A5A">
        <w:rPr>
          <w:rFonts w:eastAsiaTheme="minorHAnsi"/>
          <w:sz w:val="28"/>
          <w:szCs w:val="28"/>
          <w:lang w:eastAsia="en-US"/>
        </w:rPr>
        <w:t xml:space="preserve">– </w:t>
      </w:r>
      <w:r w:rsidRPr="00D7301B">
        <w:rPr>
          <w:rFonts w:eastAsiaTheme="minorHAnsi"/>
          <w:sz w:val="28"/>
          <w:szCs w:val="28"/>
          <w:lang w:eastAsia="en-US"/>
        </w:rPr>
        <w:t>это метод сжатия данных, который оперирует словарем для замены повторяющихся символьных последовательностей. Он работает путем записи ссылок на уже закодированные фрагменты данных вместо их повторного записывания. Основная идея алгоритма заключается в разделении данных на словарь и буфер предварительного просмотра. Словарь содержит закодированные символы, а буфер - еще не закодированные. Постепенно алгоритм обрабатывает данные, ищет совпадения в словаре для символов из буфера и записывает ссылки на найденные фрагменты данных. Это позволяет эффективно сжимать данные за счет замены повторов ссылками на уже известные фрагменты, что уменьшает объем передаваемой информации.</w:t>
      </w:r>
    </w:p>
    <w:sectPr w:rsidR="0020035B" w:rsidRPr="00DA3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D6"/>
    <w:rsid w:val="00017C61"/>
    <w:rsid w:val="000A49AF"/>
    <w:rsid w:val="0020035B"/>
    <w:rsid w:val="00246610"/>
    <w:rsid w:val="002F7917"/>
    <w:rsid w:val="0033149A"/>
    <w:rsid w:val="003474F8"/>
    <w:rsid w:val="00353C22"/>
    <w:rsid w:val="003550F6"/>
    <w:rsid w:val="00374FCB"/>
    <w:rsid w:val="0039389B"/>
    <w:rsid w:val="004940CE"/>
    <w:rsid w:val="00580B8C"/>
    <w:rsid w:val="005F4822"/>
    <w:rsid w:val="00711426"/>
    <w:rsid w:val="00733891"/>
    <w:rsid w:val="00763C0C"/>
    <w:rsid w:val="0087646B"/>
    <w:rsid w:val="008B7CC9"/>
    <w:rsid w:val="009544D6"/>
    <w:rsid w:val="00962283"/>
    <w:rsid w:val="009D7EB0"/>
    <w:rsid w:val="009F5416"/>
    <w:rsid w:val="00A100C1"/>
    <w:rsid w:val="00A24AC6"/>
    <w:rsid w:val="00A43AAE"/>
    <w:rsid w:val="00AA06CC"/>
    <w:rsid w:val="00B2353B"/>
    <w:rsid w:val="00B36220"/>
    <w:rsid w:val="00B40228"/>
    <w:rsid w:val="00B411E7"/>
    <w:rsid w:val="00B47A5A"/>
    <w:rsid w:val="00B55104"/>
    <w:rsid w:val="00B8199E"/>
    <w:rsid w:val="00BA3317"/>
    <w:rsid w:val="00BD76F9"/>
    <w:rsid w:val="00BE1697"/>
    <w:rsid w:val="00C1293F"/>
    <w:rsid w:val="00C52ED8"/>
    <w:rsid w:val="00C6569B"/>
    <w:rsid w:val="00D7301B"/>
    <w:rsid w:val="00D81855"/>
    <w:rsid w:val="00DA3EFC"/>
    <w:rsid w:val="00E34FFA"/>
    <w:rsid w:val="00ED7693"/>
    <w:rsid w:val="00EE67F6"/>
    <w:rsid w:val="00EF13C0"/>
    <w:rsid w:val="00EF76E9"/>
    <w:rsid w:val="00F240AA"/>
    <w:rsid w:val="00FC0671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75E2"/>
  <w15:chartTrackingRefBased/>
  <w15:docId w15:val="{3F0E330D-40B4-4349-B9D1-7722C55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26"/>
  </w:style>
  <w:style w:type="paragraph" w:styleId="1">
    <w:name w:val="heading 1"/>
    <w:basedOn w:val="a"/>
    <w:next w:val="a"/>
    <w:link w:val="10"/>
    <w:uiPriority w:val="9"/>
    <w:qFormat/>
    <w:rsid w:val="0071142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1426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9F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51</cp:revision>
  <dcterms:created xsi:type="dcterms:W3CDTF">2024-05-09T21:11:00Z</dcterms:created>
  <dcterms:modified xsi:type="dcterms:W3CDTF">2024-05-09T21:52:00Z</dcterms:modified>
</cp:coreProperties>
</file>