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A548D67" w:rsidP="6A548D67" w:rsidRDefault="6A548D67" w14:paraId="490C4589" w14:textId="468EDD6D">
      <w:pPr>
        <w:spacing w:after="160" w:line="259" w:lineRule="auto"/>
        <w:jc w:val="center"/>
        <w:rPr>
          <w:rFonts w:ascii="Arial" w:hAnsi="Arial" w:eastAsia="Arial" w:cs="Arial"/>
          <w:b w:val="0"/>
          <w:bCs w:val="0"/>
          <w:i w:val="0"/>
          <w:iCs w:val="0"/>
          <w:noProof w:val="0"/>
          <w:sz w:val="48"/>
          <w:szCs w:val="48"/>
          <w:lang w:val="es-ES"/>
        </w:rPr>
      </w:pPr>
      <w:r w:rsidRPr="6A548D67" w:rsidR="6A548D67">
        <w:rPr>
          <w:rFonts w:ascii="Arial" w:hAnsi="Arial" w:eastAsia="Arial" w:cs="Arial"/>
          <w:b w:val="0"/>
          <w:bCs w:val="0"/>
          <w:i w:val="0"/>
          <w:iCs w:val="0"/>
          <w:noProof w:val="0"/>
          <w:sz w:val="48"/>
          <w:szCs w:val="48"/>
          <w:lang w:val="es-ES"/>
        </w:rPr>
        <w:t xml:space="preserve">Sistema de parqueo </w:t>
      </w:r>
    </w:p>
    <w:p w:rsidR="6A548D67" w:rsidP="6A548D67" w:rsidRDefault="6A548D67" w14:paraId="2B1DD9BF" w14:textId="5D71E14A">
      <w:pPr>
        <w:spacing w:after="160" w:line="259" w:lineRule="auto"/>
        <w:jc w:val="center"/>
        <w:rPr>
          <w:rFonts w:ascii="Arial" w:hAnsi="Arial" w:eastAsia="Arial" w:cs="Arial"/>
          <w:b w:val="0"/>
          <w:bCs w:val="0"/>
          <w:i w:val="0"/>
          <w:iCs w:val="0"/>
          <w:noProof w:val="0"/>
          <w:sz w:val="36"/>
          <w:szCs w:val="36"/>
          <w:lang w:val="es-ES"/>
        </w:rPr>
      </w:pPr>
    </w:p>
    <w:p w:rsidR="6A548D67" w:rsidP="6A548D67" w:rsidRDefault="6A548D67" w14:paraId="1E753EC1" w14:textId="69E49941">
      <w:pPr>
        <w:spacing w:after="160" w:line="259" w:lineRule="auto"/>
        <w:jc w:val="center"/>
        <w:rPr>
          <w:rFonts w:ascii="Arial" w:hAnsi="Arial" w:eastAsia="Arial" w:cs="Arial"/>
          <w:b w:val="0"/>
          <w:bCs w:val="0"/>
          <w:i w:val="0"/>
          <w:iCs w:val="0"/>
          <w:noProof w:val="0"/>
          <w:sz w:val="36"/>
          <w:szCs w:val="36"/>
          <w:lang w:val="es-ES"/>
        </w:rPr>
      </w:pPr>
    </w:p>
    <w:p w:rsidR="6A548D67" w:rsidP="6A548D67" w:rsidRDefault="6A548D67" w14:paraId="21620B10" w14:textId="0D521F6C">
      <w:pPr>
        <w:spacing w:after="160" w:line="259" w:lineRule="auto"/>
        <w:jc w:val="center"/>
        <w:rPr>
          <w:rFonts w:ascii="Arial" w:hAnsi="Arial" w:eastAsia="Arial" w:cs="Arial"/>
          <w:b w:val="0"/>
          <w:bCs w:val="0"/>
          <w:i w:val="0"/>
          <w:iCs w:val="0"/>
          <w:noProof w:val="0"/>
          <w:sz w:val="36"/>
          <w:szCs w:val="36"/>
          <w:lang w:val="es-ES"/>
        </w:rPr>
      </w:pPr>
    </w:p>
    <w:p w:rsidR="6A548D67" w:rsidP="6A548D67" w:rsidRDefault="6A548D67" w14:paraId="32596996" w14:textId="6C856637">
      <w:pPr>
        <w:spacing w:after="160" w:line="259" w:lineRule="auto"/>
        <w:jc w:val="center"/>
        <w:rPr>
          <w:rFonts w:ascii="Arial" w:hAnsi="Arial" w:eastAsia="Arial" w:cs="Arial"/>
          <w:b w:val="0"/>
          <w:bCs w:val="0"/>
          <w:i w:val="0"/>
          <w:iCs w:val="0"/>
          <w:noProof w:val="0"/>
          <w:sz w:val="36"/>
          <w:szCs w:val="36"/>
          <w:lang w:val="es-ES"/>
        </w:rPr>
      </w:pPr>
      <w:r w:rsidRPr="6A548D67" w:rsidR="6A548D67">
        <w:rPr>
          <w:rFonts w:ascii="Arial" w:hAnsi="Arial" w:eastAsia="Arial" w:cs="Arial"/>
          <w:b w:val="0"/>
          <w:bCs w:val="0"/>
          <w:i w:val="0"/>
          <w:iCs w:val="0"/>
          <w:noProof w:val="0"/>
          <w:sz w:val="36"/>
          <w:szCs w:val="36"/>
          <w:lang w:val="es-ES"/>
        </w:rPr>
        <w:t>Manual Técnico</w:t>
      </w:r>
    </w:p>
    <w:p w:rsidR="6A548D67" w:rsidP="6A548D67" w:rsidRDefault="6A548D67" w14:paraId="338DAD08" w14:textId="76A4306C">
      <w:pPr>
        <w:spacing w:after="160" w:line="259" w:lineRule="auto"/>
        <w:jc w:val="center"/>
        <w:rPr>
          <w:rFonts w:ascii="Arial" w:hAnsi="Arial" w:eastAsia="Arial" w:cs="Arial"/>
          <w:b w:val="0"/>
          <w:bCs w:val="0"/>
          <w:i w:val="0"/>
          <w:iCs w:val="0"/>
          <w:noProof w:val="0"/>
          <w:sz w:val="36"/>
          <w:szCs w:val="36"/>
          <w:lang w:val="es-ES"/>
        </w:rPr>
      </w:pPr>
    </w:p>
    <w:p w:rsidR="6A548D67" w:rsidP="6A548D67" w:rsidRDefault="6A548D67" w14:paraId="30ED90FA" w14:textId="0D0AED46">
      <w:pPr>
        <w:spacing w:after="160" w:line="259" w:lineRule="auto"/>
        <w:jc w:val="center"/>
        <w:rPr>
          <w:rFonts w:ascii="Arial" w:hAnsi="Arial" w:eastAsia="Arial" w:cs="Arial"/>
          <w:b w:val="0"/>
          <w:bCs w:val="0"/>
          <w:i w:val="0"/>
          <w:iCs w:val="0"/>
          <w:noProof w:val="0"/>
          <w:sz w:val="36"/>
          <w:szCs w:val="36"/>
          <w:lang w:val="es-ES"/>
        </w:rPr>
      </w:pPr>
    </w:p>
    <w:p w:rsidR="6A548D67" w:rsidP="6A548D67" w:rsidRDefault="6A548D67" w14:paraId="16F14EB9" w14:textId="34287B0B">
      <w:pPr>
        <w:spacing w:after="160" w:line="259" w:lineRule="auto"/>
        <w:jc w:val="center"/>
        <w:rPr>
          <w:rFonts w:ascii="Arial" w:hAnsi="Arial" w:eastAsia="Arial" w:cs="Arial"/>
          <w:b w:val="0"/>
          <w:bCs w:val="0"/>
          <w:i w:val="0"/>
          <w:iCs w:val="0"/>
          <w:noProof w:val="0"/>
          <w:sz w:val="28"/>
          <w:szCs w:val="28"/>
          <w:lang w:val="es-ES"/>
        </w:rPr>
      </w:pPr>
    </w:p>
    <w:p w:rsidR="6A548D67" w:rsidP="6A548D67" w:rsidRDefault="6A548D67" w14:paraId="5107C357" w14:textId="58F803F0">
      <w:pPr>
        <w:spacing w:after="160" w:line="259" w:lineRule="auto"/>
        <w:jc w:val="center"/>
        <w:rPr>
          <w:rFonts w:ascii="Arial" w:hAnsi="Arial" w:eastAsia="Arial" w:cs="Arial"/>
          <w:b w:val="0"/>
          <w:bCs w:val="0"/>
          <w:i w:val="0"/>
          <w:iCs w:val="0"/>
          <w:noProof w:val="0"/>
          <w:sz w:val="36"/>
          <w:szCs w:val="36"/>
          <w:lang w:val="es-ES"/>
        </w:rPr>
      </w:pPr>
    </w:p>
    <w:p w:rsidR="6A548D67" w:rsidP="6A548D67" w:rsidRDefault="6A548D67" w14:paraId="119BFC49" w14:textId="144C1426">
      <w:pPr>
        <w:spacing w:after="160" w:line="259" w:lineRule="auto"/>
        <w:jc w:val="center"/>
        <w:rPr>
          <w:rFonts w:ascii="Arial" w:hAnsi="Arial" w:eastAsia="Arial" w:cs="Arial"/>
          <w:b w:val="0"/>
          <w:bCs w:val="0"/>
          <w:i w:val="0"/>
          <w:iCs w:val="0"/>
          <w:noProof w:val="0"/>
          <w:sz w:val="28"/>
          <w:szCs w:val="28"/>
          <w:lang w:val="es-ES"/>
        </w:rPr>
      </w:pPr>
      <w:r w:rsidRPr="6A548D67" w:rsidR="6A548D67">
        <w:rPr>
          <w:rFonts w:ascii="Arial" w:hAnsi="Arial" w:eastAsia="Arial" w:cs="Arial"/>
          <w:b w:val="0"/>
          <w:bCs w:val="0"/>
          <w:i w:val="0"/>
          <w:iCs w:val="0"/>
          <w:noProof w:val="0"/>
          <w:sz w:val="28"/>
          <w:szCs w:val="28"/>
          <w:lang w:val="es-ES"/>
        </w:rPr>
        <w:t>Andrés Guarín Gómez</w:t>
      </w:r>
    </w:p>
    <w:p w:rsidR="6A548D67" w:rsidP="6A548D67" w:rsidRDefault="6A548D67" w14:paraId="71743D35" w14:textId="792E02C4">
      <w:pPr>
        <w:spacing w:after="160" w:line="259" w:lineRule="auto"/>
        <w:jc w:val="center"/>
        <w:rPr>
          <w:rFonts w:ascii="Arial" w:hAnsi="Arial" w:eastAsia="Arial" w:cs="Arial"/>
          <w:b w:val="0"/>
          <w:bCs w:val="0"/>
          <w:i w:val="0"/>
          <w:iCs w:val="0"/>
          <w:noProof w:val="0"/>
          <w:sz w:val="28"/>
          <w:szCs w:val="28"/>
          <w:lang w:val="es-ES"/>
        </w:rPr>
      </w:pPr>
      <w:r w:rsidRPr="6A548D67" w:rsidR="6A548D67">
        <w:rPr>
          <w:rFonts w:ascii="Arial" w:hAnsi="Arial" w:eastAsia="Arial" w:cs="Arial"/>
          <w:b w:val="0"/>
          <w:bCs w:val="0"/>
          <w:i w:val="0"/>
          <w:iCs w:val="0"/>
          <w:noProof w:val="0"/>
          <w:sz w:val="28"/>
          <w:szCs w:val="28"/>
          <w:lang w:val="es-ES"/>
        </w:rPr>
        <w:t>Alejandra López Ocampo</w:t>
      </w:r>
    </w:p>
    <w:p w:rsidR="6A548D67" w:rsidP="6A548D67" w:rsidRDefault="6A548D67" w14:paraId="5FFFCBCF" w14:textId="61A00811">
      <w:pPr>
        <w:spacing w:after="160" w:line="259" w:lineRule="auto"/>
        <w:jc w:val="center"/>
        <w:rPr>
          <w:rFonts w:ascii="Arial" w:hAnsi="Arial" w:eastAsia="Arial" w:cs="Arial"/>
          <w:b w:val="0"/>
          <w:bCs w:val="0"/>
          <w:i w:val="0"/>
          <w:iCs w:val="0"/>
          <w:noProof w:val="0"/>
          <w:sz w:val="28"/>
          <w:szCs w:val="28"/>
          <w:lang w:val="es-ES"/>
        </w:rPr>
      </w:pPr>
      <w:r w:rsidRPr="6A548D67" w:rsidR="6A548D67">
        <w:rPr>
          <w:rFonts w:ascii="Arial" w:hAnsi="Arial" w:eastAsia="Arial" w:cs="Arial"/>
          <w:b w:val="0"/>
          <w:bCs w:val="0"/>
          <w:i w:val="0"/>
          <w:iCs w:val="0"/>
          <w:noProof w:val="0"/>
          <w:sz w:val="28"/>
          <w:szCs w:val="28"/>
          <w:lang w:val="es-ES"/>
        </w:rPr>
        <w:t>Sebastián Pulgarín López</w:t>
      </w:r>
    </w:p>
    <w:p w:rsidR="6A548D67" w:rsidP="6A548D67" w:rsidRDefault="6A548D67" w14:paraId="57B5891F" w14:textId="60D0D1EC">
      <w:pPr>
        <w:spacing w:after="160" w:line="259" w:lineRule="auto"/>
        <w:jc w:val="center"/>
        <w:rPr>
          <w:rFonts w:ascii="Arial" w:hAnsi="Arial" w:eastAsia="Arial" w:cs="Arial"/>
          <w:b w:val="0"/>
          <w:bCs w:val="0"/>
          <w:i w:val="0"/>
          <w:iCs w:val="0"/>
          <w:noProof w:val="0"/>
          <w:sz w:val="28"/>
          <w:szCs w:val="28"/>
          <w:lang w:val="es-ES"/>
        </w:rPr>
      </w:pPr>
      <w:r w:rsidRPr="6A548D67" w:rsidR="6A548D67">
        <w:rPr>
          <w:rFonts w:ascii="Arial" w:hAnsi="Arial" w:eastAsia="Arial" w:cs="Arial"/>
          <w:b w:val="0"/>
          <w:bCs w:val="0"/>
          <w:i w:val="0"/>
          <w:iCs w:val="0"/>
          <w:noProof w:val="0"/>
          <w:sz w:val="28"/>
          <w:szCs w:val="28"/>
          <w:lang w:val="es-ES"/>
        </w:rPr>
        <w:t>Andrés Cortés Aguirre</w:t>
      </w:r>
    </w:p>
    <w:p w:rsidR="6A548D67" w:rsidP="6A548D67" w:rsidRDefault="6A548D67" w14:paraId="4030E38E" w14:textId="54AF3101">
      <w:pPr>
        <w:spacing w:after="160" w:line="259" w:lineRule="auto"/>
        <w:rPr>
          <w:rFonts w:ascii="Arial" w:hAnsi="Arial" w:eastAsia="Arial" w:cs="Arial"/>
          <w:b w:val="0"/>
          <w:bCs w:val="0"/>
          <w:i w:val="0"/>
          <w:iCs w:val="0"/>
          <w:noProof w:val="0"/>
          <w:sz w:val="28"/>
          <w:szCs w:val="28"/>
          <w:lang w:val="es-ES"/>
        </w:rPr>
      </w:pPr>
    </w:p>
    <w:p w:rsidR="6A548D67" w:rsidP="6A548D67" w:rsidRDefault="6A548D67" w14:paraId="54F597AF" w14:textId="6D16D043">
      <w:pPr>
        <w:spacing w:after="160" w:line="259" w:lineRule="auto"/>
        <w:rPr>
          <w:rFonts w:ascii="Arial" w:hAnsi="Arial" w:eastAsia="Arial" w:cs="Arial"/>
          <w:b w:val="0"/>
          <w:bCs w:val="0"/>
          <w:i w:val="0"/>
          <w:iCs w:val="0"/>
          <w:noProof w:val="0"/>
          <w:sz w:val="28"/>
          <w:szCs w:val="28"/>
          <w:lang w:val="es-ES"/>
        </w:rPr>
      </w:pPr>
    </w:p>
    <w:p w:rsidR="6A548D67" w:rsidP="6A548D67" w:rsidRDefault="6A548D67" w14:paraId="50362D4D" w14:textId="4AFC2007">
      <w:pPr>
        <w:spacing w:after="160" w:line="259" w:lineRule="auto"/>
        <w:rPr>
          <w:rFonts w:ascii="Arial" w:hAnsi="Arial" w:eastAsia="Arial" w:cs="Arial"/>
          <w:b w:val="0"/>
          <w:bCs w:val="0"/>
          <w:i w:val="0"/>
          <w:iCs w:val="0"/>
          <w:noProof w:val="0"/>
          <w:sz w:val="28"/>
          <w:szCs w:val="28"/>
          <w:lang w:val="es-ES"/>
        </w:rPr>
      </w:pPr>
    </w:p>
    <w:p w:rsidR="6A548D67" w:rsidP="6A548D67" w:rsidRDefault="6A548D67" w14:paraId="657C1223" w14:textId="18719C01">
      <w:pPr>
        <w:spacing w:after="160" w:line="259" w:lineRule="auto"/>
        <w:rPr>
          <w:rFonts w:ascii="Arial" w:hAnsi="Arial" w:eastAsia="Arial" w:cs="Arial"/>
          <w:b w:val="0"/>
          <w:bCs w:val="0"/>
          <w:i w:val="0"/>
          <w:iCs w:val="0"/>
          <w:noProof w:val="0"/>
          <w:sz w:val="28"/>
          <w:szCs w:val="28"/>
          <w:lang w:val="es-ES"/>
        </w:rPr>
      </w:pPr>
    </w:p>
    <w:p w:rsidR="6A548D67" w:rsidP="6A548D67" w:rsidRDefault="6A548D67" w14:paraId="6C6E770E" w14:textId="16665AE8">
      <w:pPr>
        <w:spacing w:after="160" w:line="259" w:lineRule="auto"/>
        <w:rPr>
          <w:rFonts w:ascii="Arial" w:hAnsi="Arial" w:eastAsia="Arial" w:cs="Arial"/>
          <w:b w:val="0"/>
          <w:bCs w:val="0"/>
          <w:i w:val="0"/>
          <w:iCs w:val="0"/>
          <w:noProof w:val="0"/>
          <w:sz w:val="28"/>
          <w:szCs w:val="28"/>
          <w:lang w:val="es-ES"/>
        </w:rPr>
      </w:pPr>
    </w:p>
    <w:p w:rsidR="6A548D67" w:rsidP="6A548D67" w:rsidRDefault="6A548D67" w14:paraId="3A01F41C" w14:textId="76754D51">
      <w:pPr>
        <w:spacing w:after="160" w:line="259" w:lineRule="auto"/>
        <w:rPr>
          <w:rFonts w:ascii="Arial" w:hAnsi="Arial" w:eastAsia="Arial" w:cs="Arial"/>
          <w:b w:val="0"/>
          <w:bCs w:val="0"/>
          <w:i w:val="0"/>
          <w:iCs w:val="0"/>
          <w:noProof w:val="0"/>
          <w:sz w:val="28"/>
          <w:szCs w:val="28"/>
          <w:lang w:val="es-ES"/>
        </w:rPr>
      </w:pPr>
    </w:p>
    <w:p w:rsidR="6A548D67" w:rsidP="6A548D67" w:rsidRDefault="6A548D67" w14:paraId="5252BB7C" w14:textId="3C6757DD">
      <w:pPr>
        <w:spacing w:after="160" w:line="259" w:lineRule="auto"/>
        <w:rPr>
          <w:rFonts w:ascii="Arial" w:hAnsi="Arial" w:eastAsia="Arial" w:cs="Arial"/>
          <w:b w:val="0"/>
          <w:bCs w:val="0"/>
          <w:i w:val="0"/>
          <w:iCs w:val="0"/>
          <w:noProof w:val="0"/>
          <w:sz w:val="28"/>
          <w:szCs w:val="28"/>
          <w:lang w:val="es-ES"/>
        </w:rPr>
      </w:pPr>
    </w:p>
    <w:p w:rsidR="6A548D67" w:rsidP="6A548D67" w:rsidRDefault="6A548D67" w14:paraId="4DD23733" w14:textId="06423DED">
      <w:pPr>
        <w:spacing w:after="160" w:line="259" w:lineRule="auto"/>
        <w:jc w:val="center"/>
        <w:rPr>
          <w:rFonts w:ascii="Arial" w:hAnsi="Arial" w:eastAsia="Arial" w:cs="Arial"/>
          <w:b w:val="0"/>
          <w:bCs w:val="0"/>
          <w:i w:val="0"/>
          <w:iCs w:val="0"/>
          <w:noProof w:val="0"/>
          <w:sz w:val="28"/>
          <w:szCs w:val="28"/>
          <w:lang w:val="es-ES"/>
        </w:rPr>
      </w:pPr>
      <w:r w:rsidRPr="6A548D67" w:rsidR="6A548D67">
        <w:rPr>
          <w:rFonts w:ascii="Arial" w:hAnsi="Arial" w:eastAsia="Arial" w:cs="Arial"/>
          <w:b w:val="0"/>
          <w:bCs w:val="0"/>
          <w:i w:val="0"/>
          <w:iCs w:val="0"/>
          <w:noProof w:val="0"/>
          <w:sz w:val="28"/>
          <w:szCs w:val="28"/>
          <w:lang w:val="es-ES"/>
        </w:rPr>
        <w:t>Ramiro Andrés Barrios</w:t>
      </w:r>
    </w:p>
    <w:p w:rsidR="6A548D67" w:rsidP="6A548D67" w:rsidRDefault="6A548D67" w14:paraId="5C088688" w14:textId="7CDDDC50">
      <w:pPr>
        <w:spacing w:after="160" w:line="259" w:lineRule="auto"/>
        <w:jc w:val="center"/>
        <w:rPr>
          <w:rFonts w:ascii="Arial" w:hAnsi="Arial" w:eastAsia="Arial" w:cs="Arial"/>
          <w:b w:val="0"/>
          <w:bCs w:val="0"/>
          <w:i w:val="0"/>
          <w:iCs w:val="0"/>
          <w:noProof w:val="0"/>
          <w:sz w:val="28"/>
          <w:szCs w:val="28"/>
          <w:lang w:val="es-ES"/>
        </w:rPr>
      </w:pPr>
      <w:r w:rsidRPr="6A548D67" w:rsidR="6A548D67">
        <w:rPr>
          <w:rFonts w:ascii="Arial" w:hAnsi="Arial" w:eastAsia="Arial" w:cs="Arial"/>
          <w:b w:val="0"/>
          <w:bCs w:val="0"/>
          <w:i w:val="0"/>
          <w:iCs w:val="0"/>
          <w:noProof w:val="0"/>
          <w:sz w:val="28"/>
          <w:szCs w:val="28"/>
          <w:lang w:val="es-ES"/>
        </w:rPr>
        <w:t>Universidad Tecnológica de Pereira</w:t>
      </w:r>
    </w:p>
    <w:p w:rsidR="6A548D67" w:rsidP="6A548D67" w:rsidRDefault="6A548D67" w14:paraId="547A1342" w14:textId="1B731F3B">
      <w:pPr>
        <w:spacing w:after="160" w:line="259" w:lineRule="auto"/>
        <w:jc w:val="center"/>
        <w:rPr>
          <w:rFonts w:ascii="Arial" w:hAnsi="Arial" w:eastAsia="Arial" w:cs="Arial"/>
          <w:b w:val="0"/>
          <w:bCs w:val="0"/>
          <w:i w:val="0"/>
          <w:iCs w:val="0"/>
          <w:noProof w:val="0"/>
          <w:sz w:val="28"/>
          <w:szCs w:val="28"/>
          <w:lang w:val="es-ES"/>
        </w:rPr>
      </w:pPr>
      <w:r w:rsidRPr="6A548D67" w:rsidR="6A548D67">
        <w:rPr>
          <w:rFonts w:ascii="Arial" w:hAnsi="Arial" w:eastAsia="Arial" w:cs="Arial"/>
          <w:b w:val="0"/>
          <w:bCs w:val="0"/>
          <w:i w:val="0"/>
          <w:iCs w:val="0"/>
          <w:noProof w:val="0"/>
          <w:sz w:val="28"/>
          <w:szCs w:val="28"/>
          <w:lang w:val="es-ES"/>
        </w:rPr>
        <w:t>Pereira/Risaralda</w:t>
      </w:r>
    </w:p>
    <w:p w:rsidR="6A548D67" w:rsidP="6A548D67" w:rsidRDefault="6A548D67" w14:paraId="543A6DCC" w14:textId="3C00AC27">
      <w:pPr>
        <w:spacing w:after="160" w:line="259" w:lineRule="auto"/>
        <w:jc w:val="center"/>
        <w:rPr>
          <w:rFonts w:ascii="Arial" w:hAnsi="Arial" w:eastAsia="Arial" w:cs="Arial"/>
          <w:b w:val="0"/>
          <w:bCs w:val="0"/>
          <w:i w:val="0"/>
          <w:iCs w:val="0"/>
          <w:noProof w:val="0"/>
          <w:sz w:val="28"/>
          <w:szCs w:val="28"/>
          <w:lang w:val="es-ES"/>
        </w:rPr>
      </w:pPr>
      <w:r w:rsidRPr="6A548D67" w:rsidR="6A548D67">
        <w:rPr>
          <w:rFonts w:ascii="Arial" w:hAnsi="Arial" w:eastAsia="Arial" w:cs="Arial"/>
          <w:b w:val="0"/>
          <w:bCs w:val="0"/>
          <w:i w:val="0"/>
          <w:iCs w:val="0"/>
          <w:noProof w:val="0"/>
          <w:sz w:val="28"/>
          <w:szCs w:val="28"/>
          <w:lang w:val="es-ES"/>
        </w:rPr>
        <w:t>18/07/2019</w:t>
      </w:r>
    </w:p>
    <w:p w:rsidR="6A548D67" w:rsidP="6A548D67" w:rsidRDefault="6A548D67" w14:paraId="5163AA3C" w14:textId="3D37F9D8">
      <w:pPr>
        <w:pStyle w:val="Normal"/>
        <w:jc w:val="center"/>
      </w:pPr>
    </w:p>
    <w:p w:rsidR="6A548D67" w:rsidP="6A548D67" w:rsidRDefault="6A548D67" w14:paraId="58B6FFA0" w14:textId="4BF8969D">
      <w:pPr>
        <w:pStyle w:val="Normal"/>
        <w:jc w:val="center"/>
      </w:pPr>
    </w:p>
    <w:p w:rsidR="6A548D67" w:rsidP="6A548D67" w:rsidRDefault="6A548D67" w14:paraId="4811FAA6" w14:textId="0ED25BA1">
      <w:pPr>
        <w:pStyle w:val="Normal"/>
        <w:jc w:val="center"/>
      </w:pPr>
    </w:p>
    <w:p w:rsidR="6A548D67" w:rsidP="6A548D67" w:rsidRDefault="6A548D67" w14:paraId="2453CF23" w14:textId="158B8923">
      <w:pPr>
        <w:pStyle w:val="Normal"/>
        <w:jc w:val="left"/>
        <w:rPr>
          <w:sz w:val="32"/>
          <w:szCs w:val="32"/>
        </w:rPr>
      </w:pPr>
    </w:p>
    <w:p w:rsidR="6A548D67" w:rsidP="6A548D67" w:rsidRDefault="6A548D67" w14:paraId="3C6E8B7E" w14:textId="2EA75916">
      <w:pPr>
        <w:pStyle w:val="Normal"/>
        <w:jc w:val="left"/>
        <w:rPr>
          <w:rFonts w:ascii="Arial" w:hAnsi="Arial" w:eastAsia="Arial" w:cs="Arial"/>
          <w:b w:val="1"/>
          <w:bCs w:val="1"/>
          <w:sz w:val="28"/>
          <w:szCs w:val="28"/>
        </w:rPr>
      </w:pPr>
      <w:r w:rsidRPr="6A548D67" w:rsidR="6A548D67">
        <w:rPr>
          <w:rFonts w:ascii="Arial" w:hAnsi="Arial" w:eastAsia="Arial" w:cs="Arial"/>
          <w:b w:val="1"/>
          <w:bCs w:val="1"/>
          <w:sz w:val="28"/>
          <w:szCs w:val="28"/>
        </w:rPr>
        <w:t>Introducció</w:t>
      </w:r>
      <w:r w:rsidRPr="6A548D67" w:rsidR="6A548D67">
        <w:rPr>
          <w:rFonts w:ascii="Arial" w:hAnsi="Arial" w:eastAsia="Arial" w:cs="Arial"/>
          <w:b w:val="1"/>
          <w:bCs w:val="1"/>
          <w:sz w:val="28"/>
          <w:szCs w:val="28"/>
        </w:rPr>
        <w:t>n</w:t>
      </w:r>
    </w:p>
    <w:p w:rsidR="6A548D67" w:rsidP="6A548D67" w:rsidRDefault="6A548D67" w14:paraId="44B36FBC" w14:textId="3D81AF9D">
      <w:pPr>
        <w:spacing w:after="160" w:line="259" w:lineRule="auto"/>
        <w:jc w:val="left"/>
        <w:rPr>
          <w:rFonts w:ascii="Arial" w:hAnsi="Arial" w:eastAsia="Arial" w:cs="Arial"/>
          <w:b w:val="0"/>
          <w:bCs w:val="0"/>
          <w:i w:val="0"/>
          <w:iCs w:val="0"/>
          <w:noProof w:val="0"/>
          <w:sz w:val="24"/>
          <w:szCs w:val="24"/>
          <w:lang w:val="es-ES"/>
        </w:rPr>
      </w:pPr>
      <w:r w:rsidRPr="6A548D67" w:rsidR="6A548D67">
        <w:rPr>
          <w:rFonts w:ascii="Arial" w:hAnsi="Arial" w:eastAsia="Arial" w:cs="Arial"/>
          <w:b w:val="0"/>
          <w:bCs w:val="0"/>
          <w:i w:val="0"/>
          <w:iCs w:val="0"/>
          <w:noProof w:val="0"/>
          <w:sz w:val="24"/>
          <w:szCs w:val="24"/>
          <w:lang w:val="es-ES"/>
        </w:rPr>
        <w:t>El sistema de parqueo es un conjunto de módulos con la capacidad de reconocer cuando un espacio en un parqueadero esta libre u ocupado. Los módulos pueden entregar dicha información a un aplicativo el cual la procesa y se la presenta al usuario para que este decida donde parquear.</w:t>
      </w:r>
    </w:p>
    <w:p w:rsidR="6A548D67" w:rsidP="6A548D67" w:rsidRDefault="6A548D67" w14:paraId="6AC742DD" w14:textId="1CA6172D">
      <w:pPr>
        <w:spacing w:after="160" w:line="259" w:lineRule="auto"/>
        <w:jc w:val="left"/>
        <w:rPr>
          <w:rFonts w:ascii="Arial" w:hAnsi="Arial" w:eastAsia="Arial" w:cs="Arial"/>
          <w:b w:val="0"/>
          <w:bCs w:val="0"/>
          <w:i w:val="0"/>
          <w:iCs w:val="0"/>
          <w:noProof w:val="0"/>
          <w:sz w:val="24"/>
          <w:szCs w:val="24"/>
          <w:lang w:val="es-ES"/>
        </w:rPr>
      </w:pPr>
      <w:r w:rsidRPr="6A548D67" w:rsidR="6A548D67">
        <w:rPr>
          <w:rFonts w:ascii="Arial" w:hAnsi="Arial" w:eastAsia="Arial" w:cs="Arial"/>
          <w:b w:val="0"/>
          <w:bCs w:val="0"/>
          <w:i w:val="0"/>
          <w:iCs w:val="0"/>
          <w:noProof w:val="0"/>
          <w:sz w:val="24"/>
          <w:szCs w:val="24"/>
          <w:lang w:val="es-ES"/>
        </w:rPr>
        <w:t>Con el proyecto del sistema de parqueo se desea brindar una plataforma que pueda ayudar al usuario a reducir el tiempo que le toma encontrar un parqueadero libre para estacionarse.</w:t>
      </w:r>
    </w:p>
    <w:p w:rsidR="6A548D67" w:rsidP="6A548D67" w:rsidRDefault="6A548D67" w14:paraId="3AE594D0" w14:textId="18E63FB5">
      <w:pPr>
        <w:spacing w:after="160" w:line="259" w:lineRule="auto"/>
        <w:jc w:val="left"/>
        <w:rPr>
          <w:rFonts w:ascii="Arial" w:hAnsi="Arial" w:eastAsia="Arial" w:cs="Arial"/>
          <w:b w:val="0"/>
          <w:bCs w:val="0"/>
          <w:i w:val="0"/>
          <w:iCs w:val="0"/>
          <w:noProof w:val="0"/>
          <w:sz w:val="28"/>
          <w:szCs w:val="28"/>
          <w:lang w:val="es-ES"/>
        </w:rPr>
      </w:pPr>
      <w:r w:rsidRPr="6A548D67" w:rsidR="6A548D67">
        <w:rPr>
          <w:rFonts w:ascii="Arial" w:hAnsi="Arial" w:eastAsia="Arial" w:cs="Arial"/>
          <w:b w:val="1"/>
          <w:bCs w:val="1"/>
          <w:i w:val="0"/>
          <w:iCs w:val="0"/>
          <w:noProof w:val="0"/>
          <w:sz w:val="28"/>
          <w:szCs w:val="28"/>
          <w:lang w:val="es-ES"/>
        </w:rPr>
        <w:t>Objetivos</w:t>
      </w:r>
    </w:p>
    <w:p w:rsidR="6A548D67" w:rsidP="6A548D67" w:rsidRDefault="6A548D67" w14:paraId="7858AAD4" w14:textId="37FE2F4A">
      <w:pPr>
        <w:spacing w:after="160" w:line="259" w:lineRule="auto"/>
        <w:jc w:val="left"/>
        <w:rPr>
          <w:rFonts w:ascii="Arial" w:hAnsi="Arial" w:eastAsia="Arial" w:cs="Arial"/>
          <w:b w:val="0"/>
          <w:bCs w:val="0"/>
          <w:i w:val="0"/>
          <w:iCs w:val="0"/>
          <w:noProof w:val="0"/>
          <w:sz w:val="24"/>
          <w:szCs w:val="24"/>
          <w:lang w:val="es-ES"/>
        </w:rPr>
      </w:pPr>
      <w:r w:rsidRPr="6A548D67" w:rsidR="6A548D67">
        <w:rPr>
          <w:rFonts w:ascii="Arial" w:hAnsi="Arial" w:eastAsia="Arial" w:cs="Arial"/>
          <w:b w:val="0"/>
          <w:bCs w:val="0"/>
          <w:i w:val="0"/>
          <w:iCs w:val="0"/>
          <w:noProof w:val="0"/>
          <w:sz w:val="24"/>
          <w:szCs w:val="24"/>
          <w:lang w:val="es-ES"/>
        </w:rPr>
        <w:t>Comunicar a los usuarios el estado actual de un conjunto de parqueaderos, si están siendo ocupados o están libres.</w:t>
      </w:r>
    </w:p>
    <w:p w:rsidR="6A548D67" w:rsidP="6A548D67" w:rsidRDefault="6A548D67" w14:paraId="791B3A21" w14:textId="0805EE1F">
      <w:pPr>
        <w:spacing w:after="160" w:line="259" w:lineRule="auto"/>
        <w:jc w:val="left"/>
        <w:rPr>
          <w:rFonts w:ascii="Arial" w:hAnsi="Arial" w:eastAsia="Arial" w:cs="Arial"/>
          <w:b w:val="0"/>
          <w:bCs w:val="0"/>
          <w:i w:val="0"/>
          <w:iCs w:val="0"/>
          <w:noProof w:val="0"/>
          <w:sz w:val="24"/>
          <w:szCs w:val="24"/>
          <w:lang w:val="es-ES"/>
        </w:rPr>
      </w:pPr>
      <w:r w:rsidRPr="6A548D67" w:rsidR="6A548D67">
        <w:rPr>
          <w:rFonts w:ascii="Arial" w:hAnsi="Arial" w:eastAsia="Arial" w:cs="Arial"/>
          <w:b w:val="0"/>
          <w:bCs w:val="0"/>
          <w:i w:val="0"/>
          <w:iCs w:val="0"/>
          <w:noProof w:val="0"/>
          <w:sz w:val="24"/>
          <w:szCs w:val="24"/>
          <w:lang w:val="es-ES"/>
        </w:rPr>
        <w:t>Reducir significativamente el tiempo que tarda una persona en buscar su parqueadero.</w:t>
      </w:r>
    </w:p>
    <w:p w:rsidR="6A548D67" w:rsidP="6A548D67" w:rsidRDefault="6A548D67" w14:paraId="70D277D8" w14:textId="78EADD26">
      <w:pPr>
        <w:spacing w:after="160" w:line="259" w:lineRule="auto"/>
        <w:jc w:val="left"/>
        <w:rPr>
          <w:rFonts w:ascii="Arial" w:hAnsi="Arial" w:eastAsia="Arial" w:cs="Arial"/>
          <w:b w:val="0"/>
          <w:bCs w:val="0"/>
          <w:i w:val="0"/>
          <w:iCs w:val="0"/>
          <w:noProof w:val="0"/>
          <w:sz w:val="24"/>
          <w:szCs w:val="24"/>
          <w:lang w:val="es-ES"/>
        </w:rPr>
      </w:pPr>
      <w:r w:rsidRPr="6A548D67" w:rsidR="6A548D67">
        <w:rPr>
          <w:rFonts w:ascii="Arial" w:hAnsi="Arial" w:eastAsia="Arial" w:cs="Arial"/>
          <w:b w:val="0"/>
          <w:bCs w:val="0"/>
          <w:i w:val="0"/>
          <w:iCs w:val="0"/>
          <w:noProof w:val="0"/>
          <w:sz w:val="24"/>
          <w:szCs w:val="24"/>
          <w:lang w:val="es-ES"/>
        </w:rPr>
        <w:t>Mantener informado al usuario de cuantos lugares disponibles para estacionarse existen.</w:t>
      </w:r>
    </w:p>
    <w:p w:rsidR="6A548D67" w:rsidP="6A548D67" w:rsidRDefault="6A548D67" w14:paraId="2A9E92A2" w14:textId="64BE8000">
      <w:pPr>
        <w:pStyle w:val="Normal"/>
        <w:spacing w:after="160" w:line="259" w:lineRule="auto"/>
        <w:jc w:val="left"/>
        <w:rPr>
          <w:rFonts w:ascii="Arial" w:hAnsi="Arial" w:eastAsia="Arial" w:cs="Arial"/>
          <w:b w:val="0"/>
          <w:bCs w:val="0"/>
          <w:i w:val="0"/>
          <w:iCs w:val="0"/>
          <w:noProof w:val="0"/>
          <w:sz w:val="28"/>
          <w:szCs w:val="28"/>
          <w:lang w:val="es-ES"/>
        </w:rPr>
      </w:pPr>
      <w:r w:rsidRPr="6A548D67" w:rsidR="6A548D67">
        <w:rPr>
          <w:rFonts w:ascii="Arial" w:hAnsi="Arial" w:eastAsia="Arial" w:cs="Arial"/>
          <w:b w:val="1"/>
          <w:bCs w:val="1"/>
          <w:i w:val="0"/>
          <w:iCs w:val="0"/>
          <w:noProof w:val="0"/>
          <w:sz w:val="28"/>
          <w:szCs w:val="28"/>
          <w:lang w:val="es-ES"/>
        </w:rPr>
        <w:t>Componentes del proyecto</w:t>
      </w:r>
    </w:p>
    <w:p w:rsidR="6A548D67" w:rsidP="6A548D67" w:rsidRDefault="6A548D67" w14:paraId="1A399198" w14:textId="07613DC1">
      <w:pPr>
        <w:pStyle w:val="ListParagraph"/>
        <w:numPr>
          <w:ilvl w:val="0"/>
          <w:numId w:val="1"/>
        </w:numPr>
        <w:spacing w:after="160" w:line="259" w:lineRule="auto"/>
        <w:jc w:val="left"/>
        <w:rPr>
          <w:b w:val="1"/>
          <w:bCs w:val="1"/>
          <w:i w:val="0"/>
          <w:iCs w:val="0"/>
          <w:noProof w:val="0"/>
          <w:sz w:val="28"/>
          <w:szCs w:val="28"/>
          <w:lang w:val="es-ES"/>
        </w:rPr>
      </w:pPr>
      <w:r w:rsidRPr="6A548D67" w:rsidR="6A548D67">
        <w:rPr>
          <w:rFonts w:ascii="Arial" w:hAnsi="Arial" w:eastAsia="Arial" w:cs="Arial"/>
          <w:b w:val="1"/>
          <w:bCs w:val="1"/>
          <w:i w:val="0"/>
          <w:iCs w:val="0"/>
          <w:noProof w:val="0"/>
          <w:sz w:val="28"/>
          <w:szCs w:val="28"/>
          <w:lang w:val="es-ES"/>
        </w:rPr>
        <w:t>El microcontrolador</w:t>
      </w:r>
    </w:p>
    <w:p w:rsidR="6A548D67" w:rsidP="6A548D67" w:rsidRDefault="6A548D67" w14:paraId="65D4B5AF" w14:textId="1C90C37F">
      <w:pPr>
        <w:pStyle w:val="Normal"/>
        <w:spacing w:after="160" w:line="259" w:lineRule="auto"/>
        <w:jc w:val="left"/>
        <w:rPr>
          <w:rFonts w:ascii="Arial" w:hAnsi="Arial" w:eastAsia="Arial" w:cs="Arial"/>
          <w:b w:val="1"/>
          <w:bCs w:val="1"/>
          <w:i w:val="0"/>
          <w:iCs w:val="0"/>
          <w:noProof w:val="0"/>
          <w:sz w:val="28"/>
          <w:szCs w:val="28"/>
          <w:lang w:val="es-ES"/>
        </w:rPr>
      </w:pPr>
      <w:r>
        <w:drawing>
          <wp:inline wp14:editId="6BE8A573" wp14:anchorId="4F500311">
            <wp:extent cx="2533650" cy="1800225"/>
            <wp:effectExtent l="0" t="0" r="0" b="0"/>
            <wp:docPr id="985302261" name="" title=""/>
            <wp:cNvGraphicFramePr>
              <a:graphicFrameLocks noChangeAspect="1"/>
            </wp:cNvGraphicFramePr>
            <a:graphic>
              <a:graphicData uri="http://schemas.openxmlformats.org/drawingml/2006/picture">
                <pic:pic>
                  <pic:nvPicPr>
                    <pic:cNvPr id="0" name=""/>
                    <pic:cNvPicPr/>
                  </pic:nvPicPr>
                  <pic:blipFill>
                    <a:blip r:embed="R290afab739b44213">
                      <a:extLst>
                        <a:ext xmlns:a="http://schemas.openxmlformats.org/drawingml/2006/main" uri="{28A0092B-C50C-407E-A947-70E740481C1C}">
                          <a14:useLocalDpi val="0"/>
                        </a:ext>
                      </a:extLst>
                    </a:blip>
                    <a:stretch>
                      <a:fillRect/>
                    </a:stretch>
                  </pic:blipFill>
                  <pic:spPr>
                    <a:xfrm>
                      <a:off x="0" y="0"/>
                      <a:ext cx="2533650" cy="1800225"/>
                    </a:xfrm>
                    <a:prstGeom prst="rect">
                      <a:avLst/>
                    </a:prstGeom>
                  </pic:spPr>
                </pic:pic>
              </a:graphicData>
            </a:graphic>
          </wp:inline>
        </w:drawing>
      </w:r>
    </w:p>
    <w:p w:rsidR="6A548D67" w:rsidP="6A548D67" w:rsidRDefault="6A548D67" w14:paraId="575CAA5C" w14:textId="7CEB0D82">
      <w:pPr>
        <w:pStyle w:val="ListParagraph"/>
        <w:numPr>
          <w:ilvl w:val="0"/>
          <w:numId w:val="1"/>
        </w:numPr>
        <w:spacing w:after="160" w:line="259" w:lineRule="auto"/>
        <w:jc w:val="left"/>
        <w:rPr>
          <w:b w:val="1"/>
          <w:bCs w:val="1"/>
          <w:i w:val="0"/>
          <w:iCs w:val="0"/>
          <w:noProof w:val="0"/>
          <w:sz w:val="28"/>
          <w:szCs w:val="28"/>
          <w:lang w:val="es-ES"/>
        </w:rPr>
      </w:pPr>
      <w:r w:rsidRPr="6A548D67" w:rsidR="6A548D67">
        <w:rPr>
          <w:rFonts w:ascii="Arial" w:hAnsi="Arial" w:eastAsia="Arial" w:cs="Arial"/>
          <w:b w:val="1"/>
          <w:bCs w:val="1"/>
          <w:i w:val="0"/>
          <w:iCs w:val="0"/>
          <w:noProof w:val="0"/>
          <w:sz w:val="28"/>
          <w:szCs w:val="28"/>
          <w:lang w:val="es-ES"/>
        </w:rPr>
        <w:t>La app</w:t>
      </w:r>
    </w:p>
    <w:p w:rsidR="6A548D67" w:rsidP="6A548D67" w:rsidRDefault="6A548D67" w14:paraId="27FF3D42" w14:textId="026B8D52">
      <w:pPr>
        <w:pStyle w:val="Normal"/>
        <w:spacing w:after="160" w:line="259" w:lineRule="auto"/>
        <w:ind w:left="360"/>
        <w:jc w:val="left"/>
        <w:rPr>
          <w:rFonts w:ascii="Arial" w:hAnsi="Arial" w:eastAsia="Arial" w:cs="Arial"/>
          <w:b w:val="1"/>
          <w:bCs w:val="1"/>
          <w:i w:val="0"/>
          <w:iCs w:val="0"/>
          <w:noProof w:val="0"/>
          <w:sz w:val="28"/>
          <w:szCs w:val="28"/>
          <w:lang w:val="es-ES"/>
        </w:rPr>
      </w:pPr>
      <w:r w:rsidRPr="6A548D67" w:rsidR="6A548D67">
        <w:rPr>
          <w:rFonts w:ascii="Arial" w:hAnsi="Arial" w:eastAsia="Arial" w:cs="Arial"/>
          <w:b w:val="0"/>
          <w:bCs w:val="0"/>
          <w:i w:val="0"/>
          <w:iCs w:val="0"/>
          <w:noProof w:val="0"/>
          <w:sz w:val="24"/>
          <w:szCs w:val="24"/>
          <w:lang w:val="es-ES"/>
        </w:rPr>
        <w:t>La app está desarrollada con Arduino web Editor. Arduino web es capaz de recibir datos desde el controlador Arduino Uno para ser procesados en la aplicación, facilita la transferencia de los datos del controlador a la app para evitar problemas entre el microcontrolador y otro lenguaje de programación que haya podido ser usado.</w:t>
      </w:r>
    </w:p>
    <w:p w:rsidR="6A548D67" w:rsidP="6A548D67" w:rsidRDefault="6A548D67" w14:paraId="69F80E4F" w14:textId="0A2B1A97">
      <w:pPr>
        <w:pStyle w:val="Normal"/>
        <w:spacing w:after="160" w:line="259" w:lineRule="auto"/>
        <w:ind w:left="360"/>
        <w:jc w:val="left"/>
        <w:rPr>
          <w:rFonts w:ascii="Arial" w:hAnsi="Arial" w:eastAsia="Arial" w:cs="Arial"/>
          <w:b w:val="0"/>
          <w:bCs w:val="0"/>
          <w:i w:val="0"/>
          <w:iCs w:val="0"/>
          <w:noProof w:val="0"/>
          <w:sz w:val="24"/>
          <w:szCs w:val="24"/>
          <w:lang w:val="es-ES"/>
        </w:rPr>
      </w:pPr>
    </w:p>
    <w:p w:rsidR="6A548D67" w:rsidP="6A548D67" w:rsidRDefault="6A548D67" w14:paraId="4E53F45C" w14:textId="7F8FA75F">
      <w:pPr>
        <w:pStyle w:val="Normal"/>
        <w:spacing w:after="160" w:line="259" w:lineRule="auto"/>
        <w:ind w:left="360"/>
        <w:jc w:val="left"/>
        <w:rPr>
          <w:rFonts w:ascii="Arial" w:hAnsi="Arial" w:eastAsia="Arial" w:cs="Arial"/>
          <w:b w:val="0"/>
          <w:bCs w:val="0"/>
          <w:i w:val="0"/>
          <w:iCs w:val="0"/>
          <w:noProof w:val="0"/>
          <w:sz w:val="24"/>
          <w:szCs w:val="24"/>
          <w:lang w:val="es-ES"/>
        </w:rPr>
      </w:pPr>
    </w:p>
    <w:p w:rsidR="6A548D67" w:rsidP="6A548D67" w:rsidRDefault="6A548D67" w14:paraId="7A19D6CF" w14:textId="2FCD602A">
      <w:pPr>
        <w:pStyle w:val="Normal"/>
        <w:spacing w:after="160" w:line="259" w:lineRule="auto"/>
        <w:ind w:left="0"/>
        <w:jc w:val="left"/>
        <w:rPr>
          <w:rFonts w:ascii="Arial" w:hAnsi="Arial" w:eastAsia="Arial" w:cs="Arial"/>
          <w:b w:val="1"/>
          <w:bCs w:val="1"/>
          <w:i w:val="0"/>
          <w:iCs w:val="0"/>
          <w:noProof w:val="0"/>
          <w:sz w:val="28"/>
          <w:szCs w:val="28"/>
          <w:lang w:val="es-ES"/>
        </w:rPr>
      </w:pPr>
    </w:p>
    <w:p w:rsidR="6A548D67" w:rsidP="6A548D67" w:rsidRDefault="6A548D67" w14:paraId="35878807" w14:textId="4B8649A4">
      <w:pPr>
        <w:pStyle w:val="ListParagraph"/>
        <w:numPr>
          <w:ilvl w:val="0"/>
          <w:numId w:val="1"/>
        </w:numPr>
        <w:spacing w:after="160" w:line="259" w:lineRule="auto"/>
        <w:jc w:val="left"/>
        <w:rPr>
          <w:b w:val="1"/>
          <w:bCs w:val="1"/>
          <w:i w:val="0"/>
          <w:iCs w:val="0"/>
          <w:noProof w:val="0"/>
          <w:sz w:val="28"/>
          <w:szCs w:val="28"/>
          <w:lang w:val="es-ES"/>
        </w:rPr>
      </w:pPr>
      <w:r w:rsidRPr="6A548D67" w:rsidR="6A548D67">
        <w:rPr>
          <w:rFonts w:ascii="Arial" w:hAnsi="Arial" w:eastAsia="Arial" w:cs="Arial"/>
          <w:b w:val="1"/>
          <w:bCs w:val="1"/>
          <w:i w:val="0"/>
          <w:iCs w:val="0"/>
          <w:noProof w:val="0"/>
          <w:sz w:val="28"/>
          <w:szCs w:val="28"/>
          <w:lang w:val="es-ES"/>
        </w:rPr>
        <w:t>La conexión de red</w:t>
      </w:r>
    </w:p>
    <w:p w:rsidR="6A548D67" w:rsidP="6A548D67" w:rsidRDefault="6A548D67" w14:paraId="448610CE" w14:textId="7C5F3C8B">
      <w:pPr>
        <w:pStyle w:val="Normal"/>
        <w:spacing w:after="160" w:line="259" w:lineRule="auto"/>
        <w:ind w:left="360"/>
        <w:jc w:val="left"/>
        <w:rPr>
          <w:rFonts w:ascii="Arial" w:hAnsi="Arial" w:eastAsia="Arial" w:cs="Arial"/>
          <w:b w:val="0"/>
          <w:bCs w:val="0"/>
          <w:i w:val="0"/>
          <w:iCs w:val="0"/>
          <w:noProof w:val="0"/>
          <w:sz w:val="28"/>
          <w:szCs w:val="28"/>
          <w:lang w:val="es-ES"/>
        </w:rPr>
      </w:pPr>
      <w:r w:rsidRPr="6A548D67" w:rsidR="6A548D67">
        <w:rPr>
          <w:rFonts w:ascii="Arial" w:hAnsi="Arial" w:eastAsia="Arial" w:cs="Arial"/>
          <w:b w:val="0"/>
          <w:bCs w:val="0"/>
          <w:i w:val="0"/>
          <w:iCs w:val="0"/>
          <w:noProof w:val="0"/>
          <w:sz w:val="24"/>
          <w:szCs w:val="24"/>
          <w:lang w:val="es-ES"/>
        </w:rPr>
        <w:t xml:space="preserve">Para crear el servidor se hizo usó de un servidor local y la red está a cargo del módulo Ethernet </w:t>
      </w:r>
      <w:proofErr w:type="spellStart"/>
      <w:r w:rsidRPr="6A548D67" w:rsidR="6A548D67">
        <w:rPr>
          <w:rFonts w:ascii="Arial" w:hAnsi="Arial" w:eastAsia="Arial" w:cs="Arial"/>
          <w:b w:val="0"/>
          <w:bCs w:val="0"/>
          <w:i w:val="0"/>
          <w:iCs w:val="0"/>
          <w:noProof w:val="0"/>
          <w:sz w:val="24"/>
          <w:szCs w:val="24"/>
          <w:lang w:val="es-ES"/>
        </w:rPr>
        <w:t>Shield</w:t>
      </w:r>
      <w:proofErr w:type="spellEnd"/>
      <w:r w:rsidRPr="6A548D67" w:rsidR="6A548D67">
        <w:rPr>
          <w:rFonts w:ascii="Arial" w:hAnsi="Arial" w:eastAsia="Arial" w:cs="Arial"/>
          <w:b w:val="0"/>
          <w:bCs w:val="0"/>
          <w:i w:val="0"/>
          <w:iCs w:val="0"/>
          <w:noProof w:val="0"/>
          <w:sz w:val="24"/>
          <w:szCs w:val="24"/>
          <w:lang w:val="es-ES"/>
        </w:rPr>
        <w:t xml:space="preserve"> W5100 de Arduino.</w:t>
      </w:r>
    </w:p>
    <w:p w:rsidR="6A548D67" w:rsidP="6A548D67" w:rsidRDefault="6A548D67" w14:paraId="6D68820C" w14:textId="4E75FC34">
      <w:pPr>
        <w:pStyle w:val="Normal"/>
        <w:spacing w:after="160" w:line="259" w:lineRule="auto"/>
        <w:ind w:left="360"/>
        <w:jc w:val="left"/>
      </w:pPr>
      <w:r>
        <w:drawing>
          <wp:inline wp14:editId="25F26CC1" wp14:anchorId="5123630E">
            <wp:extent cx="3547910" cy="3547910"/>
            <wp:effectExtent l="0" t="0" r="0" b="0"/>
            <wp:docPr id="991089792" name="" title=""/>
            <wp:cNvGraphicFramePr>
              <a:graphicFrameLocks noChangeAspect="1"/>
            </wp:cNvGraphicFramePr>
            <a:graphic>
              <a:graphicData uri="http://schemas.openxmlformats.org/drawingml/2006/picture">
                <pic:pic>
                  <pic:nvPicPr>
                    <pic:cNvPr id="0" name=""/>
                    <pic:cNvPicPr/>
                  </pic:nvPicPr>
                  <pic:blipFill>
                    <a:blip r:embed="R8004c08bd931425f">
                      <a:extLst>
                        <a:ext xmlns:a="http://schemas.openxmlformats.org/drawingml/2006/main" uri="{28A0092B-C50C-407E-A947-70E740481C1C}">
                          <a14:useLocalDpi val="0"/>
                        </a:ext>
                      </a:extLst>
                    </a:blip>
                    <a:stretch>
                      <a:fillRect/>
                    </a:stretch>
                  </pic:blipFill>
                  <pic:spPr>
                    <a:xfrm>
                      <a:off x="0" y="0"/>
                      <a:ext cx="3547910" cy="3547910"/>
                    </a:xfrm>
                    <a:prstGeom prst="rect">
                      <a:avLst/>
                    </a:prstGeom>
                  </pic:spPr>
                </pic:pic>
              </a:graphicData>
            </a:graphic>
          </wp:inline>
        </w:drawing>
      </w:r>
    </w:p>
    <w:p w:rsidR="6A548D67" w:rsidP="7E046595" w:rsidRDefault="6A548D67" w14:paraId="29F14935" w14:textId="1285BC59">
      <w:pPr>
        <w:pStyle w:val="ListParagraph"/>
        <w:numPr>
          <w:ilvl w:val="0"/>
          <w:numId w:val="1"/>
        </w:numPr>
        <w:spacing w:after="160" w:line="259" w:lineRule="auto"/>
        <w:jc w:val="left"/>
        <w:rPr>
          <w:b w:val="1"/>
          <w:bCs w:val="1"/>
          <w:i w:val="0"/>
          <w:iCs w:val="0"/>
          <w:noProof w:val="0"/>
          <w:sz w:val="28"/>
          <w:szCs w:val="28"/>
          <w:lang w:val="es-ES"/>
        </w:rPr>
      </w:pPr>
      <w:r w:rsidRPr="7E046595" w:rsidR="7E046595">
        <w:rPr>
          <w:rFonts w:ascii="Arial" w:hAnsi="Arial" w:eastAsia="Arial" w:cs="Arial"/>
          <w:b w:val="1"/>
          <w:bCs w:val="1"/>
          <w:i w:val="0"/>
          <w:iCs w:val="0"/>
          <w:noProof w:val="0"/>
          <w:sz w:val="28"/>
          <w:szCs w:val="28"/>
          <w:lang w:val="es-ES"/>
        </w:rPr>
        <w:t xml:space="preserve">Los </w:t>
      </w:r>
      <w:r w:rsidRPr="7E046595" w:rsidR="7E046595">
        <w:rPr>
          <w:rFonts w:ascii="Arial" w:hAnsi="Arial" w:eastAsia="Arial" w:cs="Arial"/>
          <w:b w:val="1"/>
          <w:bCs w:val="1"/>
          <w:i w:val="0"/>
          <w:iCs w:val="0"/>
          <w:noProof w:val="0"/>
          <w:sz w:val="28"/>
          <w:szCs w:val="28"/>
          <w:lang w:val="es-ES"/>
        </w:rPr>
        <w:t>S</w:t>
      </w:r>
      <w:r w:rsidRPr="7E046595" w:rsidR="7E046595">
        <w:rPr>
          <w:rFonts w:ascii="Arial" w:hAnsi="Arial" w:eastAsia="Arial" w:cs="Arial"/>
          <w:b w:val="1"/>
          <w:bCs w:val="1"/>
          <w:i w:val="0"/>
          <w:iCs w:val="0"/>
          <w:noProof w:val="0"/>
          <w:sz w:val="28"/>
          <w:szCs w:val="28"/>
          <w:lang w:val="es-ES"/>
        </w:rPr>
        <w:t>ensores</w:t>
      </w:r>
    </w:p>
    <w:p w:rsidR="6A548D67" w:rsidP="6A548D67" w:rsidRDefault="6A548D67" w14:paraId="39FDD3BE" w14:textId="33A5687E">
      <w:pPr>
        <w:pStyle w:val="Normal"/>
        <w:spacing w:after="160" w:line="259" w:lineRule="auto"/>
        <w:ind w:left="360"/>
        <w:jc w:val="left"/>
        <w:rPr>
          <w:rFonts w:ascii="Arial" w:hAnsi="Arial" w:eastAsia="Arial" w:cs="Arial"/>
          <w:b w:val="0"/>
          <w:bCs w:val="0"/>
          <w:i w:val="0"/>
          <w:iCs w:val="0"/>
          <w:noProof w:val="0"/>
          <w:sz w:val="24"/>
          <w:szCs w:val="24"/>
          <w:lang w:val="es-ES"/>
        </w:rPr>
      </w:pPr>
      <w:r w:rsidRPr="6A548D67" w:rsidR="6A548D67">
        <w:rPr>
          <w:rFonts w:ascii="Arial" w:hAnsi="Arial" w:eastAsia="Arial" w:cs="Arial"/>
          <w:b w:val="0"/>
          <w:bCs w:val="0"/>
          <w:i w:val="0"/>
          <w:iCs w:val="0"/>
          <w:noProof w:val="0"/>
          <w:sz w:val="24"/>
          <w:szCs w:val="24"/>
          <w:lang w:val="es-ES"/>
        </w:rPr>
        <w:t>Para determinar si un parqueadero se encuentra ocupado se utilizaron Módulos de sensores ultrasonido HC-SR04, el cual posee una salida para emitir la señal sónica y un receptor para captarla nuevamente, con el tiempo que tarda la señal en ir desde el módulo y volver se puede determinar una distancia aproximada con la cual se determina el estado del espacio</w:t>
      </w:r>
    </w:p>
    <w:p w:rsidR="6A548D67" w:rsidP="6A548D67" w:rsidRDefault="6A548D67" w14:paraId="58525783" w14:textId="75ACA300">
      <w:pPr>
        <w:pStyle w:val="Normal"/>
        <w:spacing w:after="160" w:line="259" w:lineRule="auto"/>
        <w:ind w:left="360"/>
        <w:jc w:val="left"/>
        <w:rPr>
          <w:rFonts w:ascii="Arial" w:hAnsi="Arial" w:eastAsia="Arial" w:cs="Arial"/>
          <w:b w:val="0"/>
          <w:bCs w:val="0"/>
          <w:i w:val="0"/>
          <w:iCs w:val="0"/>
          <w:noProof w:val="0"/>
          <w:sz w:val="24"/>
          <w:szCs w:val="24"/>
          <w:lang w:val="es-ES"/>
        </w:rPr>
      </w:pPr>
      <w:r>
        <w:drawing>
          <wp:inline wp14:editId="60CB3B96" wp14:anchorId="33D97672">
            <wp:extent cx="2333625" cy="1962150"/>
            <wp:effectExtent l="0" t="0" r="0" b="0"/>
            <wp:docPr id="1237442476" name="" title=""/>
            <wp:cNvGraphicFramePr>
              <a:graphicFrameLocks noChangeAspect="1"/>
            </wp:cNvGraphicFramePr>
            <a:graphic>
              <a:graphicData uri="http://schemas.openxmlformats.org/drawingml/2006/picture">
                <pic:pic>
                  <pic:nvPicPr>
                    <pic:cNvPr id="0" name=""/>
                    <pic:cNvPicPr/>
                  </pic:nvPicPr>
                  <pic:blipFill>
                    <a:blip r:embed="R92ef6767422a4163">
                      <a:extLst>
                        <a:ext xmlns:a="http://schemas.openxmlformats.org/drawingml/2006/main" uri="{28A0092B-C50C-407E-A947-70E740481C1C}">
                          <a14:useLocalDpi val="0"/>
                        </a:ext>
                      </a:extLst>
                    </a:blip>
                    <a:stretch>
                      <a:fillRect/>
                    </a:stretch>
                  </pic:blipFill>
                  <pic:spPr>
                    <a:xfrm>
                      <a:off x="0" y="0"/>
                      <a:ext cx="2333625" cy="1962150"/>
                    </a:xfrm>
                    <a:prstGeom prst="rect">
                      <a:avLst/>
                    </a:prstGeom>
                  </pic:spPr>
                </pic:pic>
              </a:graphicData>
            </a:graphic>
          </wp:inline>
        </w:drawing>
      </w:r>
    </w:p>
    <w:p w:rsidR="7E046595" w:rsidP="7E046595" w:rsidRDefault="7E046595" w14:paraId="58C27E44" w14:textId="71297860">
      <w:pPr>
        <w:pStyle w:val="Normal"/>
        <w:spacing w:after="160" w:line="259" w:lineRule="auto"/>
        <w:ind w:left="360"/>
        <w:jc w:val="left"/>
      </w:pPr>
    </w:p>
    <w:p w:rsidR="7E046595" w:rsidP="7E046595" w:rsidRDefault="7E046595" w14:paraId="487503F4" w14:textId="572FDF43">
      <w:pPr>
        <w:pStyle w:val="Normal"/>
        <w:spacing w:after="160" w:line="259" w:lineRule="auto"/>
        <w:ind w:left="360"/>
        <w:jc w:val="left"/>
      </w:pPr>
    </w:p>
    <w:p w:rsidR="7E046595" w:rsidP="7E046595" w:rsidRDefault="7E046595" w14:paraId="0625CDEA" w14:textId="53FECA4C">
      <w:pPr>
        <w:pStyle w:val="Normal"/>
        <w:spacing w:after="160" w:line="259" w:lineRule="auto"/>
        <w:ind w:left="360"/>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5186D5"/>
  <w15:docId w15:val="{45fc5774-d969-444e-b177-8379ce76e6fa}"/>
  <w:rsids>
    <w:rsidRoot w:val="7A5186D5"/>
    <w:rsid w:val="6A548D67"/>
    <w:rsid w:val="7A5186D5"/>
    <w:rsid w:val="7E04659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290afab739b44213" /><Relationship Type="http://schemas.openxmlformats.org/officeDocument/2006/relationships/image" Target="/media/image2.jpg" Id="R8004c08bd931425f" /><Relationship Type="http://schemas.openxmlformats.org/officeDocument/2006/relationships/image" Target="/media/image3.jpg" Id="R92ef6767422a4163" /><Relationship Type="http://schemas.openxmlformats.org/officeDocument/2006/relationships/numbering" Target="/word/numbering.xml" Id="Rbe03875e189249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2019-07-18T20:06:23.8622374Z</dcterms:created>
  <dcterms:modified xsi:type="dcterms:W3CDTF">2019-07-18T21:09:29.8303692Z</dcterms:modified>
  <dc:creator>Usuario invitado</dc:creator>
  <lastModifiedBy>Usuario invitado</lastModifiedBy>
</coreProperties>
</file>