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8148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>
        <w:rPr>
          <w:rFonts w:cs="Times New Roman"/>
          <w:szCs w:val="28"/>
        </w:rPr>
        <w:t>МИНИСТЕРСТВО ОБРАЗОВАНИЯ РЕСПУБЛИКИ БЕЛАРУСЬ</w:t>
      </w:r>
    </w:p>
    <w:p w14:paraId="72DB8FAE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C23EEF5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39932ACF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5DDE2023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2D83CFDC" w14:textId="77777777" w:rsidR="008340E5" w:rsidRDefault="008340E5" w:rsidP="000266B7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34C9E90A" w14:textId="77777777" w:rsidR="008340E5" w:rsidRDefault="008340E5" w:rsidP="000266B7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0FDEE5D" w14:textId="1EB53818" w:rsidR="008340E5" w:rsidRPr="007E7841" w:rsidRDefault="008340E5" w:rsidP="00D408B3">
      <w:pPr>
        <w:pStyle w:val="111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="007E7841" w:rsidRPr="007E7841">
        <w:t>6</w:t>
      </w:r>
      <w:r w:rsidR="008117D8">
        <w:t xml:space="preserve">– </w:t>
      </w:r>
      <w:r w:rsidR="007E7841" w:rsidRPr="007E7841">
        <w:t>05</w:t>
      </w:r>
      <w:r w:rsidR="008117D8">
        <w:t xml:space="preserve">– </w:t>
      </w:r>
      <w:r w:rsidR="007E7841" w:rsidRPr="007E7841">
        <w:t>0612</w:t>
      </w:r>
      <w:r w:rsidR="008117D8">
        <w:t xml:space="preserve">– </w:t>
      </w:r>
      <w:r w:rsidR="007E7841" w:rsidRPr="007E7841">
        <w:t>01 «Программная инженерия»</w:t>
      </w:r>
    </w:p>
    <w:p w14:paraId="7E44C062" w14:textId="03A7E308" w:rsidR="008340E5" w:rsidRPr="007E7841" w:rsidRDefault="008340E5" w:rsidP="000266B7">
      <w:pPr>
        <w:tabs>
          <w:tab w:val="left" w:pos="3544"/>
        </w:tabs>
        <w:spacing w:after="0" w:line="240" w:lineRule="auto"/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="007E7841" w:rsidRPr="000E6EE2">
        <w:rPr>
          <w:u w:val="single"/>
        </w:rPr>
        <w:t>6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05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0612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 xml:space="preserve">01 </w:t>
      </w:r>
      <w:r w:rsidR="007E7841">
        <w:rPr>
          <w:u w:val="single"/>
        </w:rPr>
        <w:t>«</w:t>
      </w:r>
      <w:r w:rsidR="007E7841" w:rsidRPr="000E6EE2">
        <w:rPr>
          <w:u w:val="single"/>
        </w:rPr>
        <w:t>Программная инженерия</w:t>
      </w:r>
      <w:r w:rsidR="007E7841"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2E95605F" w14:textId="77777777" w:rsidR="008340E5" w:rsidRDefault="008340E5" w:rsidP="008340E5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14193ABF" w14:textId="77777777" w:rsidR="008340E5" w:rsidRDefault="008340E5" w:rsidP="008340E5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0D426058" w14:textId="5D666DCC" w:rsidR="008340E5" w:rsidRPr="000266B7" w:rsidRDefault="00FB3B5E" w:rsidP="00CB4495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№1</w:t>
      </w:r>
    </w:p>
    <w:p w14:paraId="5A95F872" w14:textId="77777777" w:rsidR="0048293B" w:rsidRPr="000266B7" w:rsidRDefault="0048293B" w:rsidP="00CB4495">
      <w:pPr>
        <w:jc w:val="center"/>
        <w:rPr>
          <w:b/>
          <w:bCs/>
        </w:rPr>
      </w:pPr>
    </w:p>
    <w:p w14:paraId="4676D581" w14:textId="5850145B" w:rsidR="008340E5" w:rsidRDefault="008340E5" w:rsidP="00CB4495">
      <w:r>
        <w:t>по дисциплине «</w:t>
      </w:r>
      <w:r w:rsidR="00FB3B5E">
        <w:t>Операционные системы</w:t>
      </w:r>
      <w:r>
        <w:t>»</w:t>
      </w:r>
    </w:p>
    <w:p w14:paraId="04977CB3" w14:textId="28064D7A" w:rsidR="008340E5" w:rsidRPr="0048293B" w:rsidRDefault="008340E5" w:rsidP="0048293B">
      <w:pPr>
        <w:pStyle w:val="a9"/>
        <w:ind w:firstLine="0"/>
        <w:rPr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="00FB3B5E" w:rsidRPr="0048293B">
        <w:rPr>
          <w:u w:val="single"/>
          <w:lang w:val="ru-RU"/>
        </w:rPr>
        <w:t>Знакомство с ОС: установка и аппаратная конфигурация</w:t>
      </w:r>
    </w:p>
    <w:p w14:paraId="429799FF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  <w:u w:val="single"/>
        </w:rPr>
      </w:pPr>
    </w:p>
    <w:p w14:paraId="6CC02E39" w14:textId="77777777" w:rsidR="008340E5" w:rsidRDefault="008340E5" w:rsidP="0033725C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465DF65C" w14:textId="77777777" w:rsidR="007E7841" w:rsidRPr="007D20DE" w:rsidRDefault="007E7841" w:rsidP="007E7841">
      <w:pPr>
        <w:spacing w:before="240" w:after="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1DC110A0" w14:textId="17D88C7F" w:rsidR="007E7841" w:rsidRPr="007D20DE" w:rsidRDefault="007E7841" w:rsidP="007E7841">
      <w:pPr>
        <w:spacing w:after="0"/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="00FB3B5E"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Мандрик А.И.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12A77E81" w14:textId="77777777" w:rsidR="007E7841" w:rsidRPr="007D20DE" w:rsidRDefault="007E7841" w:rsidP="007E7841">
      <w:pPr>
        <w:spacing w:after="0"/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3EACCD11" w14:textId="2F61CAAA" w:rsidR="007E7841" w:rsidRPr="007D20DE" w:rsidRDefault="007E7841" w:rsidP="007E7841">
      <w:pPr>
        <w:spacing w:after="0"/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 w:rsidR="00FB3B5E"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</w:t>
      </w:r>
      <w:r w:rsidR="00FB3B5E">
        <w:rPr>
          <w:rFonts w:eastAsia="Calibri" w:cs="Times New Roman"/>
          <w:color w:val="000000"/>
          <w:szCs w:val="28"/>
          <w:u w:val="single"/>
        </w:rPr>
        <w:t>П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FB3B5E">
        <w:rPr>
          <w:rFonts w:eastAsia="Calibri" w:cs="Times New Roman"/>
          <w:color w:val="000000"/>
          <w:szCs w:val="28"/>
          <w:u w:val="single"/>
        </w:rPr>
        <w:t>В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52394E15" w14:textId="38A5B7D6" w:rsidR="007E7841" w:rsidRPr="007D20DE" w:rsidRDefault="007E7841" w:rsidP="00FB3B5E">
      <w:pPr>
        <w:spacing w:after="0"/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B7565E0" w14:textId="39958896" w:rsidR="007E7841" w:rsidRPr="007D20DE" w:rsidRDefault="00FB3B5E" w:rsidP="007E7841">
      <w:pPr>
        <w:spacing w:before="240" w:after="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="007E7841"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18.09.2025</w:t>
      </w:r>
      <w:r w:rsidR="007E7841"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456DD512" w14:textId="7F8835C0" w:rsidR="007E7841" w:rsidRDefault="007E7841" w:rsidP="000422EC">
      <w:pPr>
        <w:pStyle w:val="a9"/>
        <w:rPr>
          <w:vertAlign w:val="superscript"/>
        </w:rPr>
      </w:pPr>
    </w:p>
    <w:p w14:paraId="2DD285AC" w14:textId="77777777" w:rsidR="001E46C0" w:rsidRDefault="001E46C0" w:rsidP="000422EC">
      <w:pPr>
        <w:pStyle w:val="a9"/>
        <w:rPr>
          <w:vertAlign w:val="superscript"/>
        </w:rPr>
      </w:pPr>
    </w:p>
    <w:p w14:paraId="3FA05589" w14:textId="77777777" w:rsidR="007E7841" w:rsidRDefault="007E7841" w:rsidP="000422EC">
      <w:pPr>
        <w:pStyle w:val="a9"/>
        <w:rPr>
          <w:vertAlign w:val="superscript"/>
        </w:rPr>
      </w:pPr>
    </w:p>
    <w:p w14:paraId="7FEA5B2B" w14:textId="77777777" w:rsidR="00FB3B5E" w:rsidRDefault="00FB3B5E" w:rsidP="000422EC">
      <w:pPr>
        <w:pStyle w:val="a9"/>
        <w:rPr>
          <w:vertAlign w:val="superscript"/>
        </w:rPr>
      </w:pPr>
    </w:p>
    <w:p w14:paraId="2DD6C8F4" w14:textId="77777777" w:rsidR="00FB3B5E" w:rsidRDefault="00FB3B5E" w:rsidP="000422EC">
      <w:pPr>
        <w:pStyle w:val="a9"/>
        <w:rPr>
          <w:vertAlign w:val="superscript"/>
        </w:rPr>
      </w:pPr>
    </w:p>
    <w:p w14:paraId="18537348" w14:textId="77777777" w:rsidR="00FB3B5E" w:rsidRDefault="00FB3B5E" w:rsidP="000422EC">
      <w:pPr>
        <w:pStyle w:val="a9"/>
        <w:rPr>
          <w:vertAlign w:val="superscript"/>
        </w:rPr>
      </w:pPr>
    </w:p>
    <w:p w14:paraId="73F51202" w14:textId="77777777" w:rsidR="00FB3B5E" w:rsidRDefault="00FB3B5E" w:rsidP="000422EC">
      <w:pPr>
        <w:pStyle w:val="a9"/>
        <w:rPr>
          <w:vertAlign w:val="superscript"/>
        </w:rPr>
      </w:pPr>
    </w:p>
    <w:p w14:paraId="7B80DE94" w14:textId="77777777" w:rsidR="00FB3B5E" w:rsidRDefault="00FB3B5E" w:rsidP="000422EC">
      <w:pPr>
        <w:pStyle w:val="a9"/>
        <w:rPr>
          <w:vertAlign w:val="superscript"/>
          <w:lang w:val="ru-RU"/>
        </w:rPr>
      </w:pPr>
    </w:p>
    <w:p w14:paraId="060A4A85" w14:textId="77777777" w:rsidR="00CB4495" w:rsidRDefault="00CB4495" w:rsidP="000422EC">
      <w:pPr>
        <w:pStyle w:val="a9"/>
        <w:rPr>
          <w:vertAlign w:val="superscript"/>
          <w:lang w:val="ru-RU"/>
        </w:rPr>
      </w:pPr>
    </w:p>
    <w:p w14:paraId="595FE2E7" w14:textId="77777777" w:rsidR="00CB4495" w:rsidRPr="00CB4495" w:rsidRDefault="00CB4495" w:rsidP="000422EC">
      <w:pPr>
        <w:pStyle w:val="a9"/>
        <w:rPr>
          <w:vertAlign w:val="superscript"/>
          <w:lang w:val="ru-RU"/>
        </w:rPr>
      </w:pPr>
    </w:p>
    <w:p w14:paraId="36337DCF" w14:textId="2B3C961A" w:rsidR="008340E5" w:rsidRPr="0033725C" w:rsidRDefault="008340E5" w:rsidP="00CB4495">
      <w:pPr>
        <w:pStyle w:val="a9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 w:rsidR="007E7841"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706E3EBF" w14:textId="77777777" w:rsidR="008340E5" w:rsidRPr="00552C9E" w:rsidRDefault="008340E5" w:rsidP="008340E5">
          <w:pPr>
            <w:pStyle w:val="ab"/>
            <w:spacing w:after="12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DA5DBBB" w14:textId="4AA220DB" w:rsidR="00F42124" w:rsidRDefault="008340E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09708693" w:history="1">
            <w:r w:rsidR="00F42124" w:rsidRPr="00451076">
              <w:rPr>
                <w:rStyle w:val="a3"/>
                <w:rFonts w:eastAsia="Times New Roman"/>
                <w:noProof/>
                <w:snapToGrid w:val="0"/>
              </w:rPr>
              <w:t>ВВЕДЕНИЕ</w:t>
            </w:r>
            <w:r w:rsidR="00F42124">
              <w:rPr>
                <w:noProof/>
                <w:webHidden/>
              </w:rPr>
              <w:tab/>
            </w:r>
            <w:r w:rsidR="00F42124">
              <w:rPr>
                <w:noProof/>
                <w:webHidden/>
              </w:rPr>
              <w:fldChar w:fldCharType="begin"/>
            </w:r>
            <w:r w:rsidR="00F42124">
              <w:rPr>
                <w:noProof/>
                <w:webHidden/>
              </w:rPr>
              <w:instrText xml:space="preserve"> PAGEREF _Toc209708693 \h </w:instrText>
            </w:r>
            <w:r w:rsidR="00F42124">
              <w:rPr>
                <w:noProof/>
                <w:webHidden/>
              </w:rPr>
            </w:r>
            <w:r w:rsidR="00F42124">
              <w:rPr>
                <w:noProof/>
                <w:webHidden/>
              </w:rPr>
              <w:fldChar w:fldCharType="separate"/>
            </w:r>
            <w:r w:rsidR="00F42124">
              <w:rPr>
                <w:noProof/>
                <w:webHidden/>
              </w:rPr>
              <w:t>3</w:t>
            </w:r>
            <w:r w:rsidR="00F42124">
              <w:rPr>
                <w:noProof/>
                <w:webHidden/>
              </w:rPr>
              <w:fldChar w:fldCharType="end"/>
            </w:r>
          </w:hyperlink>
        </w:p>
        <w:p w14:paraId="3EEB75F7" w14:textId="6C3A02A6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694" w:history="1">
            <w:r w:rsidRPr="00451076">
              <w:rPr>
                <w:rStyle w:val="a3"/>
                <w:noProof/>
              </w:rPr>
              <w:t>1.1. Создание загрузочной флешки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9672F" w14:textId="5EB5C69A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695" w:history="1">
            <w:r w:rsidRPr="00451076">
              <w:rPr>
                <w:rStyle w:val="a3"/>
                <w:noProof/>
              </w:rPr>
              <w:t>1.2. 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869D6" w14:textId="161BA1E5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696" w:history="1">
            <w:r w:rsidRPr="00451076">
              <w:rPr>
                <w:rStyle w:val="a3"/>
                <w:noProof/>
                <w:lang w:val="en-US"/>
              </w:rPr>
              <w:t>1.3.</w:t>
            </w:r>
            <w:r w:rsidRPr="00451076">
              <w:rPr>
                <w:rStyle w:val="a3"/>
                <w:noProof/>
              </w:rPr>
              <w:t xml:space="preserve"> Настройка подключения </w:t>
            </w:r>
            <w:r w:rsidRPr="00451076">
              <w:rPr>
                <w:rStyle w:val="a3"/>
                <w:noProof/>
                <w:lang w:val="en-US"/>
              </w:rPr>
              <w:t>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128EF" w14:textId="55531AF3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697" w:history="1">
            <w:r w:rsidRPr="00451076">
              <w:rPr>
                <w:rStyle w:val="a3"/>
                <w:rFonts w:eastAsia="Times New Roman"/>
                <w:noProof/>
                <w:snapToGrid w:val="0"/>
              </w:rPr>
              <w:t>1.4.</w:t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Настройка даты и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C2BC6" w14:textId="0AFEE8E2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698" w:history="1">
            <w:r w:rsidRPr="00451076">
              <w:rPr>
                <w:rStyle w:val="a3"/>
                <w:rFonts w:eastAsia="Times New Roman"/>
                <w:noProof/>
                <w:snapToGrid w:val="0"/>
              </w:rPr>
              <w:t>1.5.</w:t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Разметка разделов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80154" w14:textId="5186C2D9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699" w:history="1">
            <w:r w:rsidRPr="00451076">
              <w:rPr>
                <w:rStyle w:val="a3"/>
                <w:rFonts w:eastAsia="Times New Roman"/>
                <w:noProof/>
                <w:snapToGrid w:val="0"/>
              </w:rPr>
              <w:t>1.6.</w:t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Форматирование разделов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C86A" w14:textId="76D176CE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00" w:history="1">
            <w:r w:rsidRPr="00451076">
              <w:rPr>
                <w:rStyle w:val="a3"/>
                <w:rFonts w:eastAsia="Times New Roman"/>
                <w:noProof/>
                <w:snapToGrid w:val="0"/>
              </w:rPr>
              <w:t>1.7.</w:t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Монтирование разделов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044A6" w14:textId="754A3EC6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01" w:history="1">
            <w:r w:rsidRPr="00451076">
              <w:rPr>
                <w:rStyle w:val="a3"/>
                <w:rFonts w:eastAsia="Times New Roman"/>
                <w:noProof/>
                <w:snapToGrid w:val="0"/>
              </w:rPr>
              <w:t>1.8.</w:t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Установка базовых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692B5" w14:textId="77257FCA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02" w:history="1">
            <w:r w:rsidRPr="00451076">
              <w:rPr>
                <w:rStyle w:val="a3"/>
                <w:rFonts w:eastAsia="Times New Roman"/>
                <w:noProof/>
                <w:snapToGrid w:val="0"/>
              </w:rPr>
              <w:t>1.9.</w:t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Точки монтирования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71401" w14:textId="60F143F6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03" w:history="1">
            <w:r w:rsidRPr="00451076">
              <w:rPr>
                <w:rStyle w:val="a3"/>
                <w:rFonts w:eastAsia="Times New Roman"/>
                <w:noProof/>
                <w:snapToGrid w:val="0"/>
              </w:rPr>
              <w:t>1.10.</w:t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73392" w14:textId="183841A6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04" w:history="1">
            <w:r w:rsidRPr="00451076">
              <w:rPr>
                <w:rStyle w:val="a3"/>
                <w:rFonts w:eastAsia="Times New Roman"/>
                <w:noProof/>
                <w:snapToGrid w:val="0"/>
              </w:rPr>
              <w:t>1.11.</w:t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Персонализация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22D47" w14:textId="1A8B4F23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05" w:history="1">
            <w:r w:rsidRPr="00451076">
              <w:rPr>
                <w:rStyle w:val="a3"/>
                <w:rFonts w:eastAsia="Times New Roman"/>
                <w:noProof/>
                <w:snapToGrid w:val="0"/>
              </w:rPr>
              <w:t>1.12.</w:t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Установка загрузчика </w:t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  <w:lang w:val="en-US"/>
              </w:rPr>
              <w:t>grub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FA9FA" w14:textId="3CDA133B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06" w:history="1">
            <w:r w:rsidRPr="00451076">
              <w:rPr>
                <w:rStyle w:val="a3"/>
                <w:rFonts w:eastAsia="Times New Roman"/>
                <w:noProof/>
                <w:snapToGrid w:val="0"/>
              </w:rPr>
              <w:t xml:space="preserve">2. Установка </w:t>
            </w:r>
            <w:r w:rsidRPr="00451076">
              <w:rPr>
                <w:rStyle w:val="a3"/>
                <w:rFonts w:eastAsia="Times New Roman"/>
                <w:noProof/>
                <w:snapToGrid w:val="0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8A399" w14:textId="1E5C08A8" w:rsidR="00F42124" w:rsidRDefault="00F42124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07" w:history="1">
            <w:r w:rsidRPr="00451076">
              <w:rPr>
                <w:rStyle w:val="a3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1076">
              <w:rPr>
                <w:rStyle w:val="a3"/>
                <w:noProof/>
              </w:rPr>
              <w:t>Выбор варианта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9253C" w14:textId="58E52288" w:rsidR="00F42124" w:rsidRDefault="00F42124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08" w:history="1">
            <w:r w:rsidRPr="00451076">
              <w:rPr>
                <w:rStyle w:val="a3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1076">
              <w:rPr>
                <w:rStyle w:val="a3"/>
                <w:noProof/>
              </w:rPr>
              <w:t>Выбор языковых параметров.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643FD" w14:textId="3D2532EF" w:rsidR="00F42124" w:rsidRDefault="00F42124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09" w:history="1">
            <w:r w:rsidRPr="00451076">
              <w:rPr>
                <w:rStyle w:val="a3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1076">
              <w:rPr>
                <w:rStyle w:val="a3"/>
                <w:noProof/>
              </w:rPr>
              <w:t>Ввод ключа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B2EE7" w14:textId="78DE2A11" w:rsidR="00F42124" w:rsidRDefault="00F42124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10" w:history="1">
            <w:r w:rsidRPr="00451076">
              <w:rPr>
                <w:rStyle w:val="a3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1076">
              <w:rPr>
                <w:rStyle w:val="a3"/>
                <w:noProof/>
              </w:rPr>
              <w:t>Выбор редакции 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346A2" w14:textId="00A6A93B" w:rsidR="00F42124" w:rsidRDefault="00F42124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11" w:history="1">
            <w:r w:rsidRPr="00451076">
              <w:rPr>
                <w:rStyle w:val="a3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1076">
              <w:rPr>
                <w:rStyle w:val="a3"/>
                <w:noProof/>
              </w:rPr>
              <w:t>Выбор места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99249" w14:textId="478C216C" w:rsidR="00F42124" w:rsidRDefault="00F42124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12" w:history="1">
            <w:r w:rsidRPr="00451076">
              <w:rPr>
                <w:rStyle w:val="a3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1076">
              <w:rPr>
                <w:rStyle w:val="a3"/>
                <w:noProof/>
              </w:rPr>
              <w:t>Персонализация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DE7C3" w14:textId="063652F4" w:rsidR="00F42124" w:rsidRDefault="00F42124">
          <w:pPr>
            <w:pStyle w:val="21"/>
            <w:tabs>
              <w:tab w:val="left" w:pos="44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13" w:history="1">
            <w:r w:rsidRPr="00451076">
              <w:rPr>
                <w:rStyle w:val="a3"/>
                <w:rFonts w:eastAsia="Times New Roman"/>
                <w:noProof/>
                <w:snapToGrid w:val="0"/>
                <w:lang w:val="en-US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Аппаратная конфигурация </w:t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11DBF" w14:textId="75BDE0E1" w:rsidR="00F42124" w:rsidRDefault="00F42124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14" w:history="1">
            <w:r w:rsidRPr="00451076">
              <w:rPr>
                <w:rStyle w:val="a3"/>
                <w:rFonts w:eastAsia="Times New Roman"/>
                <w:noProof/>
                <w:snapToGrid w:val="0"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Системная магистраль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F1689" w14:textId="268F7AED" w:rsidR="00F42124" w:rsidRDefault="00F42124">
          <w:pPr>
            <w:pStyle w:val="21"/>
            <w:tabs>
              <w:tab w:val="left" w:pos="44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15" w:history="1">
            <w:r w:rsidRPr="00451076">
              <w:rPr>
                <w:rStyle w:val="a3"/>
                <w:rFonts w:eastAsia="Times New Roman"/>
                <w:noProof/>
                <w:snapToGrid w:val="0"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Аппаратная конфигурация </w:t>
            </w:r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039D9" w14:textId="60C298F5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16" w:history="1"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5.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7F686" w14:textId="6378ADAA" w:rsidR="00F42124" w:rsidRDefault="00F421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8717" w:history="1">
            <w:r w:rsidRPr="00451076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6.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5CB1" w14:textId="2A295177" w:rsidR="001F74AF" w:rsidRPr="001F74AF" w:rsidRDefault="008340E5" w:rsidP="001F74AF">
          <w:pPr>
            <w:pStyle w:val="11"/>
            <w:tabs>
              <w:tab w:val="right" w:leader="dot" w:pos="9345"/>
            </w:tabs>
          </w:pPr>
          <w:r w:rsidRPr="00552C9E">
            <w:fldChar w:fldCharType="end"/>
          </w:r>
        </w:p>
      </w:sdtContent>
    </w:sdt>
    <w:bookmarkEnd w:id="2" w:displacedByCustomXml="prev"/>
    <w:p w14:paraId="1015AA28" w14:textId="77777777" w:rsidR="001F74AF" w:rsidRDefault="001F74AF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  <w:sectPr w:rsidR="001F74A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C31AC7" w14:textId="5B9F79EF" w:rsidR="008340E5" w:rsidRPr="008340E5" w:rsidRDefault="008340E5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</w:pPr>
      <w:bookmarkStart w:id="3" w:name="_Toc209708693"/>
      <w:r>
        <w:rPr>
          <w:rFonts w:eastAsia="Times New Roman"/>
          <w:snapToGrid w:val="0"/>
        </w:rPr>
        <w:lastRenderedPageBreak/>
        <w:t>ВВЕДЕНИЕ</w:t>
      </w:r>
      <w:bookmarkEnd w:id="3"/>
    </w:p>
    <w:p w14:paraId="2E70FD77" w14:textId="783510B3" w:rsidR="00410293" w:rsidRDefault="00410293" w:rsidP="00410293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>
        <w:rPr>
          <w:rFonts w:eastAsia="Times New Roman" w:cs="Times New Roman"/>
          <w:snapToGrid w:val="0"/>
          <w:szCs w:val="20"/>
          <w:lang w:eastAsia="ru-RU"/>
        </w:rPr>
        <w:t>Лабораторная</w:t>
      </w:r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 работа посвящена освоению фундаментальных навыков установки и базовой настройки операционных систем </w:t>
      </w:r>
      <w:proofErr w:type="spellStart"/>
      <w:r w:rsidRPr="00410293">
        <w:rPr>
          <w:rFonts w:eastAsia="Times New Roman" w:cs="Times New Roman"/>
          <w:snapToGrid w:val="0"/>
          <w:szCs w:val="20"/>
          <w:lang w:eastAsia="ru-RU"/>
        </w:rPr>
        <w:t>Arch</w:t>
      </w:r>
      <w:proofErr w:type="spellEnd"/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 Linux и Windows.</w:t>
      </w:r>
    </w:p>
    <w:p w14:paraId="54AFD2C1" w14:textId="77777777" w:rsidR="00365212" w:rsidRDefault="00410293" w:rsidP="00410293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>
        <w:rPr>
          <w:rFonts w:eastAsia="Times New Roman" w:cs="Times New Roman"/>
          <w:snapToGrid w:val="0"/>
          <w:szCs w:val="20"/>
          <w:lang w:eastAsia="ru-RU"/>
        </w:rPr>
        <w:t>Целью работы является</w:t>
      </w:r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 полном овладении процессом инсталляции </w:t>
      </w:r>
      <w:r>
        <w:rPr>
          <w:rFonts w:eastAsia="Times New Roman" w:cs="Times New Roman"/>
          <w:snapToGrid w:val="0"/>
          <w:szCs w:val="20"/>
          <w:lang w:eastAsia="ru-RU"/>
        </w:rPr>
        <w:t>данных</w:t>
      </w:r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 ОС, получении практических навыков их первоначальной конфигурации, включая создание пользовательских аккаунтов, управление дисковым пространством и подготовку полноценного рабочего места для </w:t>
      </w:r>
      <w:r>
        <w:rPr>
          <w:rFonts w:eastAsia="Times New Roman" w:cs="Times New Roman"/>
          <w:snapToGrid w:val="0"/>
          <w:szCs w:val="20"/>
          <w:lang w:eastAsia="ru-RU"/>
        </w:rPr>
        <w:t xml:space="preserve">работы. </w:t>
      </w:r>
      <w:r w:rsidRPr="00410293">
        <w:rPr>
          <w:rFonts w:eastAsia="Times New Roman" w:cs="Times New Roman"/>
          <w:snapToGrid w:val="0"/>
          <w:szCs w:val="20"/>
          <w:lang w:eastAsia="ru-RU"/>
        </w:rPr>
        <w:t>Для достижения этой цели предстоит решить ря</w:t>
      </w:r>
      <w:r>
        <w:rPr>
          <w:rFonts w:eastAsia="Times New Roman" w:cs="Times New Roman"/>
          <w:snapToGrid w:val="0"/>
          <w:szCs w:val="20"/>
          <w:lang w:eastAsia="ru-RU"/>
        </w:rPr>
        <w:t>д задач</w:t>
      </w:r>
      <w:r w:rsidRPr="00410293">
        <w:rPr>
          <w:rFonts w:eastAsia="Times New Roman" w:cs="Times New Roman"/>
          <w:snapToGrid w:val="0"/>
          <w:szCs w:val="20"/>
          <w:lang w:eastAsia="ru-RU"/>
        </w:rPr>
        <w:t>: изучить и применить различные методы установки, включая создание загрузочных носителей;</w:t>
      </w:r>
      <w:r w:rsidR="0001631A">
        <w:rPr>
          <w:rFonts w:eastAsia="Times New Roman" w:cs="Times New Roman"/>
          <w:snapToGrid w:val="0"/>
          <w:szCs w:val="20"/>
          <w:lang w:eastAsia="ru-RU"/>
        </w:rPr>
        <w:t xml:space="preserve"> </w:t>
      </w:r>
      <w:r w:rsidRPr="00410293">
        <w:rPr>
          <w:rFonts w:eastAsia="Times New Roman" w:cs="Times New Roman"/>
          <w:snapToGrid w:val="0"/>
          <w:szCs w:val="20"/>
          <w:lang w:eastAsia="ru-RU"/>
        </w:rPr>
        <w:t>освоить управление дисковыми разделами; получить навыки создания и администрирования пользовательских учётных записей; выполнить базовую настройку каждой системы</w:t>
      </w:r>
      <w:r w:rsidR="0001631A" w:rsidRPr="0001631A">
        <w:rPr>
          <w:rFonts w:eastAsia="Times New Roman" w:cs="Times New Roman"/>
          <w:snapToGrid w:val="0"/>
          <w:szCs w:val="20"/>
          <w:lang w:eastAsia="ru-RU"/>
        </w:rPr>
        <w:t>;</w:t>
      </w:r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 а также собрать информацию об аппаратной конфигурации установленных ОС. </w:t>
      </w:r>
    </w:p>
    <w:p w14:paraId="48BEFB55" w14:textId="3BA4BE1D" w:rsidR="00365212" w:rsidRDefault="00410293" w:rsidP="000C793C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410293">
        <w:rPr>
          <w:rFonts w:eastAsia="Times New Roman" w:cs="Times New Roman"/>
          <w:snapToGrid w:val="0"/>
          <w:szCs w:val="20"/>
          <w:lang w:eastAsia="ru-RU"/>
        </w:rPr>
        <w:t>В качестве</w:t>
      </w:r>
      <w:r>
        <w:rPr>
          <w:rFonts w:eastAsia="Times New Roman" w:cs="Times New Roman"/>
          <w:snapToGrid w:val="0"/>
          <w:szCs w:val="20"/>
          <w:lang w:eastAsia="ru-RU"/>
        </w:rPr>
        <w:t xml:space="preserve"> </w:t>
      </w:r>
      <w:r w:rsidRPr="00410293">
        <w:rPr>
          <w:rFonts w:eastAsia="Times New Roman" w:cs="Times New Roman"/>
          <w:snapToGrid w:val="0"/>
          <w:szCs w:val="20"/>
          <w:lang w:eastAsia="ru-RU"/>
        </w:rPr>
        <w:t>используемых инструментов</w:t>
      </w:r>
      <w:r>
        <w:rPr>
          <w:rFonts w:eastAsia="Times New Roman" w:cs="Times New Roman"/>
          <w:snapToGrid w:val="0"/>
          <w:szCs w:val="20"/>
          <w:lang w:eastAsia="ru-RU"/>
        </w:rPr>
        <w:t xml:space="preserve"> </w:t>
      </w:r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выступят актуальные версии операционных систем </w:t>
      </w:r>
      <w:proofErr w:type="spellStart"/>
      <w:r w:rsidRPr="00410293">
        <w:rPr>
          <w:rFonts w:eastAsia="Times New Roman" w:cs="Times New Roman"/>
          <w:snapToGrid w:val="0"/>
          <w:szCs w:val="20"/>
          <w:lang w:eastAsia="ru-RU"/>
        </w:rPr>
        <w:t>Arch</w:t>
      </w:r>
      <w:proofErr w:type="spellEnd"/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 Linux и Windows 11 утилит</w:t>
      </w:r>
      <w:r w:rsidR="0001631A">
        <w:rPr>
          <w:rFonts w:eastAsia="Times New Roman" w:cs="Times New Roman"/>
          <w:snapToGrid w:val="0"/>
          <w:szCs w:val="20"/>
          <w:lang w:eastAsia="ru-RU"/>
        </w:rPr>
        <w:t>а</w:t>
      </w:r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 для создания загрузочных USB-накопителей (так</w:t>
      </w:r>
      <w:r w:rsidR="0001631A">
        <w:rPr>
          <w:rFonts w:eastAsia="Times New Roman" w:cs="Times New Roman"/>
          <w:snapToGrid w:val="0"/>
          <w:szCs w:val="20"/>
          <w:lang w:eastAsia="ru-RU"/>
        </w:rPr>
        <w:t>ая</w:t>
      </w:r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 как </w:t>
      </w:r>
      <w:proofErr w:type="spellStart"/>
      <w:r w:rsidRPr="00410293">
        <w:rPr>
          <w:rFonts w:eastAsia="Times New Roman" w:cs="Times New Roman"/>
          <w:snapToGrid w:val="0"/>
          <w:szCs w:val="20"/>
          <w:lang w:eastAsia="ru-RU"/>
        </w:rPr>
        <w:t>Rufus</w:t>
      </w:r>
      <w:proofErr w:type="spellEnd"/>
      <w:r w:rsidRPr="00410293">
        <w:rPr>
          <w:rFonts w:eastAsia="Times New Roman" w:cs="Times New Roman"/>
          <w:snapToGrid w:val="0"/>
          <w:szCs w:val="20"/>
          <w:lang w:eastAsia="ru-RU"/>
        </w:rPr>
        <w:t>), встроенные дисковые утилиты и командные оболочки каждой ОС, а также веб-браузеры для получения необходимой документации</w:t>
      </w:r>
      <w:r w:rsidR="0001631A">
        <w:rPr>
          <w:rFonts w:eastAsia="Times New Roman" w:cs="Times New Roman"/>
          <w:snapToGrid w:val="0"/>
          <w:szCs w:val="20"/>
          <w:lang w:eastAsia="ru-RU"/>
        </w:rPr>
        <w:t>.</w:t>
      </w:r>
    </w:p>
    <w:p w14:paraId="3E0986F6" w14:textId="789F4D90" w:rsidR="00365212" w:rsidRDefault="0001631A" w:rsidP="00365212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>
        <w:rPr>
          <w:rFonts w:eastAsia="Times New Roman" w:cs="Times New Roman"/>
          <w:snapToGrid w:val="0"/>
          <w:szCs w:val="20"/>
          <w:lang w:eastAsia="ru-RU"/>
        </w:rPr>
        <w:br w:type="page"/>
      </w:r>
    </w:p>
    <w:p w14:paraId="1BE3EB9E" w14:textId="0AD1579A" w:rsidR="008340E5" w:rsidRPr="00FB2BD4" w:rsidRDefault="008340E5" w:rsidP="00CF018A">
      <w:pPr>
        <w:widowControl w:val="0"/>
        <w:spacing w:before="360" w:after="240" w:line="240" w:lineRule="auto"/>
        <w:ind w:firstLine="709"/>
        <w:rPr>
          <w:rFonts w:eastAsia="Times New Roman" w:cs="Times New Roman"/>
          <w:b/>
          <w:bCs/>
          <w:snapToGrid w:val="0"/>
          <w:szCs w:val="28"/>
          <w:lang w:val="en-US" w:eastAsia="ru-RU"/>
        </w:rPr>
      </w:pPr>
      <w:r w:rsidRPr="008340E5">
        <w:rPr>
          <w:rFonts w:eastAsia="Times New Roman" w:cs="Times New Roman"/>
          <w:b/>
          <w:bCs/>
          <w:snapToGrid w:val="0"/>
          <w:szCs w:val="20"/>
          <w:lang w:eastAsia="ru-RU"/>
        </w:rPr>
        <w:lastRenderedPageBreak/>
        <w:t>1</w:t>
      </w:r>
      <w:r w:rsidRPr="008340E5">
        <w:rPr>
          <w:rFonts w:eastAsia="Times New Roman" w:cs="Times New Roman"/>
          <w:snapToGrid w:val="0"/>
          <w:szCs w:val="20"/>
          <w:lang w:eastAsia="ru-RU"/>
        </w:rPr>
        <w:t>.</w:t>
      </w:r>
      <w:r w:rsidR="008F046F">
        <w:rPr>
          <w:rFonts w:eastAsia="Times New Roman" w:cs="Times New Roman"/>
          <w:snapToGrid w:val="0"/>
          <w:szCs w:val="20"/>
          <w:lang w:eastAsia="ru-RU"/>
        </w:rPr>
        <w:t xml:space="preserve"> </w:t>
      </w:r>
      <w:r w:rsidR="000C793C">
        <w:rPr>
          <w:rFonts w:eastAsia="Times New Roman" w:cs="Times New Roman"/>
          <w:b/>
          <w:bCs/>
          <w:snapToGrid w:val="0"/>
          <w:szCs w:val="28"/>
          <w:lang w:eastAsia="ru-RU"/>
        </w:rPr>
        <w:t>Установка</w:t>
      </w:r>
      <w:r w:rsidR="00FB2BD4">
        <w:rPr>
          <w:rFonts w:eastAsia="Times New Roman" w:cs="Times New Roman"/>
          <w:b/>
          <w:bCs/>
          <w:snapToGrid w:val="0"/>
          <w:szCs w:val="28"/>
          <w:lang w:eastAsia="ru-RU"/>
        </w:rPr>
        <w:t xml:space="preserve"> </w:t>
      </w:r>
      <w:r w:rsidR="00FB2BD4">
        <w:rPr>
          <w:rFonts w:eastAsia="Times New Roman" w:cs="Times New Roman"/>
          <w:b/>
          <w:bCs/>
          <w:snapToGrid w:val="0"/>
          <w:szCs w:val="28"/>
          <w:lang w:val="en-US" w:eastAsia="ru-RU"/>
        </w:rPr>
        <w:t>Arch Linux</w:t>
      </w:r>
    </w:p>
    <w:p w14:paraId="11D2CF9D" w14:textId="73520ECD" w:rsidR="008340E5" w:rsidRDefault="00FB2BD4" w:rsidP="00CF018A">
      <w:pPr>
        <w:pStyle w:val="2"/>
        <w:numPr>
          <w:ilvl w:val="0"/>
          <w:numId w:val="1"/>
        </w:numPr>
        <w:spacing w:after="240"/>
        <w:ind w:hanging="75"/>
      </w:pPr>
      <w:bookmarkStart w:id="4" w:name="_Toc209708694"/>
      <w:r>
        <w:t>Создание загрузочной флешки</w:t>
      </w:r>
      <w:bookmarkEnd w:id="4"/>
    </w:p>
    <w:p w14:paraId="4FE0603E" w14:textId="6DD90269" w:rsidR="00FB2BD4" w:rsidRPr="00FB2BD4" w:rsidRDefault="00FB2BD4" w:rsidP="00FB2BD4">
      <w:pPr>
        <w:pStyle w:val="aa"/>
        <w:ind w:left="0" w:firstLine="708"/>
        <w:rPr>
          <w:lang w:eastAsia="ru-RU"/>
        </w:rPr>
      </w:pPr>
      <w:r>
        <w:rPr>
          <w:lang w:eastAsia="ru-RU"/>
        </w:rPr>
        <w:t xml:space="preserve">Для установки </w:t>
      </w:r>
      <w:r w:rsidRPr="00FB2BD4">
        <w:rPr>
          <w:lang w:val="en-US" w:eastAsia="ru-RU"/>
        </w:rPr>
        <w:t>Arch</w:t>
      </w:r>
      <w:r w:rsidRPr="000C793C">
        <w:rPr>
          <w:lang w:eastAsia="ru-RU"/>
        </w:rPr>
        <w:t xml:space="preserve"> </w:t>
      </w:r>
      <w:r w:rsidRPr="00FB2BD4">
        <w:rPr>
          <w:lang w:val="en-US" w:eastAsia="ru-RU"/>
        </w:rPr>
        <w:t>Linux</w:t>
      </w:r>
      <w:r w:rsidRPr="000C793C">
        <w:rPr>
          <w:lang w:eastAsia="ru-RU"/>
        </w:rPr>
        <w:t xml:space="preserve"> </w:t>
      </w:r>
      <w:r>
        <w:rPr>
          <w:lang w:eastAsia="ru-RU"/>
        </w:rPr>
        <w:t xml:space="preserve">в первую очередь необходимо создать загрузочную флешку. С помощью программы </w:t>
      </w:r>
      <w:r w:rsidRPr="00FB2BD4">
        <w:rPr>
          <w:lang w:val="en-US" w:eastAsia="ru-RU"/>
        </w:rPr>
        <w:t>Rufus</w:t>
      </w:r>
      <w:r w:rsidRPr="000C793C">
        <w:rPr>
          <w:lang w:eastAsia="ru-RU"/>
        </w:rPr>
        <w:t xml:space="preserve"> </w:t>
      </w:r>
      <w:r>
        <w:rPr>
          <w:lang w:eastAsia="ru-RU"/>
        </w:rPr>
        <w:t xml:space="preserve">и скачанного заранее файла </w:t>
      </w:r>
      <w:proofErr w:type="spellStart"/>
      <w:r w:rsidRPr="00FB2BD4">
        <w:rPr>
          <w:lang w:val="en-US" w:eastAsia="ru-RU"/>
        </w:rPr>
        <w:t>archlinux</w:t>
      </w:r>
      <w:proofErr w:type="spellEnd"/>
      <w:r w:rsidRPr="000C793C">
        <w:rPr>
          <w:lang w:eastAsia="ru-RU"/>
        </w:rPr>
        <w:t>-2025.09.01-</w:t>
      </w:r>
      <w:r w:rsidRPr="00FB2BD4">
        <w:rPr>
          <w:lang w:val="en-US" w:eastAsia="ru-RU"/>
        </w:rPr>
        <w:t>x</w:t>
      </w:r>
      <w:r w:rsidRPr="000C793C">
        <w:rPr>
          <w:lang w:eastAsia="ru-RU"/>
        </w:rPr>
        <w:t>86_64.</w:t>
      </w:r>
      <w:r w:rsidRPr="00FB2BD4">
        <w:rPr>
          <w:lang w:val="en-US" w:eastAsia="ru-RU"/>
        </w:rPr>
        <w:t>iso</w:t>
      </w:r>
      <w:r w:rsidRPr="000C793C">
        <w:rPr>
          <w:lang w:eastAsia="ru-RU"/>
        </w:rPr>
        <w:t xml:space="preserve"> </w:t>
      </w:r>
      <w:r>
        <w:rPr>
          <w:lang w:eastAsia="ru-RU"/>
        </w:rPr>
        <w:t xml:space="preserve">образ был смонтирован на флешку. Работа с программой </w:t>
      </w:r>
      <w:r w:rsidRPr="00FB2BD4">
        <w:rPr>
          <w:lang w:val="en-US" w:eastAsia="ru-RU"/>
        </w:rPr>
        <w:t xml:space="preserve">Rufus </w:t>
      </w:r>
      <w:r>
        <w:rPr>
          <w:lang w:eastAsia="ru-RU"/>
        </w:rPr>
        <w:t>представлена на рисунке 1.1.</w:t>
      </w:r>
      <w:r w:rsidRPr="00FB2BD4">
        <w:rPr>
          <w:lang w:val="en-US" w:eastAsia="ru-RU"/>
        </w:rPr>
        <w:t xml:space="preserve"> </w:t>
      </w:r>
    </w:p>
    <w:p w14:paraId="3B34971B" w14:textId="726CB81F" w:rsidR="009F67FD" w:rsidRDefault="00FB2BD4" w:rsidP="000422EC">
      <w:pPr>
        <w:pStyle w:val="af2"/>
        <w:rPr>
          <w:lang w:eastAsia="ru-RU"/>
        </w:rPr>
      </w:pPr>
      <w:r w:rsidRPr="000422EC">
        <w:drawing>
          <wp:inline distT="0" distB="0" distL="0" distR="0" wp14:anchorId="1AF733DA" wp14:editId="6A84FDA1">
            <wp:extent cx="3497220" cy="5136542"/>
            <wp:effectExtent l="0" t="0" r="8255" b="6985"/>
            <wp:docPr id="1246415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5876" name=""/>
                    <pic:cNvPicPr/>
                  </pic:nvPicPr>
                  <pic:blipFill rotWithShape="1">
                    <a:blip r:embed="rId8"/>
                    <a:srcRect l="37841" t="14272" r="36504" b="18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913" cy="5186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2218A" w14:textId="758ABA98" w:rsidR="009F67FD" w:rsidRPr="00A92363" w:rsidRDefault="009F67FD" w:rsidP="00D408B3">
      <w:pPr>
        <w:pStyle w:val="111"/>
      </w:pPr>
      <w:r w:rsidRPr="00A92363">
        <w:t>Рисунок 1.1 – Экран для выбора языка установки</w:t>
      </w:r>
    </w:p>
    <w:p w14:paraId="5DE91EDC" w14:textId="4E9149D6" w:rsidR="009F67FD" w:rsidRPr="000422EC" w:rsidRDefault="00FB2BD4" w:rsidP="000422EC">
      <w:pPr>
        <w:pStyle w:val="a9"/>
        <w:spacing w:after="0"/>
        <w:rPr>
          <w:lang w:val="ru-RU"/>
        </w:rPr>
      </w:pPr>
      <w:r w:rsidRPr="000422EC">
        <w:t>Rufus</w:t>
      </w:r>
      <w:r w:rsidRPr="000422EC">
        <w:rPr>
          <w:lang w:val="ru-RU"/>
        </w:rPr>
        <w:t xml:space="preserve"> позволяет распаковать .</w:t>
      </w:r>
      <w:r w:rsidRPr="000422EC">
        <w:t>iso</w:t>
      </w:r>
      <w:r w:rsidRPr="000422EC">
        <w:rPr>
          <w:lang w:val="ru-RU"/>
        </w:rPr>
        <w:t xml:space="preserve"> файл на его основе создать загрузочное устройство. </w:t>
      </w:r>
    </w:p>
    <w:p w14:paraId="0A28C455" w14:textId="7942049D" w:rsidR="00D15105" w:rsidRDefault="00FB2BD4" w:rsidP="00D15105">
      <w:pPr>
        <w:pStyle w:val="2"/>
        <w:numPr>
          <w:ilvl w:val="0"/>
          <w:numId w:val="1"/>
        </w:numPr>
        <w:spacing w:before="360" w:after="240"/>
        <w:ind w:left="0" w:firstLine="709"/>
      </w:pPr>
      <w:bookmarkStart w:id="5" w:name="_Toc209708695"/>
      <w:r>
        <w:t>Установка</w:t>
      </w:r>
      <w:bookmarkEnd w:id="5"/>
    </w:p>
    <w:p w14:paraId="236AE45B" w14:textId="33F508CC" w:rsidR="00C91F67" w:rsidRDefault="00FB2BD4" w:rsidP="000422EC">
      <w:pPr>
        <w:spacing w:after="0"/>
        <w:ind w:firstLine="709"/>
        <w:rPr>
          <w:lang w:eastAsia="ru-RU"/>
        </w:rPr>
      </w:pPr>
      <w:r>
        <w:rPr>
          <w:lang w:eastAsia="ru-RU"/>
        </w:rPr>
        <w:t xml:space="preserve">Для начала загрузки необходимо правильно настроить </w:t>
      </w:r>
      <w:r>
        <w:rPr>
          <w:lang w:val="en-US" w:eastAsia="ru-RU"/>
        </w:rPr>
        <w:t>boot</w:t>
      </w:r>
      <w:r w:rsidRPr="00FB2BD4">
        <w:rPr>
          <w:lang w:eastAsia="ru-RU"/>
        </w:rPr>
        <w:t xml:space="preserve"> </w:t>
      </w:r>
      <w:r>
        <w:rPr>
          <w:lang w:eastAsia="ru-RU"/>
        </w:rPr>
        <w:t xml:space="preserve">параметры в </w:t>
      </w:r>
      <w:r>
        <w:rPr>
          <w:lang w:val="en-US" w:eastAsia="ru-RU"/>
        </w:rPr>
        <w:t>bios</w:t>
      </w:r>
      <w:r w:rsidRPr="00FB2BD4">
        <w:rPr>
          <w:lang w:eastAsia="ru-RU"/>
        </w:rPr>
        <w:t xml:space="preserve">. </w:t>
      </w:r>
      <w:r>
        <w:rPr>
          <w:lang w:eastAsia="ru-RU"/>
        </w:rPr>
        <w:t xml:space="preserve">Когда в </w:t>
      </w:r>
      <w:r>
        <w:rPr>
          <w:lang w:val="en-US" w:eastAsia="ru-RU"/>
        </w:rPr>
        <w:t>bios</w:t>
      </w:r>
      <w:r w:rsidRPr="00FB2BD4">
        <w:rPr>
          <w:lang w:eastAsia="ru-RU"/>
        </w:rPr>
        <w:t xml:space="preserve"> </w:t>
      </w:r>
      <w:r>
        <w:rPr>
          <w:lang w:eastAsia="ru-RU"/>
        </w:rPr>
        <w:t xml:space="preserve">приоритетная загрузка находится у загрузочной флешки, начинается процесс установки. Окно </w:t>
      </w:r>
      <w:r w:rsidR="00A92363">
        <w:rPr>
          <w:lang w:eastAsia="ru-RU"/>
        </w:rPr>
        <w:t xml:space="preserve">выбора загрузки </w:t>
      </w:r>
      <w:r>
        <w:rPr>
          <w:lang w:eastAsia="ru-RU"/>
        </w:rPr>
        <w:t xml:space="preserve">показано на рисунке 1.2. </w:t>
      </w:r>
    </w:p>
    <w:p w14:paraId="6E27B689" w14:textId="17EE1366" w:rsidR="00C91F67" w:rsidRPr="00C91F67" w:rsidRDefault="00C91F67" w:rsidP="000422EC">
      <w:pPr>
        <w:pStyle w:val="af2"/>
        <w:rPr>
          <w:lang w:eastAsia="ru-RU"/>
        </w:rPr>
      </w:pPr>
      <w:r w:rsidRPr="00C91F67">
        <w:rPr>
          <w:lang w:eastAsia="ru-RU"/>
        </w:rPr>
        <w:lastRenderedPageBreak/>
        <w:drawing>
          <wp:inline distT="0" distB="0" distL="0" distR="0" wp14:anchorId="47C529F8" wp14:editId="1CBA2607">
            <wp:extent cx="1781830" cy="5212190"/>
            <wp:effectExtent l="0" t="635" r="8255" b="8255"/>
            <wp:docPr id="19069451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12" r="3935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84873" cy="522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E3615" w14:textId="0B02E8E0" w:rsidR="00A92363" w:rsidRPr="000422EC" w:rsidRDefault="00C91F67" w:rsidP="00D408B3">
      <w:pPr>
        <w:pStyle w:val="111"/>
      </w:pPr>
      <w:r w:rsidRPr="000422EC">
        <w:t>Рисунок 1.2 – Выбор загрузки</w:t>
      </w:r>
    </w:p>
    <w:p w14:paraId="50D69E79" w14:textId="5DB45300" w:rsidR="00A92363" w:rsidRDefault="00A92363" w:rsidP="000422EC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Первый этап установки </w:t>
      </w:r>
      <w:r w:rsidRPr="009F67FD">
        <w:rPr>
          <w:lang w:eastAsia="ru-RU"/>
        </w:rPr>
        <w:t>–</w:t>
      </w:r>
      <w:r>
        <w:rPr>
          <w:lang w:eastAsia="ru-RU"/>
        </w:rPr>
        <w:t xml:space="preserve"> выбор загрузки. </w:t>
      </w:r>
      <w:r w:rsidR="000422EC">
        <w:rPr>
          <w:lang w:eastAsia="ru-RU"/>
        </w:rPr>
        <w:t>В рамках лабораторной работы использовался первый вариант.</w:t>
      </w:r>
    </w:p>
    <w:p w14:paraId="5F086A06" w14:textId="7D98F17A" w:rsidR="00D15105" w:rsidRDefault="00C91F67" w:rsidP="00D15105">
      <w:pPr>
        <w:pStyle w:val="2"/>
        <w:numPr>
          <w:ilvl w:val="0"/>
          <w:numId w:val="1"/>
        </w:numPr>
        <w:spacing w:before="360" w:after="240"/>
        <w:ind w:left="0" w:firstLine="709"/>
        <w:rPr>
          <w:lang w:val="en-US"/>
        </w:rPr>
      </w:pPr>
      <w:bookmarkStart w:id="6" w:name="_Toc209708696"/>
      <w:r>
        <w:t xml:space="preserve">Настройка подключения </w:t>
      </w:r>
      <w:proofErr w:type="spellStart"/>
      <w:r>
        <w:rPr>
          <w:lang w:val="en-US"/>
        </w:rPr>
        <w:t>WiFi</w:t>
      </w:r>
      <w:bookmarkEnd w:id="6"/>
      <w:proofErr w:type="spellEnd"/>
    </w:p>
    <w:p w14:paraId="4CE23418" w14:textId="0A2087F9" w:rsidR="00C91F67" w:rsidRDefault="00C91F67" w:rsidP="00A92363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Для последующей установки необходимо подключение к интернету. Это можно сделать через проводное подключение </w:t>
      </w:r>
      <w:r>
        <w:rPr>
          <w:lang w:val="en-US" w:eastAsia="ru-RU"/>
        </w:rPr>
        <w:t>Ethernet</w:t>
      </w:r>
      <w:r w:rsidRPr="00C91F67">
        <w:rPr>
          <w:lang w:eastAsia="ru-RU"/>
        </w:rPr>
        <w:t xml:space="preserve"> </w:t>
      </w:r>
      <w:r>
        <w:rPr>
          <w:lang w:eastAsia="ru-RU"/>
        </w:rPr>
        <w:t>без настройки, или же с помощью утилит настроить беспроводное соединение. На рисунке 1.3 представлена настройка беспроводного подключения.</w:t>
      </w:r>
    </w:p>
    <w:p w14:paraId="7E4B3325" w14:textId="7BA6E669" w:rsidR="00C91F67" w:rsidRDefault="00C91F67" w:rsidP="000422EC">
      <w:pPr>
        <w:pStyle w:val="af2"/>
        <w:rPr>
          <w:lang w:eastAsia="ru-RU"/>
        </w:rPr>
      </w:pPr>
      <w:r w:rsidRPr="00C91F67">
        <w:rPr>
          <w:lang w:eastAsia="ru-RU"/>
        </w:rPr>
        <w:drawing>
          <wp:inline distT="0" distB="0" distL="0" distR="0" wp14:anchorId="219C252F" wp14:editId="3634A567">
            <wp:extent cx="4365763" cy="3959085"/>
            <wp:effectExtent l="0" t="6032" r="0" b="0"/>
            <wp:docPr id="2201134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r="829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84326" cy="397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0A148" w14:textId="461591A2" w:rsidR="00C91F67" w:rsidRDefault="00C91F67" w:rsidP="00D408B3">
      <w:pPr>
        <w:pStyle w:val="111"/>
      </w:pPr>
      <w:r w:rsidRPr="009F67FD">
        <w:t>Рисунок 1.</w:t>
      </w:r>
      <w:r>
        <w:t>3</w:t>
      </w:r>
      <w:r w:rsidRPr="009F67FD">
        <w:t xml:space="preserve"> – </w:t>
      </w:r>
      <w:r>
        <w:t>Подключение к интернету</w:t>
      </w:r>
    </w:p>
    <w:p w14:paraId="2F68C417" w14:textId="61377075" w:rsidR="00EB1B60" w:rsidRPr="00C91F67" w:rsidRDefault="00C91F67" w:rsidP="000422EC">
      <w:pPr>
        <w:spacing w:after="0"/>
        <w:ind w:firstLine="708"/>
        <w:rPr>
          <w:lang w:val="en-US" w:eastAsia="ru-RU"/>
        </w:rPr>
      </w:pPr>
      <w:r>
        <w:rPr>
          <w:lang w:eastAsia="ru-RU"/>
        </w:rPr>
        <w:lastRenderedPageBreak/>
        <w:t xml:space="preserve">С помощью утилиты </w:t>
      </w:r>
      <w:proofErr w:type="spellStart"/>
      <w:r>
        <w:rPr>
          <w:lang w:val="en-US" w:eastAsia="ru-RU"/>
        </w:rPr>
        <w:t>iwctl</w:t>
      </w:r>
      <w:proofErr w:type="spellEnd"/>
      <w:r w:rsidRPr="00C91F67">
        <w:rPr>
          <w:lang w:eastAsia="ru-RU"/>
        </w:rPr>
        <w:t xml:space="preserve"> </w:t>
      </w:r>
      <w:r>
        <w:rPr>
          <w:lang w:eastAsia="ru-RU"/>
        </w:rPr>
        <w:t xml:space="preserve">мы начинаем настройку. Утилита </w:t>
      </w:r>
      <w:r>
        <w:rPr>
          <w:lang w:val="en-US" w:eastAsia="ru-RU"/>
        </w:rPr>
        <w:t>device</w:t>
      </w:r>
      <w:r w:rsidRPr="00EB1B60">
        <w:rPr>
          <w:lang w:eastAsia="ru-RU"/>
        </w:rPr>
        <w:t xml:space="preserve"> </w:t>
      </w:r>
      <w:r>
        <w:rPr>
          <w:lang w:val="en-US" w:eastAsia="ru-RU"/>
        </w:rPr>
        <w:t>list</w:t>
      </w:r>
      <w:r w:rsidRPr="00EB1B60">
        <w:rPr>
          <w:lang w:eastAsia="ru-RU"/>
        </w:rPr>
        <w:t xml:space="preserve"> </w:t>
      </w:r>
      <w:r>
        <w:rPr>
          <w:lang w:eastAsia="ru-RU"/>
        </w:rPr>
        <w:t>по</w:t>
      </w:r>
      <w:r w:rsidR="00EB1B60">
        <w:rPr>
          <w:lang w:eastAsia="ru-RU"/>
        </w:rPr>
        <w:t xml:space="preserve">казывает список беспроводных сетевых устройств. С помощью утилиты </w:t>
      </w:r>
      <w:r w:rsidR="00EB1B60">
        <w:rPr>
          <w:lang w:val="en-US" w:eastAsia="ru-RU"/>
        </w:rPr>
        <w:t>station</w:t>
      </w:r>
      <w:r w:rsidR="00EB1B60" w:rsidRPr="00EB1B60">
        <w:rPr>
          <w:lang w:eastAsia="ru-RU"/>
        </w:rPr>
        <w:t xml:space="preserve"> </w:t>
      </w:r>
      <w:proofErr w:type="spellStart"/>
      <w:r w:rsidR="00EB1B60">
        <w:rPr>
          <w:lang w:val="en-US" w:eastAsia="ru-RU"/>
        </w:rPr>
        <w:t>wlan</w:t>
      </w:r>
      <w:proofErr w:type="spellEnd"/>
      <w:r w:rsidR="00EB1B60" w:rsidRPr="00EB1B60">
        <w:rPr>
          <w:lang w:eastAsia="ru-RU"/>
        </w:rPr>
        <w:t xml:space="preserve">0 </w:t>
      </w:r>
      <w:r w:rsidR="00EB1B60">
        <w:rPr>
          <w:lang w:val="en-US" w:eastAsia="ru-RU"/>
        </w:rPr>
        <w:t>scan</w:t>
      </w:r>
      <w:r w:rsidR="00EB1B60" w:rsidRPr="00EB1B60">
        <w:rPr>
          <w:lang w:eastAsia="ru-RU"/>
        </w:rPr>
        <w:t xml:space="preserve"> </w:t>
      </w:r>
      <w:r w:rsidR="00EB1B60">
        <w:rPr>
          <w:lang w:eastAsia="ru-RU"/>
        </w:rPr>
        <w:t xml:space="preserve">запускается сканирование доступных сетей </w:t>
      </w:r>
      <w:proofErr w:type="spellStart"/>
      <w:r w:rsidR="00EB1B60">
        <w:rPr>
          <w:lang w:val="en-US" w:eastAsia="ru-RU"/>
        </w:rPr>
        <w:t>WiFi</w:t>
      </w:r>
      <w:proofErr w:type="spellEnd"/>
      <w:r w:rsidR="00EB1B60">
        <w:rPr>
          <w:lang w:eastAsia="ru-RU"/>
        </w:rPr>
        <w:t xml:space="preserve">. Утилита </w:t>
      </w:r>
      <w:r w:rsidR="00EB1B60">
        <w:rPr>
          <w:lang w:val="en-US" w:eastAsia="ru-RU"/>
        </w:rPr>
        <w:t>station</w:t>
      </w:r>
      <w:r w:rsidR="00EB1B60" w:rsidRPr="00EB1B60">
        <w:rPr>
          <w:lang w:eastAsia="ru-RU"/>
        </w:rPr>
        <w:t xml:space="preserve"> </w:t>
      </w:r>
      <w:proofErr w:type="spellStart"/>
      <w:r w:rsidR="00EB1B60">
        <w:rPr>
          <w:lang w:val="en-US" w:eastAsia="ru-RU"/>
        </w:rPr>
        <w:t>wlan</w:t>
      </w:r>
      <w:proofErr w:type="spellEnd"/>
      <w:r w:rsidR="00EB1B60" w:rsidRPr="00EB1B60">
        <w:rPr>
          <w:lang w:eastAsia="ru-RU"/>
        </w:rPr>
        <w:t xml:space="preserve">0 </w:t>
      </w:r>
      <w:r w:rsidR="00EB1B60">
        <w:rPr>
          <w:lang w:val="en-US" w:eastAsia="ru-RU"/>
        </w:rPr>
        <w:t>get</w:t>
      </w:r>
      <w:r w:rsidR="00EB1B60" w:rsidRPr="00EB1B60">
        <w:rPr>
          <w:lang w:eastAsia="ru-RU"/>
        </w:rPr>
        <w:t>-</w:t>
      </w:r>
      <w:r w:rsidR="00EB1B60">
        <w:rPr>
          <w:lang w:val="en-US" w:eastAsia="ru-RU"/>
        </w:rPr>
        <w:t>networks</w:t>
      </w:r>
      <w:r w:rsidR="00EB1B60" w:rsidRPr="00EB1B60">
        <w:rPr>
          <w:lang w:eastAsia="ru-RU"/>
        </w:rPr>
        <w:t xml:space="preserve"> </w:t>
      </w:r>
      <w:r w:rsidR="00EB1B60">
        <w:rPr>
          <w:lang w:eastAsia="ru-RU"/>
        </w:rPr>
        <w:t xml:space="preserve">выводит все доступные сети </w:t>
      </w:r>
      <w:proofErr w:type="spellStart"/>
      <w:r w:rsidR="00EB1B60">
        <w:rPr>
          <w:lang w:val="en-US" w:eastAsia="ru-RU"/>
        </w:rPr>
        <w:t>WiFi</w:t>
      </w:r>
      <w:proofErr w:type="spellEnd"/>
      <w:r w:rsidR="00EB1B60" w:rsidRPr="00EB1B60">
        <w:rPr>
          <w:lang w:eastAsia="ru-RU"/>
        </w:rPr>
        <w:t xml:space="preserve">. </w:t>
      </w:r>
      <w:r w:rsidR="00EB1B60">
        <w:rPr>
          <w:lang w:eastAsia="ru-RU"/>
        </w:rPr>
        <w:t xml:space="preserve">С помощью утилиты </w:t>
      </w:r>
      <w:r w:rsidR="00EB1B60">
        <w:rPr>
          <w:lang w:val="en-US" w:eastAsia="ru-RU"/>
        </w:rPr>
        <w:t>station</w:t>
      </w:r>
      <w:r w:rsidR="00EB1B60" w:rsidRPr="00EB1B60">
        <w:rPr>
          <w:lang w:eastAsia="ru-RU"/>
        </w:rPr>
        <w:t xml:space="preserve"> </w:t>
      </w:r>
      <w:proofErr w:type="spellStart"/>
      <w:r w:rsidR="00EB1B60">
        <w:rPr>
          <w:lang w:val="en-US" w:eastAsia="ru-RU"/>
        </w:rPr>
        <w:t>wlan</w:t>
      </w:r>
      <w:proofErr w:type="spellEnd"/>
      <w:r w:rsidR="00EB1B60" w:rsidRPr="00EB1B60">
        <w:rPr>
          <w:lang w:eastAsia="ru-RU"/>
        </w:rPr>
        <w:t xml:space="preserve">0 </w:t>
      </w:r>
      <w:r w:rsidR="00EB1B60">
        <w:rPr>
          <w:lang w:val="en-US" w:eastAsia="ru-RU"/>
        </w:rPr>
        <w:t>connect</w:t>
      </w:r>
      <w:r w:rsidR="00EB1B60" w:rsidRPr="00EB1B60">
        <w:rPr>
          <w:lang w:eastAsia="ru-RU"/>
        </w:rPr>
        <w:t xml:space="preserve"> … </w:t>
      </w:r>
      <w:r w:rsidR="00EB1B60">
        <w:rPr>
          <w:lang w:eastAsia="ru-RU"/>
        </w:rPr>
        <w:t xml:space="preserve">происходит подключение к выбранной сети </w:t>
      </w:r>
      <w:proofErr w:type="spellStart"/>
      <w:r w:rsidR="00EB1B60">
        <w:rPr>
          <w:lang w:val="en-US" w:eastAsia="ru-RU"/>
        </w:rPr>
        <w:t>WiFi</w:t>
      </w:r>
      <w:proofErr w:type="spellEnd"/>
      <w:r w:rsidR="00EB1B60" w:rsidRPr="00EB1B60">
        <w:rPr>
          <w:lang w:eastAsia="ru-RU"/>
        </w:rPr>
        <w:t xml:space="preserve">. </w:t>
      </w:r>
      <w:r w:rsidR="00EB1B60">
        <w:rPr>
          <w:lang w:eastAsia="ru-RU"/>
        </w:rPr>
        <w:t xml:space="preserve">С помощью утилиты </w:t>
      </w:r>
      <w:r w:rsidR="00EB1B60">
        <w:rPr>
          <w:lang w:val="en-US" w:eastAsia="ru-RU"/>
        </w:rPr>
        <w:t xml:space="preserve">ping </w:t>
      </w:r>
      <w:r w:rsidR="00EB1B60">
        <w:rPr>
          <w:lang w:eastAsia="ru-RU"/>
        </w:rPr>
        <w:t>производим проверку подключения.</w:t>
      </w:r>
    </w:p>
    <w:p w14:paraId="4D984118" w14:textId="572C275E" w:rsidR="00EB1B60" w:rsidRDefault="00EB1B60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7" w:name="_Toc209708697"/>
      <w:r>
        <w:rPr>
          <w:rFonts w:eastAsia="Times New Roman"/>
          <w:snapToGrid w:val="0"/>
          <w:shd w:val="clear" w:color="auto" w:fill="FFFFFF"/>
        </w:rPr>
        <w:t>Настройка даты и времени</w:t>
      </w:r>
      <w:bookmarkEnd w:id="7"/>
    </w:p>
    <w:p w14:paraId="40B34E73" w14:textId="43A3FA22" w:rsidR="00EB1B60" w:rsidRDefault="00EB1B60" w:rsidP="00EB1B60">
      <w:pPr>
        <w:ind w:firstLine="708"/>
        <w:rPr>
          <w:lang w:eastAsia="ru-RU"/>
        </w:rPr>
      </w:pPr>
      <w:r>
        <w:rPr>
          <w:lang w:eastAsia="ru-RU"/>
        </w:rPr>
        <w:t>На рисунке 1.4 представлена настройка даты и времени, синхронизация часовых поясов.</w:t>
      </w:r>
    </w:p>
    <w:p w14:paraId="217FA66C" w14:textId="420B25BB" w:rsidR="00EB1B60" w:rsidRPr="00183840" w:rsidRDefault="00EB1B60" w:rsidP="000422EC">
      <w:pPr>
        <w:pStyle w:val="af2"/>
        <w:rPr>
          <w:lang w:val="en-US" w:eastAsia="ru-RU"/>
        </w:rPr>
      </w:pPr>
      <w:r w:rsidRPr="00EB1B60">
        <w:rPr>
          <w:lang w:eastAsia="ru-RU"/>
        </w:rPr>
        <w:drawing>
          <wp:inline distT="0" distB="0" distL="0" distR="0" wp14:anchorId="72E6F631" wp14:editId="57701F37">
            <wp:extent cx="5597960" cy="3108960"/>
            <wp:effectExtent l="0" t="0" r="3175" b="0"/>
            <wp:docPr id="170390864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4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629313" cy="3126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913A1" w14:textId="7B1F3FD9" w:rsidR="004A42A6" w:rsidRPr="0048293B" w:rsidRDefault="00EB1B60" w:rsidP="00D408B3">
      <w:pPr>
        <w:pStyle w:val="111"/>
      </w:pPr>
      <w:r w:rsidRPr="009F67FD">
        <w:t>Рисунок 1.</w:t>
      </w:r>
      <w:r>
        <w:t>4</w:t>
      </w:r>
      <w:r w:rsidRPr="009F67FD">
        <w:t xml:space="preserve"> – </w:t>
      </w:r>
      <w:r>
        <w:t>Настройка даты и времен</w:t>
      </w:r>
      <w:r w:rsidR="004A42A6">
        <w:t>и</w:t>
      </w:r>
    </w:p>
    <w:p w14:paraId="11257DF0" w14:textId="78E15AEB" w:rsidR="00183840" w:rsidRPr="000422EC" w:rsidRDefault="00183840" w:rsidP="000422EC">
      <w:pPr>
        <w:pStyle w:val="aa"/>
        <w:spacing w:after="0"/>
        <w:ind w:left="0" w:firstLine="708"/>
        <w:rPr>
          <w:lang w:val="en-US" w:eastAsia="ru-RU"/>
        </w:rPr>
      </w:pPr>
      <w:r>
        <w:rPr>
          <w:lang w:eastAsia="ru-RU"/>
        </w:rPr>
        <w:t xml:space="preserve">Для настройки даты и времени используется утилита </w:t>
      </w:r>
      <w:proofErr w:type="spellStart"/>
      <w:r>
        <w:rPr>
          <w:lang w:val="en-US" w:eastAsia="ru-RU"/>
        </w:rPr>
        <w:t>timezonectl</w:t>
      </w:r>
      <w:proofErr w:type="spellEnd"/>
      <w:r>
        <w:rPr>
          <w:lang w:eastAsia="ru-RU"/>
        </w:rPr>
        <w:t xml:space="preserve">. Для начала необходимо включить автоматическую синхронизацию времени с интернет-серверами. Для этого используется утилита </w:t>
      </w:r>
      <w:proofErr w:type="spellStart"/>
      <w:r>
        <w:rPr>
          <w:lang w:val="en-US" w:eastAsia="ru-RU"/>
        </w:rPr>
        <w:t>timezonectl</w:t>
      </w:r>
      <w:proofErr w:type="spellEnd"/>
      <w:r>
        <w:rPr>
          <w:lang w:eastAsia="ru-RU"/>
        </w:rPr>
        <w:t xml:space="preserve"> </w:t>
      </w:r>
      <w:r>
        <w:rPr>
          <w:lang w:val="en-US" w:eastAsia="ru-RU"/>
        </w:rPr>
        <w:t>set</w:t>
      </w:r>
      <w:r w:rsidRPr="00183840">
        <w:rPr>
          <w:lang w:eastAsia="ru-RU"/>
        </w:rPr>
        <w:t>-</w:t>
      </w:r>
      <w:proofErr w:type="spellStart"/>
      <w:r>
        <w:rPr>
          <w:lang w:val="en-US" w:eastAsia="ru-RU"/>
        </w:rPr>
        <w:t>ntp</w:t>
      </w:r>
      <w:proofErr w:type="spellEnd"/>
      <w:r w:rsidRPr="00183840">
        <w:rPr>
          <w:lang w:eastAsia="ru-RU"/>
        </w:rPr>
        <w:t xml:space="preserve"> </w:t>
      </w:r>
      <w:r>
        <w:rPr>
          <w:lang w:val="en-US" w:eastAsia="ru-RU"/>
        </w:rPr>
        <w:t>true</w:t>
      </w:r>
      <w:r w:rsidRPr="00183840">
        <w:rPr>
          <w:lang w:eastAsia="ru-RU"/>
        </w:rPr>
        <w:t xml:space="preserve">. </w:t>
      </w:r>
      <w:r>
        <w:rPr>
          <w:lang w:eastAsia="ru-RU"/>
        </w:rPr>
        <w:t xml:space="preserve">Далее необходимо установить часовой пояс с помощью утилиты </w:t>
      </w:r>
      <w:proofErr w:type="spellStart"/>
      <w:r>
        <w:rPr>
          <w:lang w:val="en-US" w:eastAsia="ru-RU"/>
        </w:rPr>
        <w:t>timezonectl</w:t>
      </w:r>
      <w:proofErr w:type="spellEnd"/>
      <w:r>
        <w:rPr>
          <w:lang w:eastAsia="ru-RU"/>
        </w:rPr>
        <w:t xml:space="preserve"> </w:t>
      </w:r>
      <w:r>
        <w:rPr>
          <w:lang w:val="en-US" w:eastAsia="ru-RU"/>
        </w:rPr>
        <w:t>set</w:t>
      </w:r>
      <w:r w:rsidRPr="00183840">
        <w:rPr>
          <w:lang w:eastAsia="ru-RU"/>
        </w:rPr>
        <w:t>-</w:t>
      </w:r>
      <w:proofErr w:type="spellStart"/>
      <w:r>
        <w:rPr>
          <w:lang w:val="en-US" w:eastAsia="ru-RU"/>
        </w:rPr>
        <w:t>timezone</w:t>
      </w:r>
      <w:proofErr w:type="spellEnd"/>
      <w:r>
        <w:rPr>
          <w:lang w:eastAsia="ru-RU"/>
        </w:rPr>
        <w:t xml:space="preserve"> </w:t>
      </w:r>
      <w:r>
        <w:rPr>
          <w:lang w:val="en-US" w:eastAsia="ru-RU"/>
        </w:rPr>
        <w:t>Europe</w:t>
      </w:r>
      <w:r w:rsidRPr="00183840">
        <w:rPr>
          <w:lang w:eastAsia="ru-RU"/>
        </w:rPr>
        <w:t>/</w:t>
      </w:r>
      <w:r>
        <w:rPr>
          <w:lang w:val="en-US" w:eastAsia="ru-RU"/>
        </w:rPr>
        <w:t>Minsk</w:t>
      </w:r>
      <w:r>
        <w:rPr>
          <w:lang w:eastAsia="ru-RU"/>
        </w:rPr>
        <w:t xml:space="preserve">…. Чтобы убедиться в правильности необходимо использовать </w:t>
      </w:r>
      <w:proofErr w:type="spellStart"/>
      <w:r>
        <w:rPr>
          <w:lang w:val="en-US" w:eastAsia="ru-RU"/>
        </w:rPr>
        <w:t>timezonectl</w:t>
      </w:r>
      <w:proofErr w:type="spellEnd"/>
      <w:r>
        <w:rPr>
          <w:lang w:eastAsia="ru-RU"/>
        </w:rPr>
        <w:t xml:space="preserve"> </w:t>
      </w:r>
      <w:r>
        <w:rPr>
          <w:lang w:val="en-US" w:eastAsia="ru-RU"/>
        </w:rPr>
        <w:t>status</w:t>
      </w:r>
      <w:r w:rsidRPr="00183840">
        <w:rPr>
          <w:lang w:eastAsia="ru-RU"/>
        </w:rPr>
        <w:t>.</w:t>
      </w:r>
    </w:p>
    <w:p w14:paraId="0BCC095D" w14:textId="6F95E104" w:rsidR="00183840" w:rsidRDefault="00183840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8" w:name="_Toc209708698"/>
      <w:r>
        <w:rPr>
          <w:rFonts w:eastAsia="Times New Roman"/>
          <w:snapToGrid w:val="0"/>
          <w:shd w:val="clear" w:color="auto" w:fill="FFFFFF"/>
        </w:rPr>
        <w:t>Разметка разделов</w:t>
      </w:r>
      <w:bookmarkEnd w:id="8"/>
    </w:p>
    <w:p w14:paraId="2628A864" w14:textId="13BC83BD" w:rsidR="004A42A6" w:rsidRDefault="00183840" w:rsidP="000422EC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Для последующей установки необходимо разметить диск. Для это используется стандартная утилита </w:t>
      </w:r>
      <w:proofErr w:type="spellStart"/>
      <w:r>
        <w:rPr>
          <w:lang w:val="en-US" w:eastAsia="ru-RU"/>
        </w:rPr>
        <w:t>fdisk</w:t>
      </w:r>
      <w:proofErr w:type="spellEnd"/>
      <w:r w:rsidRPr="00183840">
        <w:rPr>
          <w:lang w:eastAsia="ru-RU"/>
        </w:rPr>
        <w:t xml:space="preserve">. </w:t>
      </w:r>
      <w:r>
        <w:rPr>
          <w:lang w:eastAsia="ru-RU"/>
        </w:rPr>
        <w:t>Пример использования представлен на рисунке 1.5.</w:t>
      </w:r>
    </w:p>
    <w:p w14:paraId="752BE3EA" w14:textId="6012634F" w:rsidR="00183840" w:rsidRDefault="004A42A6" w:rsidP="000422EC">
      <w:pPr>
        <w:pStyle w:val="af2"/>
        <w:rPr>
          <w:lang w:eastAsia="ru-RU"/>
        </w:rPr>
      </w:pPr>
      <w:r w:rsidRPr="004A42A6">
        <w:rPr>
          <w:lang w:eastAsia="ru-RU"/>
        </w:rPr>
        <w:lastRenderedPageBreak/>
        <w:drawing>
          <wp:inline distT="0" distB="0" distL="0" distR="0" wp14:anchorId="1380E9D2" wp14:editId="5848824F">
            <wp:extent cx="3780868" cy="3194258"/>
            <wp:effectExtent l="7620" t="0" r="0" b="0"/>
            <wp:docPr id="122651183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2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02395" cy="32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7DAFA" w14:textId="47879811" w:rsidR="004A42A6" w:rsidRDefault="004A42A6" w:rsidP="00D408B3">
      <w:pPr>
        <w:pStyle w:val="111"/>
      </w:pPr>
      <w:r w:rsidRPr="009F67FD">
        <w:t>Рисунок 1.</w:t>
      </w:r>
      <w:r>
        <w:t>5</w:t>
      </w:r>
      <w:r w:rsidRPr="009F67FD">
        <w:t xml:space="preserve"> – </w:t>
      </w:r>
      <w:r>
        <w:t>Дисковое пространство</w:t>
      </w:r>
    </w:p>
    <w:p w14:paraId="14D623D5" w14:textId="02CD2978" w:rsidR="004A42A6" w:rsidRDefault="004A42A6" w:rsidP="000422EC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С помощью утилиты </w:t>
      </w:r>
      <w:proofErr w:type="spellStart"/>
      <w:r>
        <w:rPr>
          <w:lang w:val="en-US" w:eastAsia="ru-RU"/>
        </w:rPr>
        <w:t>fdisk</w:t>
      </w:r>
      <w:proofErr w:type="spellEnd"/>
      <w:r w:rsidRPr="004A42A6">
        <w:rPr>
          <w:lang w:eastAsia="ru-RU"/>
        </w:rPr>
        <w:t xml:space="preserve"> </w:t>
      </w:r>
      <w:r>
        <w:rPr>
          <w:lang w:eastAsia="ru-RU"/>
        </w:rPr>
        <w:t xml:space="preserve">с флагом </w:t>
      </w:r>
      <w:r w:rsidRPr="009F67FD">
        <w:rPr>
          <w:lang w:eastAsia="ru-RU"/>
        </w:rPr>
        <w:t>–</w:t>
      </w:r>
      <w:r>
        <w:rPr>
          <w:lang w:val="en-US" w:eastAsia="ru-RU"/>
        </w:rPr>
        <w:t>l</w:t>
      </w:r>
      <w:r w:rsidRPr="004A42A6">
        <w:rPr>
          <w:lang w:eastAsia="ru-RU"/>
        </w:rPr>
        <w:t xml:space="preserve"> </w:t>
      </w:r>
      <w:r>
        <w:rPr>
          <w:lang w:eastAsia="ru-RU"/>
        </w:rPr>
        <w:t xml:space="preserve">мы получаем сведения о всех накопителях, подключенных к устройству. Целевой диск для установки </w:t>
      </w:r>
      <w:r>
        <w:rPr>
          <w:lang w:val="en-US" w:eastAsia="ru-RU"/>
        </w:rPr>
        <w:t>Arch</w:t>
      </w:r>
      <w:r w:rsidRPr="004A42A6">
        <w:rPr>
          <w:lang w:eastAsia="ru-RU"/>
        </w:rPr>
        <w:t xml:space="preserve"> </w:t>
      </w:r>
      <w:r>
        <w:rPr>
          <w:lang w:val="en-US" w:eastAsia="ru-RU"/>
        </w:rPr>
        <w:t>Linux</w:t>
      </w:r>
      <w:r w:rsidRPr="004A42A6">
        <w:rPr>
          <w:lang w:eastAsia="ru-RU"/>
        </w:rPr>
        <w:t xml:space="preserve"> </w:t>
      </w:r>
      <w:r>
        <w:rPr>
          <w:lang w:eastAsia="ru-RU"/>
        </w:rPr>
        <w:t xml:space="preserve">будет </w:t>
      </w:r>
      <w:r w:rsidRPr="004A42A6">
        <w:rPr>
          <w:lang w:eastAsia="ru-RU"/>
        </w:rPr>
        <w:t>/</w:t>
      </w:r>
      <w:r>
        <w:rPr>
          <w:lang w:val="en-US" w:eastAsia="ru-RU"/>
        </w:rPr>
        <w:t>dev</w:t>
      </w:r>
      <w:r w:rsidRPr="004A42A6">
        <w:rPr>
          <w:lang w:eastAsia="ru-RU"/>
        </w:rPr>
        <w:t>/</w:t>
      </w:r>
      <w:proofErr w:type="spellStart"/>
      <w:r>
        <w:rPr>
          <w:lang w:val="en-US" w:eastAsia="ru-RU"/>
        </w:rPr>
        <w:t>sda</w:t>
      </w:r>
      <w:proofErr w:type="spellEnd"/>
      <w:r>
        <w:rPr>
          <w:lang w:eastAsia="ru-RU"/>
        </w:rPr>
        <w:t>, что отражено на рисунке 1.6.</w:t>
      </w:r>
    </w:p>
    <w:p w14:paraId="01E45B86" w14:textId="0352596B" w:rsidR="004A42A6" w:rsidRDefault="004A42A6" w:rsidP="000422EC">
      <w:pPr>
        <w:pStyle w:val="af2"/>
        <w:rPr>
          <w:lang w:eastAsia="ru-RU"/>
        </w:rPr>
      </w:pPr>
      <w:r w:rsidRPr="004A42A6">
        <w:rPr>
          <w:lang w:eastAsia="ru-RU"/>
        </w:rPr>
        <w:drawing>
          <wp:inline distT="0" distB="0" distL="0" distR="0" wp14:anchorId="03B3D2D2" wp14:editId="23DFE298">
            <wp:extent cx="3125892" cy="3120931"/>
            <wp:effectExtent l="2540" t="0" r="1270" b="1270"/>
            <wp:docPr id="68384916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76" r="1030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58622" cy="315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69236" w14:textId="0E632467" w:rsidR="004A42A6" w:rsidRDefault="004A42A6" w:rsidP="00D408B3">
      <w:pPr>
        <w:pStyle w:val="111"/>
      </w:pPr>
      <w:r w:rsidRPr="009F67FD">
        <w:t>Рисунок 1.</w:t>
      </w:r>
      <w:r w:rsidR="00B97BB7">
        <w:t>6</w:t>
      </w:r>
      <w:r w:rsidRPr="009F67FD">
        <w:t xml:space="preserve"> – </w:t>
      </w:r>
      <w:r>
        <w:t>Выбор диска</w:t>
      </w:r>
    </w:p>
    <w:p w14:paraId="586BF443" w14:textId="4216A468" w:rsidR="00B97BB7" w:rsidRDefault="004A42A6" w:rsidP="000422EC">
      <w:pPr>
        <w:pStyle w:val="aa"/>
        <w:spacing w:after="0"/>
        <w:ind w:left="0" w:firstLine="708"/>
        <w:rPr>
          <w:lang w:eastAsia="ru-RU"/>
        </w:rPr>
      </w:pPr>
      <w:r>
        <w:rPr>
          <w:lang w:eastAsia="ru-RU"/>
        </w:rPr>
        <w:lastRenderedPageBreak/>
        <w:t xml:space="preserve">С помощью команды </w:t>
      </w:r>
      <w:r>
        <w:rPr>
          <w:lang w:val="en-US" w:eastAsia="ru-RU"/>
        </w:rPr>
        <w:t>m</w:t>
      </w:r>
      <w:r w:rsidRPr="004A42A6">
        <w:rPr>
          <w:lang w:eastAsia="ru-RU"/>
        </w:rPr>
        <w:t xml:space="preserve"> </w:t>
      </w:r>
      <w:r>
        <w:rPr>
          <w:lang w:eastAsia="ru-RU"/>
        </w:rPr>
        <w:t xml:space="preserve">можно получить список всех доступных команд для раздела диска. В первую очередь необходимо создать стол раздела в формате </w:t>
      </w:r>
      <w:r>
        <w:rPr>
          <w:lang w:val="en-US" w:eastAsia="ru-RU"/>
        </w:rPr>
        <w:t>GPT</w:t>
      </w:r>
      <w:r w:rsidRPr="004A42A6">
        <w:rPr>
          <w:lang w:eastAsia="ru-RU"/>
        </w:rPr>
        <w:t xml:space="preserve">. </w:t>
      </w:r>
      <w:r w:rsidR="00B97BB7">
        <w:rPr>
          <w:lang w:eastAsia="ru-RU"/>
        </w:rPr>
        <w:t xml:space="preserve"> На рисунке 1.6 показано создание разделов.</w:t>
      </w:r>
    </w:p>
    <w:p w14:paraId="78350D0F" w14:textId="66FECF84" w:rsidR="00B97BB7" w:rsidRDefault="00B97BB7" w:rsidP="000422EC">
      <w:pPr>
        <w:pStyle w:val="af2"/>
        <w:rPr>
          <w:lang w:eastAsia="ru-RU"/>
        </w:rPr>
      </w:pPr>
      <w:r w:rsidRPr="00B97BB7">
        <w:rPr>
          <w:lang w:eastAsia="ru-RU"/>
        </w:rPr>
        <w:drawing>
          <wp:inline distT="0" distB="0" distL="0" distR="0" wp14:anchorId="75311D11" wp14:editId="1E7C1C8D">
            <wp:extent cx="3999506" cy="2149500"/>
            <wp:effectExtent l="0" t="0" r="1270" b="3175"/>
            <wp:docPr id="94647715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86" b="13652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009860" cy="2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43062" w14:textId="49716860" w:rsidR="004A42A6" w:rsidRDefault="00B97BB7" w:rsidP="00D408B3">
      <w:pPr>
        <w:pStyle w:val="111"/>
      </w:pPr>
      <w:r w:rsidRPr="009F67FD">
        <w:t>Рисунок 1.</w:t>
      </w:r>
      <w:r>
        <w:t>7</w:t>
      </w:r>
      <w:r w:rsidRPr="009F67FD">
        <w:t xml:space="preserve"> – </w:t>
      </w:r>
      <w:r>
        <w:t>Разделы</w:t>
      </w:r>
    </w:p>
    <w:p w14:paraId="7B576BAF" w14:textId="38E87D50" w:rsidR="00B97BB7" w:rsidRDefault="00B97BB7" w:rsidP="00B97BB7">
      <w:pPr>
        <w:pStyle w:val="aa"/>
        <w:spacing w:after="0"/>
        <w:ind w:left="0" w:firstLine="708"/>
        <w:rPr>
          <w:lang w:eastAsia="ru-RU"/>
        </w:rPr>
      </w:pPr>
      <w:r>
        <w:rPr>
          <w:lang w:eastAsia="ru-RU"/>
        </w:rPr>
        <w:t>Диск состоит из четырех разделов размером 120</w:t>
      </w:r>
      <w:r w:rsidRPr="00B97BB7">
        <w:rPr>
          <w:lang w:eastAsia="ru-RU"/>
        </w:rPr>
        <w:t xml:space="preserve"> </w:t>
      </w:r>
      <w:r>
        <w:rPr>
          <w:lang w:val="en-US" w:eastAsia="ru-RU"/>
        </w:rPr>
        <w:t>Gb</w:t>
      </w:r>
      <w:r>
        <w:rPr>
          <w:lang w:eastAsia="ru-RU"/>
        </w:rPr>
        <w:t>, 320</w:t>
      </w:r>
      <w:r w:rsidRPr="00B97BB7">
        <w:rPr>
          <w:lang w:eastAsia="ru-RU"/>
        </w:rPr>
        <w:t xml:space="preserve"> </w:t>
      </w:r>
      <w:r>
        <w:rPr>
          <w:lang w:val="en-US" w:eastAsia="ru-RU"/>
        </w:rPr>
        <w:t>Gb</w:t>
      </w:r>
      <w:r>
        <w:rPr>
          <w:lang w:eastAsia="ru-RU"/>
        </w:rPr>
        <w:t>, 1</w:t>
      </w:r>
      <w:r w:rsidRPr="00B97BB7">
        <w:rPr>
          <w:lang w:eastAsia="ru-RU"/>
        </w:rPr>
        <w:t xml:space="preserve"> </w:t>
      </w:r>
      <w:r>
        <w:rPr>
          <w:lang w:val="en-US" w:eastAsia="ru-RU"/>
        </w:rPr>
        <w:t>Gb</w:t>
      </w:r>
      <w:r>
        <w:rPr>
          <w:lang w:eastAsia="ru-RU"/>
        </w:rPr>
        <w:t xml:space="preserve"> и 6.1</w:t>
      </w:r>
      <w:r>
        <w:rPr>
          <w:lang w:val="en-US" w:eastAsia="ru-RU"/>
        </w:rPr>
        <w:t>Gb</w:t>
      </w:r>
      <w:r w:rsidRPr="00B97BB7">
        <w:rPr>
          <w:lang w:eastAsia="ru-RU"/>
        </w:rPr>
        <w:t xml:space="preserve"> </w:t>
      </w:r>
      <w:r>
        <w:rPr>
          <w:lang w:eastAsia="ru-RU"/>
        </w:rPr>
        <w:t xml:space="preserve">соответственно. </w:t>
      </w:r>
    </w:p>
    <w:p w14:paraId="1CB0CFD1" w14:textId="1508B3EC" w:rsidR="005B27F8" w:rsidRDefault="00B97BB7" w:rsidP="005B27F8">
      <w:pPr>
        <w:pStyle w:val="aa"/>
        <w:spacing w:after="0"/>
        <w:ind w:left="0" w:firstLine="708"/>
        <w:rPr>
          <w:lang w:eastAsia="ru-RU"/>
        </w:rPr>
      </w:pPr>
      <w:r>
        <w:rPr>
          <w:lang w:eastAsia="ru-RU"/>
        </w:rPr>
        <w:t xml:space="preserve">После создания разделов необходимо изменить типы разделов для третьего и четвертого раздела с помощью флага </w:t>
      </w:r>
      <w:r>
        <w:rPr>
          <w:lang w:val="en-US" w:eastAsia="ru-RU"/>
        </w:rPr>
        <w:t>t</w:t>
      </w:r>
      <w:r>
        <w:rPr>
          <w:lang w:eastAsia="ru-RU"/>
        </w:rPr>
        <w:t>.</w:t>
      </w:r>
      <w:r w:rsidRPr="00B97BB7">
        <w:rPr>
          <w:lang w:eastAsia="ru-RU"/>
        </w:rPr>
        <w:t xml:space="preserve"> </w:t>
      </w:r>
      <w:r>
        <w:rPr>
          <w:lang w:eastAsia="ru-RU"/>
        </w:rPr>
        <w:t xml:space="preserve">Раздел 3 станет разделом </w:t>
      </w:r>
      <w:r>
        <w:rPr>
          <w:lang w:val="en-US" w:eastAsia="ru-RU"/>
        </w:rPr>
        <w:t>EFI</w:t>
      </w:r>
      <w:r w:rsidRPr="00B97BB7">
        <w:rPr>
          <w:lang w:eastAsia="ru-RU"/>
        </w:rPr>
        <w:t xml:space="preserve"> </w:t>
      </w:r>
      <w:r>
        <w:rPr>
          <w:lang w:eastAsia="ru-RU"/>
        </w:rPr>
        <w:t xml:space="preserve">загрузчика, а раздел 4 станет </w:t>
      </w:r>
      <w:r>
        <w:rPr>
          <w:lang w:val="en-US" w:eastAsia="ru-RU"/>
        </w:rPr>
        <w:t>swap</w:t>
      </w:r>
      <w:r>
        <w:rPr>
          <w:lang w:eastAsia="ru-RU"/>
        </w:rPr>
        <w:t>-разделом. Результат действий можно увидеть на рисунке 1.8.</w:t>
      </w:r>
    </w:p>
    <w:p w14:paraId="5BEB0726" w14:textId="523A2BD8" w:rsidR="005B27F8" w:rsidRDefault="005B27F8" w:rsidP="000422EC">
      <w:pPr>
        <w:pStyle w:val="af2"/>
        <w:rPr>
          <w:lang w:eastAsia="ru-RU"/>
        </w:rPr>
      </w:pPr>
      <w:r w:rsidRPr="005B27F8">
        <w:rPr>
          <w:lang w:eastAsia="ru-RU"/>
        </w:rPr>
        <w:drawing>
          <wp:inline distT="0" distB="0" distL="0" distR="0" wp14:anchorId="64B3AC6F" wp14:editId="482B912B">
            <wp:extent cx="3415840" cy="3584162"/>
            <wp:effectExtent l="0" t="7937" r="5397" b="5398"/>
            <wp:docPr id="77390133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67" r="765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41469" cy="361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EA92C" w14:textId="5C8FDCDF" w:rsidR="005B27F8" w:rsidRDefault="005B27F8" w:rsidP="00D408B3">
      <w:pPr>
        <w:pStyle w:val="111"/>
      </w:pPr>
      <w:r w:rsidRPr="009F67FD">
        <w:t>Рисунок 1.</w:t>
      </w:r>
      <w:r>
        <w:t>8</w:t>
      </w:r>
      <w:r w:rsidRPr="009F67FD">
        <w:t xml:space="preserve"> – </w:t>
      </w:r>
      <w:r>
        <w:t>Дисковое пространство</w:t>
      </w:r>
    </w:p>
    <w:p w14:paraId="0F8A9A2A" w14:textId="0420AE1A" w:rsidR="000422EC" w:rsidRPr="000422EC" w:rsidRDefault="005B27F8" w:rsidP="00FB032F">
      <w:pPr>
        <w:pStyle w:val="aa"/>
        <w:spacing w:after="0"/>
        <w:ind w:left="0" w:firstLine="708"/>
        <w:rPr>
          <w:lang w:eastAsia="ru-RU"/>
        </w:rPr>
      </w:pPr>
      <w:r>
        <w:rPr>
          <w:lang w:eastAsia="ru-RU"/>
        </w:rPr>
        <w:t xml:space="preserve">Диск </w:t>
      </w:r>
      <w:r w:rsidRPr="005B27F8">
        <w:rPr>
          <w:lang w:eastAsia="ru-RU"/>
        </w:rPr>
        <w:t>/</w:t>
      </w:r>
      <w:r>
        <w:rPr>
          <w:lang w:val="en-US" w:eastAsia="ru-RU"/>
        </w:rPr>
        <w:t>dev</w:t>
      </w:r>
      <w:r w:rsidRPr="005B27F8">
        <w:rPr>
          <w:lang w:eastAsia="ru-RU"/>
        </w:rPr>
        <w:t>/</w:t>
      </w:r>
      <w:proofErr w:type="spellStart"/>
      <w:r>
        <w:rPr>
          <w:lang w:val="en-US" w:eastAsia="ru-RU"/>
        </w:rPr>
        <w:t>sda</w:t>
      </w:r>
      <w:proofErr w:type="spellEnd"/>
      <w:r w:rsidRPr="005B27F8">
        <w:rPr>
          <w:lang w:eastAsia="ru-RU"/>
        </w:rPr>
        <w:t xml:space="preserve"> </w:t>
      </w:r>
      <w:r>
        <w:rPr>
          <w:lang w:eastAsia="ru-RU"/>
        </w:rPr>
        <w:t>состоит из 4 разделов, указан размер и формат данных.</w:t>
      </w:r>
    </w:p>
    <w:p w14:paraId="776D6DF0" w14:textId="4FA0E8D2" w:rsidR="00FD6177" w:rsidRDefault="00FB032F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9" w:name="_Toc209708699"/>
      <w:r>
        <w:rPr>
          <w:rFonts w:eastAsia="Times New Roman"/>
          <w:snapToGrid w:val="0"/>
          <w:shd w:val="clear" w:color="auto" w:fill="FFFFFF"/>
        </w:rPr>
        <w:lastRenderedPageBreak/>
        <w:t>Форматирование разделов</w:t>
      </w:r>
      <w:bookmarkEnd w:id="9"/>
    </w:p>
    <w:p w14:paraId="56419A2E" w14:textId="2594686A" w:rsidR="00FB032F" w:rsidRPr="00FB032F" w:rsidRDefault="00FB032F" w:rsidP="00C04BD8">
      <w:pPr>
        <w:spacing w:after="0"/>
        <w:ind w:firstLine="709"/>
        <w:rPr>
          <w:lang w:eastAsia="ru-RU"/>
        </w:rPr>
      </w:pPr>
      <w:r>
        <w:rPr>
          <w:lang w:eastAsia="ru-RU"/>
        </w:rPr>
        <w:t xml:space="preserve">Для последующей установки необходимо форматировать разделы. Для этого применяется утилита </w:t>
      </w:r>
      <w:proofErr w:type="spellStart"/>
      <w:r>
        <w:rPr>
          <w:lang w:val="en-US" w:eastAsia="ru-RU"/>
        </w:rPr>
        <w:t>mkfs</w:t>
      </w:r>
      <w:proofErr w:type="spellEnd"/>
      <w:r w:rsidRPr="00FB032F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proofErr w:type="spellStart"/>
      <w:r>
        <w:rPr>
          <w:lang w:val="en-US" w:eastAsia="ru-RU"/>
        </w:rPr>
        <w:t>mkswap</w:t>
      </w:r>
      <w:proofErr w:type="spellEnd"/>
      <w:r w:rsidRPr="00FB032F">
        <w:rPr>
          <w:lang w:eastAsia="ru-RU"/>
        </w:rPr>
        <w:t>.</w:t>
      </w:r>
      <w:r>
        <w:rPr>
          <w:lang w:eastAsia="ru-RU"/>
        </w:rPr>
        <w:t xml:space="preserve"> Реализация форматирования представлена на рисунке 1.9</w:t>
      </w:r>
      <w:r w:rsidR="00F656F4">
        <w:rPr>
          <w:lang w:eastAsia="ru-RU"/>
        </w:rPr>
        <w:t>.</w:t>
      </w:r>
      <w:r>
        <w:rPr>
          <w:lang w:eastAsia="ru-RU"/>
        </w:rPr>
        <w:t xml:space="preserve"> </w:t>
      </w:r>
    </w:p>
    <w:p w14:paraId="4F41CB3E" w14:textId="21A51C76" w:rsidR="00FB032F" w:rsidRDefault="00FB032F" w:rsidP="00FB032F">
      <w:pPr>
        <w:pStyle w:val="af2"/>
        <w:rPr>
          <w:rFonts w:eastAsia="Times New Roman" w:cs="Times New Roman"/>
          <w:sz w:val="24"/>
          <w:szCs w:val="24"/>
          <w:lang w:eastAsia="ru-RU"/>
        </w:rPr>
      </w:pPr>
      <w:r w:rsidRPr="00FB032F">
        <w:rPr>
          <w:lang w:eastAsia="ru-RU"/>
        </w:rPr>
        <w:drawing>
          <wp:inline distT="0" distB="0" distL="0" distR="0" wp14:anchorId="44000161" wp14:editId="7BC82475">
            <wp:extent cx="2951796" cy="3975876"/>
            <wp:effectExtent l="2222" t="0" r="3493" b="3492"/>
            <wp:docPr id="1242368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40" r="1328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54320" cy="397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FFF7C" w14:textId="65D257C6" w:rsidR="00FB032F" w:rsidRPr="0048293B" w:rsidRDefault="00FB032F" w:rsidP="00D408B3">
      <w:pPr>
        <w:pStyle w:val="111"/>
      </w:pPr>
      <w:r w:rsidRPr="00FB032F">
        <w:t>Рисунок 1.9 – Форматирование</w:t>
      </w:r>
    </w:p>
    <w:p w14:paraId="2805510C" w14:textId="6F0308B5" w:rsidR="00FB032F" w:rsidRPr="00FB032F" w:rsidRDefault="00FB032F" w:rsidP="00C04BD8">
      <w:pPr>
        <w:spacing w:after="0"/>
        <w:ind w:firstLine="708"/>
      </w:pPr>
      <w:r>
        <w:t xml:space="preserve">Для форматирования раздела </w:t>
      </w:r>
      <w:r>
        <w:rPr>
          <w:lang w:val="en-US"/>
        </w:rPr>
        <w:t>EFI</w:t>
      </w:r>
      <w:r w:rsidRPr="00FB032F">
        <w:t xml:space="preserve"> </w:t>
      </w:r>
      <w:r>
        <w:t xml:space="preserve">загрузчика используется формат </w:t>
      </w:r>
      <w:r>
        <w:rPr>
          <w:lang w:val="en-US"/>
        </w:rPr>
        <w:t>FAT</w:t>
      </w:r>
      <w:r w:rsidRPr="00FB032F">
        <w:t>32,</w:t>
      </w:r>
      <w:r>
        <w:t xml:space="preserve"> для разделов данных используется стандартный формат </w:t>
      </w:r>
      <w:proofErr w:type="spellStart"/>
      <w:r>
        <w:rPr>
          <w:lang w:val="en-US"/>
        </w:rPr>
        <w:t>ext</w:t>
      </w:r>
      <w:proofErr w:type="spellEnd"/>
      <w:r w:rsidRPr="00FB032F">
        <w:t>4.</w:t>
      </w:r>
    </w:p>
    <w:p w14:paraId="01C1EF47" w14:textId="6CBB11F9" w:rsidR="0058345E" w:rsidRDefault="00F656F4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10" w:name="_Toc209708700"/>
      <w:r>
        <w:rPr>
          <w:rFonts w:eastAsia="Times New Roman"/>
          <w:snapToGrid w:val="0"/>
          <w:shd w:val="clear" w:color="auto" w:fill="FFFFFF"/>
        </w:rPr>
        <w:t>Монтирование разделов</w:t>
      </w:r>
      <w:bookmarkEnd w:id="10"/>
    </w:p>
    <w:p w14:paraId="0691B3DE" w14:textId="107DC65B" w:rsidR="00F656F4" w:rsidRPr="00F656F4" w:rsidRDefault="00F656F4" w:rsidP="00F656F4">
      <w:pPr>
        <w:ind w:firstLine="709"/>
        <w:rPr>
          <w:lang w:eastAsia="ru-RU"/>
        </w:rPr>
      </w:pPr>
      <w:r>
        <w:rPr>
          <w:lang w:eastAsia="ru-RU"/>
        </w:rPr>
        <w:t xml:space="preserve">Для того, чтобы привязать папки к соответствующим разделам необходимо использовать утилиту </w:t>
      </w:r>
      <w:r>
        <w:rPr>
          <w:lang w:val="en-US" w:eastAsia="ru-RU"/>
        </w:rPr>
        <w:t>mount</w:t>
      </w:r>
      <w:r w:rsidRPr="00F656F4">
        <w:rPr>
          <w:lang w:eastAsia="ru-RU"/>
        </w:rPr>
        <w:t xml:space="preserve">. </w:t>
      </w:r>
      <w:r>
        <w:rPr>
          <w:lang w:eastAsia="ru-RU"/>
        </w:rPr>
        <w:t>Пример использования утилиты приведен на рисунке 1.10.</w:t>
      </w:r>
    </w:p>
    <w:p w14:paraId="0BCA5108" w14:textId="63D53CFD" w:rsidR="00F656F4" w:rsidRDefault="00F656F4" w:rsidP="00F656F4">
      <w:pPr>
        <w:pStyle w:val="af2"/>
        <w:rPr>
          <w:rFonts w:eastAsia="Times New Roman" w:cs="Times New Roman"/>
          <w:sz w:val="24"/>
          <w:szCs w:val="24"/>
          <w:lang w:eastAsia="ru-RU"/>
        </w:rPr>
      </w:pPr>
      <w:r w:rsidRPr="00F656F4">
        <w:rPr>
          <w:lang w:eastAsia="ru-RU"/>
        </w:rPr>
        <w:drawing>
          <wp:inline distT="0" distB="0" distL="0" distR="0" wp14:anchorId="7639359A" wp14:editId="5B63EF4A">
            <wp:extent cx="1861271" cy="5162087"/>
            <wp:effectExtent l="6985" t="0" r="0" b="0"/>
            <wp:docPr id="17126652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68" t="18580" r="16085" b="913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69730" cy="518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D8396" w14:textId="56329C14" w:rsidR="00F656F4" w:rsidRDefault="00F656F4" w:rsidP="00D408B3">
      <w:pPr>
        <w:pStyle w:val="111"/>
      </w:pPr>
      <w:r w:rsidRPr="00FB032F">
        <w:t>Рисунок 1.</w:t>
      </w:r>
      <w:r>
        <w:t>10</w:t>
      </w:r>
      <w:r w:rsidRPr="00FB032F">
        <w:t xml:space="preserve"> – </w:t>
      </w:r>
      <w:r>
        <w:t>Монтирование разделов</w:t>
      </w:r>
    </w:p>
    <w:p w14:paraId="36727F23" w14:textId="17807B5D" w:rsidR="00F656F4" w:rsidRPr="00F656F4" w:rsidRDefault="00F656F4" w:rsidP="00C04BD8">
      <w:pPr>
        <w:ind w:firstLine="708"/>
      </w:pPr>
      <w:r>
        <w:lastRenderedPageBreak/>
        <w:t xml:space="preserve">С помощью утилиты </w:t>
      </w:r>
      <w:proofErr w:type="spellStart"/>
      <w:r>
        <w:rPr>
          <w:lang w:val="en-US"/>
        </w:rPr>
        <w:t>mkdir</w:t>
      </w:r>
      <w:proofErr w:type="spellEnd"/>
      <w:r w:rsidRPr="00F656F4">
        <w:t xml:space="preserve"> </w:t>
      </w:r>
      <w:r>
        <w:t xml:space="preserve">создаются каталоги. С помощью утилиты </w:t>
      </w:r>
      <w:r>
        <w:rPr>
          <w:lang w:val="en-US"/>
        </w:rPr>
        <w:t>mount</w:t>
      </w:r>
      <w:r w:rsidRPr="00F656F4">
        <w:t xml:space="preserve"> </w:t>
      </w:r>
      <w:r>
        <w:t xml:space="preserve">созданные каталоги привязываются к разделам. Команда </w:t>
      </w:r>
      <w:r>
        <w:rPr>
          <w:lang w:val="en-US"/>
        </w:rPr>
        <w:t>mount</w:t>
      </w:r>
      <w:r w:rsidRPr="00F656F4">
        <w:t xml:space="preserve"> </w:t>
      </w:r>
      <w:r>
        <w:t>применяется для подключения файловых систем к дереву каталогов.</w:t>
      </w:r>
    </w:p>
    <w:p w14:paraId="139B1C84" w14:textId="6E9A19E4" w:rsidR="00007B25" w:rsidRDefault="00007B25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11" w:name="_Toc209708701"/>
      <w:r>
        <w:rPr>
          <w:rFonts w:eastAsia="Times New Roman"/>
          <w:snapToGrid w:val="0"/>
          <w:shd w:val="clear" w:color="auto" w:fill="FFFFFF"/>
        </w:rPr>
        <w:t>Установка базовых пакетов</w:t>
      </w:r>
      <w:bookmarkEnd w:id="11"/>
    </w:p>
    <w:p w14:paraId="7F408D4D" w14:textId="6516B309" w:rsidR="00007B25" w:rsidRDefault="00007B25" w:rsidP="00C04BD8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Для установки базовых пакетов используется утилита </w:t>
      </w:r>
      <w:proofErr w:type="spellStart"/>
      <w:r>
        <w:rPr>
          <w:lang w:val="en-US" w:eastAsia="ru-RU"/>
        </w:rPr>
        <w:t>pacstrap</w:t>
      </w:r>
      <w:proofErr w:type="spellEnd"/>
      <w:r w:rsidRPr="00007B25">
        <w:rPr>
          <w:lang w:eastAsia="ru-RU"/>
        </w:rPr>
        <w:t xml:space="preserve">. </w:t>
      </w:r>
      <w:r>
        <w:rPr>
          <w:lang w:eastAsia="ru-RU"/>
        </w:rPr>
        <w:t xml:space="preserve">Пример использования представлен на рисунке 1.11. </w:t>
      </w:r>
    </w:p>
    <w:p w14:paraId="03E08C83" w14:textId="53BFC6F5" w:rsidR="00007B25" w:rsidRDefault="00007B25" w:rsidP="00007B25">
      <w:pPr>
        <w:pStyle w:val="af2"/>
        <w:rPr>
          <w:lang w:eastAsia="ru-RU"/>
        </w:rPr>
      </w:pPr>
      <w:r w:rsidRPr="00007B25">
        <w:drawing>
          <wp:inline distT="0" distB="0" distL="0" distR="0" wp14:anchorId="561522B0" wp14:editId="48CAB8CA">
            <wp:extent cx="6027329" cy="2538374"/>
            <wp:effectExtent l="0" t="0" r="0" b="0"/>
            <wp:docPr id="20945635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22" b="22824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050457" cy="254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4D423" w14:textId="494DF2CC" w:rsidR="00007B25" w:rsidRDefault="00007B25" w:rsidP="00D408B3">
      <w:pPr>
        <w:pStyle w:val="111"/>
      </w:pPr>
      <w:r w:rsidRPr="00FB032F">
        <w:t>Рисунок 1.</w:t>
      </w:r>
      <w:r>
        <w:t>11</w:t>
      </w:r>
      <w:r w:rsidRPr="00FB032F">
        <w:t xml:space="preserve"> – </w:t>
      </w:r>
      <w:r>
        <w:t>Установка базовых пакетов</w:t>
      </w:r>
    </w:p>
    <w:p w14:paraId="49C400AC" w14:textId="16F23CEB" w:rsidR="00007B25" w:rsidRPr="00007B25" w:rsidRDefault="00007B25" w:rsidP="00007B25">
      <w:pPr>
        <w:pStyle w:val="af2"/>
        <w:spacing w:before="0" w:after="0"/>
        <w:ind w:firstLine="708"/>
        <w:jc w:val="both"/>
        <w:rPr>
          <w:lang w:eastAsia="ru-RU"/>
        </w:rPr>
      </w:pPr>
      <w:r>
        <w:rPr>
          <w:lang w:eastAsia="ru-RU"/>
        </w:rPr>
        <w:t>Все пакеты устанавливаются в указанную директорию /</w:t>
      </w:r>
      <w:r>
        <w:rPr>
          <w:lang w:val="en-US" w:eastAsia="ru-RU"/>
        </w:rPr>
        <w:t>mnt</w:t>
      </w:r>
      <w:r w:rsidRPr="00007B25">
        <w:rPr>
          <w:lang w:eastAsia="ru-RU"/>
        </w:rPr>
        <w:t xml:space="preserve">. </w:t>
      </w:r>
      <w:r>
        <w:rPr>
          <w:lang w:eastAsia="ru-RU"/>
        </w:rPr>
        <w:t>С</w:t>
      </w:r>
      <w:r w:rsidRPr="00007B25">
        <w:rPr>
          <w:lang w:eastAsia="ru-RU"/>
        </w:rPr>
        <w:t xml:space="preserve"> </w:t>
      </w:r>
      <w:r>
        <w:rPr>
          <w:lang w:eastAsia="ru-RU"/>
        </w:rPr>
        <w:t>помощью</w:t>
      </w:r>
      <w:r w:rsidRPr="00007B25">
        <w:rPr>
          <w:lang w:eastAsia="ru-RU"/>
        </w:rPr>
        <w:t xml:space="preserve"> </w:t>
      </w:r>
      <w:r>
        <w:rPr>
          <w:lang w:val="en-US" w:eastAsia="ru-RU"/>
        </w:rPr>
        <w:t>base</w:t>
      </w:r>
      <w:r w:rsidRPr="00007B25">
        <w:rPr>
          <w:lang w:eastAsia="ru-RU"/>
        </w:rPr>
        <w:t xml:space="preserve">, </w:t>
      </w:r>
      <w:r>
        <w:rPr>
          <w:lang w:val="en-US" w:eastAsia="ru-RU"/>
        </w:rPr>
        <w:t>linux</w:t>
      </w:r>
      <w:r w:rsidRPr="00007B25">
        <w:rPr>
          <w:lang w:eastAsia="ru-RU"/>
        </w:rPr>
        <w:t xml:space="preserve">, </w:t>
      </w:r>
      <w:r>
        <w:rPr>
          <w:lang w:val="en-US" w:eastAsia="ru-RU"/>
        </w:rPr>
        <w:t>linux</w:t>
      </w:r>
      <w:r w:rsidRPr="00007B25">
        <w:rPr>
          <w:lang w:eastAsia="ru-RU"/>
        </w:rPr>
        <w:t>-</w:t>
      </w:r>
      <w:r>
        <w:rPr>
          <w:lang w:val="en-US" w:eastAsia="ru-RU"/>
        </w:rPr>
        <w:t>firmware</w:t>
      </w:r>
      <w:r w:rsidRPr="00007B25">
        <w:rPr>
          <w:lang w:eastAsia="ru-RU"/>
        </w:rPr>
        <w:t xml:space="preserve"> </w:t>
      </w:r>
      <w:r>
        <w:rPr>
          <w:lang w:eastAsia="ru-RU"/>
        </w:rPr>
        <w:t>устанавливается ядро ОС, набор прошивок и метапакет.</w:t>
      </w:r>
    </w:p>
    <w:p w14:paraId="37AD3B46" w14:textId="3D887326" w:rsidR="00C04BD8" w:rsidRDefault="00C04BD8" w:rsidP="00C04BD8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12" w:name="_Toc209708702"/>
      <w:r>
        <w:rPr>
          <w:rFonts w:eastAsia="Times New Roman"/>
          <w:snapToGrid w:val="0"/>
          <w:shd w:val="clear" w:color="auto" w:fill="FFFFFF"/>
        </w:rPr>
        <w:t>Точки монтирования</w:t>
      </w:r>
      <w:bookmarkEnd w:id="12"/>
    </w:p>
    <w:p w14:paraId="0CC6B2FC" w14:textId="375DA099" w:rsidR="00C04BD8" w:rsidRPr="008F14EE" w:rsidRDefault="00C04BD8" w:rsidP="008F14EE">
      <w:pPr>
        <w:ind w:firstLine="708"/>
        <w:rPr>
          <w:lang w:val="en-US" w:eastAsia="ru-RU"/>
        </w:rPr>
      </w:pPr>
      <w:r>
        <w:rPr>
          <w:lang w:eastAsia="ru-RU"/>
        </w:rPr>
        <w:t xml:space="preserve">Точки монтирования необходимо создавать для того, чтобы </w:t>
      </w:r>
      <w:r w:rsidR="008F14EE">
        <w:rPr>
          <w:lang w:eastAsia="ru-RU"/>
        </w:rPr>
        <w:t>после</w:t>
      </w:r>
      <w:r>
        <w:rPr>
          <w:lang w:eastAsia="ru-RU"/>
        </w:rPr>
        <w:t xml:space="preserve"> перезагрузк</w:t>
      </w:r>
      <w:r w:rsidR="008F14EE">
        <w:rPr>
          <w:lang w:eastAsia="ru-RU"/>
        </w:rPr>
        <w:t>и</w:t>
      </w:r>
      <w:r>
        <w:rPr>
          <w:lang w:eastAsia="ru-RU"/>
        </w:rPr>
        <w:t xml:space="preserve"> сис</w:t>
      </w:r>
      <w:r w:rsidR="008F14EE">
        <w:rPr>
          <w:lang w:eastAsia="ru-RU"/>
        </w:rPr>
        <w:t xml:space="preserve">тема знала, куда какой раздел монтировать. Для создания точек монтирования используется команда </w:t>
      </w:r>
      <w:proofErr w:type="spellStart"/>
      <w:r w:rsidR="008F14EE">
        <w:rPr>
          <w:lang w:val="en-US" w:eastAsia="ru-RU"/>
        </w:rPr>
        <w:t>genfstab</w:t>
      </w:r>
      <w:proofErr w:type="spellEnd"/>
      <w:r w:rsidR="008F14EE">
        <w:rPr>
          <w:lang w:val="en-US" w:eastAsia="ru-RU"/>
        </w:rPr>
        <w:t>.</w:t>
      </w:r>
    </w:p>
    <w:p w14:paraId="4E0DBFBC" w14:textId="73484C8A" w:rsidR="00C04BD8" w:rsidRDefault="00C04BD8" w:rsidP="008F14EE">
      <w:pPr>
        <w:pStyle w:val="af2"/>
        <w:rPr>
          <w:rFonts w:eastAsia="Times New Roman" w:cs="Times New Roman"/>
          <w:sz w:val="24"/>
          <w:szCs w:val="24"/>
          <w:lang w:val="en-US" w:eastAsia="ru-RU"/>
        </w:rPr>
      </w:pPr>
      <w:r w:rsidRPr="008F14EE">
        <w:drawing>
          <wp:inline distT="0" distB="0" distL="0" distR="0" wp14:anchorId="7B5D86EA" wp14:editId="744A246A">
            <wp:extent cx="5971202" cy="614477"/>
            <wp:effectExtent l="0" t="0" r="0" b="0"/>
            <wp:docPr id="17684674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55" t="25135" r="2468" b="65662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046585" cy="62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5907A" w14:textId="521A61EE" w:rsidR="008F14EE" w:rsidRPr="008F14EE" w:rsidRDefault="008F14EE" w:rsidP="00D408B3">
      <w:pPr>
        <w:pStyle w:val="111"/>
      </w:pPr>
      <w:r w:rsidRPr="008F14EE">
        <w:t>Рисунок 1.12 – Создание точек монтирования</w:t>
      </w:r>
    </w:p>
    <w:p w14:paraId="7502701D" w14:textId="3FC68EBE" w:rsidR="008F14EE" w:rsidRDefault="008F14EE" w:rsidP="008F14EE">
      <w:pPr>
        <w:ind w:firstLine="708"/>
        <w:rPr>
          <w:lang w:eastAsia="ru-RU"/>
        </w:rPr>
      </w:pPr>
      <w:r>
        <w:rPr>
          <w:lang w:eastAsia="ru-RU"/>
        </w:rPr>
        <w:t xml:space="preserve">Удостовериться, что все прошло хорошо, можно посмотрев содержимое каталога </w:t>
      </w:r>
      <w:r w:rsidRPr="008F14EE">
        <w:rPr>
          <w:lang w:eastAsia="ru-RU"/>
        </w:rPr>
        <w:t>/</w:t>
      </w:r>
      <w:proofErr w:type="spellStart"/>
      <w:r>
        <w:rPr>
          <w:lang w:val="en-US" w:eastAsia="ru-RU"/>
        </w:rPr>
        <w:t>mnt</w:t>
      </w:r>
      <w:proofErr w:type="spellEnd"/>
      <w:r w:rsidRPr="008F14EE">
        <w:rPr>
          <w:lang w:eastAsia="ru-RU"/>
        </w:rPr>
        <w:t>/</w:t>
      </w:r>
      <w:proofErr w:type="spellStart"/>
      <w:r>
        <w:rPr>
          <w:lang w:val="en-US" w:eastAsia="ru-RU"/>
        </w:rPr>
        <w:t>etc</w:t>
      </w:r>
      <w:proofErr w:type="spellEnd"/>
      <w:r w:rsidRPr="008F14EE">
        <w:rPr>
          <w:lang w:eastAsia="ru-RU"/>
        </w:rPr>
        <w:t>/</w:t>
      </w:r>
      <w:proofErr w:type="spellStart"/>
      <w:r>
        <w:rPr>
          <w:lang w:val="en-US" w:eastAsia="ru-RU"/>
        </w:rPr>
        <w:t>fstab</w:t>
      </w:r>
      <w:proofErr w:type="spellEnd"/>
      <w:r>
        <w:rPr>
          <w:lang w:eastAsia="ru-RU"/>
        </w:rPr>
        <w:t>. Каталог показан на рисунке 1.13.</w:t>
      </w:r>
    </w:p>
    <w:p w14:paraId="466ECD0E" w14:textId="4D91FF78" w:rsidR="008F14EE" w:rsidRDefault="008F14EE" w:rsidP="008F14EE">
      <w:pPr>
        <w:pStyle w:val="af2"/>
        <w:rPr>
          <w:lang w:eastAsia="ru-RU"/>
        </w:rPr>
      </w:pPr>
      <w:r w:rsidRPr="008F14EE">
        <w:rPr>
          <w:lang w:eastAsia="ru-RU"/>
        </w:rPr>
        <w:lastRenderedPageBreak/>
        <w:drawing>
          <wp:inline distT="0" distB="0" distL="0" distR="0" wp14:anchorId="05E53D56" wp14:editId="38C18CFA">
            <wp:extent cx="5938884" cy="1433221"/>
            <wp:effectExtent l="0" t="0" r="5080" b="0"/>
            <wp:docPr id="12631727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26" b="16096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940425" cy="143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9321F" w14:textId="779360D0" w:rsidR="008F14EE" w:rsidRPr="0048293B" w:rsidRDefault="008F14EE" w:rsidP="00D408B3">
      <w:pPr>
        <w:pStyle w:val="111"/>
      </w:pPr>
      <w:r w:rsidRPr="00FB032F">
        <w:t>Рисунок 1.</w:t>
      </w:r>
      <w:r>
        <w:t>13</w:t>
      </w:r>
      <w:r w:rsidRPr="00FB032F">
        <w:t xml:space="preserve"> –</w:t>
      </w:r>
      <w:r>
        <w:t xml:space="preserve">Точки монтирования </w:t>
      </w:r>
      <w:r>
        <w:rPr>
          <w:lang w:val="en-US"/>
        </w:rPr>
        <w:t>fstab</w:t>
      </w:r>
    </w:p>
    <w:p w14:paraId="08462B60" w14:textId="4F6A099E" w:rsidR="008F14EE" w:rsidRPr="008F14EE" w:rsidRDefault="008F14EE" w:rsidP="008F14EE">
      <w:pPr>
        <w:ind w:firstLine="708"/>
      </w:pPr>
      <w:r>
        <w:t>В каталоге можно увидеть форматы данных и к каким разделам они закреплены.</w:t>
      </w:r>
    </w:p>
    <w:p w14:paraId="4CF8443B" w14:textId="4D0DC365" w:rsidR="00007B25" w:rsidRDefault="008F14EE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13" w:name="_Toc209708703"/>
      <w:r>
        <w:rPr>
          <w:rFonts w:eastAsia="Times New Roman"/>
          <w:snapToGrid w:val="0"/>
          <w:shd w:val="clear" w:color="auto" w:fill="FFFFFF"/>
        </w:rPr>
        <w:t>Установка</w:t>
      </w:r>
      <w:bookmarkEnd w:id="13"/>
    </w:p>
    <w:p w14:paraId="42EBA965" w14:textId="13A07BCC" w:rsidR="008F14EE" w:rsidRPr="00AE19F7" w:rsidRDefault="008F14EE" w:rsidP="00AC46A4">
      <w:pPr>
        <w:ind w:firstLine="708"/>
        <w:rPr>
          <w:lang w:val="en-US" w:eastAsia="ru-RU"/>
        </w:rPr>
      </w:pPr>
      <w:r>
        <w:rPr>
          <w:lang w:eastAsia="ru-RU"/>
        </w:rPr>
        <w:t>Для последующей установки необходимо сменить директорий</w:t>
      </w:r>
      <w:r w:rsidR="00AC46A4" w:rsidRPr="00AC46A4">
        <w:rPr>
          <w:lang w:eastAsia="ru-RU"/>
        </w:rPr>
        <w:t xml:space="preserve">. </w:t>
      </w:r>
      <w:r w:rsidR="00AC46A4">
        <w:rPr>
          <w:lang w:eastAsia="ru-RU"/>
        </w:rPr>
        <w:t xml:space="preserve">С помощью утилиты </w:t>
      </w:r>
      <w:r w:rsidR="00AC46A4">
        <w:rPr>
          <w:lang w:val="en-US" w:eastAsia="ru-RU"/>
        </w:rPr>
        <w:t>arch</w:t>
      </w:r>
      <w:r w:rsidR="00AC46A4" w:rsidRPr="00AC46A4">
        <w:rPr>
          <w:lang w:eastAsia="ru-RU"/>
        </w:rPr>
        <w:t>-</w:t>
      </w:r>
      <w:r w:rsidR="00AC46A4">
        <w:rPr>
          <w:lang w:val="en-US" w:eastAsia="ru-RU"/>
        </w:rPr>
        <w:t>chroot</w:t>
      </w:r>
      <w:r w:rsidR="00AC46A4" w:rsidRPr="00AC46A4">
        <w:rPr>
          <w:lang w:eastAsia="ru-RU"/>
        </w:rPr>
        <w:t xml:space="preserve"> /</w:t>
      </w:r>
      <w:proofErr w:type="spellStart"/>
      <w:r w:rsidR="00AC46A4">
        <w:rPr>
          <w:lang w:val="en-US" w:eastAsia="ru-RU"/>
        </w:rPr>
        <w:t>mnt</w:t>
      </w:r>
      <w:proofErr w:type="spellEnd"/>
      <w:r w:rsidR="00AC46A4" w:rsidRPr="00AC46A4">
        <w:rPr>
          <w:lang w:eastAsia="ru-RU"/>
        </w:rPr>
        <w:t xml:space="preserve">. </w:t>
      </w:r>
      <w:r w:rsidR="00AC46A4">
        <w:rPr>
          <w:lang w:eastAsia="ru-RU"/>
        </w:rPr>
        <w:t>Смена каталога представлена на рисунке 1.14.</w:t>
      </w:r>
    </w:p>
    <w:p w14:paraId="3FDF3205" w14:textId="4CFC36E7" w:rsidR="008F14EE" w:rsidRPr="00AC46A4" w:rsidRDefault="008F14EE" w:rsidP="00AC46A4">
      <w:pPr>
        <w:pStyle w:val="af2"/>
        <w:rPr>
          <w:rFonts w:eastAsia="Times New Roman" w:cs="Times New Roman"/>
          <w:sz w:val="24"/>
          <w:szCs w:val="24"/>
          <w:lang w:eastAsia="ru-RU"/>
        </w:rPr>
      </w:pPr>
      <w:r w:rsidRPr="008F14EE">
        <w:rPr>
          <w:lang w:eastAsia="ru-RU"/>
        </w:rPr>
        <w:drawing>
          <wp:inline distT="0" distB="0" distL="0" distR="0" wp14:anchorId="7FAA35CF" wp14:editId="142DB691">
            <wp:extent cx="4653088" cy="3490189"/>
            <wp:effectExtent l="0" t="0" r="0" b="0"/>
            <wp:docPr id="189025600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925" cy="349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5B34F" w14:textId="4FC7FAD7" w:rsidR="008F14EE" w:rsidRDefault="00AC46A4" w:rsidP="00D408B3">
      <w:pPr>
        <w:pStyle w:val="111"/>
      </w:pPr>
      <w:r w:rsidRPr="00AC46A4">
        <w:t>Рисунок 1.1</w:t>
      </w:r>
      <w:r>
        <w:t>4</w:t>
      </w:r>
      <w:r w:rsidRPr="00AC46A4">
        <w:t xml:space="preserve"> –</w:t>
      </w:r>
      <w:r>
        <w:t>Смена каталога</w:t>
      </w:r>
    </w:p>
    <w:p w14:paraId="039B4C33" w14:textId="77C6F63F" w:rsidR="00AE19F7" w:rsidRDefault="00AE19F7" w:rsidP="00AE19F7">
      <w:pPr>
        <w:ind w:firstLine="709"/>
      </w:pPr>
      <w:r>
        <w:t xml:space="preserve">Далее необходимо создать символическую ссылку для, которая будет указывать на файл с временной зоной. Затем установить аппаратные часы на системные. Так же необходимо установить пакетный менеджер </w:t>
      </w:r>
      <w:r>
        <w:rPr>
          <w:lang w:val="en-US"/>
        </w:rPr>
        <w:t>vim</w:t>
      </w:r>
      <w:r>
        <w:t xml:space="preserve">, чтобы добавить локализацию. После добавления нужных строк в </w:t>
      </w:r>
      <w:r w:rsidRPr="00AE19F7">
        <w:t>/</w:t>
      </w:r>
      <w:proofErr w:type="spellStart"/>
      <w:r>
        <w:rPr>
          <w:lang w:val="en-US"/>
        </w:rPr>
        <w:t>etc</w:t>
      </w:r>
      <w:proofErr w:type="spellEnd"/>
      <w:r w:rsidRPr="00AE19F7">
        <w:t>/</w:t>
      </w:r>
      <w:r>
        <w:rPr>
          <w:lang w:val="en-US"/>
        </w:rPr>
        <w:t>locale</w:t>
      </w:r>
      <w:r w:rsidRPr="00AE19F7">
        <w:t>.</w:t>
      </w:r>
      <w:r>
        <w:rPr>
          <w:lang w:val="en-US"/>
        </w:rPr>
        <w:t>gen</w:t>
      </w:r>
      <w:r>
        <w:t xml:space="preserve"> устанавливаем локализацию. Результат можно увидеть на рисунке 1.15.</w:t>
      </w:r>
    </w:p>
    <w:p w14:paraId="04A87C33" w14:textId="26E1D828" w:rsidR="00AE19F7" w:rsidRDefault="00AE19F7" w:rsidP="00AE19F7">
      <w:pPr>
        <w:pStyle w:val="af2"/>
      </w:pPr>
      <w:r w:rsidRPr="00AE19F7">
        <w:lastRenderedPageBreak/>
        <w:drawing>
          <wp:inline distT="0" distB="0" distL="0" distR="0" wp14:anchorId="429A2214" wp14:editId="78C4519E">
            <wp:extent cx="1048302" cy="3691760"/>
            <wp:effectExtent l="0" t="7303" r="0" b="0"/>
            <wp:docPr id="17624324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8" t="12980" r="44152" b="409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49047" cy="36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6643E" w14:textId="365D2B98" w:rsidR="00AE19F7" w:rsidRDefault="00AE19F7" w:rsidP="00D408B3">
      <w:pPr>
        <w:pStyle w:val="111"/>
      </w:pPr>
      <w:r w:rsidRPr="00AC46A4">
        <w:t>Рисунок 1.1</w:t>
      </w:r>
      <w:r w:rsidR="00E54F36">
        <w:t>5</w:t>
      </w:r>
      <w:r w:rsidRPr="00AC46A4">
        <w:t xml:space="preserve"> –</w:t>
      </w:r>
      <w:r>
        <w:t>Локализация</w:t>
      </w:r>
    </w:p>
    <w:p w14:paraId="288E7D32" w14:textId="514FBD6F" w:rsidR="00AE19F7" w:rsidRPr="00AE19F7" w:rsidRDefault="00AE19F7" w:rsidP="00E54F36">
      <w:pPr>
        <w:ind w:firstLine="424"/>
      </w:pPr>
      <w:r>
        <w:t xml:space="preserve">С помощью утилиты </w:t>
      </w:r>
      <w:r>
        <w:rPr>
          <w:lang w:val="en-US"/>
        </w:rPr>
        <w:t>echo</w:t>
      </w:r>
      <w:r w:rsidRPr="00AE19F7">
        <w:t xml:space="preserve"> </w:t>
      </w:r>
      <w:r>
        <w:t xml:space="preserve">записываем </w:t>
      </w:r>
      <w:r w:rsidR="00E54F36">
        <w:t>строку в конфигурационный файл.</w:t>
      </w:r>
    </w:p>
    <w:p w14:paraId="1DA2F9A6" w14:textId="7BF391AD" w:rsidR="00AE19F7" w:rsidRDefault="00E54F36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14" w:name="_Toc209708704"/>
      <w:r>
        <w:rPr>
          <w:rFonts w:eastAsia="Times New Roman"/>
          <w:snapToGrid w:val="0"/>
          <w:shd w:val="clear" w:color="auto" w:fill="FFFFFF"/>
        </w:rPr>
        <w:t>Персонализация</w:t>
      </w:r>
      <w:bookmarkEnd w:id="14"/>
    </w:p>
    <w:p w14:paraId="5911A6C1" w14:textId="71B1F622" w:rsidR="00E54F36" w:rsidRPr="0048293B" w:rsidRDefault="00E54F36" w:rsidP="00E54F36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Для добавления имени компьютера используется команда </w:t>
      </w:r>
      <w:r>
        <w:rPr>
          <w:lang w:val="en-US" w:eastAsia="ru-RU"/>
        </w:rPr>
        <w:t>vim</w:t>
      </w:r>
      <w:r w:rsidRPr="00E54F36">
        <w:rPr>
          <w:lang w:eastAsia="ru-RU"/>
        </w:rPr>
        <w:t xml:space="preserve"> /</w:t>
      </w:r>
      <w:proofErr w:type="spellStart"/>
      <w:r>
        <w:rPr>
          <w:lang w:val="en-US" w:eastAsia="ru-RU"/>
        </w:rPr>
        <w:t>etc</w:t>
      </w:r>
      <w:proofErr w:type="spellEnd"/>
      <w:r w:rsidRPr="00E54F36">
        <w:rPr>
          <w:lang w:eastAsia="ru-RU"/>
        </w:rPr>
        <w:t>/</w:t>
      </w:r>
      <w:r>
        <w:rPr>
          <w:lang w:val="en-US" w:eastAsia="ru-RU"/>
        </w:rPr>
        <w:t>hostname</w:t>
      </w:r>
      <w:r>
        <w:rPr>
          <w:lang w:eastAsia="ru-RU"/>
        </w:rPr>
        <w:t xml:space="preserve">. Для добавления имени хоста </w:t>
      </w:r>
      <w:r>
        <w:rPr>
          <w:lang w:val="en-US" w:eastAsia="ru-RU"/>
        </w:rPr>
        <w:t>vim</w:t>
      </w:r>
      <w:r w:rsidRPr="00E54F36">
        <w:rPr>
          <w:lang w:eastAsia="ru-RU"/>
        </w:rPr>
        <w:t xml:space="preserve"> /</w:t>
      </w:r>
      <w:proofErr w:type="spellStart"/>
      <w:r>
        <w:rPr>
          <w:lang w:val="en-US" w:eastAsia="ru-RU"/>
        </w:rPr>
        <w:t>etc</w:t>
      </w:r>
      <w:proofErr w:type="spellEnd"/>
      <w:r w:rsidRPr="00E54F36">
        <w:rPr>
          <w:lang w:eastAsia="ru-RU"/>
        </w:rPr>
        <w:t>/</w:t>
      </w:r>
      <w:r>
        <w:rPr>
          <w:lang w:val="en-US" w:eastAsia="ru-RU"/>
        </w:rPr>
        <w:t>hosts</w:t>
      </w:r>
      <w:r w:rsidRPr="00E54F36">
        <w:rPr>
          <w:lang w:eastAsia="ru-RU"/>
        </w:rPr>
        <w:t xml:space="preserve">. </w:t>
      </w:r>
      <w:r>
        <w:rPr>
          <w:lang w:eastAsia="ru-RU"/>
        </w:rPr>
        <w:t xml:space="preserve">Устанавливаем пароль. Для создания пользователя используется </w:t>
      </w:r>
      <w:proofErr w:type="spellStart"/>
      <w:r>
        <w:rPr>
          <w:lang w:val="en-US" w:eastAsia="ru-RU"/>
        </w:rPr>
        <w:t>useradd</w:t>
      </w:r>
      <w:proofErr w:type="spellEnd"/>
      <w:r w:rsidRPr="0048293B">
        <w:rPr>
          <w:lang w:eastAsia="ru-RU"/>
        </w:rPr>
        <w:t xml:space="preserve"> -</w:t>
      </w:r>
      <w:r>
        <w:rPr>
          <w:lang w:val="en-US" w:eastAsia="ru-RU"/>
        </w:rPr>
        <w:t>m</w:t>
      </w:r>
      <w:r w:rsidRPr="0048293B">
        <w:rPr>
          <w:lang w:eastAsia="ru-RU"/>
        </w:rPr>
        <w:t xml:space="preserve"> </w:t>
      </w:r>
      <w:r>
        <w:rPr>
          <w:lang w:val="en-US" w:eastAsia="ru-RU"/>
        </w:rPr>
        <w:t>User</w:t>
      </w:r>
      <w:r w:rsidRPr="0048293B">
        <w:rPr>
          <w:lang w:eastAsia="ru-RU"/>
        </w:rPr>
        <w:t>-457527</w:t>
      </w:r>
      <w:r>
        <w:rPr>
          <w:lang w:val="en-US" w:eastAsia="ru-RU"/>
        </w:rPr>
        <w:t>fc</w:t>
      </w:r>
      <w:r w:rsidRPr="0048293B">
        <w:rPr>
          <w:lang w:eastAsia="ru-RU"/>
        </w:rPr>
        <w:t>.</w:t>
      </w:r>
    </w:p>
    <w:p w14:paraId="232F7CE4" w14:textId="184824F2" w:rsidR="0071797A" w:rsidRDefault="00E54F36" w:rsidP="0071797A">
      <w:pPr>
        <w:spacing w:after="0"/>
        <w:rPr>
          <w:lang w:eastAsia="ru-RU"/>
        </w:rPr>
      </w:pPr>
      <w:r>
        <w:rPr>
          <w:lang w:eastAsia="ru-RU"/>
        </w:rPr>
        <w:t xml:space="preserve">Для того, чтобы наделить пользователя правами, используем </w:t>
      </w:r>
      <w:proofErr w:type="spellStart"/>
      <w:r>
        <w:rPr>
          <w:lang w:val="en-US" w:eastAsia="ru-RU"/>
        </w:rPr>
        <w:t>usermod</w:t>
      </w:r>
      <w:proofErr w:type="spellEnd"/>
      <w:r w:rsidRPr="00E54F36">
        <w:rPr>
          <w:lang w:eastAsia="ru-RU"/>
        </w:rPr>
        <w:t xml:space="preserve">. </w:t>
      </w:r>
      <w:r>
        <w:rPr>
          <w:lang w:eastAsia="ru-RU"/>
        </w:rPr>
        <w:t>Наделение правами отражено на рисунке 1.16.</w:t>
      </w:r>
    </w:p>
    <w:p w14:paraId="0667136F" w14:textId="2B923607" w:rsidR="0071797A" w:rsidRPr="0071797A" w:rsidRDefault="0071797A" w:rsidP="0071797A">
      <w:pPr>
        <w:pStyle w:val="af2"/>
        <w:rPr>
          <w:lang w:eastAsia="ru-RU"/>
        </w:rPr>
      </w:pPr>
      <w:r w:rsidRPr="0071797A">
        <w:rPr>
          <w:lang w:eastAsia="ru-RU"/>
        </w:rPr>
        <w:drawing>
          <wp:inline distT="0" distB="0" distL="0" distR="0" wp14:anchorId="02836930" wp14:editId="4040E213">
            <wp:extent cx="4364355" cy="4386100"/>
            <wp:effectExtent l="8255" t="0" r="6350" b="6350"/>
            <wp:docPr id="12908732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3" r="24849" b="-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71642" cy="4393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5A9D2" w14:textId="106E0A57" w:rsidR="0071797A" w:rsidRDefault="0071797A" w:rsidP="00D408B3">
      <w:pPr>
        <w:pStyle w:val="111"/>
      </w:pPr>
      <w:r w:rsidRPr="00AC46A4">
        <w:t>Рисунок 1.1</w:t>
      </w:r>
      <w:r>
        <w:t>6</w:t>
      </w:r>
      <w:r w:rsidRPr="00AC46A4">
        <w:t xml:space="preserve"> –</w:t>
      </w:r>
      <w:r>
        <w:t>Права пользователя</w:t>
      </w:r>
    </w:p>
    <w:p w14:paraId="1CF78082" w14:textId="4D30C6CF" w:rsidR="00E54F36" w:rsidRPr="0071797A" w:rsidRDefault="0071797A" w:rsidP="0071797A">
      <w:pPr>
        <w:ind w:firstLine="709"/>
        <w:rPr>
          <w:lang w:eastAsia="ru-RU"/>
        </w:rPr>
      </w:pPr>
      <w:r>
        <w:rPr>
          <w:lang w:eastAsia="ru-RU"/>
        </w:rPr>
        <w:t xml:space="preserve">Следующим шагом необходимо установить права суперпользователя с помощью пакетного менеджера </w:t>
      </w:r>
      <w:proofErr w:type="spellStart"/>
      <w:r>
        <w:rPr>
          <w:lang w:val="en-US" w:eastAsia="ru-RU"/>
        </w:rPr>
        <w:t>pacman</w:t>
      </w:r>
      <w:proofErr w:type="spellEnd"/>
      <w:r w:rsidRPr="0071797A">
        <w:rPr>
          <w:lang w:eastAsia="ru-RU"/>
        </w:rPr>
        <w:t xml:space="preserve">. </w:t>
      </w:r>
      <w:r>
        <w:rPr>
          <w:lang w:eastAsia="ru-RU"/>
        </w:rPr>
        <w:t xml:space="preserve">После этого необходимо </w:t>
      </w:r>
      <w:r>
        <w:rPr>
          <w:lang w:eastAsia="ru-RU"/>
        </w:rPr>
        <w:lastRenderedPageBreak/>
        <w:t xml:space="preserve">использовать команду </w:t>
      </w:r>
      <w:proofErr w:type="spellStart"/>
      <w:r>
        <w:rPr>
          <w:lang w:val="en-US" w:eastAsia="ru-RU"/>
        </w:rPr>
        <w:t>visudo</w:t>
      </w:r>
      <w:proofErr w:type="spellEnd"/>
      <w:r>
        <w:rPr>
          <w:lang w:eastAsia="ru-RU"/>
        </w:rPr>
        <w:t xml:space="preserve">, с помощью которой убрать комментарий со строки </w:t>
      </w:r>
      <w:r w:rsidRPr="0071797A">
        <w:rPr>
          <w:lang w:eastAsia="ru-RU"/>
        </w:rPr>
        <w:t>%</w:t>
      </w:r>
      <w:r>
        <w:rPr>
          <w:lang w:val="en-US" w:eastAsia="ru-RU"/>
        </w:rPr>
        <w:t>wheel</w:t>
      </w:r>
      <w:r w:rsidRPr="0071797A">
        <w:rPr>
          <w:lang w:eastAsia="ru-RU"/>
        </w:rPr>
        <w:t xml:space="preserve"> </w:t>
      </w:r>
      <w:r>
        <w:rPr>
          <w:lang w:val="en-US" w:eastAsia="ru-RU"/>
        </w:rPr>
        <w:t>ALL</w:t>
      </w:r>
      <w:r w:rsidRPr="0071797A">
        <w:rPr>
          <w:lang w:eastAsia="ru-RU"/>
        </w:rPr>
        <w:t>=(</w:t>
      </w:r>
      <w:r>
        <w:rPr>
          <w:lang w:val="en-US" w:eastAsia="ru-RU"/>
        </w:rPr>
        <w:t>ALL</w:t>
      </w:r>
      <w:r w:rsidRPr="0071797A">
        <w:rPr>
          <w:lang w:eastAsia="ru-RU"/>
        </w:rPr>
        <w:t xml:space="preserve">) </w:t>
      </w:r>
      <w:r>
        <w:rPr>
          <w:lang w:val="en-US" w:eastAsia="ru-RU"/>
        </w:rPr>
        <w:t>ALL</w:t>
      </w:r>
      <w:r w:rsidRPr="0071797A">
        <w:rPr>
          <w:lang w:eastAsia="ru-RU"/>
        </w:rPr>
        <w:t>.</w:t>
      </w:r>
    </w:p>
    <w:p w14:paraId="4FFE6786" w14:textId="0668F172" w:rsidR="00AE19F7" w:rsidRDefault="0071797A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15" w:name="_Toc209708705"/>
      <w:r>
        <w:rPr>
          <w:rFonts w:eastAsia="Times New Roman"/>
          <w:snapToGrid w:val="0"/>
          <w:shd w:val="clear" w:color="auto" w:fill="FFFFFF"/>
        </w:rPr>
        <w:t xml:space="preserve">Установка загрузчика </w:t>
      </w:r>
      <w:r>
        <w:rPr>
          <w:rFonts w:eastAsia="Times New Roman"/>
          <w:snapToGrid w:val="0"/>
          <w:shd w:val="clear" w:color="auto" w:fill="FFFFFF"/>
          <w:lang w:val="en-US"/>
        </w:rPr>
        <w:t>grub</w:t>
      </w:r>
      <w:bookmarkEnd w:id="15"/>
    </w:p>
    <w:p w14:paraId="7D55792B" w14:textId="08D4BB2E" w:rsidR="00930FAB" w:rsidRPr="00930FAB" w:rsidRDefault="0071797A" w:rsidP="00014A6F">
      <w:pPr>
        <w:spacing w:after="0"/>
        <w:ind w:firstLine="708"/>
        <w:rPr>
          <w:lang w:val="en-US" w:eastAsia="ru-RU"/>
        </w:rPr>
      </w:pPr>
      <w:r>
        <w:rPr>
          <w:lang w:eastAsia="ru-RU"/>
        </w:rPr>
        <w:t xml:space="preserve">Для того, чтобы ОС могла загружаться, необходимо установить </w:t>
      </w:r>
      <w:r>
        <w:rPr>
          <w:lang w:val="en-US" w:eastAsia="ru-RU"/>
        </w:rPr>
        <w:t>grub</w:t>
      </w:r>
      <w:r w:rsidR="00930FAB">
        <w:rPr>
          <w:lang w:eastAsia="ru-RU"/>
        </w:rPr>
        <w:t xml:space="preserve">, а затем установить дополнения, такие как </w:t>
      </w:r>
      <w:proofErr w:type="spellStart"/>
      <w:r w:rsidR="00930FAB">
        <w:rPr>
          <w:lang w:val="en-US" w:eastAsia="ru-RU"/>
        </w:rPr>
        <w:t>efibootmgr</w:t>
      </w:r>
      <w:proofErr w:type="spellEnd"/>
      <w:r w:rsidR="00930FAB" w:rsidRPr="00930FAB">
        <w:rPr>
          <w:lang w:eastAsia="ru-RU"/>
        </w:rPr>
        <w:t xml:space="preserve">, </w:t>
      </w:r>
      <w:proofErr w:type="spellStart"/>
      <w:r w:rsidR="00930FAB">
        <w:rPr>
          <w:lang w:val="en-US" w:eastAsia="ru-RU"/>
        </w:rPr>
        <w:t>dosfstools</w:t>
      </w:r>
      <w:proofErr w:type="spellEnd"/>
      <w:r w:rsidR="00930FAB" w:rsidRPr="00930FAB">
        <w:rPr>
          <w:lang w:eastAsia="ru-RU"/>
        </w:rPr>
        <w:t xml:space="preserve">, </w:t>
      </w:r>
      <w:proofErr w:type="spellStart"/>
      <w:r w:rsidR="00930FAB">
        <w:rPr>
          <w:lang w:val="en-US" w:eastAsia="ru-RU"/>
        </w:rPr>
        <w:t>os</w:t>
      </w:r>
      <w:proofErr w:type="spellEnd"/>
      <w:r w:rsidR="00930FAB" w:rsidRPr="00930FAB">
        <w:rPr>
          <w:lang w:eastAsia="ru-RU"/>
        </w:rPr>
        <w:t>-</w:t>
      </w:r>
      <w:r w:rsidR="00930FAB">
        <w:rPr>
          <w:lang w:val="en-US" w:eastAsia="ru-RU"/>
        </w:rPr>
        <w:t>prober</w:t>
      </w:r>
      <w:r w:rsidR="00930FAB" w:rsidRPr="00930FAB">
        <w:rPr>
          <w:lang w:eastAsia="ru-RU"/>
        </w:rPr>
        <w:t xml:space="preserve"> </w:t>
      </w:r>
      <w:r w:rsidR="00930FAB">
        <w:rPr>
          <w:lang w:eastAsia="ru-RU"/>
        </w:rPr>
        <w:t xml:space="preserve">и </w:t>
      </w:r>
      <w:proofErr w:type="spellStart"/>
      <w:r w:rsidR="00930FAB">
        <w:rPr>
          <w:lang w:val="en-US" w:eastAsia="ru-RU"/>
        </w:rPr>
        <w:t>mtools</w:t>
      </w:r>
      <w:proofErr w:type="spellEnd"/>
      <w:r w:rsidR="00930FAB" w:rsidRPr="00930FAB">
        <w:rPr>
          <w:lang w:eastAsia="ru-RU"/>
        </w:rPr>
        <w:t>.</w:t>
      </w:r>
      <w:r w:rsidRPr="0071797A">
        <w:rPr>
          <w:lang w:eastAsia="ru-RU"/>
        </w:rPr>
        <w:t xml:space="preserve"> </w:t>
      </w:r>
      <w:r>
        <w:rPr>
          <w:lang w:eastAsia="ru-RU"/>
        </w:rPr>
        <w:t xml:space="preserve">Это действие реализуется с помощью пакетного менеджера </w:t>
      </w:r>
      <w:proofErr w:type="spellStart"/>
      <w:r>
        <w:rPr>
          <w:lang w:val="en-US" w:eastAsia="ru-RU"/>
        </w:rPr>
        <w:t>pacman</w:t>
      </w:r>
      <w:proofErr w:type="spellEnd"/>
      <w:r w:rsidRPr="0071797A">
        <w:rPr>
          <w:lang w:eastAsia="ru-RU"/>
        </w:rPr>
        <w:t xml:space="preserve">. </w:t>
      </w:r>
      <w:r>
        <w:rPr>
          <w:lang w:eastAsia="ru-RU"/>
        </w:rPr>
        <w:t xml:space="preserve">Для использования ОС через </w:t>
      </w:r>
      <w:r>
        <w:rPr>
          <w:lang w:val="en-US" w:eastAsia="ru-RU"/>
        </w:rPr>
        <w:t>dual</w:t>
      </w:r>
      <w:r w:rsidRPr="0071797A">
        <w:rPr>
          <w:lang w:eastAsia="ru-RU"/>
        </w:rPr>
        <w:t xml:space="preserve"> </w:t>
      </w:r>
      <w:r>
        <w:rPr>
          <w:lang w:val="en-US" w:eastAsia="ru-RU"/>
        </w:rPr>
        <w:t>boot</w:t>
      </w:r>
      <w:r w:rsidRPr="0071797A">
        <w:rPr>
          <w:lang w:eastAsia="ru-RU"/>
        </w:rPr>
        <w:t xml:space="preserve"> </w:t>
      </w:r>
      <w:r>
        <w:rPr>
          <w:lang w:eastAsia="ru-RU"/>
        </w:rPr>
        <w:t xml:space="preserve">необходимо изменить конфигурационный файл </w:t>
      </w:r>
      <w:r>
        <w:rPr>
          <w:lang w:val="en-US" w:eastAsia="ru-RU"/>
        </w:rPr>
        <w:t>grub</w:t>
      </w:r>
      <w:r w:rsidR="00930FAB" w:rsidRPr="00930FAB">
        <w:rPr>
          <w:lang w:eastAsia="ru-RU"/>
        </w:rPr>
        <w:t xml:space="preserve">. </w:t>
      </w:r>
      <w:r w:rsidR="00930FAB">
        <w:rPr>
          <w:lang w:eastAsia="ru-RU"/>
        </w:rPr>
        <w:t>Изменения файла /</w:t>
      </w:r>
      <w:proofErr w:type="spellStart"/>
      <w:r w:rsidR="00930FAB">
        <w:rPr>
          <w:lang w:val="en-US" w:eastAsia="ru-RU"/>
        </w:rPr>
        <w:t>etc</w:t>
      </w:r>
      <w:proofErr w:type="spellEnd"/>
      <w:r w:rsidR="00930FAB">
        <w:rPr>
          <w:lang w:val="en-US" w:eastAsia="ru-RU"/>
        </w:rPr>
        <w:t>/default/grub</w:t>
      </w:r>
      <w:r w:rsidR="00930FAB">
        <w:rPr>
          <w:lang w:eastAsia="ru-RU"/>
        </w:rPr>
        <w:t xml:space="preserve"> показаны на рисунке 1.17.</w:t>
      </w:r>
    </w:p>
    <w:p w14:paraId="3FE808F6" w14:textId="1CF50418" w:rsidR="00930FAB" w:rsidRPr="00930FAB" w:rsidRDefault="00930FAB" w:rsidP="00930FAB">
      <w:pPr>
        <w:pStyle w:val="af2"/>
        <w:rPr>
          <w:lang w:val="en-US" w:eastAsia="ru-RU"/>
        </w:rPr>
      </w:pPr>
      <w:r w:rsidRPr="00930FAB">
        <w:drawing>
          <wp:inline distT="0" distB="0" distL="0" distR="0" wp14:anchorId="26FF89D0" wp14:editId="0E602192">
            <wp:extent cx="4428658" cy="4454861"/>
            <wp:effectExtent l="6032" t="0" r="0" b="0"/>
            <wp:docPr id="204313341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3" r="1977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42895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E9D75" w14:textId="11C69877" w:rsidR="0071797A" w:rsidRPr="0048293B" w:rsidRDefault="00930FAB" w:rsidP="00D408B3">
      <w:pPr>
        <w:pStyle w:val="111"/>
      </w:pPr>
      <w:r w:rsidRPr="00AC46A4">
        <w:t>Рисунок 1.1</w:t>
      </w:r>
      <w:r>
        <w:t>7</w:t>
      </w:r>
      <w:r w:rsidRPr="00AC46A4">
        <w:t xml:space="preserve"> –</w:t>
      </w:r>
      <w:r>
        <w:t xml:space="preserve">Конфигурационный файл </w:t>
      </w:r>
      <w:r>
        <w:rPr>
          <w:lang w:val="en-US"/>
        </w:rPr>
        <w:t>grub</w:t>
      </w:r>
    </w:p>
    <w:p w14:paraId="54BDDCDB" w14:textId="7DD7F56A" w:rsidR="007B1DC9" w:rsidRDefault="00014A6F" w:rsidP="00360F6D">
      <w:pPr>
        <w:ind w:firstLine="708"/>
      </w:pPr>
      <w:r>
        <w:t>После необходимо создать каталог /</w:t>
      </w:r>
      <w:r>
        <w:rPr>
          <w:lang w:val="en-US"/>
        </w:rPr>
        <w:t>boot</w:t>
      </w:r>
      <w:r w:rsidRPr="00014A6F">
        <w:t>/</w:t>
      </w:r>
      <w:r>
        <w:rPr>
          <w:lang w:val="en-US"/>
        </w:rPr>
        <w:t>EFI</w:t>
      </w:r>
      <w:r>
        <w:t xml:space="preserve">, в котором будет находится загрузчик и с помощью которого </w:t>
      </w:r>
      <w:r>
        <w:rPr>
          <w:lang w:val="en-US"/>
        </w:rPr>
        <w:t>bios</w:t>
      </w:r>
      <w:r w:rsidRPr="00014A6F">
        <w:t xml:space="preserve"> </w:t>
      </w:r>
      <w:r>
        <w:t xml:space="preserve">будет понимать, что на ПК существует такая ОС, как </w:t>
      </w:r>
      <w:r>
        <w:rPr>
          <w:lang w:val="en-US"/>
        </w:rPr>
        <w:t>arch</w:t>
      </w:r>
      <w:r w:rsidRPr="00014A6F">
        <w:t xml:space="preserve"> </w:t>
      </w:r>
      <w:proofErr w:type="spellStart"/>
      <w:r>
        <w:rPr>
          <w:lang w:val="en-US"/>
        </w:rPr>
        <w:t>linux</w:t>
      </w:r>
      <w:proofErr w:type="spellEnd"/>
      <w:r w:rsidRPr="00014A6F">
        <w:t>.</w:t>
      </w:r>
      <w:r>
        <w:t xml:space="preserve"> Затем необходимо </w:t>
      </w:r>
      <w:proofErr w:type="spellStart"/>
      <w:r>
        <w:t>примонтировать</w:t>
      </w:r>
      <w:proofErr w:type="spellEnd"/>
      <w:r>
        <w:t xml:space="preserve"> его к разделу /</w:t>
      </w:r>
      <w:r>
        <w:rPr>
          <w:lang w:val="en-US"/>
        </w:rPr>
        <w:t>dev</w:t>
      </w:r>
      <w:r w:rsidRPr="00014A6F">
        <w:t>/</w:t>
      </w:r>
      <w:proofErr w:type="spellStart"/>
      <w:r>
        <w:rPr>
          <w:lang w:val="en-US"/>
        </w:rPr>
        <w:t>sda</w:t>
      </w:r>
      <w:proofErr w:type="spellEnd"/>
      <w:r w:rsidRPr="00014A6F">
        <w:t xml:space="preserve">3. </w:t>
      </w:r>
      <w:r>
        <w:t>Создание каталога и связывание с разделом отражено на рисунке 1.18.</w:t>
      </w:r>
    </w:p>
    <w:p w14:paraId="2CE822ED" w14:textId="6B9881F1" w:rsidR="00014A6F" w:rsidRDefault="00014A6F" w:rsidP="007B1DC9">
      <w:pPr>
        <w:pStyle w:val="af2"/>
      </w:pPr>
      <w:r w:rsidRPr="007B1DC9">
        <w:lastRenderedPageBreak/>
        <w:drawing>
          <wp:inline distT="0" distB="0" distL="0" distR="0" wp14:anchorId="2CE01DE8" wp14:editId="01F0505E">
            <wp:extent cx="3492111" cy="2811286"/>
            <wp:effectExtent l="0" t="2540" r="0" b="0"/>
            <wp:docPr id="197536900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98082" cy="281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04EA2" w14:textId="48E5933D" w:rsidR="00F65840" w:rsidRPr="0048293B" w:rsidRDefault="00014A6F" w:rsidP="00D408B3">
      <w:pPr>
        <w:pStyle w:val="111"/>
        <w:rPr>
          <w:lang w:val="en-US"/>
        </w:rPr>
      </w:pPr>
      <w:r w:rsidRPr="00360F6D">
        <w:t>Рисунок</w:t>
      </w:r>
      <w:r w:rsidRPr="0048293B">
        <w:rPr>
          <w:lang w:val="en-US"/>
        </w:rPr>
        <w:t xml:space="preserve"> 1.18 –</w:t>
      </w:r>
      <w:r w:rsidRPr="00360F6D">
        <w:t>Директорий</w:t>
      </w:r>
      <w:r w:rsidRPr="0048293B">
        <w:rPr>
          <w:lang w:val="en-US"/>
        </w:rPr>
        <w:t xml:space="preserve"> /boot/EFI</w:t>
      </w:r>
    </w:p>
    <w:p w14:paraId="75202BC7" w14:textId="4001F31C" w:rsidR="00F65840" w:rsidRPr="00F65840" w:rsidRDefault="00F65840" w:rsidP="00F65840">
      <w:pPr>
        <w:spacing w:after="0"/>
        <w:ind w:firstLine="708"/>
        <w:rPr>
          <w:color w:val="EE0000"/>
          <w:lang w:val="en-US"/>
        </w:rPr>
      </w:pPr>
      <w:r w:rsidRPr="00F65840">
        <w:rPr>
          <w:color w:val="EE0000"/>
          <w:lang w:val="en-US"/>
        </w:rPr>
        <w:t xml:space="preserve">Grub-install –target=x86_64-efi –bootloader-id = </w:t>
      </w:r>
      <w:proofErr w:type="spellStart"/>
      <w:r w:rsidRPr="00F65840">
        <w:rPr>
          <w:color w:val="EE0000"/>
          <w:lang w:val="en-US"/>
        </w:rPr>
        <w:t>grub_uefi</w:t>
      </w:r>
      <w:proofErr w:type="spellEnd"/>
      <w:r w:rsidRPr="00F65840">
        <w:rPr>
          <w:color w:val="EE0000"/>
          <w:lang w:val="en-US"/>
        </w:rPr>
        <w:t xml:space="preserve"> -- removable –recheck /dev/</w:t>
      </w:r>
      <w:proofErr w:type="spellStart"/>
      <w:r w:rsidRPr="00F65840">
        <w:rPr>
          <w:color w:val="EE0000"/>
          <w:lang w:val="en-US"/>
        </w:rPr>
        <w:t>sda</w:t>
      </w:r>
      <w:proofErr w:type="spellEnd"/>
    </w:p>
    <w:p w14:paraId="23A73A3D" w14:textId="4F045AE7" w:rsidR="007B1DC9" w:rsidRDefault="007B1DC9" w:rsidP="00F65840">
      <w:pPr>
        <w:spacing w:after="0"/>
        <w:ind w:firstLine="708"/>
      </w:pPr>
      <w:r>
        <w:t xml:space="preserve">Обязательной частью является создание конфигурационного файла </w:t>
      </w:r>
      <w:r>
        <w:rPr>
          <w:lang w:val="en-US"/>
        </w:rPr>
        <w:t>grub</w:t>
      </w:r>
      <w:r w:rsidRPr="007B1DC9">
        <w:t>.</w:t>
      </w:r>
      <w:proofErr w:type="spellStart"/>
      <w:r>
        <w:rPr>
          <w:lang w:val="en-US"/>
        </w:rPr>
        <w:t>cfg</w:t>
      </w:r>
      <w:proofErr w:type="spellEnd"/>
      <w:r>
        <w:t xml:space="preserve"> и установка с помощью пакетного менеджера </w:t>
      </w:r>
      <w:proofErr w:type="spellStart"/>
      <w:r>
        <w:rPr>
          <w:lang w:val="en-US"/>
        </w:rPr>
        <w:t>dhcpcd</w:t>
      </w:r>
      <w:proofErr w:type="spellEnd"/>
      <w:r w:rsidRPr="007B1DC9">
        <w:t>.</w:t>
      </w:r>
    </w:p>
    <w:p w14:paraId="19DA2FC2" w14:textId="2D9AB890" w:rsidR="007B1DC9" w:rsidRDefault="007B1DC9" w:rsidP="00D408B3">
      <w:pPr>
        <w:pStyle w:val="111"/>
      </w:pPr>
      <w:r w:rsidRPr="007B1DC9">
        <w:drawing>
          <wp:inline distT="0" distB="0" distL="0" distR="0" wp14:anchorId="069193A7" wp14:editId="226B1AD0">
            <wp:extent cx="3411850" cy="3456497"/>
            <wp:effectExtent l="0" t="3493" r="0" b="0"/>
            <wp:docPr id="41718473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6" r="1878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15763" cy="346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4B4E3" w14:textId="1D741362" w:rsidR="007B1DC9" w:rsidRPr="007B1DC9" w:rsidRDefault="007B1DC9" w:rsidP="00D408B3">
      <w:pPr>
        <w:pStyle w:val="111"/>
      </w:pPr>
      <w:r w:rsidRPr="00AC46A4">
        <w:t>Рисунок 1.1</w:t>
      </w:r>
      <w:r>
        <w:t>9</w:t>
      </w:r>
      <w:r w:rsidRPr="00AC46A4">
        <w:t xml:space="preserve"> –</w:t>
      </w:r>
      <w:r>
        <w:t>Директорий /</w:t>
      </w:r>
      <w:r>
        <w:rPr>
          <w:lang w:val="en-US"/>
        </w:rPr>
        <w:t>boot</w:t>
      </w:r>
      <w:r w:rsidRPr="00360F6D">
        <w:t>/</w:t>
      </w:r>
      <w:r>
        <w:rPr>
          <w:lang w:val="en-US"/>
        </w:rPr>
        <w:t>EFI</w:t>
      </w:r>
    </w:p>
    <w:p w14:paraId="7BAE0DBA" w14:textId="71018FAA" w:rsidR="00930FAB" w:rsidRPr="00014A6F" w:rsidRDefault="007B1DC9" w:rsidP="001D2F21">
      <w:pPr>
        <w:ind w:firstLine="708"/>
      </w:pPr>
      <w:r>
        <w:t xml:space="preserve">После </w:t>
      </w:r>
      <w:r w:rsidR="00A45080">
        <w:t>установки</w:t>
      </w:r>
      <w:r>
        <w:t xml:space="preserve"> необходимо</w:t>
      </w:r>
      <w:r w:rsidR="001D2F21">
        <w:t xml:space="preserve"> выйти и</w:t>
      </w:r>
      <w:r>
        <w:t xml:space="preserve"> перезапустить компьютер.</w:t>
      </w:r>
    </w:p>
    <w:p w14:paraId="6E4BF587" w14:textId="577EB345" w:rsidR="002B57B5" w:rsidRPr="002B57B5" w:rsidRDefault="006567FE" w:rsidP="00F42124">
      <w:pPr>
        <w:pStyle w:val="2"/>
        <w:spacing w:before="360" w:after="240"/>
        <w:rPr>
          <w:rFonts w:eastAsia="Times New Roman"/>
          <w:snapToGrid w:val="0"/>
        </w:rPr>
      </w:pPr>
      <w:bookmarkStart w:id="16" w:name="_Toc209708706"/>
      <w:r w:rsidRPr="006567FE">
        <w:rPr>
          <w:rFonts w:eastAsia="Times New Roman"/>
          <w:snapToGrid w:val="0"/>
        </w:rPr>
        <w:lastRenderedPageBreak/>
        <w:t xml:space="preserve">2. </w:t>
      </w:r>
      <w:r w:rsidR="000C793C">
        <w:rPr>
          <w:rFonts w:eastAsia="Times New Roman"/>
          <w:snapToGrid w:val="0"/>
        </w:rPr>
        <w:t xml:space="preserve">Установка </w:t>
      </w:r>
      <w:r w:rsidR="0056799A">
        <w:rPr>
          <w:rFonts w:eastAsia="Times New Roman"/>
          <w:snapToGrid w:val="0"/>
          <w:lang w:val="en-US"/>
        </w:rPr>
        <w:t>Windows</w:t>
      </w:r>
      <w:bookmarkEnd w:id="16"/>
    </w:p>
    <w:p w14:paraId="2EC4E0CA" w14:textId="600D1513" w:rsidR="002B57B5" w:rsidRDefault="002B57B5" w:rsidP="00F42124">
      <w:pPr>
        <w:pStyle w:val="2"/>
        <w:numPr>
          <w:ilvl w:val="1"/>
          <w:numId w:val="25"/>
        </w:numPr>
        <w:spacing w:after="240"/>
        <w:rPr>
          <w:lang w:val="en-US"/>
        </w:rPr>
      </w:pPr>
      <w:r>
        <w:t xml:space="preserve"> </w:t>
      </w:r>
      <w:bookmarkStart w:id="17" w:name="_Toc209708707"/>
      <w:r>
        <w:t>Выбор варианта установки</w:t>
      </w:r>
      <w:bookmarkEnd w:id="17"/>
    </w:p>
    <w:p w14:paraId="3BD1BC52" w14:textId="78326476" w:rsidR="008B5899" w:rsidRPr="006F329D" w:rsidRDefault="002B57B5" w:rsidP="008B5899">
      <w:pPr>
        <w:ind w:firstLine="708"/>
        <w:rPr>
          <w:lang w:eastAsia="ru-RU"/>
        </w:rPr>
      </w:pPr>
      <w:r>
        <w:rPr>
          <w:lang w:eastAsia="ru-RU"/>
        </w:rPr>
        <w:t xml:space="preserve">На рисунке 2.1 представлена программа установки </w:t>
      </w:r>
      <w:r>
        <w:rPr>
          <w:lang w:val="en-US" w:eastAsia="ru-RU"/>
        </w:rPr>
        <w:t>Windows</w:t>
      </w:r>
      <w:r w:rsidRPr="002B57B5">
        <w:rPr>
          <w:lang w:eastAsia="ru-RU"/>
        </w:rPr>
        <w:t xml:space="preserve"> 11.</w:t>
      </w:r>
    </w:p>
    <w:p w14:paraId="7CC3325F" w14:textId="447E4960" w:rsidR="002B57B5" w:rsidRDefault="008B5899" w:rsidP="008B5899">
      <w:pPr>
        <w:pStyle w:val="af2"/>
        <w:rPr>
          <w:lang w:val="en-US" w:eastAsia="ru-RU"/>
        </w:rPr>
      </w:pPr>
      <w:r>
        <w:drawing>
          <wp:inline distT="0" distB="0" distL="0" distR="0" wp14:anchorId="6B805BD5" wp14:editId="02999904">
            <wp:extent cx="3315694" cy="2543045"/>
            <wp:effectExtent l="0" t="0" r="0" b="0"/>
            <wp:docPr id="1916412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12759" name=""/>
                    <pic:cNvPicPr/>
                  </pic:nvPicPr>
                  <pic:blipFill rotWithShape="1">
                    <a:blip r:embed="rId27"/>
                    <a:srcRect t="24997" b="17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085" cy="2567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955A8" w14:textId="7759A246" w:rsidR="002B57B5" w:rsidRDefault="002B57B5" w:rsidP="00D408B3">
      <w:pPr>
        <w:pStyle w:val="111"/>
      </w:pPr>
      <w:r w:rsidRPr="002B57B5">
        <w:t>Рисунок 2.1 –Программа установки Windows</w:t>
      </w:r>
    </w:p>
    <w:p w14:paraId="37F68782" w14:textId="2B2942A0" w:rsidR="002B57B5" w:rsidRPr="006F329D" w:rsidRDefault="002B57B5" w:rsidP="00504175">
      <w:pPr>
        <w:pStyle w:val="111"/>
        <w:ind w:firstLine="708"/>
        <w:jc w:val="both"/>
      </w:pPr>
      <w:r>
        <w:t xml:space="preserve">В программе установки </w:t>
      </w:r>
      <w:r w:rsidR="008B5899">
        <w:t xml:space="preserve">можно выбрать новую установку или же восстановление существующей </w:t>
      </w:r>
      <w:r w:rsidR="008B5899">
        <w:rPr>
          <w:lang w:val="en-US"/>
        </w:rPr>
        <w:t>Windows</w:t>
      </w:r>
      <w:r w:rsidR="008B5899" w:rsidRPr="008B5899">
        <w:t>.</w:t>
      </w:r>
    </w:p>
    <w:p w14:paraId="0F7CD61F" w14:textId="32B04146" w:rsidR="00FB2BD4" w:rsidRDefault="00FB2BD4" w:rsidP="00CB4495">
      <w:pPr>
        <w:pStyle w:val="2"/>
        <w:numPr>
          <w:ilvl w:val="1"/>
          <w:numId w:val="25"/>
        </w:numPr>
        <w:spacing w:before="360" w:after="240"/>
      </w:pPr>
      <w:bookmarkStart w:id="18" w:name="_Toc209708708"/>
      <w:r>
        <w:t>Выбор языковых параметров.</w:t>
      </w:r>
      <w:bookmarkEnd w:id="18"/>
    </w:p>
    <w:p w14:paraId="432F2786" w14:textId="57F59786" w:rsidR="00FB2BD4" w:rsidRDefault="00FB2BD4" w:rsidP="00FB2BD4">
      <w:pPr>
        <w:spacing w:after="0"/>
        <w:ind w:firstLine="709"/>
        <w:rPr>
          <w:lang w:eastAsia="ru-RU"/>
        </w:rPr>
      </w:pPr>
      <w:r>
        <w:rPr>
          <w:lang w:eastAsia="ru-RU"/>
        </w:rPr>
        <w:t xml:space="preserve">На рисунке </w:t>
      </w:r>
      <w:r w:rsidR="000266B7">
        <w:rPr>
          <w:lang w:eastAsia="ru-RU"/>
        </w:rPr>
        <w:t>2</w:t>
      </w:r>
      <w:r>
        <w:rPr>
          <w:lang w:eastAsia="ru-RU"/>
        </w:rPr>
        <w:t>.</w:t>
      </w:r>
      <w:r w:rsidR="006F329D">
        <w:rPr>
          <w:lang w:eastAsia="ru-RU"/>
        </w:rPr>
        <w:t>2</w:t>
      </w:r>
      <w:r>
        <w:rPr>
          <w:lang w:eastAsia="ru-RU"/>
        </w:rPr>
        <w:t xml:space="preserve"> представлен скриншот, предоставляющий возможность выбора формата языка, времени и денежных единиц.</w:t>
      </w:r>
    </w:p>
    <w:p w14:paraId="030C055E" w14:textId="77777777" w:rsidR="00FB2BD4" w:rsidRDefault="00FB2BD4" w:rsidP="000266B7">
      <w:pPr>
        <w:pStyle w:val="af2"/>
        <w:rPr>
          <w:lang w:eastAsia="ru-RU"/>
        </w:rPr>
      </w:pPr>
      <w:r w:rsidRPr="009F67FD">
        <w:rPr>
          <w:lang w:eastAsia="ru-RU"/>
        </w:rPr>
        <w:drawing>
          <wp:inline distT="0" distB="0" distL="0" distR="0" wp14:anchorId="36285D5E" wp14:editId="1C0568F3">
            <wp:extent cx="3328989" cy="2881327"/>
            <wp:effectExtent l="0" t="0" r="5080" b="0"/>
            <wp:docPr id="11305408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708" cy="289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97C6" w14:textId="445804AD" w:rsidR="00FB2BD4" w:rsidRPr="00FB2BD4" w:rsidRDefault="00FB2BD4" w:rsidP="00D408B3">
      <w:pPr>
        <w:pStyle w:val="111"/>
      </w:pPr>
      <w:r w:rsidRPr="009F67FD">
        <w:t xml:space="preserve">Рисунок </w:t>
      </w:r>
      <w:r w:rsidR="000266B7">
        <w:t>2</w:t>
      </w:r>
      <w:r w:rsidRPr="009F67FD">
        <w:t>.</w:t>
      </w:r>
      <w:r w:rsidR="006F329D">
        <w:t>2</w:t>
      </w:r>
      <w:r w:rsidRPr="009F67FD">
        <w:t xml:space="preserve"> – Экран для выбора языка установки</w:t>
      </w:r>
    </w:p>
    <w:p w14:paraId="6C6982B6" w14:textId="77777777" w:rsidR="00FB2BD4" w:rsidRPr="009F67FD" w:rsidRDefault="00FB2BD4" w:rsidP="00FB2BD4">
      <w:pPr>
        <w:spacing w:after="0"/>
        <w:ind w:firstLine="709"/>
        <w:rPr>
          <w:lang w:eastAsia="ru-RU"/>
        </w:rPr>
      </w:pPr>
      <w:r>
        <w:rPr>
          <w:lang w:eastAsia="ru-RU"/>
        </w:rPr>
        <w:lastRenderedPageBreak/>
        <w:t xml:space="preserve">Установщик </w:t>
      </w:r>
      <w:r>
        <w:rPr>
          <w:lang w:val="en-US" w:eastAsia="ru-RU"/>
        </w:rPr>
        <w:t>Windows</w:t>
      </w:r>
      <w:r w:rsidRPr="009F67FD">
        <w:rPr>
          <w:lang w:eastAsia="ru-RU"/>
        </w:rPr>
        <w:t xml:space="preserve"> </w:t>
      </w:r>
      <w:r>
        <w:rPr>
          <w:lang w:eastAsia="ru-RU"/>
        </w:rPr>
        <w:t>позволяет выбрать необходимый формат языка, времени и денежных единиц. Был выбран русский язык для всех параметров.</w:t>
      </w:r>
    </w:p>
    <w:p w14:paraId="129AB747" w14:textId="74322C18" w:rsidR="0056799A" w:rsidRDefault="0056799A" w:rsidP="00CB4495">
      <w:pPr>
        <w:pStyle w:val="2"/>
        <w:numPr>
          <w:ilvl w:val="1"/>
          <w:numId w:val="25"/>
        </w:numPr>
        <w:spacing w:before="360" w:after="240"/>
      </w:pPr>
      <w:bookmarkStart w:id="19" w:name="_Toc209708709"/>
      <w:r>
        <w:t>Ввод ключа продукта</w:t>
      </w:r>
      <w:bookmarkEnd w:id="19"/>
    </w:p>
    <w:p w14:paraId="18E34B59" w14:textId="24A056F6" w:rsidR="007924E4" w:rsidRDefault="006F329D" w:rsidP="007924E4">
      <w:pPr>
        <w:pStyle w:val="aa"/>
        <w:spacing w:after="0"/>
        <w:ind w:left="0" w:firstLine="708"/>
        <w:rPr>
          <w:lang w:eastAsia="ru-RU"/>
        </w:rPr>
      </w:pPr>
      <w:r>
        <w:rPr>
          <w:lang w:eastAsia="ru-RU"/>
        </w:rPr>
        <w:t xml:space="preserve">На рисунке 2.3 представлена проверка подлинности через ключ активации. </w:t>
      </w:r>
    </w:p>
    <w:p w14:paraId="4F2FCFA9" w14:textId="0593F9D0" w:rsidR="007924E4" w:rsidRDefault="007924E4" w:rsidP="007924E4">
      <w:pPr>
        <w:pStyle w:val="af2"/>
        <w:rPr>
          <w:lang w:eastAsia="ru-RU"/>
        </w:rPr>
      </w:pPr>
      <w:r>
        <w:drawing>
          <wp:inline distT="0" distB="0" distL="0" distR="0" wp14:anchorId="6E27589D" wp14:editId="146BD8BE">
            <wp:extent cx="4909139" cy="3784821"/>
            <wp:effectExtent l="0" t="0" r="6350" b="6350"/>
            <wp:docPr id="309586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86089" name=""/>
                    <pic:cNvPicPr/>
                  </pic:nvPicPr>
                  <pic:blipFill rotWithShape="1">
                    <a:blip r:embed="rId29"/>
                    <a:srcRect t="26102" b="1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445" cy="3800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528D9" w14:textId="266F23FF" w:rsidR="007924E4" w:rsidRPr="006F329D" w:rsidRDefault="007924E4" w:rsidP="00D408B3">
      <w:pPr>
        <w:pStyle w:val="111"/>
      </w:pPr>
      <w:r w:rsidRPr="006F329D">
        <w:t>Рисунок 2.</w:t>
      </w:r>
      <w:r w:rsidR="001C7EC9">
        <w:t>3</w:t>
      </w:r>
      <w:r w:rsidRPr="006F329D">
        <w:t xml:space="preserve"> – </w:t>
      </w:r>
      <w:r w:rsidR="001C7EC9">
        <w:t>Активация</w:t>
      </w:r>
    </w:p>
    <w:p w14:paraId="24F56EDD" w14:textId="76AAE0C9" w:rsidR="006F329D" w:rsidRPr="0056799A" w:rsidRDefault="006F329D" w:rsidP="006F329D">
      <w:pPr>
        <w:ind w:firstLine="708"/>
      </w:pPr>
      <w:r>
        <w:t xml:space="preserve">Если установка </w:t>
      </w:r>
      <w:r w:rsidRPr="0056799A">
        <w:rPr>
          <w:lang w:val="en-US"/>
        </w:rPr>
        <w:t>Windows</w:t>
      </w:r>
      <w:r w:rsidRPr="00D15105">
        <w:t xml:space="preserve"> </w:t>
      </w:r>
      <w:r>
        <w:t xml:space="preserve">производится в первый раз, необходимо ввести действительный ключ продукта </w:t>
      </w:r>
      <w:r w:rsidRPr="0056799A">
        <w:rPr>
          <w:lang w:val="en-US"/>
        </w:rPr>
        <w:t>Windows</w:t>
      </w:r>
      <w:r>
        <w:t xml:space="preserve">. </w:t>
      </w:r>
      <w:r w:rsidRPr="0056799A">
        <w:rPr>
          <w:color w:val="0F1115"/>
          <w:szCs w:val="28"/>
        </w:rPr>
        <w:t xml:space="preserve">Это необходимо для проверки подлинности ОС и привязки лицензии к оборудованию. </w:t>
      </w:r>
      <w:r>
        <w:t xml:space="preserve">Если ключ продукта отсутствует, можно пропустить это действие и активировать </w:t>
      </w:r>
      <w:r w:rsidRPr="0056799A">
        <w:rPr>
          <w:lang w:val="en-US"/>
        </w:rPr>
        <w:t>Windows</w:t>
      </w:r>
      <w:r w:rsidRPr="00D15105">
        <w:t xml:space="preserve"> </w:t>
      </w:r>
      <w:r>
        <w:t>после установки.</w:t>
      </w:r>
    </w:p>
    <w:p w14:paraId="4985F66A" w14:textId="7DBCAF4D" w:rsidR="0056799A" w:rsidRDefault="0056799A" w:rsidP="00CB4495">
      <w:pPr>
        <w:pStyle w:val="2"/>
        <w:numPr>
          <w:ilvl w:val="1"/>
          <w:numId w:val="25"/>
        </w:numPr>
        <w:spacing w:before="360" w:after="240"/>
        <w:ind w:left="1134" w:hanging="425"/>
      </w:pPr>
      <w:r>
        <w:t xml:space="preserve"> </w:t>
      </w:r>
      <w:bookmarkStart w:id="20" w:name="_Toc209708710"/>
      <w:r>
        <w:t>Выбор редакции ОС</w:t>
      </w:r>
      <w:bookmarkEnd w:id="20"/>
    </w:p>
    <w:p w14:paraId="7AEBDA3B" w14:textId="085C28FD" w:rsidR="0056799A" w:rsidRPr="00FD6177" w:rsidRDefault="0056799A" w:rsidP="0056799A">
      <w:pPr>
        <w:pStyle w:val="aa"/>
        <w:spacing w:after="0"/>
        <w:ind w:left="0" w:firstLine="709"/>
        <w:rPr>
          <w:lang w:eastAsia="ru-RU"/>
        </w:rPr>
      </w:pPr>
      <w:r>
        <w:rPr>
          <w:lang w:eastAsia="ru-RU"/>
        </w:rPr>
        <w:t xml:space="preserve">На рисунке </w:t>
      </w:r>
      <w:r w:rsidR="000266B7">
        <w:rPr>
          <w:lang w:eastAsia="ru-RU"/>
        </w:rPr>
        <w:t>2</w:t>
      </w:r>
      <w:r>
        <w:rPr>
          <w:lang w:eastAsia="ru-RU"/>
        </w:rPr>
        <w:t xml:space="preserve">.2 приведен скриншот, предоставляющий возможность выбора редакции ОС. </w:t>
      </w:r>
    </w:p>
    <w:p w14:paraId="45200118" w14:textId="77777777" w:rsidR="0056799A" w:rsidRPr="0056799A" w:rsidRDefault="0056799A" w:rsidP="000266B7">
      <w:pPr>
        <w:pStyle w:val="af2"/>
        <w:rPr>
          <w:rFonts w:eastAsia="Times New Roman" w:cs="Times New Roman"/>
          <w:sz w:val="24"/>
          <w:szCs w:val="24"/>
          <w:lang w:eastAsia="ru-RU"/>
        </w:rPr>
      </w:pPr>
      <w:r w:rsidRPr="00FD6177">
        <w:rPr>
          <w:lang w:eastAsia="ru-RU"/>
        </w:rPr>
        <w:lastRenderedPageBreak/>
        <w:drawing>
          <wp:inline distT="0" distB="0" distL="0" distR="0" wp14:anchorId="42F8768F" wp14:editId="2241E869">
            <wp:extent cx="3514476" cy="3023838"/>
            <wp:effectExtent l="0" t="0" r="0" b="5715"/>
            <wp:docPr id="4571360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016" cy="304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6D2B4" w14:textId="645F9072" w:rsidR="0056799A" w:rsidRPr="00FD6177" w:rsidRDefault="0056799A" w:rsidP="00D408B3">
      <w:pPr>
        <w:pStyle w:val="111"/>
      </w:pPr>
      <w:r w:rsidRPr="009F67FD">
        <w:t xml:space="preserve">Рисунок </w:t>
      </w:r>
      <w:r w:rsidR="000266B7">
        <w:t>2</w:t>
      </w:r>
      <w:r w:rsidRPr="009F67FD">
        <w:t>.</w:t>
      </w:r>
      <w:r w:rsidR="001C7EC9">
        <w:t>4</w:t>
      </w:r>
      <w:r w:rsidRPr="009F67FD">
        <w:t xml:space="preserve"> – </w:t>
      </w:r>
      <w:r>
        <w:t>Выбор редакции ОС</w:t>
      </w:r>
    </w:p>
    <w:p w14:paraId="2BB5DCFF" w14:textId="26477DFD" w:rsidR="0056799A" w:rsidRPr="0048293B" w:rsidRDefault="0056799A" w:rsidP="00CB4495">
      <w:pPr>
        <w:pStyle w:val="aa"/>
        <w:spacing w:after="0"/>
        <w:ind w:left="0" w:firstLine="709"/>
        <w:rPr>
          <w:lang w:eastAsia="ru-RU"/>
        </w:rPr>
      </w:pPr>
      <w:r>
        <w:rPr>
          <w:lang w:eastAsia="ru-RU"/>
        </w:rPr>
        <w:t xml:space="preserve">Для обеспечения максимальной функциональности была выбрана редакция </w:t>
      </w:r>
      <w:r w:rsidRPr="0056799A">
        <w:rPr>
          <w:lang w:val="en-US" w:eastAsia="ru-RU"/>
        </w:rPr>
        <w:t>Windows</w:t>
      </w:r>
      <w:r w:rsidRPr="00FD6177">
        <w:rPr>
          <w:lang w:eastAsia="ru-RU"/>
        </w:rPr>
        <w:t xml:space="preserve"> 11 </w:t>
      </w:r>
      <w:r w:rsidRPr="0056799A">
        <w:rPr>
          <w:lang w:val="en-US" w:eastAsia="ru-RU"/>
        </w:rPr>
        <w:t>Pro</w:t>
      </w:r>
      <w:r>
        <w:rPr>
          <w:lang w:eastAsia="ru-RU"/>
        </w:rPr>
        <w:t>.</w:t>
      </w:r>
    </w:p>
    <w:p w14:paraId="65E7DB5A" w14:textId="489F6CF9" w:rsidR="0056799A" w:rsidRDefault="0056799A" w:rsidP="00CB4495">
      <w:pPr>
        <w:pStyle w:val="2"/>
        <w:numPr>
          <w:ilvl w:val="1"/>
          <w:numId w:val="25"/>
        </w:numPr>
        <w:spacing w:before="360" w:after="240"/>
        <w:ind w:left="1134" w:hanging="425"/>
      </w:pPr>
      <w:r>
        <w:t xml:space="preserve"> </w:t>
      </w:r>
      <w:bookmarkStart w:id="21" w:name="_Toc209708711"/>
      <w:r>
        <w:t>Выбор места установки</w:t>
      </w:r>
      <w:bookmarkEnd w:id="21"/>
    </w:p>
    <w:p w14:paraId="3B2D3B01" w14:textId="09272379" w:rsidR="0056799A" w:rsidRDefault="0056799A" w:rsidP="00CB4495">
      <w:pPr>
        <w:pStyle w:val="aa"/>
        <w:ind w:left="0" w:firstLine="709"/>
        <w:rPr>
          <w:lang w:eastAsia="ru-RU"/>
        </w:rPr>
      </w:pPr>
      <w:r>
        <w:rPr>
          <w:lang w:eastAsia="ru-RU"/>
        </w:rPr>
        <w:t xml:space="preserve">При первой установке необходимо разбить </w:t>
      </w:r>
      <w:r w:rsidRPr="0056799A">
        <w:rPr>
          <w:lang w:val="en-US" w:eastAsia="ru-RU"/>
        </w:rPr>
        <w:t>SSD</w:t>
      </w:r>
      <w:r w:rsidRPr="00853874">
        <w:rPr>
          <w:lang w:eastAsia="ru-RU"/>
        </w:rPr>
        <w:t xml:space="preserve"> </w:t>
      </w:r>
      <w:r>
        <w:rPr>
          <w:lang w:eastAsia="ru-RU"/>
        </w:rPr>
        <w:t>на локальные диски. Так как это не первая установка,</w:t>
      </w:r>
      <w:r w:rsidRPr="00853874">
        <w:rPr>
          <w:lang w:eastAsia="ru-RU"/>
        </w:rPr>
        <w:t xml:space="preserve"> </w:t>
      </w:r>
      <w:r w:rsidRPr="0056799A">
        <w:rPr>
          <w:lang w:val="en-US" w:eastAsia="ru-RU"/>
        </w:rPr>
        <w:t>SSD</w:t>
      </w:r>
      <w:r w:rsidRPr="00853874">
        <w:rPr>
          <w:lang w:eastAsia="ru-RU"/>
        </w:rPr>
        <w:t xml:space="preserve"> </w:t>
      </w:r>
      <w:r>
        <w:rPr>
          <w:lang w:eastAsia="ru-RU"/>
        </w:rPr>
        <w:t xml:space="preserve">уже был разбит на 2 локальных диска. </w:t>
      </w:r>
    </w:p>
    <w:p w14:paraId="18C096D9" w14:textId="3AFDA35E" w:rsidR="001C7EC9" w:rsidRDefault="001C7EC9" w:rsidP="001C7EC9">
      <w:pPr>
        <w:pStyle w:val="aa"/>
        <w:ind w:left="0" w:firstLine="709"/>
        <w:rPr>
          <w:lang w:eastAsia="ru-RU"/>
        </w:rPr>
      </w:pPr>
      <w:r>
        <w:rPr>
          <w:lang w:eastAsia="ru-RU"/>
        </w:rPr>
        <w:t>На рисунке 2.5 представлен пример выбора диска для установки.</w:t>
      </w:r>
    </w:p>
    <w:p w14:paraId="3320EB19" w14:textId="56F89031" w:rsidR="001C7EC9" w:rsidRDefault="001C7EC9" w:rsidP="001C7EC9">
      <w:pPr>
        <w:pStyle w:val="af2"/>
        <w:rPr>
          <w:lang w:eastAsia="ru-RU"/>
        </w:rPr>
      </w:pPr>
      <w:r>
        <w:drawing>
          <wp:inline distT="0" distB="0" distL="0" distR="0" wp14:anchorId="2F3900CD" wp14:editId="6CC15DC2">
            <wp:extent cx="3943847" cy="3014187"/>
            <wp:effectExtent l="0" t="0" r="0" b="0"/>
            <wp:docPr id="279138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38002" name=""/>
                    <pic:cNvPicPr/>
                  </pic:nvPicPr>
                  <pic:blipFill rotWithShape="1">
                    <a:blip r:embed="rId31"/>
                    <a:srcRect t="27408" b="15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266" cy="3023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A5C85" w14:textId="5136C713" w:rsidR="001C7EC9" w:rsidRDefault="001C7EC9" w:rsidP="00D408B3">
      <w:pPr>
        <w:pStyle w:val="111"/>
      </w:pPr>
      <w:r w:rsidRPr="009F67FD">
        <w:t xml:space="preserve">Рисунок </w:t>
      </w:r>
      <w:r>
        <w:t>2</w:t>
      </w:r>
      <w:r w:rsidRPr="009F67FD">
        <w:t>.</w:t>
      </w:r>
      <w:r>
        <w:t>5</w:t>
      </w:r>
      <w:r w:rsidRPr="009F67FD">
        <w:t xml:space="preserve"> – </w:t>
      </w:r>
      <w:r>
        <w:t>Выбор места установки</w:t>
      </w:r>
    </w:p>
    <w:p w14:paraId="400A9477" w14:textId="77777777" w:rsidR="00AD1A3F" w:rsidRDefault="00AD1A3F" w:rsidP="00AD1A3F">
      <w:pPr>
        <w:ind w:firstLine="708"/>
        <w:rPr>
          <w:lang w:eastAsia="ru-RU"/>
        </w:rPr>
      </w:pPr>
      <w:r>
        <w:rPr>
          <w:lang w:eastAsia="ru-RU"/>
        </w:rPr>
        <w:t xml:space="preserve">Операционная система </w:t>
      </w:r>
      <w:r w:rsidRPr="0056799A">
        <w:rPr>
          <w:lang w:val="en-US" w:eastAsia="ru-RU"/>
        </w:rPr>
        <w:t>Windows</w:t>
      </w:r>
      <w:r w:rsidRPr="00EE5162">
        <w:rPr>
          <w:lang w:eastAsia="ru-RU"/>
        </w:rPr>
        <w:t xml:space="preserve"> </w:t>
      </w:r>
      <w:r>
        <w:rPr>
          <w:lang w:eastAsia="ru-RU"/>
        </w:rPr>
        <w:t xml:space="preserve">была установлена на локальный диск </w:t>
      </w:r>
      <w:r w:rsidRPr="0056799A">
        <w:rPr>
          <w:lang w:val="en-US" w:eastAsia="ru-RU"/>
        </w:rPr>
        <w:t>C</w:t>
      </w:r>
      <w:r w:rsidRPr="00EE5162">
        <w:rPr>
          <w:lang w:eastAsia="ru-RU"/>
        </w:rPr>
        <w:t>.</w:t>
      </w:r>
    </w:p>
    <w:p w14:paraId="3B2CC83D" w14:textId="77777777" w:rsidR="00AD1A3F" w:rsidRPr="006F329D" w:rsidRDefault="00AD1A3F" w:rsidP="00D408B3">
      <w:pPr>
        <w:pStyle w:val="111"/>
      </w:pPr>
    </w:p>
    <w:p w14:paraId="743B8764" w14:textId="3BD0E4EB" w:rsidR="0056799A" w:rsidRDefault="000266B7" w:rsidP="00CB4495">
      <w:pPr>
        <w:pStyle w:val="2"/>
        <w:numPr>
          <w:ilvl w:val="1"/>
          <w:numId w:val="25"/>
        </w:numPr>
        <w:spacing w:before="360" w:after="240"/>
      </w:pPr>
      <w:r>
        <w:t xml:space="preserve"> </w:t>
      </w:r>
      <w:bookmarkStart w:id="22" w:name="_Toc209708712"/>
      <w:r>
        <w:t>Персонализация</w:t>
      </w:r>
      <w:bookmarkEnd w:id="22"/>
    </w:p>
    <w:p w14:paraId="3F647307" w14:textId="6E29AE3D" w:rsidR="000266B7" w:rsidRDefault="000266B7" w:rsidP="000266B7">
      <w:pPr>
        <w:ind w:firstLine="709"/>
        <w:rPr>
          <w:lang w:eastAsia="ru-RU"/>
        </w:rPr>
      </w:pPr>
      <w:r>
        <w:rPr>
          <w:lang w:eastAsia="ru-RU"/>
        </w:rPr>
        <w:t>При установке необходимо создать пользователя.</w:t>
      </w:r>
      <w:r w:rsidRPr="000266B7">
        <w:rPr>
          <w:lang w:eastAsia="ru-RU"/>
        </w:rPr>
        <w:t xml:space="preserve"> </w:t>
      </w:r>
      <w:r>
        <w:rPr>
          <w:lang w:eastAsia="ru-RU"/>
        </w:rPr>
        <w:t>Окно создания пользователя представлено на картинке 2.</w:t>
      </w:r>
      <w:r w:rsidR="001C7EC9">
        <w:rPr>
          <w:lang w:eastAsia="ru-RU"/>
        </w:rPr>
        <w:t>6</w:t>
      </w:r>
      <w:r>
        <w:rPr>
          <w:lang w:eastAsia="ru-RU"/>
        </w:rPr>
        <w:t xml:space="preserve">. </w:t>
      </w:r>
    </w:p>
    <w:p w14:paraId="16D589F4" w14:textId="45BEAFA0" w:rsidR="000266B7" w:rsidRDefault="000266B7" w:rsidP="000266B7">
      <w:pPr>
        <w:pStyle w:val="af2"/>
        <w:rPr>
          <w:lang w:eastAsia="ru-RU"/>
        </w:rPr>
      </w:pPr>
      <w:r w:rsidRPr="000266B7">
        <w:rPr>
          <w:lang w:eastAsia="ru-RU"/>
        </w:rPr>
        <w:drawing>
          <wp:inline distT="0" distB="0" distL="0" distR="0" wp14:anchorId="78F2D4AB" wp14:editId="0BEF10D7">
            <wp:extent cx="3927945" cy="2477583"/>
            <wp:effectExtent l="0" t="0" r="0" b="0"/>
            <wp:docPr id="18091775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19" t="24685" r="12048" b="13387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935827" cy="248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7125B" w14:textId="4D5225B6" w:rsidR="000266B7" w:rsidRDefault="000266B7" w:rsidP="00D408B3">
      <w:pPr>
        <w:pStyle w:val="111"/>
      </w:pPr>
      <w:r w:rsidRPr="009F67FD">
        <w:t xml:space="preserve">Рисунок </w:t>
      </w:r>
      <w:r>
        <w:t>2</w:t>
      </w:r>
      <w:r w:rsidRPr="009F67FD">
        <w:t>.</w:t>
      </w:r>
      <w:r w:rsidR="001C7EC9">
        <w:t>6</w:t>
      </w:r>
      <w:r w:rsidRPr="009F67FD">
        <w:t xml:space="preserve"> – </w:t>
      </w:r>
      <w:r>
        <w:t>Выбор редакции О</w:t>
      </w:r>
      <w:r w:rsidR="006C7090">
        <w:t>С</w:t>
      </w:r>
    </w:p>
    <w:p w14:paraId="42D963CF" w14:textId="77777777" w:rsidR="00EE5162" w:rsidRPr="002C5878" w:rsidRDefault="000266B7" w:rsidP="00EE5162">
      <w:pPr>
        <w:ind w:firstLine="709"/>
        <w:rPr>
          <w:lang w:eastAsia="ru-RU"/>
        </w:rPr>
      </w:pPr>
      <w:r>
        <w:rPr>
          <w:lang w:eastAsia="ru-RU"/>
        </w:rPr>
        <w:t xml:space="preserve">По условию имя пользователя должно быть </w:t>
      </w:r>
      <w:r>
        <w:rPr>
          <w:lang w:val="en-US" w:eastAsia="ru-RU"/>
        </w:rPr>
        <w:t>User</w:t>
      </w:r>
      <w:r w:rsidRPr="000266B7">
        <w:rPr>
          <w:lang w:eastAsia="ru-RU"/>
        </w:rPr>
        <w:t>-457527</w:t>
      </w:r>
      <w:r>
        <w:rPr>
          <w:lang w:val="en-US" w:eastAsia="ru-RU"/>
        </w:rPr>
        <w:t>fc</w:t>
      </w:r>
      <w:r w:rsidRPr="000266B7">
        <w:rPr>
          <w:lang w:eastAsia="ru-RU"/>
        </w:rPr>
        <w:t>.</w:t>
      </w:r>
    </w:p>
    <w:p w14:paraId="77990F56" w14:textId="1AE0F310" w:rsidR="0056799A" w:rsidRPr="002C5878" w:rsidRDefault="000266B7" w:rsidP="00EE5162">
      <w:pPr>
        <w:ind w:firstLine="709"/>
        <w:rPr>
          <w:lang w:eastAsia="ru-RU"/>
        </w:rPr>
      </w:pPr>
      <w:r w:rsidRPr="000266B7">
        <w:rPr>
          <w:lang w:eastAsia="ru-RU"/>
        </w:rPr>
        <w:t xml:space="preserve"> </w:t>
      </w:r>
      <w:r w:rsidR="00EE5162">
        <w:rPr>
          <w:lang w:eastAsia="ru-RU"/>
        </w:rPr>
        <w:br w:type="page"/>
      </w:r>
    </w:p>
    <w:p w14:paraId="5C29DDE0" w14:textId="5BC45B50" w:rsidR="005F5885" w:rsidRDefault="005F5885" w:rsidP="00F42124">
      <w:pPr>
        <w:pStyle w:val="2"/>
        <w:numPr>
          <w:ilvl w:val="0"/>
          <w:numId w:val="25"/>
        </w:numPr>
        <w:spacing w:before="360" w:after="240"/>
        <w:ind w:left="1134" w:hanging="425"/>
        <w:rPr>
          <w:rFonts w:eastAsia="Times New Roman"/>
          <w:snapToGrid w:val="0"/>
          <w:shd w:val="clear" w:color="auto" w:fill="FFFFFF"/>
          <w:lang w:val="en-US"/>
        </w:rPr>
      </w:pPr>
      <w:bookmarkStart w:id="23" w:name="_Toc209708713"/>
      <w:r>
        <w:rPr>
          <w:rFonts w:eastAsia="Times New Roman"/>
          <w:snapToGrid w:val="0"/>
          <w:shd w:val="clear" w:color="auto" w:fill="FFFFFF"/>
        </w:rPr>
        <w:lastRenderedPageBreak/>
        <w:t xml:space="preserve">Аппаратная конфигурация </w:t>
      </w:r>
      <w:r>
        <w:rPr>
          <w:rFonts w:eastAsia="Times New Roman"/>
          <w:snapToGrid w:val="0"/>
          <w:shd w:val="clear" w:color="auto" w:fill="FFFFFF"/>
          <w:lang w:val="en-US"/>
        </w:rPr>
        <w:t>Windows</w:t>
      </w:r>
      <w:bookmarkEnd w:id="23"/>
    </w:p>
    <w:p w14:paraId="087F06E9" w14:textId="2EE3DD30" w:rsidR="00DE392C" w:rsidRDefault="005F5885" w:rsidP="00F42124">
      <w:pPr>
        <w:pStyle w:val="2"/>
        <w:numPr>
          <w:ilvl w:val="1"/>
          <w:numId w:val="25"/>
        </w:numPr>
        <w:spacing w:after="240"/>
        <w:rPr>
          <w:rFonts w:eastAsia="Times New Roman"/>
          <w:snapToGrid w:val="0"/>
          <w:shd w:val="clear" w:color="auto" w:fill="FFFFFF"/>
        </w:rPr>
      </w:pPr>
      <w:r>
        <w:rPr>
          <w:rFonts w:eastAsia="Times New Roman"/>
          <w:snapToGrid w:val="0"/>
          <w:shd w:val="clear" w:color="auto" w:fill="FFFFFF"/>
        </w:rPr>
        <w:t xml:space="preserve"> </w:t>
      </w:r>
      <w:bookmarkStart w:id="24" w:name="_Toc209708714"/>
      <w:r w:rsidR="00DE392C">
        <w:rPr>
          <w:rFonts w:eastAsia="Times New Roman"/>
          <w:snapToGrid w:val="0"/>
          <w:shd w:val="clear" w:color="auto" w:fill="FFFFFF"/>
        </w:rPr>
        <w:t>Системная магистраль</w:t>
      </w:r>
      <w:bookmarkEnd w:id="24"/>
    </w:p>
    <w:p w14:paraId="0CA980F5" w14:textId="0FCFD5C7" w:rsidR="00DE392C" w:rsidRPr="00DE392C" w:rsidRDefault="00DE392C" w:rsidP="00DE392C">
      <w:pPr>
        <w:ind w:firstLine="708"/>
        <w:rPr>
          <w:lang w:eastAsia="ru-RU"/>
        </w:rPr>
      </w:pPr>
      <w:r w:rsidRPr="00DE392C">
        <w:rPr>
          <w:lang w:eastAsia="ru-RU"/>
        </w:rPr>
        <w:t>Системная шина — это набор проводников и протоколов, которые обеспечивают обмен данными между основными компонентами компьютера: процессором, памятью и периферией.</w:t>
      </w:r>
      <w:r w:rsidR="00FA4CE8">
        <w:rPr>
          <w:lang w:eastAsia="ru-RU"/>
        </w:rPr>
        <w:t xml:space="preserve"> На рисунке 3.1 показаны характеристики системной шины.</w:t>
      </w:r>
    </w:p>
    <w:p w14:paraId="214A2D8A" w14:textId="35C1C746" w:rsidR="00DE392C" w:rsidRPr="00DE392C" w:rsidRDefault="00DE392C" w:rsidP="00DE392C">
      <w:pPr>
        <w:pStyle w:val="af2"/>
        <w:rPr>
          <w:lang w:val="en-US" w:eastAsia="ru-RU"/>
        </w:rPr>
      </w:pPr>
      <w:r w:rsidRPr="005F5885">
        <w:rPr>
          <w:lang w:eastAsia="ru-RU"/>
        </w:rPr>
        <w:drawing>
          <wp:inline distT="0" distB="0" distL="0" distR="0" wp14:anchorId="66068E7C" wp14:editId="5693ADD0">
            <wp:extent cx="5018227" cy="2153734"/>
            <wp:effectExtent l="0" t="0" r="0" b="0"/>
            <wp:docPr id="32657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727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4689" cy="215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04EE" w14:textId="0CA42315" w:rsidR="00DE392C" w:rsidRDefault="00DE392C" w:rsidP="00D408B3">
      <w:pPr>
        <w:pStyle w:val="111"/>
      </w:pPr>
      <w:r w:rsidRPr="00DE392C">
        <w:t xml:space="preserve">Рисунок </w:t>
      </w:r>
      <w:r w:rsidRPr="00157B34">
        <w:t>3</w:t>
      </w:r>
      <w:r w:rsidRPr="00DE392C">
        <w:t>.</w:t>
      </w:r>
      <w:r w:rsidRPr="00157B34">
        <w:t>1</w:t>
      </w:r>
      <w:r w:rsidRPr="00DE392C">
        <w:t xml:space="preserve"> – </w:t>
      </w:r>
      <w:r>
        <w:t>Тип системной шины</w:t>
      </w:r>
    </w:p>
    <w:p w14:paraId="572E889E" w14:textId="72650B1D" w:rsidR="00233BFC" w:rsidRDefault="00233BFC" w:rsidP="00D408B3">
      <w:pPr>
        <w:spacing w:after="0"/>
        <w:ind w:firstLine="708"/>
      </w:pPr>
      <w:r>
        <w:t xml:space="preserve">Типом системной шины является </w:t>
      </w:r>
      <w:r>
        <w:rPr>
          <w:lang w:val="en-US"/>
        </w:rPr>
        <w:t>PCI</w:t>
      </w:r>
      <w:r w:rsidRPr="00233BFC">
        <w:t xml:space="preserve"> </w:t>
      </w:r>
      <w:r>
        <w:rPr>
          <w:lang w:val="en-US"/>
        </w:rPr>
        <w:t>v</w:t>
      </w:r>
      <w:r w:rsidRPr="00233BFC">
        <w:t xml:space="preserve">4.0. </w:t>
      </w:r>
      <w:r>
        <w:t>Процессор</w:t>
      </w:r>
      <w:r w:rsidRPr="00233BFC">
        <w:t xml:space="preserve"> </w:t>
      </w:r>
      <w:r>
        <w:rPr>
          <w:lang w:val="en-US"/>
        </w:rPr>
        <w:t>intel</w:t>
      </w:r>
      <w:r w:rsidRPr="00233BFC">
        <w:t xml:space="preserve"> </w:t>
      </w:r>
      <w:r>
        <w:rPr>
          <w:lang w:val="en-US"/>
        </w:rPr>
        <w:t>core</w:t>
      </w:r>
      <w:r w:rsidRPr="00233BFC">
        <w:t xml:space="preserve"> </w:t>
      </w:r>
      <w:r>
        <w:rPr>
          <w:lang w:val="en-US"/>
        </w:rPr>
        <w:t>I</w:t>
      </w:r>
      <w:r w:rsidRPr="00233BFC">
        <w:t xml:space="preserve">7, 14 </w:t>
      </w:r>
      <w:r>
        <w:t>ядер</w:t>
      </w:r>
      <w:r w:rsidRPr="00233BFC">
        <w:t xml:space="preserve"> 20 </w:t>
      </w:r>
      <w:r>
        <w:t>потоков. Три размера кэш памяти. Базовая частота 2700МГц.</w:t>
      </w:r>
    </w:p>
    <w:p w14:paraId="4E9AE70E" w14:textId="43FB0010" w:rsidR="00233BFC" w:rsidRDefault="00233BFC" w:rsidP="00D408B3">
      <w:pPr>
        <w:spacing w:after="0"/>
        <w:ind w:firstLine="708"/>
      </w:pPr>
      <w:r>
        <w:t xml:space="preserve">Две планки оперативной памяти </w:t>
      </w:r>
      <w:r>
        <w:rPr>
          <w:lang w:val="en-US"/>
        </w:rPr>
        <w:t>DDR</w:t>
      </w:r>
      <w:r w:rsidRPr="00233BFC">
        <w:t xml:space="preserve">4 </w:t>
      </w:r>
      <w:r>
        <w:t>по 16</w:t>
      </w:r>
      <w:r>
        <w:rPr>
          <w:lang w:val="en-US"/>
        </w:rPr>
        <w:t>Gb</w:t>
      </w:r>
      <w:r w:rsidRPr="00233BFC">
        <w:t>.</w:t>
      </w:r>
      <w:r>
        <w:t xml:space="preserve"> Использует слот 0 и 1. Работает на частоте 1600</w:t>
      </w:r>
      <w:r>
        <w:rPr>
          <w:lang w:val="en-US"/>
        </w:rPr>
        <w:t>M</w:t>
      </w:r>
      <w:r>
        <w:t>Гц.</w:t>
      </w:r>
    </w:p>
    <w:p w14:paraId="65B88C37" w14:textId="2DF78952" w:rsidR="00233BFC" w:rsidRDefault="00233BFC" w:rsidP="00D408B3">
      <w:pPr>
        <w:spacing w:after="0"/>
        <w:ind w:firstLine="708"/>
      </w:pPr>
      <w:r>
        <w:t xml:space="preserve">Накопитель </w:t>
      </w:r>
      <w:r>
        <w:rPr>
          <w:lang w:val="en-US"/>
        </w:rPr>
        <w:t>Micron</w:t>
      </w:r>
      <w:r>
        <w:t>-2400</w:t>
      </w:r>
      <w:r w:rsidRPr="00233BFC">
        <w:t xml:space="preserve">, 5 </w:t>
      </w:r>
      <w:r>
        <w:t>логических томов. Видеоадаптер</w:t>
      </w:r>
      <w:r w:rsidRPr="00233BFC">
        <w:t xml:space="preserve"> </w:t>
      </w:r>
      <w:r>
        <w:rPr>
          <w:lang w:val="en-US"/>
        </w:rPr>
        <w:t>NVIDEA</w:t>
      </w:r>
      <w:r w:rsidRPr="00233BFC">
        <w:t xml:space="preserve"> </w:t>
      </w:r>
      <w:r>
        <w:rPr>
          <w:lang w:val="en-US"/>
        </w:rPr>
        <w:t>GeForce</w:t>
      </w:r>
      <w:r w:rsidR="00ED24E0">
        <w:t xml:space="preserve"> объем памяти </w:t>
      </w:r>
      <w:r w:rsidR="00ED24E0" w:rsidRPr="00ED24E0">
        <w:t>4096</w:t>
      </w:r>
      <w:r w:rsidR="00ED24E0">
        <w:t>Мб ширина шины памяти 128 бит</w:t>
      </w:r>
      <w:r w:rsidRPr="00233BFC">
        <w:t xml:space="preserve">, </w:t>
      </w:r>
      <w:r>
        <w:rPr>
          <w:lang w:val="en-US"/>
        </w:rPr>
        <w:t>Intel</w:t>
      </w:r>
      <w:r w:rsidRPr="00233BFC">
        <w:t xml:space="preserve"> </w:t>
      </w:r>
      <w:r>
        <w:rPr>
          <w:lang w:val="en-US"/>
        </w:rPr>
        <w:t>Iris</w:t>
      </w:r>
      <w:r w:rsidRPr="00233BFC">
        <w:t xml:space="preserve"> </w:t>
      </w:r>
      <w:r>
        <w:rPr>
          <w:lang w:val="en-US"/>
        </w:rPr>
        <w:t>Xe</w:t>
      </w:r>
      <w:r w:rsidRPr="00233BFC">
        <w:t xml:space="preserve"> </w:t>
      </w:r>
      <w:r>
        <w:t>объем</w:t>
      </w:r>
      <w:r w:rsidRPr="00233BFC">
        <w:t xml:space="preserve"> </w:t>
      </w:r>
      <w:r>
        <w:t xml:space="preserve">памяти </w:t>
      </w:r>
      <w:r w:rsidR="00ED24E0">
        <w:t>16755094Кб.</w:t>
      </w:r>
    </w:p>
    <w:p w14:paraId="3A745721" w14:textId="0A3AD1B2" w:rsidR="00ED24E0" w:rsidRPr="00ED24E0" w:rsidRDefault="00ED24E0" w:rsidP="00D408B3">
      <w:pPr>
        <w:spacing w:after="0"/>
        <w:ind w:firstLine="708"/>
      </w:pPr>
      <w:r>
        <w:t>Сетевой</w:t>
      </w:r>
      <w:r w:rsidRPr="00ED24E0">
        <w:rPr>
          <w:lang w:val="en-US"/>
        </w:rPr>
        <w:t xml:space="preserve"> </w:t>
      </w:r>
      <w:r>
        <w:t>адептер</w:t>
      </w:r>
      <w:r w:rsidRPr="00ED24E0">
        <w:rPr>
          <w:lang w:val="en-US"/>
        </w:rPr>
        <w:t xml:space="preserve"> </w:t>
      </w:r>
      <w:r>
        <w:rPr>
          <w:lang w:val="en-US"/>
        </w:rPr>
        <w:t>Intel</w:t>
      </w:r>
      <w:r w:rsidRPr="00ED24E0">
        <w:rPr>
          <w:lang w:val="en-US"/>
        </w:rPr>
        <w:t xml:space="preserve"> </w:t>
      </w:r>
      <w:r>
        <w:rPr>
          <w:lang w:val="en-US"/>
        </w:rPr>
        <w:t>WiFi</w:t>
      </w:r>
      <w:r w:rsidRPr="00ED24E0">
        <w:rPr>
          <w:lang w:val="en-US"/>
        </w:rPr>
        <w:t xml:space="preserve"> 6 </w:t>
      </w:r>
      <w:r>
        <w:t>и</w:t>
      </w:r>
      <w:r w:rsidRPr="00ED24E0">
        <w:rPr>
          <w:lang w:val="en-US"/>
        </w:rPr>
        <w:t xml:space="preserve"> </w:t>
      </w:r>
      <w:r>
        <w:rPr>
          <w:lang w:val="en-US"/>
        </w:rPr>
        <w:t>Realtek Semiconductor.</w:t>
      </w:r>
      <w:r w:rsidRPr="00ED24E0">
        <w:rPr>
          <w:lang w:val="en-US"/>
        </w:rPr>
        <w:t xml:space="preserve"> </w:t>
      </w:r>
      <w:r>
        <w:t>Максимальная пропускная способность сетевых адаптеров 1</w:t>
      </w:r>
      <w:r>
        <w:rPr>
          <w:lang w:val="en-US"/>
        </w:rPr>
        <w:t>Gbit</w:t>
      </w:r>
      <w:r w:rsidRPr="00ED24E0">
        <w:t>.</w:t>
      </w:r>
    </w:p>
    <w:p w14:paraId="45499067" w14:textId="3235A566" w:rsidR="005F5885" w:rsidRPr="00157B34" w:rsidRDefault="00ED24E0" w:rsidP="005F5885">
      <w:pPr>
        <w:rPr>
          <w:lang w:eastAsia="ru-RU"/>
        </w:rPr>
      </w:pPr>
      <w:r w:rsidRPr="00157B34">
        <w:rPr>
          <w:lang w:eastAsia="ru-RU"/>
        </w:rPr>
        <w:br w:type="page"/>
      </w:r>
    </w:p>
    <w:p w14:paraId="655BB929" w14:textId="2D44FFF5" w:rsidR="006567FE" w:rsidRDefault="00F01BEC" w:rsidP="00CB4495">
      <w:pPr>
        <w:pStyle w:val="2"/>
        <w:numPr>
          <w:ilvl w:val="0"/>
          <w:numId w:val="25"/>
        </w:numPr>
        <w:spacing w:before="360" w:after="240"/>
        <w:ind w:left="1134" w:hanging="425"/>
        <w:rPr>
          <w:rFonts w:eastAsia="Times New Roman"/>
          <w:snapToGrid w:val="0"/>
          <w:shd w:val="clear" w:color="auto" w:fill="FFFFFF"/>
        </w:rPr>
      </w:pPr>
      <w:bookmarkStart w:id="25" w:name="_Toc209708715"/>
      <w:r>
        <w:rPr>
          <w:rFonts w:eastAsia="Times New Roman"/>
          <w:snapToGrid w:val="0"/>
          <w:shd w:val="clear" w:color="auto" w:fill="FFFFFF"/>
        </w:rPr>
        <w:lastRenderedPageBreak/>
        <w:t xml:space="preserve">Аппаратная конфигурация </w:t>
      </w:r>
      <w:r>
        <w:rPr>
          <w:rFonts w:eastAsia="Times New Roman"/>
          <w:snapToGrid w:val="0"/>
          <w:shd w:val="clear" w:color="auto" w:fill="FFFFFF"/>
          <w:lang w:val="en-US"/>
        </w:rPr>
        <w:t>Linux</w:t>
      </w:r>
      <w:bookmarkEnd w:id="25"/>
    </w:p>
    <w:p w14:paraId="386ABEC0" w14:textId="6C80DFC5" w:rsidR="002F30A9" w:rsidRPr="002F30A9" w:rsidRDefault="00F01BEC" w:rsidP="002F30A9">
      <w:pPr>
        <w:ind w:firstLine="708"/>
        <w:rPr>
          <w:lang w:eastAsia="ru-RU"/>
        </w:rPr>
      </w:pPr>
      <w:r>
        <w:rPr>
          <w:lang w:eastAsia="ru-RU"/>
        </w:rPr>
        <w:t xml:space="preserve">Для определения аппаратной конфигурации </w:t>
      </w:r>
      <w:proofErr w:type="spellStart"/>
      <w:r>
        <w:rPr>
          <w:lang w:val="en-US" w:eastAsia="ru-RU"/>
        </w:rPr>
        <w:t>linux</w:t>
      </w:r>
      <w:proofErr w:type="spellEnd"/>
      <w:r w:rsidRPr="00F01BEC">
        <w:rPr>
          <w:lang w:eastAsia="ru-RU"/>
        </w:rPr>
        <w:t xml:space="preserve"> </w:t>
      </w:r>
      <w:r>
        <w:rPr>
          <w:lang w:eastAsia="ru-RU"/>
        </w:rPr>
        <w:t>необходимо</w:t>
      </w:r>
      <w:r w:rsidR="00ED24E0" w:rsidRPr="00ED24E0">
        <w:rPr>
          <w:lang w:eastAsia="ru-RU"/>
        </w:rPr>
        <w:t xml:space="preserve"> </w:t>
      </w:r>
      <w:r w:rsidR="00ED24E0">
        <w:rPr>
          <w:lang w:eastAsia="ru-RU"/>
        </w:rPr>
        <w:t xml:space="preserve">установить через пакетный менеджер программу </w:t>
      </w:r>
      <w:proofErr w:type="spellStart"/>
      <w:r w:rsidR="00ED24E0">
        <w:rPr>
          <w:lang w:val="en-US" w:eastAsia="ru-RU"/>
        </w:rPr>
        <w:t>cpu</w:t>
      </w:r>
      <w:proofErr w:type="spellEnd"/>
      <w:r w:rsidR="00ED24E0" w:rsidRPr="00ED24E0">
        <w:rPr>
          <w:lang w:eastAsia="ru-RU"/>
        </w:rPr>
        <w:t>-</w:t>
      </w:r>
      <w:r w:rsidR="00ED24E0">
        <w:rPr>
          <w:lang w:val="en-US" w:eastAsia="ru-RU"/>
        </w:rPr>
        <w:t>x</w:t>
      </w:r>
      <w:r w:rsidR="00ED24E0" w:rsidRPr="00ED24E0">
        <w:rPr>
          <w:lang w:eastAsia="ru-RU"/>
        </w:rPr>
        <w:t xml:space="preserve"> </w:t>
      </w:r>
      <w:r w:rsidR="00ED24E0">
        <w:rPr>
          <w:lang w:eastAsia="ru-RU"/>
        </w:rPr>
        <w:t xml:space="preserve">и программу </w:t>
      </w:r>
      <w:r w:rsidR="00ED24E0">
        <w:rPr>
          <w:lang w:val="en-US" w:eastAsia="ru-RU"/>
        </w:rPr>
        <w:t>gnome</w:t>
      </w:r>
      <w:r w:rsidR="00ED24E0" w:rsidRPr="00ED24E0">
        <w:rPr>
          <w:lang w:eastAsia="ru-RU"/>
        </w:rPr>
        <w:t>-</w:t>
      </w:r>
      <w:r w:rsidR="00ED24E0">
        <w:rPr>
          <w:lang w:val="en-US" w:eastAsia="ru-RU"/>
        </w:rPr>
        <w:t>disk</w:t>
      </w:r>
      <w:r w:rsidR="002F30A9">
        <w:rPr>
          <w:lang w:eastAsia="ru-RU"/>
        </w:rPr>
        <w:t xml:space="preserve">. Работа с программой </w:t>
      </w:r>
      <w:proofErr w:type="spellStart"/>
      <w:r w:rsidR="002F30A9">
        <w:rPr>
          <w:lang w:val="en-US" w:eastAsia="ru-RU"/>
        </w:rPr>
        <w:t>cpu</w:t>
      </w:r>
      <w:proofErr w:type="spellEnd"/>
      <w:r w:rsidR="002F30A9">
        <w:rPr>
          <w:lang w:val="en-US" w:eastAsia="ru-RU"/>
        </w:rPr>
        <w:t xml:space="preserve">-x </w:t>
      </w:r>
      <w:r w:rsidR="002F30A9">
        <w:rPr>
          <w:lang w:eastAsia="ru-RU"/>
        </w:rPr>
        <w:t>представлена на рисунке 4.1.</w:t>
      </w:r>
    </w:p>
    <w:p w14:paraId="56BB39D6" w14:textId="3F79A2E3" w:rsidR="00EE5162" w:rsidRDefault="002F30A9" w:rsidP="002F30A9">
      <w:pPr>
        <w:pStyle w:val="af2"/>
        <w:rPr>
          <w:lang w:val="en-US" w:eastAsia="ru-RU"/>
        </w:rPr>
      </w:pPr>
      <w:r>
        <w:drawing>
          <wp:inline distT="0" distB="0" distL="0" distR="0" wp14:anchorId="7DDCD404" wp14:editId="3C12AF63">
            <wp:extent cx="4341413" cy="2881519"/>
            <wp:effectExtent l="0" t="0" r="2540" b="0"/>
            <wp:docPr id="2028007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07374" name=""/>
                    <pic:cNvPicPr/>
                  </pic:nvPicPr>
                  <pic:blipFill rotWithShape="1">
                    <a:blip r:embed="rId34"/>
                    <a:srcRect t="27709" b="22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120" cy="2885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21B47" w14:textId="2982B704" w:rsidR="002F30A9" w:rsidRDefault="002F30A9" w:rsidP="00D408B3">
      <w:pPr>
        <w:pStyle w:val="111"/>
      </w:pPr>
      <w:r w:rsidRPr="00DE392C">
        <w:t xml:space="preserve">Рисунок </w:t>
      </w:r>
      <w:r>
        <w:t>4</w:t>
      </w:r>
      <w:r w:rsidRPr="00DE392C">
        <w:t>.</w:t>
      </w:r>
      <w:r w:rsidRPr="002F30A9">
        <w:t>1</w:t>
      </w:r>
      <w:r w:rsidRPr="00DE392C">
        <w:t xml:space="preserve"> – </w:t>
      </w:r>
      <w:r>
        <w:t>Сведения о материнской плате</w:t>
      </w:r>
    </w:p>
    <w:p w14:paraId="35497E24" w14:textId="77777777" w:rsidR="00097ABD" w:rsidRDefault="002F30A9" w:rsidP="00D408B3">
      <w:pPr>
        <w:ind w:firstLine="708"/>
      </w:pPr>
      <w:r>
        <w:t xml:space="preserve">В этой программе можно увидеть аппаратные фарактеристики, однако для работы с дисковым пространством необходима другая программа. Работа с </w:t>
      </w:r>
      <w:r>
        <w:rPr>
          <w:lang w:val="en-US"/>
        </w:rPr>
        <w:t xml:space="preserve">gnome-disks </w:t>
      </w:r>
      <w:r>
        <w:t>показана на рисунке 4.2.</w:t>
      </w:r>
      <w:r w:rsidR="00097ABD" w:rsidRPr="00097ABD">
        <w:t xml:space="preserve"> </w:t>
      </w:r>
    </w:p>
    <w:p w14:paraId="0C120FBA" w14:textId="2319F144" w:rsidR="002F30A9" w:rsidRDefault="00097ABD" w:rsidP="00097ABD">
      <w:pPr>
        <w:pStyle w:val="af2"/>
      </w:pPr>
      <w:r>
        <w:drawing>
          <wp:inline distT="0" distB="0" distL="0" distR="0" wp14:anchorId="07EF866B" wp14:editId="2711D5E1">
            <wp:extent cx="5388813" cy="2568271"/>
            <wp:effectExtent l="0" t="0" r="2540" b="3810"/>
            <wp:docPr id="801509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09095" name=""/>
                    <pic:cNvPicPr/>
                  </pic:nvPicPr>
                  <pic:blipFill rotWithShape="1">
                    <a:blip r:embed="rId35"/>
                    <a:srcRect t="15332" b="48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766" cy="258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ADA72" w14:textId="0C3BE699" w:rsidR="002F30A9" w:rsidRDefault="00097ABD" w:rsidP="00D408B3">
      <w:pPr>
        <w:pStyle w:val="111"/>
      </w:pPr>
      <w:r w:rsidRPr="00DE392C">
        <w:t xml:space="preserve">Рисунок </w:t>
      </w:r>
      <w:r>
        <w:t>4</w:t>
      </w:r>
      <w:r w:rsidRPr="00DE392C">
        <w:t>.</w:t>
      </w:r>
      <w:r w:rsidRPr="002F30A9">
        <w:t>1</w:t>
      </w:r>
      <w:r w:rsidRPr="00DE392C">
        <w:t xml:space="preserve"> – </w:t>
      </w:r>
      <w:r>
        <w:t>Сведения о диске</w:t>
      </w:r>
    </w:p>
    <w:p w14:paraId="43AEE1A4" w14:textId="3A888604" w:rsidR="00D408B3" w:rsidRPr="00157B34" w:rsidRDefault="00D408B3" w:rsidP="00D408B3">
      <w:pPr>
        <w:ind w:firstLine="708"/>
      </w:pPr>
      <w:r>
        <w:t xml:space="preserve">Таким образом получаем сведения о дисковом пространстве. </w:t>
      </w:r>
    </w:p>
    <w:p w14:paraId="03A163C5" w14:textId="77777777" w:rsidR="00157B34" w:rsidRPr="00504175" w:rsidRDefault="00157B34" w:rsidP="00D408B3">
      <w:pPr>
        <w:ind w:firstLine="708"/>
      </w:pPr>
    </w:p>
    <w:p w14:paraId="14F08A34" w14:textId="50A07040" w:rsidR="00157B34" w:rsidRDefault="00157B34" w:rsidP="00157B34">
      <w:pPr>
        <w:pStyle w:val="2"/>
        <w:spacing w:before="360" w:after="240"/>
        <w:ind w:left="709" w:firstLine="0"/>
        <w:rPr>
          <w:rFonts w:eastAsia="Times New Roman"/>
          <w:snapToGrid w:val="0"/>
          <w:shd w:val="clear" w:color="auto" w:fill="FFFFFF"/>
        </w:rPr>
      </w:pPr>
      <w:bookmarkStart w:id="26" w:name="_Toc209708716"/>
      <w:r>
        <w:rPr>
          <w:rFonts w:eastAsia="Times New Roman"/>
          <w:snapToGrid w:val="0"/>
          <w:shd w:val="clear" w:color="auto" w:fill="FFFFFF"/>
        </w:rPr>
        <w:lastRenderedPageBreak/>
        <w:t>5. Схемы</w:t>
      </w:r>
      <w:bookmarkEnd w:id="26"/>
    </w:p>
    <w:p w14:paraId="4A20BC22" w14:textId="610F18C5" w:rsidR="00157B34" w:rsidRPr="00157B34" w:rsidRDefault="00157B34" w:rsidP="00157B34">
      <w:pPr>
        <w:ind w:firstLine="708"/>
        <w:rPr>
          <w:lang w:eastAsia="ru-RU"/>
        </w:rPr>
      </w:pPr>
      <w:r>
        <w:rPr>
          <w:lang w:eastAsia="ru-RU"/>
        </w:rPr>
        <w:t>Схема аппаратной конфигурации</w:t>
      </w:r>
    </w:p>
    <w:p w14:paraId="5A95452D" w14:textId="77777777" w:rsidR="00F42124" w:rsidRDefault="00157B34" w:rsidP="00157B34">
      <w:pPr>
        <w:pStyle w:val="af2"/>
      </w:pPr>
      <w:r w:rsidRPr="00157B34">
        <w:rPr>
          <w:lang w:val="en-US"/>
        </w:rPr>
        <w:drawing>
          <wp:inline distT="0" distB="0" distL="0" distR="0" wp14:anchorId="30AB335C" wp14:editId="32DE0DF0">
            <wp:extent cx="5525271" cy="5515745"/>
            <wp:effectExtent l="0" t="0" r="0" b="8890"/>
            <wp:docPr id="126444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472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DBFE" w14:textId="28FF05FB" w:rsidR="00157B34" w:rsidRDefault="00157B34" w:rsidP="00157B34">
      <w:pPr>
        <w:pStyle w:val="af2"/>
      </w:pPr>
      <w:r>
        <w:br w:type="page"/>
      </w:r>
    </w:p>
    <w:p w14:paraId="29F6816D" w14:textId="6FB06D3B" w:rsidR="00157B34" w:rsidRPr="00157B34" w:rsidRDefault="00157B34" w:rsidP="00157B34">
      <w:pPr>
        <w:pStyle w:val="2"/>
        <w:spacing w:before="360" w:after="240"/>
        <w:ind w:left="709" w:firstLine="0"/>
        <w:rPr>
          <w:rFonts w:eastAsia="Times New Roman"/>
          <w:snapToGrid w:val="0"/>
          <w:shd w:val="clear" w:color="auto" w:fill="FFFFFF"/>
        </w:rPr>
      </w:pPr>
      <w:bookmarkStart w:id="27" w:name="_Toc209708717"/>
      <w:r>
        <w:rPr>
          <w:rFonts w:eastAsia="Times New Roman"/>
          <w:snapToGrid w:val="0"/>
          <w:shd w:val="clear" w:color="auto" w:fill="FFFFFF"/>
        </w:rPr>
        <w:lastRenderedPageBreak/>
        <w:t>6. Схемы</w:t>
      </w:r>
      <w:bookmarkEnd w:id="27"/>
    </w:p>
    <w:p w14:paraId="2C7BD289" w14:textId="093BAD99" w:rsidR="00222F7C" w:rsidRPr="00222F7C" w:rsidRDefault="00222F7C" w:rsidP="00222F7C">
      <w:pPr>
        <w:ind w:firstLine="708"/>
        <w:rPr>
          <w:lang w:eastAsia="ru-RU"/>
        </w:rPr>
      </w:pPr>
      <w:r>
        <w:rPr>
          <w:lang w:eastAsia="ru-RU"/>
        </w:rPr>
        <w:t>У</w:t>
      </w:r>
      <w:r w:rsidRPr="00222F7C">
        <w:rPr>
          <w:lang w:eastAsia="ru-RU"/>
        </w:rPr>
        <w:t xml:space="preserve">становка </w:t>
      </w:r>
      <w:proofErr w:type="spellStart"/>
      <w:r w:rsidRPr="00222F7C">
        <w:rPr>
          <w:lang w:eastAsia="ru-RU"/>
        </w:rPr>
        <w:t>Arch</w:t>
      </w:r>
      <w:proofErr w:type="spellEnd"/>
      <w:r w:rsidRPr="00222F7C">
        <w:rPr>
          <w:lang w:eastAsia="ru-RU"/>
        </w:rPr>
        <w:t xml:space="preserve"> Linux и Windows 11 демонстрирует две совершенно разные философии работы с операционными системами. </w:t>
      </w:r>
      <w:proofErr w:type="spellStart"/>
      <w:r w:rsidRPr="00222F7C">
        <w:rPr>
          <w:lang w:eastAsia="ru-RU"/>
        </w:rPr>
        <w:t>Arch</w:t>
      </w:r>
      <w:proofErr w:type="spellEnd"/>
      <w:r w:rsidRPr="00222F7C">
        <w:rPr>
          <w:lang w:eastAsia="ru-RU"/>
        </w:rPr>
        <w:t xml:space="preserve"> Linux требует от пользователя внимательности, понимания структуры системы и умения работать с командной строкой. Этот процесс позволяет глубже познакомиться с внутренними механизмами Linux, настраивать систему под свои потребности и создавать максимально лёгкую и эффективную среду. В то же время установка Windows 11 предоставляет быстрый и упрощённый процесс установки с минимальными техническими требованиями со стороны пользователя, обеспечивая готовую к работе систему с дружественным графическим интерфейсом и поддержкой современных приложений.</w:t>
      </w:r>
    </w:p>
    <w:p w14:paraId="47D3C68A" w14:textId="517F86F2" w:rsidR="00222F7C" w:rsidRPr="00222F7C" w:rsidRDefault="00222F7C" w:rsidP="00222F7C">
      <w:pPr>
        <w:ind w:firstLine="708"/>
        <w:rPr>
          <w:lang w:eastAsia="ru-RU"/>
        </w:rPr>
      </w:pPr>
      <w:r w:rsidRPr="00222F7C">
        <w:rPr>
          <w:lang w:eastAsia="ru-RU"/>
        </w:rPr>
        <w:t xml:space="preserve">Сравнение этих процессов показывает, что выбор ОС зависит от целей пользователя: </w:t>
      </w:r>
      <w:proofErr w:type="spellStart"/>
      <w:r w:rsidRPr="00222F7C">
        <w:rPr>
          <w:lang w:eastAsia="ru-RU"/>
        </w:rPr>
        <w:t>Arch</w:t>
      </w:r>
      <w:proofErr w:type="spellEnd"/>
      <w:r w:rsidRPr="00222F7C">
        <w:rPr>
          <w:lang w:eastAsia="ru-RU"/>
        </w:rPr>
        <w:t xml:space="preserve"> Linux подходит для тех, кто хочет максимальной гибкости и контроля, а Windows 11 — для пользователей, ориентированных на удобство и готовое решение. Опыт установки обеих систем расширяет знания о современных операционных системах, их настройке и управлении, а также формирует навыки работы с различными средами.</w:t>
      </w:r>
    </w:p>
    <w:sectPr w:rsidR="00222F7C" w:rsidRPr="00222F7C">
      <w:headerReference w:type="default" r:id="rId3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E37CA" w14:textId="77777777" w:rsidR="00890EDD" w:rsidRDefault="00890EDD" w:rsidP="003120BA">
      <w:pPr>
        <w:spacing w:after="0" w:line="240" w:lineRule="auto"/>
      </w:pPr>
      <w:r>
        <w:separator/>
      </w:r>
    </w:p>
  </w:endnote>
  <w:endnote w:type="continuationSeparator" w:id="0">
    <w:p w14:paraId="7FDCB496" w14:textId="77777777" w:rsidR="00890EDD" w:rsidRDefault="00890EDD" w:rsidP="00312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F4069" w14:textId="77777777" w:rsidR="00890EDD" w:rsidRDefault="00890EDD" w:rsidP="003120BA">
      <w:pPr>
        <w:spacing w:after="0" w:line="240" w:lineRule="auto"/>
      </w:pPr>
      <w:r>
        <w:separator/>
      </w:r>
    </w:p>
  </w:footnote>
  <w:footnote w:type="continuationSeparator" w:id="0">
    <w:p w14:paraId="79952D2A" w14:textId="77777777" w:rsidR="00890EDD" w:rsidRDefault="00890EDD" w:rsidP="00312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045720"/>
      <w:docPartObj>
        <w:docPartGallery w:val="Page Numbers (Top of Page)"/>
        <w:docPartUnique/>
      </w:docPartObj>
    </w:sdtPr>
    <w:sdtContent>
      <w:p w14:paraId="4A0BD05E" w14:textId="7EBCC9E7" w:rsidR="001F74AF" w:rsidRDefault="001F74AF" w:rsidP="001F74A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86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84A275E"/>
    <w:multiLevelType w:val="multilevel"/>
    <w:tmpl w:val="0F04499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3" w15:restartNumberingAfterBreak="0">
    <w:nsid w:val="090B2B58"/>
    <w:multiLevelType w:val="hybridMultilevel"/>
    <w:tmpl w:val="005AFABA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C23E3"/>
    <w:multiLevelType w:val="hybridMultilevel"/>
    <w:tmpl w:val="E2DA6570"/>
    <w:lvl w:ilvl="0" w:tplc="18582622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6" w15:restartNumberingAfterBreak="0">
    <w:nsid w:val="110D5359"/>
    <w:multiLevelType w:val="hybridMultilevel"/>
    <w:tmpl w:val="997831C8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873E4B"/>
    <w:multiLevelType w:val="hybridMultilevel"/>
    <w:tmpl w:val="1A603770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C692F67"/>
    <w:multiLevelType w:val="multilevel"/>
    <w:tmpl w:val="CCC2B8B2"/>
    <w:lvl w:ilvl="0">
      <w:start w:val="6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9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5613A7C"/>
    <w:multiLevelType w:val="hybridMultilevel"/>
    <w:tmpl w:val="D618D9EA"/>
    <w:lvl w:ilvl="0" w:tplc="D0249FC6">
      <w:start w:val="1"/>
      <w:numFmt w:val="decimal"/>
      <w:suff w:val="space"/>
      <w:lvlText w:val="4.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730FD"/>
    <w:multiLevelType w:val="hybridMultilevel"/>
    <w:tmpl w:val="A036A6A6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FE35A30"/>
    <w:multiLevelType w:val="hybridMultilevel"/>
    <w:tmpl w:val="6AC6A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261DB2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7E62B13"/>
    <w:multiLevelType w:val="hybridMultilevel"/>
    <w:tmpl w:val="A4A862F4"/>
    <w:lvl w:ilvl="0" w:tplc="97B47AE8">
      <w:start w:val="1"/>
      <w:numFmt w:val="decimal"/>
      <w:suff w:val="space"/>
      <w:lvlText w:val="4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3088E"/>
    <w:multiLevelType w:val="hybridMultilevel"/>
    <w:tmpl w:val="4154BC34"/>
    <w:lvl w:ilvl="0" w:tplc="EF60BE90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5162CAE"/>
    <w:multiLevelType w:val="multilevel"/>
    <w:tmpl w:val="87007FA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7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E3AA7"/>
    <w:multiLevelType w:val="hybridMultilevel"/>
    <w:tmpl w:val="AED4679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A105BD"/>
    <w:multiLevelType w:val="multilevel"/>
    <w:tmpl w:val="9AC629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1" w15:restartNumberingAfterBreak="0">
    <w:nsid w:val="5BC909CA"/>
    <w:multiLevelType w:val="hybridMultilevel"/>
    <w:tmpl w:val="653AE34E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23" w15:restartNumberingAfterBreak="0">
    <w:nsid w:val="629C3571"/>
    <w:multiLevelType w:val="hybridMultilevel"/>
    <w:tmpl w:val="F5B0F10C"/>
    <w:lvl w:ilvl="0" w:tplc="DD86DA08">
      <w:start w:val="1"/>
      <w:numFmt w:val="decimal"/>
      <w:suff w:val="space"/>
      <w:lvlText w:val="2.1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C35AC4"/>
    <w:multiLevelType w:val="hybridMultilevel"/>
    <w:tmpl w:val="FC8C168C"/>
    <w:lvl w:ilvl="0" w:tplc="6568B2E8">
      <w:start w:val="1"/>
      <w:numFmt w:val="decimal"/>
      <w:suff w:val="space"/>
      <w:lvlText w:val="3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C48CA"/>
    <w:multiLevelType w:val="hybridMultilevel"/>
    <w:tmpl w:val="8746ECF4"/>
    <w:lvl w:ilvl="0" w:tplc="1858262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798351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255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5110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50787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2040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3276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54617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6467856">
    <w:abstractNumId w:val="2"/>
  </w:num>
  <w:num w:numId="9" w16cid:durableId="1499269271">
    <w:abstractNumId w:val="7"/>
  </w:num>
  <w:num w:numId="10" w16cid:durableId="938490189">
    <w:abstractNumId w:val="1"/>
  </w:num>
  <w:num w:numId="11" w16cid:durableId="382757298">
    <w:abstractNumId w:val="4"/>
  </w:num>
  <w:num w:numId="12" w16cid:durableId="1351951381">
    <w:abstractNumId w:val="0"/>
  </w:num>
  <w:num w:numId="13" w16cid:durableId="157962707">
    <w:abstractNumId w:val="3"/>
  </w:num>
  <w:num w:numId="14" w16cid:durableId="868645778">
    <w:abstractNumId w:val="25"/>
  </w:num>
  <w:num w:numId="15" w16cid:durableId="1677002128">
    <w:abstractNumId w:val="19"/>
  </w:num>
  <w:num w:numId="16" w16cid:durableId="1486700454">
    <w:abstractNumId w:val="5"/>
  </w:num>
  <w:num w:numId="17" w16cid:durableId="273710643">
    <w:abstractNumId w:val="6"/>
  </w:num>
  <w:num w:numId="18" w16cid:durableId="1871995555">
    <w:abstractNumId w:val="11"/>
  </w:num>
  <w:num w:numId="19" w16cid:durableId="1735203307">
    <w:abstractNumId w:val="21"/>
  </w:num>
  <w:num w:numId="20" w16cid:durableId="1173882189">
    <w:abstractNumId w:val="8"/>
  </w:num>
  <w:num w:numId="21" w16cid:durableId="1283419701">
    <w:abstractNumId w:val="12"/>
  </w:num>
  <w:num w:numId="22" w16cid:durableId="2103598674">
    <w:abstractNumId w:val="16"/>
  </w:num>
  <w:num w:numId="23" w16cid:durableId="2015184897">
    <w:abstractNumId w:val="15"/>
  </w:num>
  <w:num w:numId="24" w16cid:durableId="934900000">
    <w:abstractNumId w:val="20"/>
  </w:num>
  <w:num w:numId="25" w16cid:durableId="1155801017">
    <w:abstractNumId w:val="9"/>
  </w:num>
  <w:num w:numId="26" w16cid:durableId="2111394028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F9"/>
    <w:rsid w:val="00003E39"/>
    <w:rsid w:val="00007B25"/>
    <w:rsid w:val="00010674"/>
    <w:rsid w:val="00014A6F"/>
    <w:rsid w:val="0001631A"/>
    <w:rsid w:val="00017522"/>
    <w:rsid w:val="00017751"/>
    <w:rsid w:val="000266B7"/>
    <w:rsid w:val="00026A05"/>
    <w:rsid w:val="00031990"/>
    <w:rsid w:val="00032E2B"/>
    <w:rsid w:val="000422EC"/>
    <w:rsid w:val="00042B8F"/>
    <w:rsid w:val="00044903"/>
    <w:rsid w:val="00060D78"/>
    <w:rsid w:val="000654E2"/>
    <w:rsid w:val="00066D1A"/>
    <w:rsid w:val="00091D9D"/>
    <w:rsid w:val="00097ABD"/>
    <w:rsid w:val="000C2062"/>
    <w:rsid w:val="000C793C"/>
    <w:rsid w:val="000D044F"/>
    <w:rsid w:val="000D214C"/>
    <w:rsid w:val="000D6F6B"/>
    <w:rsid w:val="000E263E"/>
    <w:rsid w:val="000F0829"/>
    <w:rsid w:val="000F2CA5"/>
    <w:rsid w:val="000F423D"/>
    <w:rsid w:val="001141AA"/>
    <w:rsid w:val="00123A9F"/>
    <w:rsid w:val="0013607E"/>
    <w:rsid w:val="00142E2F"/>
    <w:rsid w:val="00154806"/>
    <w:rsid w:val="0015500C"/>
    <w:rsid w:val="00157B34"/>
    <w:rsid w:val="00161C4C"/>
    <w:rsid w:val="0017143D"/>
    <w:rsid w:val="00182F90"/>
    <w:rsid w:val="00183840"/>
    <w:rsid w:val="00192549"/>
    <w:rsid w:val="001B3852"/>
    <w:rsid w:val="001B4D4A"/>
    <w:rsid w:val="001B62BE"/>
    <w:rsid w:val="001B6652"/>
    <w:rsid w:val="001C7EC9"/>
    <w:rsid w:val="001D2F21"/>
    <w:rsid w:val="001D77B5"/>
    <w:rsid w:val="001E46C0"/>
    <w:rsid w:val="001F5A60"/>
    <w:rsid w:val="001F74AF"/>
    <w:rsid w:val="00215EE4"/>
    <w:rsid w:val="002175C8"/>
    <w:rsid w:val="00221F6A"/>
    <w:rsid w:val="00222F7C"/>
    <w:rsid w:val="00225BD0"/>
    <w:rsid w:val="00233BFC"/>
    <w:rsid w:val="00241D7E"/>
    <w:rsid w:val="00251345"/>
    <w:rsid w:val="00253B47"/>
    <w:rsid w:val="0026656B"/>
    <w:rsid w:val="0026767C"/>
    <w:rsid w:val="00272CD1"/>
    <w:rsid w:val="0027304A"/>
    <w:rsid w:val="00280F82"/>
    <w:rsid w:val="002901DB"/>
    <w:rsid w:val="0029175A"/>
    <w:rsid w:val="002A2500"/>
    <w:rsid w:val="002A67DC"/>
    <w:rsid w:val="002B11F1"/>
    <w:rsid w:val="002B57B5"/>
    <w:rsid w:val="002C5878"/>
    <w:rsid w:val="002D6A2F"/>
    <w:rsid w:val="002F30A9"/>
    <w:rsid w:val="002F5B79"/>
    <w:rsid w:val="00304444"/>
    <w:rsid w:val="003120BA"/>
    <w:rsid w:val="00327F28"/>
    <w:rsid w:val="00331A64"/>
    <w:rsid w:val="00332918"/>
    <w:rsid w:val="00332FD9"/>
    <w:rsid w:val="0033725C"/>
    <w:rsid w:val="00341767"/>
    <w:rsid w:val="003426BA"/>
    <w:rsid w:val="00360F6D"/>
    <w:rsid w:val="00365212"/>
    <w:rsid w:val="003750B2"/>
    <w:rsid w:val="00376770"/>
    <w:rsid w:val="00383C0C"/>
    <w:rsid w:val="00387AFD"/>
    <w:rsid w:val="00394A82"/>
    <w:rsid w:val="003A1506"/>
    <w:rsid w:val="003B3A2C"/>
    <w:rsid w:val="003B41F2"/>
    <w:rsid w:val="003C34AF"/>
    <w:rsid w:val="003D01B3"/>
    <w:rsid w:val="003E3ABA"/>
    <w:rsid w:val="00405A23"/>
    <w:rsid w:val="00410293"/>
    <w:rsid w:val="004154A4"/>
    <w:rsid w:val="0041668D"/>
    <w:rsid w:val="00432C94"/>
    <w:rsid w:val="004422BD"/>
    <w:rsid w:val="0045167B"/>
    <w:rsid w:val="00452FFA"/>
    <w:rsid w:val="00460A80"/>
    <w:rsid w:val="00473A8E"/>
    <w:rsid w:val="0048293B"/>
    <w:rsid w:val="004909F3"/>
    <w:rsid w:val="00491651"/>
    <w:rsid w:val="00494F20"/>
    <w:rsid w:val="004A2714"/>
    <w:rsid w:val="004A42A6"/>
    <w:rsid w:val="004A45E2"/>
    <w:rsid w:val="004A520B"/>
    <w:rsid w:val="004D546F"/>
    <w:rsid w:val="004D72BE"/>
    <w:rsid w:val="004D7A75"/>
    <w:rsid w:val="004E094E"/>
    <w:rsid w:val="004E2050"/>
    <w:rsid w:val="004E6C99"/>
    <w:rsid w:val="004E7606"/>
    <w:rsid w:val="004F5DE4"/>
    <w:rsid w:val="00504175"/>
    <w:rsid w:val="00505095"/>
    <w:rsid w:val="00515A39"/>
    <w:rsid w:val="0052303C"/>
    <w:rsid w:val="0052415D"/>
    <w:rsid w:val="00530098"/>
    <w:rsid w:val="005424DB"/>
    <w:rsid w:val="005504FA"/>
    <w:rsid w:val="00552C9E"/>
    <w:rsid w:val="00555254"/>
    <w:rsid w:val="0055761B"/>
    <w:rsid w:val="0056799A"/>
    <w:rsid w:val="00573D63"/>
    <w:rsid w:val="005805C8"/>
    <w:rsid w:val="00580D2D"/>
    <w:rsid w:val="00580EB2"/>
    <w:rsid w:val="0058345E"/>
    <w:rsid w:val="00583F05"/>
    <w:rsid w:val="00584003"/>
    <w:rsid w:val="00585636"/>
    <w:rsid w:val="00594F04"/>
    <w:rsid w:val="005A434A"/>
    <w:rsid w:val="005B13C8"/>
    <w:rsid w:val="005B27F8"/>
    <w:rsid w:val="005C7AB5"/>
    <w:rsid w:val="005D70B9"/>
    <w:rsid w:val="005E49E4"/>
    <w:rsid w:val="005F5885"/>
    <w:rsid w:val="00602441"/>
    <w:rsid w:val="00604B65"/>
    <w:rsid w:val="006275C3"/>
    <w:rsid w:val="00637AD2"/>
    <w:rsid w:val="006515C3"/>
    <w:rsid w:val="006567FE"/>
    <w:rsid w:val="006612C2"/>
    <w:rsid w:val="00663C1D"/>
    <w:rsid w:val="00664961"/>
    <w:rsid w:val="0066522D"/>
    <w:rsid w:val="00675800"/>
    <w:rsid w:val="006C60DC"/>
    <w:rsid w:val="006C7090"/>
    <w:rsid w:val="006C7AC5"/>
    <w:rsid w:val="006D2AF9"/>
    <w:rsid w:val="006F329D"/>
    <w:rsid w:val="006F36E8"/>
    <w:rsid w:val="006F3E20"/>
    <w:rsid w:val="006F6622"/>
    <w:rsid w:val="00710B2A"/>
    <w:rsid w:val="0071797A"/>
    <w:rsid w:val="00717BE5"/>
    <w:rsid w:val="00721537"/>
    <w:rsid w:val="00733D7C"/>
    <w:rsid w:val="0075476F"/>
    <w:rsid w:val="00754AA2"/>
    <w:rsid w:val="007741A3"/>
    <w:rsid w:val="007823CB"/>
    <w:rsid w:val="00783BB7"/>
    <w:rsid w:val="007924E4"/>
    <w:rsid w:val="00797CE9"/>
    <w:rsid w:val="007A0E28"/>
    <w:rsid w:val="007B1DC9"/>
    <w:rsid w:val="007C162D"/>
    <w:rsid w:val="007C75CA"/>
    <w:rsid w:val="007D137C"/>
    <w:rsid w:val="007D174E"/>
    <w:rsid w:val="007D1A5A"/>
    <w:rsid w:val="007D32DC"/>
    <w:rsid w:val="007D454E"/>
    <w:rsid w:val="007E1ED9"/>
    <w:rsid w:val="007E7841"/>
    <w:rsid w:val="007F7DAC"/>
    <w:rsid w:val="0080119B"/>
    <w:rsid w:val="008117D8"/>
    <w:rsid w:val="0081353F"/>
    <w:rsid w:val="00820D54"/>
    <w:rsid w:val="0082684B"/>
    <w:rsid w:val="00827B43"/>
    <w:rsid w:val="00832FC3"/>
    <w:rsid w:val="008340E5"/>
    <w:rsid w:val="00853874"/>
    <w:rsid w:val="0085492E"/>
    <w:rsid w:val="00877295"/>
    <w:rsid w:val="00880C88"/>
    <w:rsid w:val="00886246"/>
    <w:rsid w:val="00890EDD"/>
    <w:rsid w:val="00891A01"/>
    <w:rsid w:val="008923C5"/>
    <w:rsid w:val="008952CE"/>
    <w:rsid w:val="008A301A"/>
    <w:rsid w:val="008A3776"/>
    <w:rsid w:val="008B462F"/>
    <w:rsid w:val="008B5899"/>
    <w:rsid w:val="008C3BF4"/>
    <w:rsid w:val="008C697F"/>
    <w:rsid w:val="008C7981"/>
    <w:rsid w:val="008E5716"/>
    <w:rsid w:val="008E62AB"/>
    <w:rsid w:val="008F046F"/>
    <w:rsid w:val="008F14EE"/>
    <w:rsid w:val="008F42A6"/>
    <w:rsid w:val="00923ACE"/>
    <w:rsid w:val="00930FAB"/>
    <w:rsid w:val="0093305A"/>
    <w:rsid w:val="0094176D"/>
    <w:rsid w:val="00946F69"/>
    <w:rsid w:val="0095063B"/>
    <w:rsid w:val="00950ED5"/>
    <w:rsid w:val="00957AB4"/>
    <w:rsid w:val="00964EBC"/>
    <w:rsid w:val="009753E3"/>
    <w:rsid w:val="00975592"/>
    <w:rsid w:val="00983D15"/>
    <w:rsid w:val="00983F37"/>
    <w:rsid w:val="009B3010"/>
    <w:rsid w:val="009C7A2C"/>
    <w:rsid w:val="009F04CA"/>
    <w:rsid w:val="009F67FD"/>
    <w:rsid w:val="00A04D15"/>
    <w:rsid w:val="00A11C30"/>
    <w:rsid w:val="00A21CC2"/>
    <w:rsid w:val="00A3706A"/>
    <w:rsid w:val="00A37E26"/>
    <w:rsid w:val="00A45080"/>
    <w:rsid w:val="00A472AF"/>
    <w:rsid w:val="00A552C3"/>
    <w:rsid w:val="00A56221"/>
    <w:rsid w:val="00A57470"/>
    <w:rsid w:val="00A64DAF"/>
    <w:rsid w:val="00A67E96"/>
    <w:rsid w:val="00A716F8"/>
    <w:rsid w:val="00A755C4"/>
    <w:rsid w:val="00A76C23"/>
    <w:rsid w:val="00A8268F"/>
    <w:rsid w:val="00A92363"/>
    <w:rsid w:val="00AC46A4"/>
    <w:rsid w:val="00AD137B"/>
    <w:rsid w:val="00AD1A3F"/>
    <w:rsid w:val="00AD79AD"/>
    <w:rsid w:val="00AE126E"/>
    <w:rsid w:val="00AE19F7"/>
    <w:rsid w:val="00AE4603"/>
    <w:rsid w:val="00AE57BE"/>
    <w:rsid w:val="00AF4C6A"/>
    <w:rsid w:val="00B23B37"/>
    <w:rsid w:val="00B25D4A"/>
    <w:rsid w:val="00B37344"/>
    <w:rsid w:val="00B60100"/>
    <w:rsid w:val="00B63622"/>
    <w:rsid w:val="00B65F47"/>
    <w:rsid w:val="00B73FE8"/>
    <w:rsid w:val="00B75107"/>
    <w:rsid w:val="00B76976"/>
    <w:rsid w:val="00B914B1"/>
    <w:rsid w:val="00B95D40"/>
    <w:rsid w:val="00B97BB7"/>
    <w:rsid w:val="00BA6176"/>
    <w:rsid w:val="00BD3BC4"/>
    <w:rsid w:val="00BE53C2"/>
    <w:rsid w:val="00BE6A6A"/>
    <w:rsid w:val="00BF0A43"/>
    <w:rsid w:val="00BF1154"/>
    <w:rsid w:val="00C01351"/>
    <w:rsid w:val="00C04BD8"/>
    <w:rsid w:val="00C07499"/>
    <w:rsid w:val="00C13D5B"/>
    <w:rsid w:val="00C211B8"/>
    <w:rsid w:val="00C22C96"/>
    <w:rsid w:val="00C62385"/>
    <w:rsid w:val="00C91F67"/>
    <w:rsid w:val="00C92840"/>
    <w:rsid w:val="00C94AA5"/>
    <w:rsid w:val="00C96B97"/>
    <w:rsid w:val="00CA14E4"/>
    <w:rsid w:val="00CB4495"/>
    <w:rsid w:val="00CC048B"/>
    <w:rsid w:val="00CD4E3E"/>
    <w:rsid w:val="00CD7D9A"/>
    <w:rsid w:val="00CF018A"/>
    <w:rsid w:val="00CF0D5C"/>
    <w:rsid w:val="00CF2D15"/>
    <w:rsid w:val="00CF3182"/>
    <w:rsid w:val="00D01B96"/>
    <w:rsid w:val="00D15105"/>
    <w:rsid w:val="00D1538C"/>
    <w:rsid w:val="00D21F52"/>
    <w:rsid w:val="00D408B3"/>
    <w:rsid w:val="00D45EC0"/>
    <w:rsid w:val="00D51C67"/>
    <w:rsid w:val="00D678FC"/>
    <w:rsid w:val="00D725F4"/>
    <w:rsid w:val="00D72B32"/>
    <w:rsid w:val="00D870ED"/>
    <w:rsid w:val="00DB0E93"/>
    <w:rsid w:val="00DC1806"/>
    <w:rsid w:val="00DC3F18"/>
    <w:rsid w:val="00DC5204"/>
    <w:rsid w:val="00DD40D4"/>
    <w:rsid w:val="00DE2C45"/>
    <w:rsid w:val="00DE392C"/>
    <w:rsid w:val="00DE6C98"/>
    <w:rsid w:val="00DF2C36"/>
    <w:rsid w:val="00E22C45"/>
    <w:rsid w:val="00E26521"/>
    <w:rsid w:val="00E326F5"/>
    <w:rsid w:val="00E35B16"/>
    <w:rsid w:val="00E54F36"/>
    <w:rsid w:val="00E62C41"/>
    <w:rsid w:val="00E66107"/>
    <w:rsid w:val="00E7648B"/>
    <w:rsid w:val="00E8029C"/>
    <w:rsid w:val="00E87BDE"/>
    <w:rsid w:val="00E92801"/>
    <w:rsid w:val="00E97A0E"/>
    <w:rsid w:val="00EB1B60"/>
    <w:rsid w:val="00EC5221"/>
    <w:rsid w:val="00EC7D85"/>
    <w:rsid w:val="00EC7DE4"/>
    <w:rsid w:val="00ED23E9"/>
    <w:rsid w:val="00ED24E0"/>
    <w:rsid w:val="00EE5162"/>
    <w:rsid w:val="00EE6A10"/>
    <w:rsid w:val="00EF53E8"/>
    <w:rsid w:val="00F01BEC"/>
    <w:rsid w:val="00F02EAC"/>
    <w:rsid w:val="00F23720"/>
    <w:rsid w:val="00F3016A"/>
    <w:rsid w:val="00F3606C"/>
    <w:rsid w:val="00F42124"/>
    <w:rsid w:val="00F50602"/>
    <w:rsid w:val="00F55EB7"/>
    <w:rsid w:val="00F650CB"/>
    <w:rsid w:val="00F656F4"/>
    <w:rsid w:val="00F65840"/>
    <w:rsid w:val="00F74340"/>
    <w:rsid w:val="00F745E6"/>
    <w:rsid w:val="00F86FDE"/>
    <w:rsid w:val="00F87CF0"/>
    <w:rsid w:val="00FA185C"/>
    <w:rsid w:val="00FA4CE8"/>
    <w:rsid w:val="00FB032F"/>
    <w:rsid w:val="00FB2BD4"/>
    <w:rsid w:val="00FB3B5E"/>
    <w:rsid w:val="00FC7827"/>
    <w:rsid w:val="00FD56CA"/>
    <w:rsid w:val="00FD6177"/>
    <w:rsid w:val="00FE5922"/>
    <w:rsid w:val="00FF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4CF9C"/>
  <w15:chartTrackingRefBased/>
  <w15:docId w15:val="{CC96739C-76F2-43A4-B451-30DE250A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62D"/>
    <w:pPr>
      <w:spacing w:line="257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40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62BE"/>
    <w:pPr>
      <w:ind w:firstLine="708"/>
      <w:outlineLvl w:val="1"/>
    </w:pPr>
    <w:rPr>
      <w:rFonts w:eastAsiaTheme="majorEastAsia"/>
      <w:b/>
      <w:bCs/>
      <w:color w:val="000000" w:themeColor="text1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B62BE"/>
    <w:rPr>
      <w:rFonts w:ascii="Times New Roman" w:eastAsiaTheme="majorEastAsia" w:hAnsi="Times New Roman"/>
      <w:b/>
      <w:bCs/>
      <w:color w:val="000000" w:themeColor="text1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340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8340E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340E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40E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40E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95D40"/>
    <w:pPr>
      <w:tabs>
        <w:tab w:val="right" w:leader="dot" w:pos="10025"/>
      </w:tabs>
      <w:spacing w:after="100"/>
    </w:pPr>
  </w:style>
  <w:style w:type="paragraph" w:styleId="31">
    <w:name w:val="toc 3"/>
    <w:basedOn w:val="a"/>
    <w:next w:val="a"/>
    <w:autoRedefine/>
    <w:uiPriority w:val="39"/>
    <w:semiHidden/>
    <w:unhideWhenUsed/>
    <w:rsid w:val="008340E5"/>
    <w:pPr>
      <w:spacing w:after="100"/>
      <w:ind w:left="440"/>
    </w:pPr>
  </w:style>
  <w:style w:type="paragraph" w:styleId="a5">
    <w:name w:val="header"/>
    <w:basedOn w:val="a"/>
    <w:link w:val="a6"/>
    <w:uiPriority w:val="99"/>
    <w:unhideWhenUsed/>
    <w:rsid w:val="008340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340E5"/>
  </w:style>
  <w:style w:type="paragraph" w:styleId="a7">
    <w:name w:val="footer"/>
    <w:basedOn w:val="a"/>
    <w:link w:val="a8"/>
    <w:uiPriority w:val="99"/>
    <w:unhideWhenUsed/>
    <w:rsid w:val="008340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340E5"/>
  </w:style>
  <w:style w:type="paragraph" w:styleId="a9">
    <w:name w:val="No Spacing"/>
    <w:aliases w:val="TEXT"/>
    <w:basedOn w:val="a"/>
    <w:uiPriority w:val="1"/>
    <w:qFormat/>
    <w:rsid w:val="000422EC"/>
    <w:pPr>
      <w:ind w:firstLine="708"/>
    </w:pPr>
    <w:rPr>
      <w:lang w:val="en-US" w:eastAsia="ru-RU"/>
    </w:rPr>
  </w:style>
  <w:style w:type="paragraph" w:styleId="aa">
    <w:name w:val="List Paragraph"/>
    <w:basedOn w:val="a"/>
    <w:uiPriority w:val="34"/>
    <w:qFormat/>
    <w:rsid w:val="008340E5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8340E5"/>
    <w:pPr>
      <w:outlineLvl w:val="9"/>
    </w:pPr>
  </w:style>
  <w:style w:type="character" w:customStyle="1" w:styleId="ac">
    <w:name w:val="Чертежный Знак"/>
    <w:link w:val="ad"/>
    <w:locked/>
    <w:rsid w:val="008340E5"/>
    <w:rPr>
      <w:rFonts w:ascii="ISOCPEUR" w:hAnsi="ISOCPEUR"/>
      <w:i/>
      <w:sz w:val="28"/>
      <w:lang w:val="uk-UA"/>
    </w:rPr>
  </w:style>
  <w:style w:type="paragraph" w:customStyle="1" w:styleId="ad">
    <w:name w:val="Чертежный"/>
    <w:link w:val="ac"/>
    <w:rsid w:val="008340E5"/>
    <w:pPr>
      <w:spacing w:after="0" w:line="240" w:lineRule="auto"/>
      <w:jc w:val="both"/>
    </w:pPr>
    <w:rPr>
      <w:rFonts w:ascii="ISOCPEUR" w:hAnsi="ISOCPEUR"/>
      <w:i/>
      <w:sz w:val="28"/>
      <w:lang w:val="uk-UA"/>
    </w:rPr>
  </w:style>
  <w:style w:type="character" w:customStyle="1" w:styleId="110">
    <w:name w:val="Рисунк1.1 Знак"/>
    <w:link w:val="111"/>
    <w:locked/>
    <w:rsid w:val="00D408B3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D408B3"/>
    <w:pPr>
      <w:spacing w:before="120" w:after="280"/>
      <w:jc w:val="center"/>
    </w:pPr>
    <w:rPr>
      <w:rFonts w:ascii="Times New Roman" w:hAnsi="Times New Roman"/>
      <w:noProof/>
      <w:sz w:val="28"/>
      <w:lang w:eastAsia="ru-RU"/>
    </w:rPr>
  </w:style>
  <w:style w:type="table" w:styleId="ae">
    <w:name w:val="Table Grid"/>
    <w:basedOn w:val="a1"/>
    <w:uiPriority w:val="39"/>
    <w:rsid w:val="008340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F650CB"/>
    <w:pPr>
      <w:numPr>
        <w:ilvl w:val="1"/>
      </w:numPr>
      <w:spacing w:before="360" w:after="240"/>
    </w:pPr>
    <w:rPr>
      <w:rFonts w:eastAsiaTheme="minorEastAsia"/>
      <w:b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F650CB"/>
    <w:rPr>
      <w:rFonts w:ascii="Times New Roman" w:eastAsiaTheme="minorEastAsia" w:hAnsi="Times New Roman"/>
      <w:b/>
      <w:spacing w:val="15"/>
      <w:sz w:val="28"/>
    </w:rPr>
  </w:style>
  <w:style w:type="paragraph" w:styleId="af1">
    <w:name w:val="Normal (Web)"/>
    <w:basedOn w:val="a"/>
    <w:uiPriority w:val="99"/>
    <w:semiHidden/>
    <w:unhideWhenUsed/>
    <w:rsid w:val="00EF53E8"/>
    <w:rPr>
      <w:rFonts w:cs="Times New Roman"/>
      <w:sz w:val="24"/>
      <w:szCs w:val="24"/>
    </w:rPr>
  </w:style>
  <w:style w:type="paragraph" w:customStyle="1" w:styleId="af2">
    <w:name w:val="рисунок"/>
    <w:basedOn w:val="a"/>
    <w:link w:val="af3"/>
    <w:qFormat/>
    <w:rsid w:val="000422EC"/>
    <w:pPr>
      <w:spacing w:before="280" w:after="240"/>
      <w:jc w:val="center"/>
    </w:pPr>
    <w:rPr>
      <w:noProof/>
    </w:rPr>
  </w:style>
  <w:style w:type="paragraph" w:customStyle="1" w:styleId="af4">
    <w:name w:val="подрисунок"/>
    <w:basedOn w:val="af2"/>
    <w:link w:val="af5"/>
    <w:qFormat/>
    <w:rsid w:val="00E8029C"/>
    <w:pPr>
      <w:spacing w:before="0" w:after="280"/>
    </w:pPr>
  </w:style>
  <w:style w:type="character" w:customStyle="1" w:styleId="af3">
    <w:name w:val="рисунок Знак"/>
    <w:basedOn w:val="a0"/>
    <w:link w:val="af2"/>
    <w:rsid w:val="000422EC"/>
    <w:rPr>
      <w:rFonts w:ascii="Times New Roman" w:hAnsi="Times New Roman"/>
      <w:noProof/>
      <w:sz w:val="28"/>
    </w:rPr>
  </w:style>
  <w:style w:type="character" w:customStyle="1" w:styleId="af5">
    <w:name w:val="подрисунок Знак"/>
    <w:basedOn w:val="af3"/>
    <w:link w:val="af4"/>
    <w:rsid w:val="00E8029C"/>
    <w:rPr>
      <w:rFonts w:ascii="Times New Roman" w:hAnsi="Times New Roman"/>
      <w:noProof/>
      <w:sz w:val="28"/>
    </w:rPr>
  </w:style>
  <w:style w:type="paragraph" w:customStyle="1" w:styleId="12">
    <w:name w:val="1.Заг"/>
    <w:next w:val="a"/>
    <w:qFormat/>
    <w:rsid w:val="000422EC"/>
    <w:pPr>
      <w:shd w:val="clear" w:color="auto" w:fill="FFFFFF"/>
      <w:spacing w:before="280" w:after="240" w:line="240" w:lineRule="auto"/>
      <w:jc w:val="center"/>
    </w:pPr>
    <w:rPr>
      <w:rFonts w:ascii="Times New Roman" w:eastAsiaTheme="majorEastAsia" w:hAnsi="Times New Roman" w:cstheme="majorBidi"/>
      <w:b/>
      <w:noProof/>
      <w:color w:val="000000" w:themeColor="text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519D9-E607-4B34-88E3-0D411B0C7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22</Pages>
  <Words>2288</Words>
  <Characters>13043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375336717655</dc:creator>
  <cp:keywords/>
  <dc:description/>
  <cp:lastModifiedBy>Алексей Мандрик</cp:lastModifiedBy>
  <cp:revision>30</cp:revision>
  <dcterms:created xsi:type="dcterms:W3CDTF">2025-09-18T14:08:00Z</dcterms:created>
  <dcterms:modified xsi:type="dcterms:W3CDTF">2025-09-26T07:01:00Z</dcterms:modified>
</cp:coreProperties>
</file>