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517B5" w14:textId="77777777" w:rsidR="00316696" w:rsidRDefault="00316696" w:rsidP="00E04CE5">
      <w:pPr>
        <w:ind w:right="140"/>
        <w:jc w:val="center"/>
        <w:rPr>
          <w:rFonts w:cs="Times New Roman"/>
          <w:szCs w:val="28"/>
        </w:rPr>
      </w:pPr>
      <w:bookmarkStart w:id="0" w:name="_Toc358648019"/>
      <w:r>
        <w:rPr>
          <w:rFonts w:cs="Times New Roman"/>
          <w:szCs w:val="28"/>
        </w:rPr>
        <w:t>МИНИСТЕРСТВО ОБРАЗОВАНИЯ РЕСПУБЛИКИ БЕЛАРУСЬ</w:t>
      </w:r>
    </w:p>
    <w:p w14:paraId="203B3AAC" w14:textId="77777777" w:rsidR="00316696" w:rsidRDefault="00316696" w:rsidP="00E04CE5">
      <w:pPr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1B4689A4" w14:textId="77777777" w:rsidR="00316696" w:rsidRDefault="00316696" w:rsidP="00E04CE5">
      <w:pPr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7C1B120B" w14:textId="77777777" w:rsidR="00316696" w:rsidRDefault="00316696" w:rsidP="00E04CE5">
      <w:pPr>
        <w:ind w:right="140"/>
        <w:jc w:val="center"/>
        <w:rPr>
          <w:rFonts w:cs="Times New Roman"/>
          <w:szCs w:val="28"/>
        </w:rPr>
      </w:pPr>
    </w:p>
    <w:p w14:paraId="35903C6A" w14:textId="77777777" w:rsidR="00316696" w:rsidRDefault="00316696" w:rsidP="00E04CE5">
      <w:pPr>
        <w:ind w:right="140"/>
        <w:jc w:val="center"/>
        <w:rPr>
          <w:rFonts w:cs="Times New Roman"/>
          <w:szCs w:val="28"/>
        </w:rPr>
      </w:pPr>
    </w:p>
    <w:p w14:paraId="796A7144" w14:textId="064DC4FD" w:rsidR="00316696" w:rsidRDefault="00316696" w:rsidP="00E04CE5">
      <w:pPr>
        <w:ind w:right="-1" w:firstLine="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</w:t>
      </w:r>
      <w:r w:rsidR="000557A0">
        <w:rPr>
          <w:rFonts w:cs="Times New Roman"/>
          <w:szCs w:val="28"/>
          <w:u w:val="single"/>
        </w:rPr>
        <w:t>И</w:t>
      </w:r>
      <w:r>
        <w:rPr>
          <w:rFonts w:cs="Times New Roman"/>
          <w:szCs w:val="28"/>
          <w:u w:val="single"/>
        </w:rPr>
        <w:t>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="000557A0">
        <w:rPr>
          <w:rFonts w:cs="Times New Roman"/>
          <w:szCs w:val="28"/>
          <w:u w:val="single"/>
        </w:rPr>
        <w:tab/>
      </w:r>
      <w:r w:rsidR="000557A0"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="00D25331">
        <w:rPr>
          <w:rFonts w:cs="Times New Roman"/>
          <w:szCs w:val="28"/>
          <w:u w:val="single"/>
        </w:rPr>
        <w:tab/>
      </w:r>
    </w:p>
    <w:p w14:paraId="038837D7" w14:textId="5EEBAED0" w:rsidR="00316696" w:rsidRDefault="00316696" w:rsidP="00E04CE5">
      <w:pPr>
        <w:ind w:right="-1" w:firstLine="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 w:rsidR="00437746">
        <w:rPr>
          <w:rFonts w:cs="Times New Roman"/>
          <w:szCs w:val="28"/>
          <w:u w:val="single"/>
        </w:rPr>
        <w:t>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="007711C7">
        <w:rPr>
          <w:rFonts w:cs="Times New Roman"/>
          <w:szCs w:val="28"/>
          <w:u w:val="single"/>
        </w:rPr>
        <w:tab/>
      </w:r>
      <w:r w:rsidR="007711C7">
        <w:rPr>
          <w:rFonts w:cs="Times New Roman"/>
          <w:szCs w:val="28"/>
          <w:u w:val="single"/>
        </w:rPr>
        <w:tab/>
      </w:r>
      <w:r w:rsidR="00FB4EC7">
        <w:rPr>
          <w:rFonts w:cs="Times New Roman"/>
          <w:szCs w:val="28"/>
          <w:u w:val="single"/>
        </w:rPr>
        <w:tab/>
      </w:r>
    </w:p>
    <w:p w14:paraId="1BD2E995" w14:textId="0F11457D" w:rsidR="00316696" w:rsidRPr="000557A0" w:rsidRDefault="00316696" w:rsidP="00E04CE5">
      <w:pPr>
        <w:pStyle w:val="aff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 05– 0612– 01 «Программная инженерия»</w:t>
      </w:r>
      <w:r w:rsidR="007711C7">
        <w:rPr>
          <w:rFonts w:ascii="Times New Roman" w:hAnsi="Times New Roman" w:cs="Times New Roman"/>
          <w:u w:val="single"/>
        </w:rPr>
        <w:t xml:space="preserve"> </w:t>
      </w:r>
    </w:p>
    <w:p w14:paraId="0557AEA2" w14:textId="55D75F8A" w:rsidR="00316696" w:rsidRPr="007E7841" w:rsidRDefault="00316696" w:rsidP="00E04CE5">
      <w:pPr>
        <w:tabs>
          <w:tab w:val="left" w:pos="3544"/>
        </w:tabs>
        <w:ind w:firstLine="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 xml:space="preserve">– </w:t>
      </w:r>
      <w:r w:rsidRPr="000E6EE2">
        <w:rPr>
          <w:u w:val="single"/>
        </w:rPr>
        <w:t>05</w:t>
      </w:r>
      <w:r>
        <w:rPr>
          <w:u w:val="single"/>
        </w:rPr>
        <w:t xml:space="preserve">– </w:t>
      </w:r>
      <w:r w:rsidRPr="000E6EE2">
        <w:rPr>
          <w:u w:val="single"/>
        </w:rPr>
        <w:t>0612</w:t>
      </w:r>
      <w:r>
        <w:rPr>
          <w:u w:val="single"/>
        </w:rPr>
        <w:t xml:space="preserve">– 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 w:rsidR="00FB4EC7">
        <w:rPr>
          <w:u w:val="single"/>
        </w:rPr>
        <w:tab/>
      </w:r>
    </w:p>
    <w:p w14:paraId="0FD3247E" w14:textId="77777777" w:rsidR="00316696" w:rsidRDefault="00316696" w:rsidP="00E04CE5">
      <w:pPr>
        <w:ind w:right="140" w:firstLine="0"/>
        <w:rPr>
          <w:rFonts w:cs="Times New Roman"/>
          <w:szCs w:val="28"/>
          <w:u w:val="single"/>
        </w:rPr>
      </w:pPr>
    </w:p>
    <w:p w14:paraId="322BAC9F" w14:textId="77777777" w:rsidR="00316696" w:rsidRDefault="00316696" w:rsidP="00E04CE5">
      <w:pPr>
        <w:ind w:right="140" w:firstLine="0"/>
        <w:rPr>
          <w:rFonts w:cs="Times New Roman"/>
          <w:szCs w:val="28"/>
          <w:u w:val="single"/>
        </w:rPr>
      </w:pPr>
    </w:p>
    <w:p w14:paraId="5F314D34" w14:textId="7811A145" w:rsidR="00316696" w:rsidRPr="00DB56AF" w:rsidRDefault="00437746" w:rsidP="00E04CE5">
      <w:pPr>
        <w:pStyle w:val="af9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</w:t>
      </w:r>
      <w:r w:rsidR="0012056D">
        <w:rPr>
          <w:rFonts w:cs="Times New Roman"/>
          <w:b/>
          <w:sz w:val="28"/>
          <w:szCs w:val="28"/>
        </w:rPr>
        <w:t>10</w:t>
      </w:r>
    </w:p>
    <w:p w14:paraId="016BA2FB" w14:textId="77777777" w:rsidR="00316696" w:rsidRDefault="00316696" w:rsidP="00E04CE5">
      <w:pPr>
        <w:pStyle w:val="af9"/>
        <w:ind w:right="140"/>
        <w:rPr>
          <w:rFonts w:cs="Times New Roman"/>
          <w:b/>
          <w:sz w:val="28"/>
          <w:szCs w:val="28"/>
        </w:rPr>
      </w:pPr>
    </w:p>
    <w:p w14:paraId="638C680B" w14:textId="0FFD5B94" w:rsidR="00316696" w:rsidRPr="00316696" w:rsidRDefault="00316696" w:rsidP="00E04CE5">
      <w:pPr>
        <w:pStyle w:val="af9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</w:t>
      </w:r>
      <w:r w:rsidR="00FB4EC7">
        <w:rPr>
          <w:rFonts w:cs="Times New Roman"/>
          <w:sz w:val="28"/>
          <w:szCs w:val="28"/>
          <w:u w:val="single"/>
        </w:rPr>
        <w:t>Информационная безопасность</w:t>
      </w:r>
      <w:r>
        <w:rPr>
          <w:rFonts w:cs="Times New Roman"/>
          <w:sz w:val="28"/>
          <w:szCs w:val="28"/>
          <w:u w:val="single"/>
        </w:rPr>
        <w:t>»</w:t>
      </w:r>
    </w:p>
    <w:p w14:paraId="1C8061F3" w14:textId="77777777" w:rsidR="00316696" w:rsidRDefault="00316696" w:rsidP="00E04CE5">
      <w:pPr>
        <w:ind w:right="140" w:firstLine="0"/>
        <w:jc w:val="center"/>
        <w:rPr>
          <w:rFonts w:cs="Times New Roman"/>
          <w:szCs w:val="28"/>
          <w:u w:val="single"/>
        </w:rPr>
      </w:pPr>
    </w:p>
    <w:p w14:paraId="043A714F" w14:textId="77777777" w:rsidR="00316696" w:rsidRDefault="00316696" w:rsidP="00E04CE5">
      <w:pPr>
        <w:ind w:right="140" w:firstLine="0"/>
        <w:rPr>
          <w:rFonts w:cs="Times New Roman"/>
          <w:szCs w:val="28"/>
          <w:u w:val="single"/>
        </w:rPr>
      </w:pPr>
    </w:p>
    <w:p w14:paraId="7662ED9C" w14:textId="5BC6A516" w:rsidR="000557A0" w:rsidRDefault="000557A0" w:rsidP="00E04CE5">
      <w:pPr>
        <w:ind w:right="-30"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Выполнил студент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 w:rsidR="00FB4EC7"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>Мандрик Алексей Иванович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4C4263FF" w14:textId="77777777" w:rsidR="000557A0" w:rsidRDefault="000557A0" w:rsidP="00E04CE5">
      <w:pPr>
        <w:ind w:right="-30"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(Ф.И.О.)</w:t>
      </w:r>
    </w:p>
    <w:p w14:paraId="2A02FDE3" w14:textId="77777777" w:rsidR="000557A0" w:rsidRDefault="000557A0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4FD2B58C" w14:textId="20374A54" w:rsidR="000557A0" w:rsidRDefault="006D40B2" w:rsidP="00E04CE5">
      <w:pPr>
        <w:ind w:right="-30"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</w:t>
      </w:r>
      <w:r w:rsidR="000557A0">
        <w:rPr>
          <w:rFonts w:eastAsia="Times New Roman" w:cs="Times New Roman"/>
          <w:szCs w:val="28"/>
          <w:u w:val="single"/>
          <w:lang w:eastAsia="ru-RU"/>
        </w:rPr>
        <w:tab/>
      </w:r>
      <w:r w:rsidR="000557A0">
        <w:rPr>
          <w:rFonts w:eastAsia="Times New Roman" w:cs="Times New Roman"/>
          <w:szCs w:val="28"/>
          <w:u w:val="single"/>
          <w:lang w:eastAsia="ru-RU"/>
        </w:rPr>
        <w:tab/>
      </w:r>
      <w:r w:rsidR="00437746">
        <w:rPr>
          <w:rFonts w:eastAsia="Times New Roman" w:cs="Times New Roman"/>
          <w:szCs w:val="28"/>
          <w:u w:val="single"/>
          <w:lang w:eastAsia="ru-RU"/>
        </w:rPr>
        <w:tab/>
      </w:r>
      <w:r w:rsidR="00437746">
        <w:rPr>
          <w:rFonts w:eastAsia="Times New Roman" w:cs="Times New Roman"/>
          <w:szCs w:val="28"/>
          <w:u w:val="single"/>
          <w:lang w:eastAsia="ru-RU"/>
        </w:rPr>
        <w:tab/>
      </w:r>
      <w:r w:rsidR="00FB4EC7">
        <w:rPr>
          <w:rFonts w:eastAsia="Times New Roman" w:cs="Times New Roman"/>
          <w:szCs w:val="28"/>
          <w:u w:val="single"/>
          <w:lang w:eastAsia="ru-RU"/>
        </w:rPr>
        <w:t xml:space="preserve">   асс</w:t>
      </w:r>
      <w:r w:rsidR="00437746">
        <w:rPr>
          <w:rFonts w:eastAsia="Times New Roman" w:cs="Times New Roman"/>
          <w:szCs w:val="28"/>
          <w:u w:val="single"/>
          <w:lang w:eastAsia="ru-RU"/>
        </w:rPr>
        <w:t xml:space="preserve">. </w:t>
      </w:r>
      <w:r w:rsidR="00FB4EC7">
        <w:rPr>
          <w:rFonts w:eastAsia="Times New Roman" w:cs="Times New Roman"/>
          <w:szCs w:val="28"/>
          <w:u w:val="single"/>
          <w:lang w:eastAsia="ru-RU"/>
        </w:rPr>
        <w:t>Савельева Маргарита Геннадьевна</w:t>
      </w:r>
      <w:r w:rsidR="000557A0">
        <w:rPr>
          <w:rFonts w:eastAsia="Times New Roman" w:cs="Times New Roman"/>
          <w:szCs w:val="28"/>
          <w:u w:val="single"/>
          <w:lang w:eastAsia="ru-RU"/>
        </w:rPr>
        <w:tab/>
      </w:r>
    </w:p>
    <w:p w14:paraId="618B8BA8" w14:textId="427914DD" w:rsidR="000557A0" w:rsidRDefault="000557A0" w:rsidP="00E04CE5">
      <w:pPr>
        <w:ind w:right="-30"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41799707" w14:textId="77777777" w:rsidR="000557A0" w:rsidRDefault="000557A0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577204ED" w14:textId="6A22972A" w:rsidR="000557A0" w:rsidRDefault="000557A0" w:rsidP="00E04CE5">
      <w:pPr>
        <w:ind w:right="-30" w:firstLine="0"/>
        <w:rPr>
          <w:rFonts w:eastAsia="Times New Roman" w:cs="Times New Roman"/>
          <w:sz w:val="20"/>
          <w:szCs w:val="20"/>
          <w:lang w:eastAsia="ru-RU"/>
        </w:rPr>
      </w:pPr>
    </w:p>
    <w:p w14:paraId="4C33CF8A" w14:textId="77777777" w:rsidR="000557A0" w:rsidRDefault="000557A0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7AADB9FF" w14:textId="77777777" w:rsidR="000557A0" w:rsidRDefault="000557A0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75C555CF" w14:textId="77777777" w:rsidR="000557A0" w:rsidRDefault="000557A0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2E79CEE0" w14:textId="77777777" w:rsidR="000557A0" w:rsidRDefault="000557A0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120237C7" w14:textId="77777777" w:rsidR="000557A0" w:rsidRDefault="000557A0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7A227CF2" w14:textId="77777777" w:rsidR="000557A0" w:rsidRDefault="000557A0" w:rsidP="00E04CE5">
      <w:pPr>
        <w:ind w:right="-30" w:firstLine="0"/>
        <w:jc w:val="left"/>
        <w:rPr>
          <w:rFonts w:eastAsia="Times New Roman" w:cs="Times New Roman"/>
          <w:szCs w:val="28"/>
          <w:u w:val="single"/>
          <w:lang w:eastAsia="ru-RU"/>
        </w:rPr>
      </w:pPr>
    </w:p>
    <w:p w14:paraId="63A18CFA" w14:textId="77777777" w:rsidR="000557A0" w:rsidRDefault="000557A0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7EB98AF1" w14:textId="77777777" w:rsidR="00437746" w:rsidRDefault="00437746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67B0D35B" w14:textId="77777777" w:rsidR="000557A0" w:rsidRDefault="000557A0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0E92A806" w14:textId="77777777" w:rsidR="000557A0" w:rsidRPr="00583006" w:rsidRDefault="000557A0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01B88A31" w14:textId="77777777" w:rsidR="000557A0" w:rsidRDefault="000557A0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169424B0" w14:textId="1279C0AC" w:rsidR="000557A0" w:rsidRDefault="000557A0" w:rsidP="00E04CE5">
      <w:pPr>
        <w:ind w:right="-30" w:firstLine="0"/>
        <w:rPr>
          <w:rFonts w:cs="Times New Roman"/>
        </w:rPr>
      </w:pPr>
    </w:p>
    <w:p w14:paraId="54CF4923" w14:textId="77777777" w:rsidR="0029624C" w:rsidRDefault="0029624C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3B71EEC2" w14:textId="77777777" w:rsidR="000557A0" w:rsidRDefault="000557A0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5AAA1E10" w14:textId="77777777" w:rsidR="00437746" w:rsidRDefault="00437746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604220FD" w14:textId="77777777" w:rsidR="00437746" w:rsidRDefault="00437746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4DCF2F20" w14:textId="77777777" w:rsidR="00437746" w:rsidRDefault="00437746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7D11ABB1" w14:textId="77777777" w:rsidR="00511A4F" w:rsidRDefault="00511A4F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2AA62A5E" w14:textId="77777777" w:rsidR="00511A4F" w:rsidRDefault="00511A4F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1AA07CD8" w14:textId="77777777" w:rsidR="00D25331" w:rsidRDefault="00D25331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425BEFCD" w14:textId="77777777" w:rsidR="00511A4F" w:rsidRDefault="00511A4F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28B478A0" w14:textId="77777777" w:rsidR="00511A4F" w:rsidRDefault="00511A4F" w:rsidP="00E04CE5">
      <w:pPr>
        <w:ind w:right="-30" w:firstLine="0"/>
        <w:rPr>
          <w:rFonts w:eastAsia="Times New Roman" w:cs="Times New Roman"/>
          <w:szCs w:val="28"/>
          <w:lang w:eastAsia="ru-RU"/>
        </w:rPr>
      </w:pPr>
    </w:p>
    <w:p w14:paraId="57A534EE" w14:textId="77777777" w:rsidR="00511A4F" w:rsidRDefault="00316696" w:rsidP="00E04CE5">
      <w:pPr>
        <w:ind w:firstLine="0"/>
        <w:jc w:val="center"/>
      </w:pPr>
      <w:r>
        <w:t>Минск 2</w:t>
      </w:r>
      <w:bookmarkEnd w:id="0"/>
      <w:r w:rsidR="00511A4F">
        <w:t>026</w:t>
      </w:r>
    </w:p>
    <w:sdt>
      <w:sdtPr>
        <w:rPr>
          <w:color w:val="auto"/>
          <w:sz w:val="28"/>
        </w:rPr>
        <w:id w:val="-923419908"/>
        <w:docPartObj>
          <w:docPartGallery w:val="Table of Contents"/>
          <w:docPartUnique/>
        </w:docPartObj>
      </w:sdtPr>
      <w:sdtContent>
        <w:p w14:paraId="2EFF9017" w14:textId="74F43514" w:rsidR="00720DC6" w:rsidRPr="00511A4F" w:rsidRDefault="00720DC6" w:rsidP="00E04CE5">
          <w:pPr>
            <w:pStyle w:val="af9"/>
            <w:spacing w:after="280"/>
            <w:ind w:right="140"/>
            <w:rPr>
              <w:rFonts w:cs="Times New Roman"/>
              <w:b/>
              <w:bCs/>
              <w:color w:val="auto"/>
              <w:sz w:val="28"/>
              <w:szCs w:val="32"/>
            </w:rPr>
          </w:pPr>
          <w:r w:rsidRPr="00511A4F">
            <w:rPr>
              <w:rFonts w:cs="Times New Roman"/>
              <w:b/>
              <w:bCs/>
              <w:color w:val="auto"/>
              <w:sz w:val="28"/>
              <w:szCs w:val="32"/>
            </w:rPr>
            <w:t>Оглавление</w:t>
          </w:r>
        </w:p>
        <w:p w14:paraId="068F0CAE" w14:textId="579B7C97" w:rsidR="00391440" w:rsidRDefault="00720DC6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62136" w:history="1">
            <w:r w:rsidR="00391440" w:rsidRPr="00CB0B79">
              <w:rPr>
                <w:rStyle w:val="af0"/>
                <w:noProof/>
              </w:rPr>
              <w:t>Введение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_Toc227362136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3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38E6198C" w14:textId="7CCB0C63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37" w:history="1">
            <w:r w:rsidR="00391440" w:rsidRPr="00CB0B79">
              <w:rPr>
                <w:rStyle w:val="af0"/>
                <w:noProof/>
              </w:rPr>
              <w:t>1 Теоретические сведения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_Toc227362137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4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6E6EDB62" w14:textId="5C6B819E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38" w:history="1">
            <w:r w:rsidR="00391440" w:rsidRPr="00CB0B79">
              <w:rPr>
                <w:rStyle w:val="af0"/>
                <w:noProof/>
              </w:rPr>
              <w:t>1.1 Основные свойства асимметричных криптосистем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_Toc227362138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4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2DE34267" w14:textId="13364760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39" w:history="1">
            <w:r w:rsidR="00391440" w:rsidRPr="00CB0B79">
              <w:rPr>
                <w:rStyle w:val="af0"/>
                <w:noProof/>
              </w:rPr>
              <w:t>1.2 Задача об укладке ранца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_Toc227362139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4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02773061" w14:textId="3D503578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40" w:history="1">
            <w:r w:rsidR="00391440" w:rsidRPr="00CB0B79">
              <w:rPr>
                <w:rStyle w:val="af0"/>
                <w:noProof/>
              </w:rPr>
              <w:t>1.3 Сверхвозрастающая последовательность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_Toc227362140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5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3187AD3D" w14:textId="6E4BD295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41" w:history="1">
            <w:r w:rsidR="00391440" w:rsidRPr="00CB0B79">
              <w:rPr>
                <w:rStyle w:val="af0"/>
                <w:noProof/>
              </w:rPr>
              <w:t>1.4 Формирование открытого и закрытого ключей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_Toc227362141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5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3D0DD940" w14:textId="6BBD1F34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42" w:history="1">
            <w:r w:rsidR="00391440" w:rsidRPr="00CB0B79">
              <w:rPr>
                <w:rStyle w:val="af0"/>
                <w:noProof/>
              </w:rPr>
              <w:t>1.5 Процесс зашифрования и расшифрования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_Toc227362142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6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57543FCB" w14:textId="2F5AED8B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43" w:history="1">
            <w:r w:rsidR="00391440" w:rsidRPr="00CB0B79">
              <w:rPr>
                <w:rStyle w:val="af0"/>
                <w:noProof/>
              </w:rPr>
              <w:t>1.6 Криптостойкость ранцевого алгоритма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_Toc227362143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6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56203CE4" w14:textId="76C56833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44" w:history="1">
            <w:r w:rsidR="00391440" w:rsidRPr="00CB0B79">
              <w:rPr>
                <w:rStyle w:val="af0"/>
                <w:noProof/>
              </w:rPr>
              <w:t>2 Описание разработанного приложения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_Toc227362144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8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2DCCD11E" w14:textId="08C1B3B8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45" w:history="1">
            <w:r w:rsidR="00391440" w:rsidRPr="00CB0B79">
              <w:rPr>
                <w:rStyle w:val="af0"/>
                <w:noProof/>
              </w:rPr>
              <w:t>2.1 Назначение программы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_Toc227362145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8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257F4105" w14:textId="1BEB4C49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46" w:history="1">
            <w:r w:rsidR="00391440" w:rsidRPr="00CB0B79">
              <w:rPr>
                <w:rStyle w:val="af0"/>
                <w:noProof/>
              </w:rPr>
              <w:t>2.2 Генерация сверхвозрастающей последовательности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_Toc227362146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8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1DEE1D7B" w14:textId="526F0236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47" w:history="1">
            <w:r w:rsidR="00391440" w:rsidRPr="00CB0B79">
              <w:rPr>
                <w:rStyle w:val="af0"/>
                <w:noProof/>
              </w:rPr>
              <w:t>2.3 Вычисление открытого ключа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_Toc227362147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9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52EDC828" w14:textId="2027D73C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48" w:history="1">
            <w:r w:rsidR="00391440" w:rsidRPr="00CB0B79">
              <w:rPr>
                <w:rStyle w:val="af0"/>
                <w:noProof/>
              </w:rPr>
              <w:t>2.4 Зашифрование и расшифрование сообщения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_Toc227362148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9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07248385" w14:textId="45B5854D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49" w:history="1">
            <w:r w:rsidR="00391440" w:rsidRPr="00CB0B79">
              <w:rPr>
                <w:rStyle w:val="af0"/>
                <w:noProof/>
              </w:rPr>
              <w:t>3 Работа программы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_Toc227362149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12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1ED648C1" w14:textId="5B2C246A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50" w:history="1">
            <w:r w:rsidR="00391440" w:rsidRPr="00CB0B79">
              <w:rPr>
                <w:rStyle w:val="af0"/>
                <w:noProof/>
              </w:rPr>
              <w:t>3.1 Генерация сверхвозрастающей последовательности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_Toc227362150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12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1DB1D9E0" w14:textId="3CDD7BCE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51" w:history="1">
            <w:r w:rsidR="00391440" w:rsidRPr="00CB0B79">
              <w:rPr>
                <w:rStyle w:val="af0"/>
                <w:noProof/>
              </w:rPr>
              <w:t>3.2 Формирование открытого ключа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_Toc227362151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12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4B001DF9" w14:textId="63AEFBE2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52" w:history="1">
            <w:r w:rsidR="00391440" w:rsidRPr="00CB0B79">
              <w:rPr>
                <w:rStyle w:val="af0"/>
                <w:noProof/>
              </w:rPr>
              <w:t>3.3 Зашифрование сообщения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_Toc227362152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13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5E8AAAC1" w14:textId="6AEC93FF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53" w:history="1">
            <w:r w:rsidR="00391440" w:rsidRPr="00CB0B79">
              <w:rPr>
                <w:rStyle w:val="af0"/>
                <w:noProof/>
              </w:rPr>
              <w:t>3.4 Расшифрование сообщения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_Toc227362153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13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08C58B07" w14:textId="24C282F5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54" w:history="1">
            <w:r w:rsidR="00391440" w:rsidRPr="00CB0B79">
              <w:rPr>
                <w:rStyle w:val="af0"/>
                <w:noProof/>
              </w:rPr>
              <w:t>3.5 Время выполнения операций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_Toc227362154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14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1D734803" w14:textId="40FE5677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55" w:history="1">
            <w:r w:rsidR="00391440" w:rsidRPr="00CB0B79">
              <w:rPr>
                <w:rStyle w:val="af0"/>
                <w:noProof/>
              </w:rPr>
              <w:t>Вывод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_Toc227362155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15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6A9E64F8" w14:textId="32EAEB06" w:rsidR="00391440" w:rsidRDefault="00000000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362156" w:history="1">
            <w:r w:rsidR="00391440" w:rsidRPr="00CB0B79">
              <w:rPr>
                <w:rStyle w:val="af0"/>
                <w:noProof/>
              </w:rPr>
              <w:t>Список используемых источников</w:t>
            </w:r>
            <w:r w:rsidR="00391440">
              <w:rPr>
                <w:noProof/>
                <w:webHidden/>
              </w:rPr>
              <w:tab/>
            </w:r>
            <w:r w:rsidR="00391440">
              <w:rPr>
                <w:noProof/>
                <w:webHidden/>
              </w:rPr>
              <w:fldChar w:fldCharType="begin"/>
            </w:r>
            <w:r w:rsidR="00391440">
              <w:rPr>
                <w:noProof/>
                <w:webHidden/>
              </w:rPr>
              <w:instrText xml:space="preserve"> PAGEREF _Toc227362156 \h </w:instrText>
            </w:r>
            <w:r w:rsidR="00391440">
              <w:rPr>
                <w:noProof/>
                <w:webHidden/>
              </w:rPr>
            </w:r>
            <w:r w:rsidR="00391440">
              <w:rPr>
                <w:noProof/>
                <w:webHidden/>
              </w:rPr>
              <w:fldChar w:fldCharType="separate"/>
            </w:r>
            <w:r w:rsidR="00391440">
              <w:rPr>
                <w:noProof/>
                <w:webHidden/>
              </w:rPr>
              <w:t>16</w:t>
            </w:r>
            <w:r w:rsidR="00391440">
              <w:rPr>
                <w:noProof/>
                <w:webHidden/>
              </w:rPr>
              <w:fldChar w:fldCharType="end"/>
            </w:r>
          </w:hyperlink>
        </w:p>
        <w:p w14:paraId="5BD10CBF" w14:textId="59945BAE" w:rsidR="00511A4F" w:rsidRDefault="00720DC6" w:rsidP="00E04CE5">
          <w:pPr>
            <w:ind w:firstLine="0"/>
            <w:sectPr w:rsidR="00511A4F">
              <w:headerReference w:type="default" r:id="rId8"/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B1EDA17" w14:textId="31FDFDC6" w:rsidR="002121F2" w:rsidRDefault="009F6ABD" w:rsidP="00E04CE5">
      <w:pPr>
        <w:pStyle w:val="11"/>
        <w:ind w:firstLine="0"/>
        <w:jc w:val="center"/>
      </w:pPr>
      <w:bookmarkStart w:id="1" w:name="_Toc227362136"/>
      <w:r>
        <w:lastRenderedPageBreak/>
        <w:t>Введение</w:t>
      </w:r>
      <w:bookmarkEnd w:id="1"/>
    </w:p>
    <w:p w14:paraId="42A70516" w14:textId="77777777" w:rsidR="00E3555A" w:rsidRPr="00E3555A" w:rsidRDefault="00E3555A" w:rsidP="00E3555A">
      <w:r w:rsidRPr="00E3555A">
        <w:t>В современных информационных системах защита данных является одной из ключевых задач, особенно при передаче информации по открытым каналам связи. Для обеспечения конфиденциальности, целостности и аутентичности данных широко применяются криптографические методы, среди которых особое место занимают асимметричные алгоритмы шифрования.</w:t>
      </w:r>
    </w:p>
    <w:p w14:paraId="1C7B01B3" w14:textId="77777777" w:rsidR="00E3555A" w:rsidRPr="00E3555A" w:rsidRDefault="00E3555A" w:rsidP="00E3555A">
      <w:r w:rsidRPr="00E3555A">
        <w:t xml:space="preserve">Асимметричная криптография основана на использовании пары ключей — открытого и закрытого, что позволяет безопасно передавать данные без необходимости предварительного обмена секретной информацией. Наиболее известными и широко применяемыми алгоритмами данного класса являются алгоритм </w:t>
      </w:r>
      <w:r w:rsidRPr="00E3555A">
        <w:rPr>
          <w:lang w:val="en-US"/>
        </w:rPr>
        <w:t>RSA</w:t>
      </w:r>
      <w:r w:rsidRPr="00E3555A">
        <w:t xml:space="preserve"> и алгоритм Эль-Гамаля, которые базируются на сложных математических задачах теории чисел.</w:t>
      </w:r>
    </w:p>
    <w:p w14:paraId="35FCE84D" w14:textId="77777777" w:rsidR="00E3555A" w:rsidRPr="00E3555A" w:rsidRDefault="00E3555A" w:rsidP="00E3555A">
      <w:r w:rsidRPr="00E3555A">
        <w:t xml:space="preserve">Целью данной лабораторной работы является изучение принципов функционирования асимметричных криптографических алгоритмов </w:t>
      </w:r>
      <w:r w:rsidRPr="00E3555A">
        <w:rPr>
          <w:lang w:val="en-US"/>
        </w:rPr>
        <w:t>RSA</w:t>
      </w:r>
      <w:r w:rsidRPr="00E3555A">
        <w:t xml:space="preserve"> и Эль-Гамаля, а также исследование их производительности при выполнении операций шифрования и расшифрования.</w:t>
      </w:r>
    </w:p>
    <w:p w14:paraId="153F1D10" w14:textId="77777777" w:rsidR="00E3555A" w:rsidRDefault="00E3555A" w:rsidP="00E3555A">
      <w:r w:rsidRPr="00E3555A">
        <w:t>В ходе работы решаются следующие задачи:</w:t>
      </w:r>
    </w:p>
    <w:p w14:paraId="29D90971" w14:textId="77777777" w:rsidR="00E3555A" w:rsidRDefault="00E3555A" w:rsidP="00E3555A">
      <w:pPr>
        <w:pStyle w:val="ab"/>
        <w:numPr>
          <w:ilvl w:val="0"/>
          <w:numId w:val="31"/>
        </w:numPr>
        <w:ind w:left="0" w:firstLine="709"/>
      </w:pPr>
      <w:r w:rsidRPr="00E3555A">
        <w:t>изучение математических основ асимметричной криптографии;</w:t>
      </w:r>
    </w:p>
    <w:p w14:paraId="50C17C1B" w14:textId="77777777" w:rsidR="00E3555A" w:rsidRDefault="00E3555A" w:rsidP="00E3555A">
      <w:pPr>
        <w:pStyle w:val="ab"/>
        <w:numPr>
          <w:ilvl w:val="0"/>
          <w:numId w:val="31"/>
        </w:numPr>
        <w:ind w:left="0" w:firstLine="709"/>
      </w:pPr>
      <w:r w:rsidRPr="00E3555A">
        <w:t xml:space="preserve">реализация алгоритмов </w:t>
      </w:r>
      <w:r w:rsidRPr="00E3555A">
        <w:rPr>
          <w:lang w:val="en-US"/>
        </w:rPr>
        <w:t>RSA</w:t>
      </w:r>
      <w:r w:rsidRPr="00E3555A">
        <w:t xml:space="preserve"> и Эль-Гамаля в виде программного приложения;</w:t>
      </w:r>
    </w:p>
    <w:p w14:paraId="1D908184" w14:textId="2DFFFE09" w:rsidR="00E3555A" w:rsidRDefault="00E3555A" w:rsidP="00E3555A">
      <w:pPr>
        <w:pStyle w:val="ab"/>
        <w:numPr>
          <w:ilvl w:val="0"/>
          <w:numId w:val="31"/>
        </w:numPr>
        <w:ind w:left="0" w:firstLine="709"/>
      </w:pPr>
      <w:r w:rsidRPr="00E3555A">
        <w:t>исследование времени выполнения операции модульного возведения в степень;</w:t>
      </w:r>
    </w:p>
    <w:p w14:paraId="000D7252" w14:textId="77777777" w:rsidR="00E3555A" w:rsidRDefault="00E3555A" w:rsidP="00E3555A">
      <w:pPr>
        <w:pStyle w:val="ab"/>
        <w:numPr>
          <w:ilvl w:val="0"/>
          <w:numId w:val="31"/>
        </w:numPr>
        <w:ind w:left="0" w:firstLine="709"/>
      </w:pPr>
      <w:r w:rsidRPr="00E3555A">
        <w:t>анализ времени выполнения операций шифрования и расшифрования;</w:t>
      </w:r>
    </w:p>
    <w:p w14:paraId="42689542" w14:textId="70DD9797" w:rsidR="00E3555A" w:rsidRPr="00E3555A" w:rsidRDefault="00E3555A" w:rsidP="00E3555A">
      <w:pPr>
        <w:pStyle w:val="ab"/>
        <w:numPr>
          <w:ilvl w:val="0"/>
          <w:numId w:val="31"/>
        </w:numPr>
        <w:ind w:left="0" w:firstLine="709"/>
      </w:pPr>
      <w:r w:rsidRPr="00E3555A">
        <w:t xml:space="preserve">сравнение эффективности алгоритмов по скорости работы и объёму </w:t>
      </w:r>
      <w:proofErr w:type="spellStart"/>
      <w:r w:rsidRPr="00E3555A">
        <w:t>шифртекста</w:t>
      </w:r>
      <w:proofErr w:type="spellEnd"/>
      <w:r w:rsidRPr="00E3555A">
        <w:t>.</w:t>
      </w:r>
    </w:p>
    <w:p w14:paraId="4132E329" w14:textId="77777777" w:rsidR="00E3555A" w:rsidRPr="00E3555A" w:rsidRDefault="00E3555A" w:rsidP="00E3555A">
      <w:r w:rsidRPr="00E3555A">
        <w:t xml:space="preserve">Практическая часть работы выполнена в виде консольного приложения на платформе </w:t>
      </w:r>
      <w:r w:rsidRPr="00E3555A">
        <w:rPr>
          <w:lang w:val="en-US"/>
        </w:rPr>
        <w:t>Node</w:t>
      </w:r>
      <w:r w:rsidRPr="00E3555A">
        <w:t>.</w:t>
      </w:r>
      <w:proofErr w:type="spellStart"/>
      <w:r w:rsidRPr="00E3555A">
        <w:rPr>
          <w:lang w:val="en-US"/>
        </w:rPr>
        <w:t>js</w:t>
      </w:r>
      <w:proofErr w:type="spellEnd"/>
      <w:r w:rsidRPr="00E3555A">
        <w:t xml:space="preserve"> с использованием встроенных криптографических библиотек и средств работы с большими числами.</w:t>
      </w:r>
    </w:p>
    <w:p w14:paraId="2C35D14B" w14:textId="77777777" w:rsidR="00EF6759" w:rsidRDefault="00EF6759" w:rsidP="00E04CE5">
      <w:pPr>
        <w:spacing w:after="160"/>
        <w:ind w:firstLine="0"/>
        <w:jc w:val="left"/>
        <w:rPr>
          <w:rFonts w:eastAsiaTheme="majorEastAsia" w:cstheme="majorBidi"/>
          <w:b/>
          <w:noProof/>
          <w:color w:val="000000" w:themeColor="text1"/>
          <w:szCs w:val="32"/>
          <w:lang w:eastAsia="ru-RU"/>
        </w:rPr>
      </w:pPr>
      <w:r>
        <w:br w:type="page"/>
      </w:r>
    </w:p>
    <w:p w14:paraId="27FC515F" w14:textId="3F9E0515" w:rsidR="002A5140" w:rsidRDefault="009F6ABD" w:rsidP="00E04CE5">
      <w:pPr>
        <w:pStyle w:val="11"/>
      </w:pPr>
      <w:bookmarkStart w:id="2" w:name="_Toc227362137"/>
      <w:r>
        <w:lastRenderedPageBreak/>
        <w:t>1</w:t>
      </w:r>
      <w:r w:rsidR="00B46864">
        <w:t xml:space="preserve"> </w:t>
      </w:r>
      <w:r>
        <w:t>Теоретические сведения</w:t>
      </w:r>
      <w:bookmarkEnd w:id="2"/>
    </w:p>
    <w:p w14:paraId="4464C2FE" w14:textId="35DA4588" w:rsidR="0026111B" w:rsidRDefault="00803C00" w:rsidP="00E04CE5">
      <w:pPr>
        <w:pStyle w:val="110"/>
        <w:numPr>
          <w:ilvl w:val="1"/>
          <w:numId w:val="5"/>
        </w:numPr>
        <w:spacing w:before="240"/>
      </w:pPr>
      <w:r w:rsidRPr="00803C00">
        <w:t>Математические основы асимметричной криптографии</w:t>
      </w:r>
    </w:p>
    <w:p w14:paraId="3951F090" w14:textId="77777777" w:rsidR="00B52DB6" w:rsidRPr="00B52DB6" w:rsidRDefault="00B52DB6" w:rsidP="00FD11DE">
      <w:bookmarkStart w:id="3" w:name="_Toc227362139"/>
      <w:r w:rsidRPr="00B52DB6">
        <w:t>Асимметричная криптография основана на использовании математических задач, для которых известно эффективное выполнение в одну сторону и крайне сложное обратное преобразование при отсутствии дополнительной информации (секретного ключа). В отличие от симметричных алгоритмов, где один и тот же ключ используется для шифрования и расшифрования, в асимметричных системах применяются две связанные ключевые компоненты: открытый ключ, доступный всем участникам, и закрытый ключ, известный только владельцу.</w:t>
      </w:r>
    </w:p>
    <w:p w14:paraId="17869F21" w14:textId="77777777" w:rsidR="00B52DB6" w:rsidRPr="00E9074E" w:rsidRDefault="00B52DB6" w:rsidP="00FD11DE">
      <w:r w:rsidRPr="00B52DB6">
        <w:t xml:space="preserve">Криптографическая стойкость таких систем базируется на вычислительной сложности ряда задач теории чисел. Наиболее важными из них являются задача факторизации больших целых чисел и задача дискретного логарифмирования. Первая заключается в разложении большого числа на простые множители. Несмотря на то, что проверка произведения множителей выполняется легко, обратная операция при больших числах требует значительных вычислительных ресурсов и времени. </w:t>
      </w:r>
      <w:r w:rsidRPr="00E9074E">
        <w:t xml:space="preserve">Именно на этой задаче основана безопасность алгоритма </w:t>
      </w:r>
      <w:r w:rsidRPr="00B52DB6">
        <w:rPr>
          <w:lang w:val="en-US"/>
        </w:rPr>
        <w:t>RSA</w:t>
      </w:r>
      <w:r w:rsidRPr="00E9074E">
        <w:t>.</w:t>
      </w:r>
    </w:p>
    <w:p w14:paraId="22936E29" w14:textId="77777777" w:rsidR="00B52DB6" w:rsidRPr="00B52DB6" w:rsidRDefault="00B52DB6" w:rsidP="00FD11DE">
      <w:r w:rsidRPr="00B52DB6">
        <w:t>Вторая важная задача связана с дискретным логарифмированием. Она формулируется следующим образом: для заданных чисел необходимо найти показатель степени, при котором одно число по модулю другого равно заданному значению. Эта задача лежит в основе таких криптосистем, как алгоритм Эль-Гамаля и схемы, основанные на протоколе Диффи–Хеллмана. Сложность решения данной задачи в конечных полях делает её пригодной для построения криптографически стойких систем.</w:t>
      </w:r>
    </w:p>
    <w:p w14:paraId="0CF5E514" w14:textId="77777777" w:rsidR="00B52DB6" w:rsidRPr="00E9074E" w:rsidRDefault="00B52DB6" w:rsidP="00FD11DE">
      <w:r w:rsidRPr="00B52DB6">
        <w:t xml:space="preserve">Общей математической основой большинства асимметричных алгоритмов является модульная арифметика, то есть операции по вычислению остатков от деления целых чисел. Благодаря её свойствам возможно создание функций, которые легко вычисляются в прямом направлении, но крайне затруднены для обратного вычисления без знания специальной информации. </w:t>
      </w:r>
      <w:r w:rsidRPr="00E9074E">
        <w:t>Эти функции называют односторонними.</w:t>
      </w:r>
    </w:p>
    <w:p w14:paraId="5061DCFF" w14:textId="77777777" w:rsidR="00B52DB6" w:rsidRPr="00B52DB6" w:rsidRDefault="00B52DB6" w:rsidP="00FD11DE">
      <w:r w:rsidRPr="00B52DB6">
        <w:t>Важную роль в теоретическом обосновании криптографических алгоритмов играет основная теорема арифметики, утверждающая, что любое натуральное число, большее единицы, может быть единственным образом представлено в виде произведения простых чисел. Это свойство используется при анализе сложности факторизации и лежит в основе устойчивости некоторых криптографических схем.</w:t>
      </w:r>
    </w:p>
    <w:p w14:paraId="55680D55" w14:textId="77777777" w:rsidR="00B52DB6" w:rsidRPr="00B52DB6" w:rsidRDefault="00B52DB6" w:rsidP="00FD11DE">
      <w:r w:rsidRPr="00B52DB6">
        <w:t>Дополнительно в теории чисел применяется китайская теорема об остатках, которая позволяет однозначно восстановить число по его остаткам относительно взаимно простых модулей. Это свойство широко используется для оптимизации вычислений в криптографических алгоритмах и анализа их структуры.</w:t>
      </w:r>
    </w:p>
    <w:p w14:paraId="13D468E6" w14:textId="77777777" w:rsidR="00B52DB6" w:rsidRPr="00B52DB6" w:rsidRDefault="00B52DB6" w:rsidP="00FD11DE">
      <w:r w:rsidRPr="00B52DB6">
        <w:lastRenderedPageBreak/>
        <w:t>Таким образом, асимметричная криптография опирается на фундаментальные результаты теории чисел и модульной арифметики, обеспечивающие возможность построения надёжных систем защиты информации, устойчивых к попыткам восстановления закрытого ключа при известных открытых данных.</w:t>
      </w:r>
    </w:p>
    <w:p w14:paraId="78F282C8" w14:textId="56989068" w:rsidR="005C1383" w:rsidRPr="005C1383" w:rsidRDefault="009F6ABD" w:rsidP="00E04CE5">
      <w:pPr>
        <w:pStyle w:val="110"/>
      </w:pPr>
      <w:r>
        <w:t>1</w:t>
      </w:r>
      <w:r w:rsidR="005C1383" w:rsidRPr="005C1383">
        <w:t xml:space="preserve">.2 </w:t>
      </w:r>
      <w:bookmarkEnd w:id="3"/>
      <w:r w:rsidR="00803C00" w:rsidRPr="00803C00">
        <w:t>Алгоритм RSA</w:t>
      </w:r>
    </w:p>
    <w:p w14:paraId="4C8760AD" w14:textId="77777777" w:rsidR="00FD11DE" w:rsidRPr="00FD11DE" w:rsidRDefault="00FD11DE" w:rsidP="00FD11DE">
      <w:bookmarkStart w:id="4" w:name="_Toc227362140"/>
      <w:r w:rsidRPr="00FD11DE">
        <w:t xml:space="preserve">Алгоритм </w:t>
      </w:r>
      <w:r w:rsidRPr="00FD11DE">
        <w:rPr>
          <w:lang w:val="en-US"/>
        </w:rPr>
        <w:t>RSA</w:t>
      </w:r>
      <w:r w:rsidRPr="00FD11DE">
        <w:t xml:space="preserve"> является одним из первых и наиболее распространённых асимметричных криптографических методов, используемых для шифрования данных и формирования электронной цифровой подписи. Его стойкость основана на вычислительной сложности задачи разложения больших чисел на простые множители, что делает невозможным эффективное восстановление закрытого ключа по открытому при достаточно больших параметрах.</w:t>
      </w:r>
    </w:p>
    <w:p w14:paraId="0094B96C" w14:textId="77777777" w:rsidR="00FD11DE" w:rsidRPr="00FD11DE" w:rsidRDefault="00FD11DE" w:rsidP="00FD11DE">
      <w:r w:rsidRPr="00FD11DE">
        <w:t xml:space="preserve">В основе </w:t>
      </w:r>
      <w:r w:rsidRPr="00FD11DE">
        <w:rPr>
          <w:lang w:val="en-US"/>
        </w:rPr>
        <w:t>RSA</w:t>
      </w:r>
      <w:r w:rsidRPr="00FD11DE">
        <w:t xml:space="preserve"> лежит выбор двух больших простых чисел, обозначаемых как </w:t>
      </w:r>
      <w:r w:rsidRPr="00FD11DE">
        <w:rPr>
          <w:i/>
          <w:iCs/>
          <w:lang w:val="en-US"/>
        </w:rPr>
        <w:t>p</w:t>
      </w:r>
      <w:r w:rsidRPr="00FD11DE">
        <w:t xml:space="preserve"> и </w:t>
      </w:r>
      <w:r w:rsidRPr="00FD11DE">
        <w:rPr>
          <w:i/>
          <w:iCs/>
          <w:lang w:val="en-US"/>
        </w:rPr>
        <w:t>q</w:t>
      </w:r>
      <w:r w:rsidRPr="00FD11DE">
        <w:t xml:space="preserve">. Их произведение формирует модуль </w:t>
      </w:r>
      <w:r w:rsidRPr="00FD11DE">
        <w:rPr>
          <w:i/>
          <w:iCs/>
          <w:lang w:val="en-US"/>
        </w:rPr>
        <w:t>n</w:t>
      </w:r>
      <w:r w:rsidRPr="00FD11DE">
        <w:t xml:space="preserve">, который используется как часть как открытого, так и закрытого ключа. Далее вычисляется функция Эйлера </w:t>
      </w:r>
      <w:r w:rsidRPr="00FD11DE">
        <w:rPr>
          <w:i/>
          <w:iCs/>
          <w:lang w:val="en-US"/>
        </w:rPr>
        <w:t>φ</w:t>
      </w:r>
      <w:r w:rsidRPr="00FD11DE">
        <w:t>(</w:t>
      </w:r>
      <w:r w:rsidRPr="00FD11DE">
        <w:rPr>
          <w:i/>
          <w:iCs/>
          <w:lang w:val="en-US"/>
        </w:rPr>
        <w:t>n</w:t>
      </w:r>
      <w:r w:rsidRPr="00FD11DE">
        <w:t>), равная (</w:t>
      </w:r>
      <w:r w:rsidRPr="00FD11DE">
        <w:rPr>
          <w:i/>
          <w:iCs/>
          <w:lang w:val="en-US"/>
        </w:rPr>
        <w:t>p</w:t>
      </w:r>
      <w:r w:rsidRPr="00FD11DE">
        <w:t xml:space="preserve"> − </w:t>
      </w:r>
      <w:proofErr w:type="gramStart"/>
      <w:r w:rsidRPr="00FD11DE">
        <w:t>1)(</w:t>
      </w:r>
      <w:proofErr w:type="gramEnd"/>
      <w:r w:rsidRPr="00FD11DE">
        <w:rPr>
          <w:i/>
          <w:iCs/>
          <w:lang w:val="en-US"/>
        </w:rPr>
        <w:t>q</w:t>
      </w:r>
      <w:r w:rsidRPr="00FD11DE">
        <w:t xml:space="preserve"> − 1), которая определяет количество чисел, взаимно простых с </w:t>
      </w:r>
      <w:r w:rsidRPr="00FD11DE">
        <w:rPr>
          <w:i/>
          <w:iCs/>
          <w:lang w:val="en-US"/>
        </w:rPr>
        <w:t>n</w:t>
      </w:r>
      <w:r w:rsidRPr="00FD11DE">
        <w:t xml:space="preserve">. После этого выбирается открытая экспонента </w:t>
      </w:r>
      <w:r w:rsidRPr="00FD11DE">
        <w:rPr>
          <w:i/>
          <w:iCs/>
          <w:lang w:val="en-US"/>
        </w:rPr>
        <w:t>e</w:t>
      </w:r>
      <w:r w:rsidRPr="00FD11DE">
        <w:t xml:space="preserve">, которая должна быть взаимно простой с </w:t>
      </w:r>
      <w:r w:rsidRPr="00FD11DE">
        <w:rPr>
          <w:lang w:val="en-US"/>
        </w:rPr>
        <w:t>φ</w:t>
      </w:r>
      <w:r w:rsidRPr="00FD11DE">
        <w:t>(</w:t>
      </w:r>
      <w:r w:rsidRPr="00FD11DE">
        <w:rPr>
          <w:i/>
          <w:iCs/>
          <w:lang w:val="en-US"/>
        </w:rPr>
        <w:t>n</w:t>
      </w:r>
      <w:r w:rsidRPr="00FD11DE">
        <w:t xml:space="preserve">). На основе этих значений вычисляется закрытая экспонента </w:t>
      </w:r>
      <w:r w:rsidRPr="00FD11DE">
        <w:rPr>
          <w:i/>
          <w:iCs/>
          <w:lang w:val="en-US"/>
        </w:rPr>
        <w:t>d</w:t>
      </w:r>
      <w:r w:rsidRPr="00FD11DE">
        <w:t xml:space="preserve"> как обратное значение </w:t>
      </w:r>
      <w:r w:rsidRPr="00FD11DE">
        <w:rPr>
          <w:i/>
          <w:iCs/>
          <w:lang w:val="en-US"/>
        </w:rPr>
        <w:t>e</w:t>
      </w:r>
      <w:r w:rsidRPr="00FD11DE">
        <w:t xml:space="preserve"> по модулю </w:t>
      </w:r>
      <w:r w:rsidRPr="00FD11DE">
        <w:rPr>
          <w:i/>
          <w:iCs/>
          <w:lang w:val="en-US"/>
        </w:rPr>
        <w:t>φ</w:t>
      </w:r>
      <w:r w:rsidRPr="00FD11DE">
        <w:t>(</w:t>
      </w:r>
      <w:r w:rsidRPr="00FD11DE">
        <w:rPr>
          <w:i/>
          <w:iCs/>
          <w:lang w:val="en-US"/>
        </w:rPr>
        <w:t>n</w:t>
      </w:r>
      <w:r w:rsidRPr="00FD11DE">
        <w:t xml:space="preserve">), то есть выполняется соотношение </w:t>
      </w:r>
      <w:r w:rsidRPr="00FD11DE">
        <w:rPr>
          <w:i/>
          <w:iCs/>
          <w:lang w:val="en-US"/>
        </w:rPr>
        <w:t>e</w:t>
      </w:r>
      <w:r w:rsidRPr="00FD11DE">
        <w:rPr>
          <w:i/>
          <w:iCs/>
        </w:rPr>
        <w:t>·</w:t>
      </w:r>
      <w:r w:rsidRPr="00FD11DE">
        <w:rPr>
          <w:i/>
          <w:iCs/>
          <w:lang w:val="en-US"/>
        </w:rPr>
        <w:t>d</w:t>
      </w:r>
      <w:r w:rsidRPr="00FD11DE">
        <w:t xml:space="preserve"> ≡ 1 (</w:t>
      </w:r>
      <w:r w:rsidRPr="00FD11DE">
        <w:rPr>
          <w:lang w:val="en-US"/>
        </w:rPr>
        <w:t>mod</w:t>
      </w:r>
      <w:r w:rsidRPr="00FD11DE">
        <w:t xml:space="preserve"> </w:t>
      </w:r>
      <w:r w:rsidRPr="00FD11DE">
        <w:rPr>
          <w:i/>
          <w:iCs/>
          <w:lang w:val="en-US"/>
        </w:rPr>
        <w:t>φ</w:t>
      </w:r>
      <w:r w:rsidRPr="00FD11DE">
        <w:t>(</w:t>
      </w:r>
      <w:r w:rsidRPr="00FD11DE">
        <w:rPr>
          <w:i/>
          <w:iCs/>
          <w:lang w:val="en-US"/>
        </w:rPr>
        <w:t>n</w:t>
      </w:r>
      <w:r w:rsidRPr="00FD11DE">
        <w:t>)).</w:t>
      </w:r>
    </w:p>
    <w:p w14:paraId="649A1F47" w14:textId="0517B958" w:rsidR="00FD11DE" w:rsidRPr="00FD11DE" w:rsidRDefault="00FD11DE" w:rsidP="00FD11DE">
      <w:r w:rsidRPr="00FD11DE">
        <w:t xml:space="preserve">Открытый ключ </w:t>
      </w:r>
      <w:r w:rsidRPr="00FD11DE">
        <w:rPr>
          <w:lang w:val="en-US"/>
        </w:rPr>
        <w:t>RSA</w:t>
      </w:r>
      <w:r w:rsidRPr="00FD11DE">
        <w:t xml:space="preserve"> состоит из пары (</w:t>
      </w:r>
      <w:r w:rsidRPr="00FD11DE">
        <w:rPr>
          <w:i/>
          <w:iCs/>
          <w:lang w:val="en-US"/>
        </w:rPr>
        <w:t>e</w:t>
      </w:r>
      <w:r w:rsidRPr="00FD11DE">
        <w:t xml:space="preserve">, </w:t>
      </w:r>
      <w:r w:rsidRPr="00FD11DE">
        <w:rPr>
          <w:i/>
          <w:iCs/>
          <w:lang w:val="en-US"/>
        </w:rPr>
        <w:t>n</w:t>
      </w:r>
      <w:r w:rsidRPr="00FD11DE">
        <w:t xml:space="preserve">), а закрытый ключ </w:t>
      </w:r>
      <w:r w:rsidR="007B4132">
        <w:t>–</w:t>
      </w:r>
      <w:r w:rsidRPr="00FD11DE">
        <w:t xml:space="preserve"> из пары (</w:t>
      </w:r>
      <w:r w:rsidRPr="00FD11DE">
        <w:rPr>
          <w:i/>
          <w:iCs/>
          <w:lang w:val="en-US"/>
        </w:rPr>
        <w:t>d</w:t>
      </w:r>
      <w:r w:rsidRPr="00FD11DE">
        <w:t xml:space="preserve">, </w:t>
      </w:r>
      <w:r w:rsidRPr="00FD11DE">
        <w:rPr>
          <w:i/>
          <w:iCs/>
          <w:lang w:val="en-US"/>
        </w:rPr>
        <w:t>n</w:t>
      </w:r>
      <w:r w:rsidRPr="00FD11DE">
        <w:t xml:space="preserve">). Шифрование сообщения осуществляется с использованием открытого ключа и заключается в возведении числового представления сообщения в степень </w:t>
      </w:r>
      <w:r w:rsidRPr="00FD11DE">
        <w:rPr>
          <w:i/>
          <w:iCs/>
          <w:lang w:val="en-US"/>
        </w:rPr>
        <w:t>e</w:t>
      </w:r>
      <w:r w:rsidRPr="00FD11DE">
        <w:t xml:space="preserve"> по модулю </w:t>
      </w:r>
      <w:r w:rsidRPr="00FD11DE">
        <w:rPr>
          <w:i/>
          <w:iCs/>
          <w:lang w:val="en-US"/>
        </w:rPr>
        <w:t>n</w:t>
      </w:r>
      <w:r w:rsidRPr="00FD11DE">
        <w:t xml:space="preserve">. </w:t>
      </w:r>
    </w:p>
    <w:p w14:paraId="07AEC5BB" w14:textId="77777777" w:rsidR="00FD11DE" w:rsidRPr="00FD11DE" w:rsidRDefault="00FD11DE" w:rsidP="00FD11DE">
      <w:r w:rsidRPr="00FD11DE">
        <w:t>Корректность работы алгоритма обеспечивается свойствами модульной арифметики и теоремы Эйлера, согласно которой возведение числа в степень, связанную с функцией Эйлера, позволяет восстановить исходное значение. Это делает возможным симметричное взаимное преобразование данных при наличии соответствующей пары ключей.</w:t>
      </w:r>
    </w:p>
    <w:p w14:paraId="56E45B31" w14:textId="77777777" w:rsidR="00FD11DE" w:rsidRPr="00FD11DE" w:rsidRDefault="00FD11DE" w:rsidP="00FD11DE">
      <w:r w:rsidRPr="00FD11DE">
        <w:t xml:space="preserve">Практическая безопасность </w:t>
      </w:r>
      <w:r w:rsidRPr="00FD11DE">
        <w:rPr>
          <w:lang w:val="en-US"/>
        </w:rPr>
        <w:t>RSA</w:t>
      </w:r>
      <w:r w:rsidRPr="00FD11DE">
        <w:t xml:space="preserve"> напрямую зависит от длины модуля </w:t>
      </w:r>
      <w:r w:rsidRPr="00FD11DE">
        <w:rPr>
          <w:lang w:val="en-US"/>
        </w:rPr>
        <w:t>n</w:t>
      </w:r>
      <w:r w:rsidRPr="00FD11DE">
        <w:t xml:space="preserve"> и сложности факторизации его составляющих простых чисел. При недостаточной длине ключа возможно его восстановление методами перебора или специализированными алгоритмами факторизации. Поэтому в современных системах используются достаточно большие размеры ключей, обеспечивающие устойчивость к известным методам криптоанализа.</w:t>
      </w:r>
    </w:p>
    <w:p w14:paraId="118B52DA" w14:textId="77777777" w:rsidR="00FD11DE" w:rsidRPr="00FD11DE" w:rsidRDefault="00FD11DE" w:rsidP="00FD11DE">
      <w:r w:rsidRPr="00FD11DE">
        <w:rPr>
          <w:lang w:val="en-US"/>
        </w:rPr>
        <w:t>RSA</w:t>
      </w:r>
      <w:r w:rsidRPr="00FD11DE">
        <w:t xml:space="preserve"> широко применяется в протоколах защищённой передачи данных, цифровых подписях и системах аутентификации, являясь одной из базовых технологий современной информационной безопасности.</w:t>
      </w:r>
    </w:p>
    <w:p w14:paraId="373E57D5" w14:textId="1AEE56A5" w:rsidR="00A247D5" w:rsidRPr="005C1383" w:rsidRDefault="00A247D5" w:rsidP="00E04CE5">
      <w:pPr>
        <w:pStyle w:val="110"/>
      </w:pPr>
      <w:r>
        <w:t>1.3</w:t>
      </w:r>
      <w:r w:rsidRPr="009F6ABD">
        <w:t xml:space="preserve"> </w:t>
      </w:r>
      <w:bookmarkEnd w:id="4"/>
      <w:r w:rsidR="00803C00" w:rsidRPr="00803C00">
        <w:t>Алгоритм Эль-Гамаля</w:t>
      </w:r>
    </w:p>
    <w:p w14:paraId="4675EB28" w14:textId="77777777" w:rsidR="00FD11DE" w:rsidRPr="00FD11DE" w:rsidRDefault="00FD11DE" w:rsidP="00FD11DE">
      <w:bookmarkStart w:id="5" w:name="_Toc227362141"/>
      <w:r w:rsidRPr="00FD11DE">
        <w:t xml:space="preserve">Алгоритм Эль-Гамаля относится к классу асимметричных криптографических систем и основан на сложности задачи вычисления </w:t>
      </w:r>
      <w:r w:rsidRPr="00FD11DE">
        <w:lastRenderedPageBreak/>
        <w:t>дискретного логарифма в конечных полях. Его безопасность обеспечивается тем, что при известных исходных данных вычислить секретный ключ значительно сложнее, чем выполнить прямое возведение в степень по модулю.</w:t>
      </w:r>
    </w:p>
    <w:p w14:paraId="34CB2876" w14:textId="0A2C785C" w:rsidR="00FD11DE" w:rsidRPr="00FD11DE" w:rsidRDefault="00FD11DE" w:rsidP="00FD11DE">
      <w:r w:rsidRPr="00FD11DE">
        <w:t xml:space="preserve">В основе алгоритма лежит работа в мультипликативной группе вычетов по простому модулю </w:t>
      </w:r>
      <w:r w:rsidRPr="00FD11DE">
        <w:rPr>
          <w:i/>
          <w:iCs/>
          <w:lang w:val="en-US"/>
        </w:rPr>
        <w:t>p</w:t>
      </w:r>
      <w:r w:rsidRPr="00FD11DE">
        <w:t xml:space="preserve">. Сначала выбирается большое простое число </w:t>
      </w:r>
      <w:r w:rsidRPr="00FD11DE">
        <w:rPr>
          <w:i/>
          <w:iCs/>
          <w:lang w:val="en-US"/>
        </w:rPr>
        <w:t>p</w:t>
      </w:r>
      <w:r w:rsidRPr="00FD11DE">
        <w:t xml:space="preserve"> и число </w:t>
      </w:r>
      <w:r w:rsidRPr="00FD11DE">
        <w:rPr>
          <w:i/>
          <w:iCs/>
          <w:lang w:val="en-US"/>
        </w:rPr>
        <w:t>g</w:t>
      </w:r>
      <w:r w:rsidRPr="00FD11DE">
        <w:t xml:space="preserve">, являющееся первообразным корнем по модулю </w:t>
      </w:r>
      <w:r w:rsidRPr="00FD11DE">
        <w:rPr>
          <w:i/>
          <w:iCs/>
          <w:lang w:val="en-US"/>
        </w:rPr>
        <w:t>p</w:t>
      </w:r>
      <w:r w:rsidRPr="00FD11DE">
        <w:t xml:space="preserve">. Далее выбирается секретный ключ </w:t>
      </w:r>
      <w:r w:rsidRPr="00FD11DE">
        <w:rPr>
          <w:i/>
          <w:iCs/>
          <w:lang w:val="en-US"/>
        </w:rPr>
        <w:t>x</w:t>
      </w:r>
      <w:r w:rsidRPr="00FD11DE">
        <w:t xml:space="preserve">, случайное целое число, меньшее </w:t>
      </w:r>
      <w:r w:rsidRPr="00FD11DE">
        <w:rPr>
          <w:i/>
          <w:iCs/>
          <w:lang w:val="en-US"/>
        </w:rPr>
        <w:t>p</w:t>
      </w:r>
      <w:r w:rsidRPr="00FD11DE">
        <w:t>. Таким образом формируется пара ключей: открытый ключ включает (</w:t>
      </w:r>
      <w:r w:rsidRPr="00FD11DE">
        <w:rPr>
          <w:i/>
          <w:iCs/>
          <w:lang w:val="en-US"/>
        </w:rPr>
        <w:t>p</w:t>
      </w:r>
      <w:r w:rsidRPr="00FD11DE">
        <w:t xml:space="preserve">, </w:t>
      </w:r>
      <w:r w:rsidRPr="00FD11DE">
        <w:rPr>
          <w:i/>
          <w:iCs/>
          <w:lang w:val="en-US"/>
        </w:rPr>
        <w:t>g</w:t>
      </w:r>
      <w:r w:rsidRPr="00FD11DE">
        <w:t xml:space="preserve">, </w:t>
      </w:r>
      <w:r w:rsidRPr="00FD11DE">
        <w:rPr>
          <w:i/>
          <w:iCs/>
          <w:lang w:val="en-US"/>
        </w:rPr>
        <w:t>y</w:t>
      </w:r>
      <w:r w:rsidRPr="00FD11DE">
        <w:t xml:space="preserve">), а закрытый </w:t>
      </w:r>
      <w:r w:rsidR="007B4132">
        <w:t>–</w:t>
      </w:r>
      <w:r w:rsidRPr="00FD11DE">
        <w:t xml:space="preserve"> значение </w:t>
      </w:r>
      <w:r w:rsidRPr="00FD11DE">
        <w:rPr>
          <w:i/>
          <w:iCs/>
          <w:lang w:val="en-US"/>
        </w:rPr>
        <w:t>x</w:t>
      </w:r>
      <w:r w:rsidRPr="00FD11DE">
        <w:t>.</w:t>
      </w:r>
    </w:p>
    <w:p w14:paraId="70DC02EB" w14:textId="77777777" w:rsidR="00FD11DE" w:rsidRPr="00FD11DE" w:rsidRDefault="00FD11DE" w:rsidP="00FD11DE">
      <w:r w:rsidRPr="00FD11DE">
        <w:t xml:space="preserve">Шифрование сообщения выполняется с использованием открытого ключа получателя. Исходное сообщение представляется в виде числовых блоков. Для каждого блока выбирается случайное число </w:t>
      </w:r>
      <w:r w:rsidRPr="007B4132">
        <w:rPr>
          <w:i/>
          <w:iCs/>
          <w:lang w:val="en-US"/>
        </w:rPr>
        <w:t>k</w:t>
      </w:r>
      <w:r w:rsidRPr="00FD11DE">
        <w:t>, которое обязательно должно быть уникальным для каждого шифрования. Это число используется для формирования временной криптографической связи и является важной частью обеспечения стойкости алгоритма.</w:t>
      </w:r>
    </w:p>
    <w:p w14:paraId="4368D939" w14:textId="4DD827A7" w:rsidR="00FD11DE" w:rsidRPr="00FD11DE" w:rsidRDefault="00FD11DE" w:rsidP="00FD11DE">
      <w:r w:rsidRPr="00FD11DE">
        <w:t xml:space="preserve">Зашифрование одного блока сообщения </w:t>
      </w:r>
      <w:r w:rsidRPr="007B4132">
        <w:rPr>
          <w:i/>
          <w:iCs/>
          <w:lang w:val="en-US"/>
        </w:rPr>
        <w:t>m</w:t>
      </w:r>
      <w:r w:rsidRPr="00FD11DE">
        <w:t xml:space="preserve"> осуществляется по двум компонентам. В результате каждый блок открытого текста преобразуется в пару чисел (</w:t>
      </w:r>
      <w:r w:rsidRPr="007B4132">
        <w:rPr>
          <w:i/>
          <w:iCs/>
          <w:lang w:val="en-US"/>
        </w:rPr>
        <w:t>a</w:t>
      </w:r>
      <w:r w:rsidRPr="00FD11DE">
        <w:t xml:space="preserve">, </w:t>
      </w:r>
      <w:r w:rsidRPr="007B4132">
        <w:rPr>
          <w:i/>
          <w:iCs/>
          <w:lang w:val="en-US"/>
        </w:rPr>
        <w:t>b</w:t>
      </w:r>
      <w:r w:rsidRPr="00FD11DE">
        <w:t xml:space="preserve">), что увеличивает объём </w:t>
      </w:r>
      <w:proofErr w:type="spellStart"/>
      <w:r w:rsidRPr="00FD11DE">
        <w:t>шифртекста</w:t>
      </w:r>
      <w:proofErr w:type="spellEnd"/>
      <w:r w:rsidRPr="00FD11DE">
        <w:t xml:space="preserve"> по сравнению с исходными данными.</w:t>
      </w:r>
    </w:p>
    <w:p w14:paraId="59E21191" w14:textId="77777777" w:rsidR="00FD11DE" w:rsidRPr="00FD11DE" w:rsidRDefault="00FD11DE" w:rsidP="00FD11DE">
      <w:r w:rsidRPr="00FD11DE">
        <w:t xml:space="preserve">Особенностью алгоритма Эль-Гамаля является его вероятностный характер: использование случайного числа </w:t>
      </w:r>
      <w:r w:rsidRPr="00FD11DE">
        <w:rPr>
          <w:lang w:val="en-US"/>
        </w:rPr>
        <w:t>k</w:t>
      </w:r>
      <w:r w:rsidRPr="00FD11DE">
        <w:t xml:space="preserve"> приводит к тому, что одинаковые сообщения при повторном шифровании дают различные </w:t>
      </w:r>
      <w:proofErr w:type="spellStart"/>
      <w:r w:rsidRPr="00FD11DE">
        <w:t>шифртексты</w:t>
      </w:r>
      <w:proofErr w:type="spellEnd"/>
      <w:r w:rsidRPr="00FD11DE">
        <w:t>. Это повышает устойчивость к анализу и атакам на основе сопоставления повторяющихся блоков, однако приводит к увеличению размера зашифрованных данных.</w:t>
      </w:r>
    </w:p>
    <w:p w14:paraId="50C8CD5A" w14:textId="77777777" w:rsidR="00FD11DE" w:rsidRPr="00FD11DE" w:rsidRDefault="00FD11DE" w:rsidP="00FD11DE">
      <w:r w:rsidRPr="00FD11DE">
        <w:t xml:space="preserve">Криптографическая стойкость алгоритма напрямую связана со сложностью вычисления дискретного логарифма. При достаточно больших значениях </w:t>
      </w:r>
      <w:r w:rsidRPr="00FD11DE">
        <w:rPr>
          <w:lang w:val="en-US"/>
        </w:rPr>
        <w:t>p</w:t>
      </w:r>
      <w:r w:rsidRPr="00FD11DE">
        <w:t xml:space="preserve"> и корректном выборе параметров задача восстановления секретного ключа становится вычислительно неосуществимой на практике, что делает алгоритм Эль-Гамаля надёжным средством защиты информации и основой для построения различных криптографических протоколов, включая схемы цифровой подписи и обмена ключами.</w:t>
      </w:r>
    </w:p>
    <w:p w14:paraId="0A6D331A" w14:textId="7BA816C8" w:rsidR="005C1383" w:rsidRPr="007B654C" w:rsidRDefault="009F6ABD" w:rsidP="00E04CE5">
      <w:pPr>
        <w:pStyle w:val="110"/>
      </w:pPr>
      <w:r>
        <w:t>1</w:t>
      </w:r>
      <w:r w:rsidR="005C1383" w:rsidRPr="005C1383">
        <w:t>.</w:t>
      </w:r>
      <w:r w:rsidR="00A247D5">
        <w:t>4</w:t>
      </w:r>
      <w:r w:rsidR="005C1383" w:rsidRPr="005C1383">
        <w:t xml:space="preserve"> </w:t>
      </w:r>
      <w:bookmarkEnd w:id="5"/>
      <w:r w:rsidR="00803C00" w:rsidRPr="00803C00">
        <w:t>Сравнение алгоритмов RSA и Эль-Гамаля</w:t>
      </w:r>
    </w:p>
    <w:p w14:paraId="15943034" w14:textId="77777777" w:rsidR="007B4132" w:rsidRPr="007B4132" w:rsidRDefault="007B4132" w:rsidP="007B4132">
      <w:r w:rsidRPr="007B4132">
        <w:t xml:space="preserve">Алгоритмы </w:t>
      </w:r>
      <w:r w:rsidRPr="007B4132">
        <w:rPr>
          <w:lang w:val="en-US"/>
        </w:rPr>
        <w:t>RSA</w:t>
      </w:r>
      <w:r w:rsidRPr="007B4132">
        <w:t xml:space="preserve"> и Эль-Гамаля относятся к асимметричным криптографическим системам, однако основаны на разных математических задачах и обладают различными свойствами, влияющими на их практическое применение.</w:t>
      </w:r>
    </w:p>
    <w:p w14:paraId="710A08AA" w14:textId="77777777" w:rsidR="007B4132" w:rsidRPr="007B4132" w:rsidRDefault="007B4132" w:rsidP="007B4132">
      <w:r w:rsidRPr="007B4132">
        <w:rPr>
          <w:lang w:val="en-US"/>
        </w:rPr>
        <w:t>RSA</w:t>
      </w:r>
      <w:r w:rsidRPr="007B4132">
        <w:t xml:space="preserve"> базируется на сложности задачи факторизации больших целых чисел, то есть разложения числа на простые множители. Эль-Гамаль, в свою очередь, основан на задаче вычисления дискретного логарифма в конечных полях. Обе задачи относятся к вычислительно трудным, однако имеют разные алгоритмические особенности и по-разному исследованы в криптографии.</w:t>
      </w:r>
    </w:p>
    <w:p w14:paraId="28FB676E" w14:textId="4A25AC24" w:rsidR="007B4132" w:rsidRPr="007B4132" w:rsidRDefault="007B4132" w:rsidP="007B4132">
      <w:r w:rsidRPr="007B4132">
        <w:lastRenderedPageBreak/>
        <w:t xml:space="preserve">С точки зрения структуры ключей </w:t>
      </w:r>
      <w:r w:rsidRPr="007B4132">
        <w:rPr>
          <w:lang w:val="en-US"/>
        </w:rPr>
        <w:t>RSA</w:t>
      </w:r>
      <w:r w:rsidRPr="007B4132">
        <w:t xml:space="preserve"> использует два простых числа, из которых формируется модуль </w:t>
      </w:r>
      <w:r w:rsidRPr="007B4132">
        <w:rPr>
          <w:lang w:val="en-US"/>
        </w:rPr>
        <w:t>n</w:t>
      </w:r>
      <w:r w:rsidRPr="007B4132">
        <w:t xml:space="preserve">, а также открытую и закрытую экспоненты. В Эль-Гамале ключевая информация строится на основе простого числа </w:t>
      </w:r>
      <w:r w:rsidRPr="007B4132">
        <w:rPr>
          <w:lang w:val="en-US"/>
        </w:rPr>
        <w:t>p</w:t>
      </w:r>
      <w:r w:rsidRPr="007B4132">
        <w:t xml:space="preserve">, первообразного корня </w:t>
      </w:r>
      <w:r w:rsidRPr="007B4132">
        <w:rPr>
          <w:lang w:val="en-US"/>
        </w:rPr>
        <w:t>g</w:t>
      </w:r>
      <w:r w:rsidRPr="007B4132">
        <w:t xml:space="preserve"> и секретного значения </w:t>
      </w:r>
      <w:r w:rsidRPr="007B4132">
        <w:rPr>
          <w:lang w:val="en-US"/>
        </w:rPr>
        <w:t>x</w:t>
      </w:r>
      <w:r w:rsidRPr="007B4132">
        <w:t xml:space="preserve">, из которого вычисляется открытый компонент </w:t>
      </w:r>
      <w:r w:rsidRPr="007B4132">
        <w:rPr>
          <w:lang w:val="en-US"/>
        </w:rPr>
        <w:t>y</w:t>
      </w:r>
      <w:r w:rsidRPr="007B4132">
        <w:t xml:space="preserve">. Таким образом, </w:t>
      </w:r>
      <w:r w:rsidRPr="007B4132">
        <w:rPr>
          <w:lang w:val="en-US"/>
        </w:rPr>
        <w:t>RSA</w:t>
      </w:r>
      <w:r w:rsidRPr="007B4132">
        <w:t xml:space="preserve"> опирается на факторизацию, а Эль-Гамаль </w:t>
      </w:r>
      <w:r>
        <w:t>–</w:t>
      </w:r>
      <w:r w:rsidRPr="007B4132">
        <w:t xml:space="preserve"> на степенные преобразования в конечных полях.</w:t>
      </w:r>
    </w:p>
    <w:p w14:paraId="4FBBC299" w14:textId="77777777" w:rsidR="007B4132" w:rsidRPr="007B4132" w:rsidRDefault="007B4132" w:rsidP="007B4132">
      <w:r w:rsidRPr="007B4132">
        <w:t xml:space="preserve">При шифровании </w:t>
      </w:r>
      <w:r w:rsidRPr="007B4132">
        <w:rPr>
          <w:lang w:val="en-US"/>
        </w:rPr>
        <w:t>RSA</w:t>
      </w:r>
      <w:r w:rsidRPr="007B4132">
        <w:t xml:space="preserve"> преобразует каждый блок сообщения в одно числовое значение, тогда как алгоритм Эль-Гамаля формирует для каждого блока пару чисел. Это приводит к тому, что </w:t>
      </w:r>
      <w:proofErr w:type="spellStart"/>
      <w:r w:rsidRPr="007B4132">
        <w:t>шифртекст</w:t>
      </w:r>
      <w:proofErr w:type="spellEnd"/>
      <w:r w:rsidRPr="007B4132">
        <w:t xml:space="preserve"> в Эль-Гамале имеет больший размер по сравнению с исходным сообщением, тогда как </w:t>
      </w:r>
      <w:r w:rsidRPr="007B4132">
        <w:rPr>
          <w:lang w:val="en-US"/>
        </w:rPr>
        <w:t>RSA</w:t>
      </w:r>
      <w:r w:rsidRPr="007B4132">
        <w:t xml:space="preserve"> обеспечивает более компактное представление зашифрованных данных.</w:t>
      </w:r>
    </w:p>
    <w:p w14:paraId="7125470A" w14:textId="77777777" w:rsidR="007B4132" w:rsidRPr="007B4132" w:rsidRDefault="007B4132" w:rsidP="007B4132">
      <w:r w:rsidRPr="007B4132">
        <w:t xml:space="preserve">Важным отличием является также характер шифрования. </w:t>
      </w:r>
      <w:r w:rsidRPr="007B4132">
        <w:rPr>
          <w:lang w:val="en-US"/>
        </w:rPr>
        <w:t>RSA</w:t>
      </w:r>
      <w:r w:rsidRPr="007B4132">
        <w:t xml:space="preserve"> является детерминированным алгоритмом при одинаковых параметрах: одинаковое сообщение при одинаковом ключе всегда даёт одинаковый </w:t>
      </w:r>
      <w:proofErr w:type="spellStart"/>
      <w:r w:rsidRPr="007B4132">
        <w:t>шифртекст</w:t>
      </w:r>
      <w:proofErr w:type="spellEnd"/>
      <w:r w:rsidRPr="007B4132">
        <w:t xml:space="preserve">. Эль-Гамаль, напротив, является вероятностным алгоритмом, так как использует случайное число </w:t>
      </w:r>
      <w:r w:rsidRPr="007B4132">
        <w:rPr>
          <w:lang w:val="en-US"/>
        </w:rPr>
        <w:t>k</w:t>
      </w:r>
      <w:r w:rsidRPr="007B4132">
        <w:t xml:space="preserve"> при каждом акте шифрования. Это делает его более устойчивым к анализу повторяющихся сообщений.</w:t>
      </w:r>
    </w:p>
    <w:p w14:paraId="3E233435" w14:textId="77777777" w:rsidR="007B4132" w:rsidRPr="007B4132" w:rsidRDefault="007B4132" w:rsidP="007B4132">
      <w:r w:rsidRPr="007B4132">
        <w:t xml:space="preserve">С точки зрения вычислительной эффективности </w:t>
      </w:r>
      <w:r w:rsidRPr="007B4132">
        <w:rPr>
          <w:lang w:val="en-US"/>
        </w:rPr>
        <w:t>RSA</w:t>
      </w:r>
      <w:r w:rsidRPr="007B4132">
        <w:t xml:space="preserve"> обычно быстрее при шифровании и медленнее при расшифровании, тогда как Эль-Гамаль требует большего объёма вычислений и увеличивает размер передаваемых данных. Однако его вероятностная природа обеспечивает более высокий уровень семантической стойкости без дополнительных модификаций.</w:t>
      </w:r>
    </w:p>
    <w:p w14:paraId="6796AC8B" w14:textId="41B4B2EE" w:rsidR="007B4132" w:rsidRPr="007B4132" w:rsidRDefault="007B4132" w:rsidP="007B4132">
      <w:r w:rsidRPr="007B4132">
        <w:t xml:space="preserve">Криптографическая стойкость обоих алгоритмов при корректном выборе параметров сопоставима, однако она зависит от различных математических предположений: для </w:t>
      </w:r>
      <w:r w:rsidRPr="007B4132">
        <w:rPr>
          <w:lang w:val="en-US"/>
        </w:rPr>
        <w:t>RSA</w:t>
      </w:r>
      <w:r w:rsidRPr="007B4132">
        <w:t xml:space="preserve"> </w:t>
      </w:r>
      <w:r>
        <w:t>–</w:t>
      </w:r>
      <w:r w:rsidRPr="007B4132">
        <w:t xml:space="preserve"> от сложности факторизации, для Эль-Гамаля </w:t>
      </w:r>
      <w:r>
        <w:t>–</w:t>
      </w:r>
      <w:r w:rsidRPr="007B4132">
        <w:t xml:space="preserve"> от сложности вычисления дискретного логарифма. В современных системах оба алгоритма используются в зависимости от требований к производительности, объёму данных и уровню безопасности.</w:t>
      </w:r>
    </w:p>
    <w:p w14:paraId="7D739E3F" w14:textId="19A7DF73" w:rsidR="00D31903" w:rsidRDefault="00D31903" w:rsidP="00E04CE5">
      <w:pPr>
        <w:rPr>
          <w:lang w:eastAsia="ru-RU"/>
        </w:rPr>
      </w:pPr>
      <w:r>
        <w:rPr>
          <w:lang w:eastAsia="ru-RU"/>
        </w:rPr>
        <w:br w:type="page"/>
      </w:r>
    </w:p>
    <w:p w14:paraId="6D2C64B4" w14:textId="7FA8F5D1" w:rsidR="00B46864" w:rsidRDefault="009F6ABD" w:rsidP="00E04CE5">
      <w:pPr>
        <w:pStyle w:val="11"/>
        <w:numPr>
          <w:ilvl w:val="0"/>
          <w:numId w:val="1"/>
        </w:numPr>
        <w:ind w:left="0" w:firstLine="709"/>
      </w:pPr>
      <w:bookmarkStart w:id="6" w:name="_Toc227362144"/>
      <w:r>
        <w:lastRenderedPageBreak/>
        <w:t>Описание разработанного приложения</w:t>
      </w:r>
      <w:bookmarkEnd w:id="6"/>
    </w:p>
    <w:p w14:paraId="07FCDD9C" w14:textId="1E257B71" w:rsidR="00D31903" w:rsidRDefault="00491140" w:rsidP="00E04CE5">
      <w:pPr>
        <w:pStyle w:val="110"/>
        <w:numPr>
          <w:ilvl w:val="1"/>
          <w:numId w:val="2"/>
        </w:numPr>
        <w:spacing w:before="240"/>
        <w:ind w:left="0" w:firstLine="709"/>
      </w:pPr>
      <w:bookmarkStart w:id="7" w:name="_Toc227362145"/>
      <w:r>
        <w:t>Назначение программы</w:t>
      </w:r>
      <w:bookmarkEnd w:id="7"/>
    </w:p>
    <w:p w14:paraId="4C1B633D" w14:textId="77777777" w:rsidR="000F1346" w:rsidRPr="000F1346" w:rsidRDefault="000F1346" w:rsidP="000F1346">
      <w:bookmarkStart w:id="8" w:name="_Toc227362146"/>
      <w:r w:rsidRPr="000F1346">
        <w:t xml:space="preserve">Разработанное программное приложение предназначено для исследования асимметричных криптографических алгоритмов </w:t>
      </w:r>
      <w:r w:rsidRPr="000F1346">
        <w:rPr>
          <w:lang w:val="en-US"/>
        </w:rPr>
        <w:t>RSA</w:t>
      </w:r>
      <w:r w:rsidRPr="000F1346">
        <w:t xml:space="preserve"> и Эль-Гамаля, а также анализа их производительности при различных параметрах. Основной целью приложения является демонстрация процессов шифрования и расшифрования данных, а также экспериментальная оценка времени выполнения криптографических операций и изменения объёма данных после шифрования.</w:t>
      </w:r>
    </w:p>
    <w:p w14:paraId="51BAEE68" w14:textId="7E240B41" w:rsidR="000F1346" w:rsidRDefault="000F1346" w:rsidP="000F1346">
      <w:r w:rsidRPr="000F1346">
        <w:t xml:space="preserve">Программа реализована в виде консольного приложения на платформе </w:t>
      </w:r>
      <w:r w:rsidRPr="000F1346">
        <w:rPr>
          <w:lang w:val="en-US"/>
        </w:rPr>
        <w:t>Node</w:t>
      </w:r>
      <w:r w:rsidRPr="000F1346">
        <w:t>.</w:t>
      </w:r>
      <w:proofErr w:type="spellStart"/>
      <w:r w:rsidRPr="000F1346">
        <w:rPr>
          <w:lang w:val="en-US"/>
        </w:rPr>
        <w:t>js</w:t>
      </w:r>
      <w:proofErr w:type="spellEnd"/>
      <w:r w:rsidRPr="000F1346">
        <w:t xml:space="preserve"> и позволяет выполнять вычисления с использованием больших чисел, что соответствует требованиям современных криптографических систем. В рамках работы приложения реализуются алгоритмы </w:t>
      </w:r>
      <w:r w:rsidRPr="000F1346">
        <w:rPr>
          <w:lang w:val="en-US"/>
        </w:rPr>
        <w:t>RSA</w:t>
      </w:r>
      <w:r w:rsidRPr="000F1346">
        <w:t xml:space="preserve"> и Эль-Гамаля для обработки текстовой информации.</w:t>
      </w:r>
    </w:p>
    <w:p w14:paraId="2DCBB0F8" w14:textId="3D73B85C" w:rsidR="000F1346" w:rsidRPr="000F1346" w:rsidRDefault="000F1346" w:rsidP="000F1346">
      <w:r w:rsidRPr="000F1346">
        <w:t>Дополнительно программа поддерживает преобразование текста с использованием кодировок ASCII и Base64, что позволяет представить исходные данные в числовом виде для последующего применения криптографических преобразований.</w:t>
      </w:r>
    </w:p>
    <w:p w14:paraId="2CE23B15" w14:textId="5B60FB28" w:rsidR="00514F52" w:rsidRDefault="00387A9A" w:rsidP="00E04CE5">
      <w:pPr>
        <w:pStyle w:val="110"/>
        <w:numPr>
          <w:ilvl w:val="1"/>
          <w:numId w:val="3"/>
        </w:numPr>
        <w:ind w:left="0" w:firstLine="709"/>
      </w:pPr>
      <w:r w:rsidRPr="00387A9A">
        <w:t>Исследование зависимости времени вычисления</w:t>
      </w:r>
      <w:bookmarkEnd w:id="8"/>
    </w:p>
    <w:p w14:paraId="49B5843D" w14:textId="77777777" w:rsidR="00387A9A" w:rsidRPr="00387A9A" w:rsidRDefault="00387A9A" w:rsidP="00387A9A">
      <w:r w:rsidRPr="00387A9A">
        <w:t>В рамках разработки приложения был реализован модуль для исследования времени выполнения операции модульного возведения в степень. Данная операция является базовой для асимметричных криптографических алгоритмов, поэтому анализ её производительности позволяет оценить влияние параметров на скорость работы криптосистем.</w:t>
      </w:r>
    </w:p>
    <w:p w14:paraId="539EE6D6" w14:textId="1237A71A" w:rsidR="00387A9A" w:rsidRPr="00387A9A" w:rsidRDefault="00387A9A" w:rsidP="00387A9A">
      <w:r w:rsidRPr="00387A9A">
        <w:t xml:space="preserve">Для проведения эксперимента были выбраны значения параметра </w:t>
      </w:r>
      <w:r w:rsidRPr="001A41B9">
        <w:rPr>
          <w:i/>
          <w:iCs/>
          <w:lang w:val="en-US"/>
        </w:rPr>
        <w:t>a</w:t>
      </w:r>
      <w:r w:rsidRPr="00387A9A">
        <w:t xml:space="preserve"> из диапазона от 5 до 35 (в работе использовались 1–2 фиксированных значения), а также набор значений параметра </w:t>
      </w:r>
      <w:r w:rsidRPr="001A41B9">
        <w:rPr>
          <w:i/>
          <w:iCs/>
          <w:lang w:val="en-US"/>
        </w:rPr>
        <w:t>x</w:t>
      </w:r>
      <w:r w:rsidRPr="00387A9A">
        <w:t xml:space="preserve">, представляющих собой простые числа, равномерно распределённые в заданном диапазоне. В качестве модуля </w:t>
      </w:r>
      <w:r w:rsidRPr="001A41B9">
        <w:rPr>
          <w:i/>
          <w:iCs/>
          <w:lang w:val="en-US"/>
        </w:rPr>
        <w:t>n</w:t>
      </w:r>
      <w:r w:rsidRPr="00387A9A">
        <w:t xml:space="preserve"> использовались случайно сгенерированные числа разрядностью 1024 и 2048 бит, что соответствует современным требованиям к криптостойкости.</w:t>
      </w:r>
    </w:p>
    <w:p w14:paraId="120A6EF2" w14:textId="77777777" w:rsidR="00387A9A" w:rsidRPr="00387A9A" w:rsidRDefault="00387A9A" w:rsidP="00387A9A">
      <w:r w:rsidRPr="00387A9A">
        <w:t>Генерация модуля выполняется с использованием криптографически стойкого генератора случайных чисел. Это позволяет получать значения, близкие к тем, которые применяются в реальных криптографических алгоритмах.</w:t>
      </w:r>
    </w:p>
    <w:p w14:paraId="66361DA5" w14:textId="73A5E3E9" w:rsidR="00F63E44" w:rsidRPr="00F63E44" w:rsidRDefault="00191CF6" w:rsidP="00F63E44">
      <w:pPr>
        <w:spacing w:after="280"/>
      </w:pPr>
      <w:r>
        <w:t>Р</w:t>
      </w:r>
      <w:r w:rsidR="00F63E44" w:rsidRPr="00F63E44">
        <w:t>еализаци</w:t>
      </w:r>
      <w:r>
        <w:t>я</w:t>
      </w:r>
      <w:r w:rsidR="00F63E44" w:rsidRPr="00F63E44">
        <w:t xml:space="preserve"> генерации </w:t>
      </w:r>
      <w:r w:rsidRPr="00387A9A">
        <w:t xml:space="preserve">модуля </w:t>
      </w:r>
      <w:r w:rsidR="00F63E44" w:rsidRPr="00F63E44">
        <w:t>представлен в листинге 2.1.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E22FD" w:rsidRPr="003538F8" w14:paraId="1CF50DAB" w14:textId="77777777" w:rsidTr="00E33C85">
        <w:trPr>
          <w:trHeight w:val="235"/>
        </w:trPr>
        <w:tc>
          <w:tcPr>
            <w:tcW w:w="9345" w:type="dxa"/>
          </w:tcPr>
          <w:p w14:paraId="26F5601E" w14:textId="77777777" w:rsidR="00387A9A" w:rsidRDefault="00387A9A" w:rsidP="00387A9A">
            <w:pPr>
              <w:pStyle w:val="aff0"/>
              <w:ind w:firstLine="22"/>
            </w:pPr>
            <w:r>
              <w:t xml:space="preserve">function </w:t>
            </w:r>
            <w:proofErr w:type="spellStart"/>
            <w:proofErr w:type="gramStart"/>
            <w:r>
              <w:t>generateModulus</w:t>
            </w:r>
            <w:proofErr w:type="spellEnd"/>
            <w:r>
              <w:t>(</w:t>
            </w:r>
            <w:proofErr w:type="gramEnd"/>
            <w:r>
              <w:t>bits = 1024) {</w:t>
            </w:r>
          </w:p>
          <w:p w14:paraId="2E751D64" w14:textId="77777777" w:rsidR="00387A9A" w:rsidRDefault="00387A9A" w:rsidP="00387A9A">
            <w:pPr>
              <w:pStyle w:val="aff0"/>
              <w:ind w:firstLine="22"/>
            </w:pPr>
            <w:r>
              <w:t xml:space="preserve">    return </w:t>
            </w:r>
            <w:proofErr w:type="spellStart"/>
            <w:proofErr w:type="gramStart"/>
            <w:r>
              <w:t>BigInt</w:t>
            </w:r>
            <w:proofErr w:type="spellEnd"/>
            <w:r>
              <w:t>(</w:t>
            </w:r>
            <w:proofErr w:type="gramEnd"/>
            <w:r>
              <w:t xml:space="preserve">"0x" + </w:t>
            </w:r>
            <w:proofErr w:type="spellStart"/>
            <w:r>
              <w:t>crypto.randomBytes</w:t>
            </w:r>
            <w:proofErr w:type="spellEnd"/>
            <w:r>
              <w:t>(bits / 8).</w:t>
            </w:r>
            <w:proofErr w:type="spellStart"/>
            <w:r>
              <w:t>toString</w:t>
            </w:r>
            <w:proofErr w:type="spellEnd"/>
            <w:r>
              <w:t>("hex"));</w:t>
            </w:r>
          </w:p>
          <w:p w14:paraId="1A1118E7" w14:textId="5DF55709" w:rsidR="007E22FD" w:rsidRPr="00E33C85" w:rsidRDefault="00387A9A" w:rsidP="00387A9A">
            <w:pPr>
              <w:pStyle w:val="aff0"/>
              <w:ind w:firstLine="22"/>
            </w:pPr>
            <w:r>
              <w:t>}</w:t>
            </w:r>
          </w:p>
        </w:tc>
      </w:tr>
    </w:tbl>
    <w:p w14:paraId="482D94E5" w14:textId="646C2958" w:rsidR="007E22FD" w:rsidRDefault="007E22FD" w:rsidP="00E04CE5">
      <w:pPr>
        <w:pStyle w:val="a5"/>
      </w:pPr>
      <w:r>
        <w:t xml:space="preserve">Листинг 2.1 – </w:t>
      </w:r>
      <w:r w:rsidR="00387A9A" w:rsidRPr="00387A9A">
        <w:t>Генерация модуля заданной разрядности</w:t>
      </w:r>
    </w:p>
    <w:p w14:paraId="506DB642" w14:textId="77777777" w:rsidR="00BB0293" w:rsidRDefault="00BB0293" w:rsidP="00BB0293">
      <w:bookmarkStart w:id="9" w:name="_Toc227362147"/>
      <w:r w:rsidRPr="00BB0293">
        <w:lastRenderedPageBreak/>
        <w:t>Вычисление значения функции выполняется с использованием алгоритма быстрого возведения в степень по модулю. Данный алгоритм основан на последовательном возведении числа в квадрат и позволяет существенно сократить количество операций по сравнению с прямым умножением. Это особенно важно при работе с большими значениями показателя степени.</w:t>
      </w:r>
    </w:p>
    <w:p w14:paraId="4489840A" w14:textId="3F10E42D" w:rsidR="00191CF6" w:rsidRPr="00F63E44" w:rsidRDefault="00191CF6" w:rsidP="00191CF6">
      <w:pPr>
        <w:spacing w:after="280"/>
      </w:pPr>
      <w:r>
        <w:t>Р</w:t>
      </w:r>
      <w:r w:rsidRPr="00F63E44">
        <w:t>еализаци</w:t>
      </w:r>
      <w:r>
        <w:t>я</w:t>
      </w:r>
      <w:r w:rsidRPr="00F63E44">
        <w:t xml:space="preserve"> </w:t>
      </w:r>
      <w:r w:rsidRPr="00191CF6">
        <w:t>возведение в степень по модулю</w:t>
      </w:r>
      <w:r>
        <w:t xml:space="preserve"> </w:t>
      </w:r>
      <w:r w:rsidRPr="00F63E44">
        <w:t>представлен в листинге 2.</w:t>
      </w:r>
      <w:r>
        <w:t>2</w:t>
      </w:r>
      <w:r w:rsidRPr="00F63E44">
        <w:t>.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91CF6" w:rsidRPr="003538F8" w14:paraId="548C6573" w14:textId="77777777" w:rsidTr="00010BE9">
        <w:trPr>
          <w:trHeight w:val="235"/>
        </w:trPr>
        <w:tc>
          <w:tcPr>
            <w:tcW w:w="9345" w:type="dxa"/>
          </w:tcPr>
          <w:p w14:paraId="0C460A19" w14:textId="77777777" w:rsidR="00191CF6" w:rsidRDefault="00191CF6" w:rsidP="00191CF6">
            <w:pPr>
              <w:pStyle w:val="aff0"/>
              <w:ind w:firstLine="22"/>
            </w:pPr>
            <w:r>
              <w:t xml:space="preserve">function </w:t>
            </w:r>
            <w:proofErr w:type="spellStart"/>
            <w:proofErr w:type="gramStart"/>
            <w:r>
              <w:t>modExp</w:t>
            </w:r>
            <w:proofErr w:type="spellEnd"/>
            <w:r>
              <w:t>(</w:t>
            </w:r>
            <w:proofErr w:type="gramEnd"/>
            <w:r>
              <w:t>base, exp, mod) {</w:t>
            </w:r>
          </w:p>
          <w:p w14:paraId="75FE092A" w14:textId="77777777" w:rsidR="00191CF6" w:rsidRDefault="00191CF6" w:rsidP="00191CF6">
            <w:pPr>
              <w:pStyle w:val="aff0"/>
              <w:ind w:firstLine="22"/>
            </w:pPr>
            <w:r>
              <w:t xml:space="preserve">    base = </w:t>
            </w:r>
            <w:proofErr w:type="spellStart"/>
            <w:r>
              <w:t>BigInt</w:t>
            </w:r>
            <w:proofErr w:type="spellEnd"/>
            <w:r>
              <w:t>(base);</w:t>
            </w:r>
          </w:p>
          <w:p w14:paraId="2DB29748" w14:textId="77777777" w:rsidR="00191CF6" w:rsidRDefault="00191CF6" w:rsidP="00191CF6">
            <w:pPr>
              <w:pStyle w:val="aff0"/>
              <w:ind w:firstLine="22"/>
            </w:pPr>
            <w:r>
              <w:t xml:space="preserve">    exp = </w:t>
            </w:r>
            <w:proofErr w:type="spellStart"/>
            <w:r>
              <w:t>BigInt</w:t>
            </w:r>
            <w:proofErr w:type="spellEnd"/>
            <w:r>
              <w:t>(exp);</w:t>
            </w:r>
          </w:p>
          <w:p w14:paraId="376264EC" w14:textId="77777777" w:rsidR="00191CF6" w:rsidRDefault="00191CF6" w:rsidP="00191CF6">
            <w:pPr>
              <w:pStyle w:val="aff0"/>
              <w:ind w:firstLine="22"/>
            </w:pPr>
            <w:r>
              <w:t xml:space="preserve">    mod = </w:t>
            </w:r>
            <w:proofErr w:type="spellStart"/>
            <w:r>
              <w:t>BigInt</w:t>
            </w:r>
            <w:proofErr w:type="spellEnd"/>
            <w:r>
              <w:t>(mod);</w:t>
            </w:r>
          </w:p>
          <w:p w14:paraId="54C67B50" w14:textId="77777777" w:rsidR="00191CF6" w:rsidRDefault="00191CF6" w:rsidP="00191CF6">
            <w:pPr>
              <w:pStyle w:val="aff0"/>
              <w:ind w:firstLine="22"/>
            </w:pPr>
          </w:p>
          <w:p w14:paraId="5D759423" w14:textId="77777777" w:rsidR="00191CF6" w:rsidRDefault="00191CF6" w:rsidP="00191CF6">
            <w:pPr>
              <w:pStyle w:val="aff0"/>
              <w:ind w:firstLine="22"/>
            </w:pPr>
            <w:r>
              <w:t xml:space="preserve">    let result = 1n;</w:t>
            </w:r>
          </w:p>
          <w:p w14:paraId="02C0E806" w14:textId="77777777" w:rsidR="00191CF6" w:rsidRDefault="00191CF6" w:rsidP="00191CF6">
            <w:pPr>
              <w:pStyle w:val="aff0"/>
              <w:ind w:firstLine="22"/>
            </w:pPr>
            <w:r>
              <w:t xml:space="preserve">    base = base % mod;</w:t>
            </w:r>
          </w:p>
          <w:p w14:paraId="3D91D179" w14:textId="77777777" w:rsidR="00191CF6" w:rsidRDefault="00191CF6" w:rsidP="00191CF6">
            <w:pPr>
              <w:pStyle w:val="aff0"/>
              <w:ind w:firstLine="22"/>
            </w:pPr>
          </w:p>
          <w:p w14:paraId="1E1DD7A4" w14:textId="77777777" w:rsidR="00191CF6" w:rsidRDefault="00191CF6" w:rsidP="00191CF6">
            <w:pPr>
              <w:pStyle w:val="aff0"/>
              <w:ind w:firstLine="22"/>
            </w:pPr>
            <w:r>
              <w:t xml:space="preserve">    while (exp &gt; 0n) {</w:t>
            </w:r>
          </w:p>
          <w:p w14:paraId="79E68066" w14:textId="77777777" w:rsidR="00191CF6" w:rsidRDefault="00191CF6" w:rsidP="00191CF6">
            <w:pPr>
              <w:pStyle w:val="aff0"/>
              <w:ind w:firstLine="22"/>
            </w:pPr>
            <w:r>
              <w:t xml:space="preserve">        if (exp % 2n === 1n) {</w:t>
            </w:r>
          </w:p>
          <w:p w14:paraId="1AD8B062" w14:textId="77777777" w:rsidR="00191CF6" w:rsidRDefault="00191CF6" w:rsidP="00191CF6">
            <w:pPr>
              <w:pStyle w:val="aff0"/>
              <w:ind w:firstLine="22"/>
            </w:pPr>
            <w:r>
              <w:t xml:space="preserve">            result = (result * base) % mod;</w:t>
            </w:r>
          </w:p>
          <w:p w14:paraId="05F365AA" w14:textId="77777777" w:rsidR="00191CF6" w:rsidRDefault="00191CF6" w:rsidP="00191CF6">
            <w:pPr>
              <w:pStyle w:val="aff0"/>
              <w:ind w:firstLine="22"/>
            </w:pPr>
            <w:r>
              <w:t xml:space="preserve">        }</w:t>
            </w:r>
          </w:p>
          <w:p w14:paraId="658FD7DD" w14:textId="77777777" w:rsidR="00191CF6" w:rsidRDefault="00191CF6" w:rsidP="00191CF6">
            <w:pPr>
              <w:pStyle w:val="aff0"/>
              <w:ind w:firstLine="22"/>
            </w:pPr>
            <w:r>
              <w:t xml:space="preserve">        exp = exp / 2n;</w:t>
            </w:r>
          </w:p>
          <w:p w14:paraId="5A592076" w14:textId="77777777" w:rsidR="00191CF6" w:rsidRDefault="00191CF6" w:rsidP="00191CF6">
            <w:pPr>
              <w:pStyle w:val="aff0"/>
              <w:ind w:firstLine="22"/>
            </w:pPr>
            <w:r>
              <w:t xml:space="preserve">        base = (base * base) % mod;</w:t>
            </w:r>
          </w:p>
          <w:p w14:paraId="283F2D47" w14:textId="77777777" w:rsidR="00191CF6" w:rsidRDefault="00191CF6" w:rsidP="00191CF6">
            <w:pPr>
              <w:pStyle w:val="aff0"/>
              <w:ind w:firstLine="22"/>
            </w:pPr>
            <w:r>
              <w:t xml:space="preserve">    }</w:t>
            </w:r>
          </w:p>
          <w:p w14:paraId="1AB8D18A" w14:textId="77777777" w:rsidR="00191CF6" w:rsidRDefault="00191CF6" w:rsidP="00191CF6">
            <w:pPr>
              <w:pStyle w:val="aff0"/>
              <w:ind w:firstLine="22"/>
            </w:pPr>
          </w:p>
          <w:p w14:paraId="3F4B5F51" w14:textId="77777777" w:rsidR="00191CF6" w:rsidRDefault="00191CF6" w:rsidP="00191CF6">
            <w:pPr>
              <w:pStyle w:val="aff0"/>
              <w:ind w:firstLine="22"/>
            </w:pPr>
            <w:r>
              <w:t xml:space="preserve">    return result;</w:t>
            </w:r>
          </w:p>
          <w:p w14:paraId="4474EBF1" w14:textId="49948B81" w:rsidR="00191CF6" w:rsidRPr="00E33C85" w:rsidRDefault="00191CF6" w:rsidP="00191CF6">
            <w:pPr>
              <w:pStyle w:val="aff0"/>
              <w:ind w:firstLine="22"/>
            </w:pPr>
            <w:r>
              <w:t>}</w:t>
            </w:r>
          </w:p>
        </w:tc>
      </w:tr>
    </w:tbl>
    <w:p w14:paraId="291CD202" w14:textId="5E8B892E" w:rsidR="00191CF6" w:rsidRDefault="00191CF6" w:rsidP="00191CF6">
      <w:pPr>
        <w:pStyle w:val="a5"/>
      </w:pPr>
      <w:r>
        <w:t xml:space="preserve">Листинг 2.2 – </w:t>
      </w:r>
      <w:r w:rsidRPr="00191CF6">
        <w:t>Быстрое возведение в степень по модулю</w:t>
      </w:r>
    </w:p>
    <w:p w14:paraId="1104253E" w14:textId="71EA85C6" w:rsidR="00191CF6" w:rsidRPr="00191CF6" w:rsidRDefault="00191CF6" w:rsidP="00191CF6">
      <w:pPr>
        <w:rPr>
          <w:lang w:eastAsia="ru-RU"/>
        </w:rPr>
      </w:pPr>
      <w:r w:rsidRPr="00191CF6">
        <w:rPr>
          <w:lang w:eastAsia="ru-RU"/>
        </w:rPr>
        <w:t>Измерение времени выполнения операции осуществляется с использованием высокоточного таймера, что позволяет получать достоверные результаты даже при малых значениях времени выполнения. Для каждого набора параметров производится отдельное измерение, после чего результаты сохраняются в табличной форме.</w:t>
      </w:r>
    </w:p>
    <w:p w14:paraId="7D4BB94A" w14:textId="59F61418" w:rsidR="003A6904" w:rsidRPr="003A6904" w:rsidRDefault="00387A9A" w:rsidP="00E04CE5">
      <w:pPr>
        <w:pStyle w:val="110"/>
        <w:numPr>
          <w:ilvl w:val="1"/>
          <w:numId w:val="3"/>
        </w:numPr>
        <w:ind w:left="0" w:firstLine="709"/>
      </w:pPr>
      <w:r w:rsidRPr="00387A9A">
        <w:t>Реализация алгоритма RSA</w:t>
      </w:r>
      <w:bookmarkEnd w:id="9"/>
    </w:p>
    <w:p w14:paraId="24CC1778" w14:textId="77777777" w:rsidR="00191CF6" w:rsidRPr="00191CF6" w:rsidRDefault="00191CF6" w:rsidP="00191CF6">
      <w:r w:rsidRPr="00191CF6">
        <w:t xml:space="preserve">В разработанном приложении алгоритм </w:t>
      </w:r>
      <w:r w:rsidRPr="00191CF6">
        <w:rPr>
          <w:lang w:val="en-US"/>
        </w:rPr>
        <w:t>RSA</w:t>
      </w:r>
      <w:r w:rsidRPr="00191CF6">
        <w:t xml:space="preserve"> реализован с использованием встроенной криптографической библиотеки </w:t>
      </w:r>
      <w:r w:rsidRPr="00191CF6">
        <w:rPr>
          <w:lang w:val="en-US"/>
        </w:rPr>
        <w:t>Node</w:t>
      </w:r>
      <w:r w:rsidRPr="00191CF6">
        <w:t>.</w:t>
      </w:r>
      <w:proofErr w:type="spellStart"/>
      <w:r w:rsidRPr="00191CF6">
        <w:rPr>
          <w:lang w:val="en-US"/>
        </w:rPr>
        <w:t>js</w:t>
      </w:r>
      <w:proofErr w:type="spellEnd"/>
      <w:r w:rsidRPr="00191CF6">
        <w:t>. Это позволяет обеспечить корректную работу с большими ключами (2048 бит) и исключить ошибки, связанные с ручной реализацией низкоуровневых операций. Основная логика приложения включает генерацию ключевой пары, преобразование текста, шифрование, расшифрование и измерение времени выполнения операций.</w:t>
      </w:r>
    </w:p>
    <w:p w14:paraId="44AD280A" w14:textId="77777777" w:rsidR="00191CF6" w:rsidRPr="00191CF6" w:rsidRDefault="00191CF6" w:rsidP="00191CF6">
      <w:r w:rsidRPr="00191CF6">
        <w:t xml:space="preserve">Генерация ключевой пары выполняется автоматически. В процессе создаются открытый и закрытый ключи, которые далее используются для выполнения криптографических преобразований. Использование встроенной функции генерации обеспечивает соответствие стандартной реализации </w:t>
      </w:r>
      <w:r w:rsidRPr="00191CF6">
        <w:rPr>
          <w:lang w:val="en-US"/>
        </w:rPr>
        <w:t>RSA</w:t>
      </w:r>
      <w:r w:rsidRPr="00191CF6">
        <w:t xml:space="preserve"> и корректность математических операций.</w:t>
      </w:r>
    </w:p>
    <w:p w14:paraId="2EF940B3" w14:textId="0BA7B39C" w:rsidR="00FB5CD0" w:rsidRPr="00FB5CD0" w:rsidRDefault="00191CF6" w:rsidP="00FB5CD0">
      <w:pPr>
        <w:spacing w:after="280"/>
      </w:pPr>
      <w:r w:rsidRPr="00191CF6">
        <w:lastRenderedPageBreak/>
        <w:t>Генерация ключевой пары RSA</w:t>
      </w:r>
      <w:r w:rsidR="00FB5CD0" w:rsidRPr="00FB5CD0">
        <w:t xml:space="preserve"> представлена в листинге 2.</w:t>
      </w:r>
      <w:r>
        <w:t>3</w:t>
      </w:r>
      <w:r w:rsidR="00FB5CD0" w:rsidRPr="00FB5CD0">
        <w:t>.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40B5D" w:rsidRPr="00E86334" w14:paraId="1346EC9A" w14:textId="77777777" w:rsidTr="00E44DB4">
        <w:tc>
          <w:tcPr>
            <w:tcW w:w="9345" w:type="dxa"/>
          </w:tcPr>
          <w:p w14:paraId="7B9CA459" w14:textId="77777777" w:rsidR="00191CF6" w:rsidRDefault="00191CF6" w:rsidP="00191CF6">
            <w:pPr>
              <w:pStyle w:val="aff0"/>
              <w:ind w:firstLine="22"/>
            </w:pPr>
            <w:r>
              <w:t xml:space="preserve">function </w:t>
            </w:r>
            <w:proofErr w:type="spellStart"/>
            <w:proofErr w:type="gramStart"/>
            <w:r>
              <w:t>generateRSA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359E2BE" w14:textId="77777777" w:rsidR="00191CF6" w:rsidRDefault="00191CF6" w:rsidP="00191CF6">
            <w:pPr>
              <w:pStyle w:val="aff0"/>
              <w:ind w:firstLine="22"/>
            </w:pPr>
            <w:r>
              <w:t xml:space="preserve">    return </w:t>
            </w:r>
            <w:proofErr w:type="spellStart"/>
            <w:proofErr w:type="gramStart"/>
            <w:r>
              <w:t>crypto.generateKeyPairSync</w:t>
            </w:r>
            <w:proofErr w:type="spellEnd"/>
            <w:proofErr w:type="gramEnd"/>
            <w:r>
              <w:t>("</w:t>
            </w:r>
            <w:proofErr w:type="spellStart"/>
            <w:r>
              <w:t>rsa</w:t>
            </w:r>
            <w:proofErr w:type="spellEnd"/>
            <w:r>
              <w:t>", {</w:t>
            </w:r>
          </w:p>
          <w:p w14:paraId="6A5C68F7" w14:textId="77777777" w:rsidR="00191CF6" w:rsidRDefault="00191CF6" w:rsidP="00191CF6">
            <w:pPr>
              <w:pStyle w:val="aff0"/>
              <w:ind w:firstLine="22"/>
            </w:pPr>
            <w:r>
              <w:t xml:space="preserve">        </w:t>
            </w:r>
            <w:proofErr w:type="spellStart"/>
            <w:r>
              <w:t>modulusLength</w:t>
            </w:r>
            <w:proofErr w:type="spellEnd"/>
            <w:r>
              <w:t>: 2048,</w:t>
            </w:r>
          </w:p>
          <w:p w14:paraId="7633B2AE" w14:textId="77777777" w:rsidR="00191CF6" w:rsidRDefault="00191CF6" w:rsidP="00191CF6">
            <w:pPr>
              <w:pStyle w:val="aff0"/>
              <w:ind w:firstLine="22"/>
            </w:pPr>
            <w:r>
              <w:t xml:space="preserve">        </w:t>
            </w:r>
            <w:proofErr w:type="spellStart"/>
            <w:r>
              <w:t>publicKeyEncoding</w:t>
            </w:r>
            <w:proofErr w:type="spellEnd"/>
            <w:r>
              <w:t>: {</w:t>
            </w:r>
          </w:p>
          <w:p w14:paraId="385AAD14" w14:textId="77777777" w:rsidR="00191CF6" w:rsidRDefault="00191CF6" w:rsidP="00191CF6">
            <w:pPr>
              <w:pStyle w:val="aff0"/>
              <w:ind w:firstLine="22"/>
            </w:pPr>
            <w:r>
              <w:t xml:space="preserve">            type: "pkcs1",</w:t>
            </w:r>
          </w:p>
          <w:p w14:paraId="09AEB974" w14:textId="77777777" w:rsidR="00191CF6" w:rsidRDefault="00191CF6" w:rsidP="00191CF6">
            <w:pPr>
              <w:pStyle w:val="aff0"/>
              <w:ind w:firstLine="22"/>
            </w:pPr>
            <w:r>
              <w:t xml:space="preserve">            format: "</w:t>
            </w:r>
            <w:proofErr w:type="spellStart"/>
            <w:r>
              <w:t>pem</w:t>
            </w:r>
            <w:proofErr w:type="spellEnd"/>
            <w:r>
              <w:t>"</w:t>
            </w:r>
          </w:p>
          <w:p w14:paraId="0F0D3ACF" w14:textId="77777777" w:rsidR="00191CF6" w:rsidRDefault="00191CF6" w:rsidP="00191CF6">
            <w:pPr>
              <w:pStyle w:val="aff0"/>
              <w:ind w:firstLine="22"/>
            </w:pPr>
            <w:r>
              <w:t xml:space="preserve">        },</w:t>
            </w:r>
          </w:p>
          <w:p w14:paraId="0995DC5D" w14:textId="77777777" w:rsidR="00191CF6" w:rsidRDefault="00191CF6" w:rsidP="00191CF6">
            <w:pPr>
              <w:pStyle w:val="aff0"/>
              <w:ind w:firstLine="22"/>
            </w:pPr>
            <w:r>
              <w:t xml:space="preserve">        </w:t>
            </w:r>
            <w:proofErr w:type="spellStart"/>
            <w:r>
              <w:t>privateKeyEncoding</w:t>
            </w:r>
            <w:proofErr w:type="spellEnd"/>
            <w:r>
              <w:t>: {</w:t>
            </w:r>
          </w:p>
          <w:p w14:paraId="553381FF" w14:textId="77777777" w:rsidR="00191CF6" w:rsidRDefault="00191CF6" w:rsidP="00191CF6">
            <w:pPr>
              <w:pStyle w:val="aff0"/>
              <w:ind w:firstLine="22"/>
            </w:pPr>
            <w:r>
              <w:t xml:space="preserve">            type: "pkcs1",</w:t>
            </w:r>
          </w:p>
          <w:p w14:paraId="340F05E7" w14:textId="77777777" w:rsidR="00191CF6" w:rsidRDefault="00191CF6" w:rsidP="00191CF6">
            <w:pPr>
              <w:pStyle w:val="aff0"/>
              <w:ind w:firstLine="22"/>
            </w:pPr>
            <w:r>
              <w:t xml:space="preserve">            format: "</w:t>
            </w:r>
            <w:proofErr w:type="spellStart"/>
            <w:r>
              <w:t>pem</w:t>
            </w:r>
            <w:proofErr w:type="spellEnd"/>
            <w:r>
              <w:t>"</w:t>
            </w:r>
          </w:p>
          <w:p w14:paraId="3F6248D5" w14:textId="77777777" w:rsidR="00191CF6" w:rsidRDefault="00191CF6" w:rsidP="00191CF6">
            <w:pPr>
              <w:pStyle w:val="aff0"/>
              <w:ind w:firstLine="22"/>
            </w:pPr>
            <w:r>
              <w:t xml:space="preserve">        }</w:t>
            </w:r>
          </w:p>
          <w:p w14:paraId="3890EC05" w14:textId="77777777" w:rsidR="00191CF6" w:rsidRDefault="00191CF6" w:rsidP="00191CF6">
            <w:pPr>
              <w:pStyle w:val="aff0"/>
              <w:ind w:firstLine="22"/>
            </w:pPr>
            <w:r>
              <w:t xml:space="preserve">    });</w:t>
            </w:r>
          </w:p>
          <w:p w14:paraId="2091C533" w14:textId="2ABB5116" w:rsidR="00640B5D" w:rsidRPr="00E86334" w:rsidRDefault="00191CF6" w:rsidP="00191CF6">
            <w:pPr>
              <w:pStyle w:val="aff0"/>
              <w:ind w:firstLine="22"/>
              <w:rPr>
                <w:lang w:val="ru-RU"/>
              </w:rPr>
            </w:pPr>
            <w:r>
              <w:t>}</w:t>
            </w:r>
          </w:p>
        </w:tc>
      </w:tr>
    </w:tbl>
    <w:p w14:paraId="22EF96D4" w14:textId="1BEFE845" w:rsidR="00640B5D" w:rsidRDefault="00640B5D" w:rsidP="00E04CE5">
      <w:pPr>
        <w:pStyle w:val="a5"/>
      </w:pPr>
      <w:r>
        <w:t>Листинг 2.</w:t>
      </w:r>
      <w:r w:rsidR="001A41B9">
        <w:t>3</w:t>
      </w:r>
      <w:r>
        <w:t xml:space="preserve"> – </w:t>
      </w:r>
      <w:r w:rsidR="001A41B9" w:rsidRPr="001A41B9">
        <w:t>Генерация ключевой пары RSA</w:t>
      </w:r>
    </w:p>
    <w:p w14:paraId="50230976" w14:textId="7C125321" w:rsidR="001A41B9" w:rsidRPr="00E9074E" w:rsidRDefault="001A41B9" w:rsidP="001A41B9">
      <w:bookmarkStart w:id="10" w:name="_Toc227362148"/>
      <w:r>
        <w:t>П</w:t>
      </w:r>
      <w:r w:rsidRPr="001A41B9">
        <w:t xml:space="preserve">еред шифрованием исходный текст преобразуется в формат </w:t>
      </w:r>
      <w:r w:rsidRPr="001A41B9">
        <w:rPr>
          <w:lang w:val="en-US"/>
        </w:rPr>
        <w:t>Base</w:t>
      </w:r>
      <w:r w:rsidRPr="001A41B9">
        <w:t xml:space="preserve">64. Такое преобразование необходимо для унификации представления данных и обеспечения корректной обработки текстовой информации в бинарном виде. </w:t>
      </w:r>
      <w:r w:rsidRPr="00E9074E">
        <w:t>После этого выполняется операция шифрования с использованием открытого ключа.</w:t>
      </w:r>
    </w:p>
    <w:p w14:paraId="6B2EDB57" w14:textId="77777777" w:rsidR="001A41B9" w:rsidRDefault="001A41B9" w:rsidP="001A41B9">
      <w:r w:rsidRPr="001A41B9">
        <w:t>Шифрование и расшифрование реализованы с одновременным измерением времени выполнения операций. Это позволяет оценить производительность алгоритма при работе с текстовыми данными фиксированного объёма.</w:t>
      </w:r>
    </w:p>
    <w:p w14:paraId="4ECBC78D" w14:textId="2835C108" w:rsidR="001A41B9" w:rsidRPr="00FB5CD0" w:rsidRDefault="001A41B9" w:rsidP="001A41B9">
      <w:pPr>
        <w:spacing w:after="280"/>
      </w:pPr>
      <w:r w:rsidRPr="001A41B9">
        <w:t>Шифрование и расшифрование RSA с измерением времени</w:t>
      </w:r>
      <w:r>
        <w:t xml:space="preserve"> </w:t>
      </w:r>
      <w:r w:rsidRPr="00FB5CD0">
        <w:t>представлена в листинге 2.</w:t>
      </w:r>
      <w:r>
        <w:t>4</w:t>
      </w:r>
      <w:r w:rsidRPr="00FB5CD0">
        <w:t>.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A41B9" w:rsidRPr="00E86334" w14:paraId="195E6AD2" w14:textId="77777777" w:rsidTr="00010BE9">
        <w:tc>
          <w:tcPr>
            <w:tcW w:w="9345" w:type="dxa"/>
          </w:tcPr>
          <w:p w14:paraId="202E5B02" w14:textId="77777777" w:rsidR="001A41B9" w:rsidRDefault="001A41B9" w:rsidP="001A41B9">
            <w:pPr>
              <w:pStyle w:val="aff0"/>
              <w:ind w:firstLine="22"/>
            </w:pPr>
            <w:r>
              <w:t xml:space="preserve">function </w:t>
            </w:r>
            <w:proofErr w:type="spellStart"/>
            <w:proofErr w:type="gramStart"/>
            <w:r>
              <w:t>rsaEncrypt</w:t>
            </w:r>
            <w:proofErr w:type="spellEnd"/>
            <w:r>
              <w:t>(</w:t>
            </w:r>
            <w:proofErr w:type="gramEnd"/>
            <w:r>
              <w:t xml:space="preserve">text, </w:t>
            </w:r>
            <w:proofErr w:type="spellStart"/>
            <w:r>
              <w:t>publicKey</w:t>
            </w:r>
            <w:proofErr w:type="spellEnd"/>
            <w:r>
              <w:t>) {</w:t>
            </w:r>
          </w:p>
          <w:p w14:paraId="2D662861" w14:textId="77777777" w:rsidR="001A41B9" w:rsidRDefault="001A41B9" w:rsidP="001A41B9">
            <w:pPr>
              <w:pStyle w:val="aff0"/>
              <w:ind w:firstLine="22"/>
            </w:pPr>
            <w:r>
              <w:t xml:space="preserve">    const start = </w:t>
            </w:r>
            <w:proofErr w:type="spellStart"/>
            <w:proofErr w:type="gramStart"/>
            <w:r>
              <w:t>process.hrtime</w:t>
            </w:r>
            <w:proofErr w:type="gramEnd"/>
            <w:r>
              <w:t>.bigint</w:t>
            </w:r>
            <w:proofErr w:type="spellEnd"/>
            <w:r>
              <w:t>();</w:t>
            </w:r>
          </w:p>
          <w:p w14:paraId="4327E41C" w14:textId="77777777" w:rsidR="001A41B9" w:rsidRDefault="001A41B9" w:rsidP="001A41B9">
            <w:pPr>
              <w:pStyle w:val="aff0"/>
              <w:ind w:firstLine="22"/>
            </w:pPr>
          </w:p>
          <w:p w14:paraId="6C66DBF6" w14:textId="77777777" w:rsidR="001A41B9" w:rsidRDefault="001A41B9" w:rsidP="001A41B9">
            <w:pPr>
              <w:pStyle w:val="aff0"/>
              <w:ind w:firstLine="22"/>
            </w:pPr>
            <w:r>
              <w:t xml:space="preserve">    const encrypted = </w:t>
            </w:r>
            <w:proofErr w:type="spellStart"/>
            <w:proofErr w:type="gramStart"/>
            <w:r>
              <w:t>crypto.publicEncrypt</w:t>
            </w:r>
            <w:proofErr w:type="spellEnd"/>
            <w:proofErr w:type="gramEnd"/>
            <w:r>
              <w:t>(</w:t>
            </w:r>
            <w:proofErr w:type="spellStart"/>
            <w:r>
              <w:t>publicKey</w:t>
            </w:r>
            <w:proofErr w:type="spellEnd"/>
            <w:r>
              <w:t xml:space="preserve">, </w:t>
            </w:r>
            <w:proofErr w:type="spellStart"/>
            <w:r>
              <w:t>Buffer.from</w:t>
            </w:r>
            <w:proofErr w:type="spellEnd"/>
            <w:r>
              <w:t>(text));</w:t>
            </w:r>
          </w:p>
          <w:p w14:paraId="41116BBF" w14:textId="77777777" w:rsidR="001A41B9" w:rsidRDefault="001A41B9" w:rsidP="001A41B9">
            <w:pPr>
              <w:pStyle w:val="aff0"/>
              <w:ind w:firstLine="22"/>
            </w:pPr>
          </w:p>
          <w:p w14:paraId="545F5022" w14:textId="77777777" w:rsidR="001A41B9" w:rsidRDefault="001A41B9" w:rsidP="001A41B9">
            <w:pPr>
              <w:pStyle w:val="aff0"/>
              <w:ind w:firstLine="22"/>
            </w:pPr>
            <w:r>
              <w:t xml:space="preserve">    const end = </w:t>
            </w:r>
            <w:proofErr w:type="spellStart"/>
            <w:proofErr w:type="gramStart"/>
            <w:r>
              <w:t>process.hrtime</w:t>
            </w:r>
            <w:proofErr w:type="gramEnd"/>
            <w:r>
              <w:t>.bigint</w:t>
            </w:r>
            <w:proofErr w:type="spellEnd"/>
            <w:r>
              <w:t>();</w:t>
            </w:r>
          </w:p>
          <w:p w14:paraId="679208B5" w14:textId="77777777" w:rsidR="001A41B9" w:rsidRDefault="001A41B9" w:rsidP="001A41B9">
            <w:pPr>
              <w:pStyle w:val="aff0"/>
              <w:ind w:firstLine="22"/>
            </w:pPr>
          </w:p>
          <w:p w14:paraId="6864F838" w14:textId="77777777" w:rsidR="001A41B9" w:rsidRDefault="001A41B9" w:rsidP="001A41B9">
            <w:pPr>
              <w:pStyle w:val="aff0"/>
              <w:ind w:firstLine="22"/>
            </w:pPr>
            <w:r>
              <w:t xml:space="preserve">    return {</w:t>
            </w:r>
          </w:p>
          <w:p w14:paraId="04936ED7" w14:textId="77777777" w:rsidR="001A41B9" w:rsidRDefault="001A41B9" w:rsidP="001A41B9">
            <w:pPr>
              <w:pStyle w:val="aff0"/>
              <w:ind w:firstLine="22"/>
            </w:pPr>
            <w:r>
              <w:t xml:space="preserve">        data: </w:t>
            </w:r>
            <w:proofErr w:type="spellStart"/>
            <w:proofErr w:type="gramStart"/>
            <w:r>
              <w:t>encrypted.toString</w:t>
            </w:r>
            <w:proofErr w:type="spellEnd"/>
            <w:proofErr w:type="gramEnd"/>
            <w:r>
              <w:t>("base64"),</w:t>
            </w:r>
          </w:p>
          <w:p w14:paraId="270FD033" w14:textId="77777777" w:rsidR="001A41B9" w:rsidRDefault="001A41B9" w:rsidP="001A41B9">
            <w:pPr>
              <w:pStyle w:val="aff0"/>
              <w:ind w:firstLine="22"/>
            </w:pPr>
            <w:r>
              <w:t xml:space="preserve">        time: </w:t>
            </w:r>
            <w:proofErr w:type="gramStart"/>
            <w:r>
              <w:t>Number(</w:t>
            </w:r>
            <w:proofErr w:type="gramEnd"/>
            <w:r>
              <w:t>end - start) / 1e6</w:t>
            </w:r>
          </w:p>
          <w:p w14:paraId="24B300CE" w14:textId="77777777" w:rsidR="001A41B9" w:rsidRDefault="001A41B9" w:rsidP="001A41B9">
            <w:pPr>
              <w:pStyle w:val="aff0"/>
              <w:ind w:firstLine="22"/>
            </w:pPr>
            <w:r>
              <w:t xml:space="preserve">    };</w:t>
            </w:r>
          </w:p>
          <w:p w14:paraId="0232B53B" w14:textId="77777777" w:rsidR="001A41B9" w:rsidRDefault="001A41B9" w:rsidP="001A41B9">
            <w:pPr>
              <w:pStyle w:val="aff0"/>
              <w:ind w:firstLine="22"/>
            </w:pPr>
            <w:r>
              <w:t>}</w:t>
            </w:r>
          </w:p>
          <w:p w14:paraId="6E5F5C77" w14:textId="77777777" w:rsidR="001A41B9" w:rsidRDefault="001A41B9" w:rsidP="001A41B9">
            <w:pPr>
              <w:pStyle w:val="aff0"/>
              <w:ind w:firstLine="22"/>
            </w:pPr>
          </w:p>
          <w:p w14:paraId="5B6B3EBD" w14:textId="77777777" w:rsidR="001A41B9" w:rsidRDefault="001A41B9" w:rsidP="001A41B9">
            <w:pPr>
              <w:pStyle w:val="aff0"/>
              <w:ind w:firstLine="22"/>
            </w:pPr>
            <w:r>
              <w:t xml:space="preserve">function </w:t>
            </w:r>
            <w:proofErr w:type="spellStart"/>
            <w:proofErr w:type="gramStart"/>
            <w:r>
              <w:t>rsaDecrypt</w:t>
            </w:r>
            <w:proofErr w:type="spellEnd"/>
            <w:r>
              <w:t>(</w:t>
            </w:r>
            <w:proofErr w:type="gramEnd"/>
            <w:r>
              <w:t xml:space="preserve">encryptedBase64, </w:t>
            </w:r>
            <w:proofErr w:type="spellStart"/>
            <w:r>
              <w:t>privateKey</w:t>
            </w:r>
            <w:proofErr w:type="spellEnd"/>
            <w:r>
              <w:t>) {</w:t>
            </w:r>
          </w:p>
          <w:p w14:paraId="3C52ACA8" w14:textId="77777777" w:rsidR="001A41B9" w:rsidRDefault="001A41B9" w:rsidP="001A41B9">
            <w:pPr>
              <w:pStyle w:val="aff0"/>
              <w:ind w:firstLine="22"/>
            </w:pPr>
            <w:r>
              <w:t xml:space="preserve">    const start = </w:t>
            </w:r>
            <w:proofErr w:type="spellStart"/>
            <w:proofErr w:type="gramStart"/>
            <w:r>
              <w:t>process.hrtime</w:t>
            </w:r>
            <w:proofErr w:type="gramEnd"/>
            <w:r>
              <w:t>.bigint</w:t>
            </w:r>
            <w:proofErr w:type="spellEnd"/>
            <w:r>
              <w:t>();</w:t>
            </w:r>
          </w:p>
          <w:p w14:paraId="4AB67442" w14:textId="77777777" w:rsidR="001A41B9" w:rsidRDefault="001A41B9" w:rsidP="001A41B9">
            <w:pPr>
              <w:pStyle w:val="aff0"/>
              <w:ind w:firstLine="22"/>
            </w:pPr>
          </w:p>
          <w:p w14:paraId="5496EFE7" w14:textId="77777777" w:rsidR="001A41B9" w:rsidRDefault="001A41B9" w:rsidP="001A41B9">
            <w:pPr>
              <w:pStyle w:val="aff0"/>
              <w:ind w:firstLine="22"/>
            </w:pPr>
            <w:r>
              <w:t xml:space="preserve">    const decrypted = </w:t>
            </w:r>
            <w:proofErr w:type="spellStart"/>
            <w:proofErr w:type="gramStart"/>
            <w:r>
              <w:t>crypto.privateDecrypt</w:t>
            </w:r>
            <w:proofErr w:type="spellEnd"/>
            <w:proofErr w:type="gramEnd"/>
            <w:r>
              <w:t>(</w:t>
            </w:r>
          </w:p>
          <w:p w14:paraId="3D7E4849" w14:textId="77777777" w:rsidR="001A41B9" w:rsidRDefault="001A41B9" w:rsidP="001A41B9">
            <w:pPr>
              <w:pStyle w:val="aff0"/>
              <w:ind w:firstLine="22"/>
            </w:pPr>
            <w:r>
              <w:t xml:space="preserve">        </w:t>
            </w:r>
            <w:proofErr w:type="spellStart"/>
            <w:r>
              <w:t>privateKey</w:t>
            </w:r>
            <w:proofErr w:type="spellEnd"/>
            <w:r>
              <w:t>,</w:t>
            </w:r>
          </w:p>
          <w:p w14:paraId="30A7EA6B" w14:textId="77777777" w:rsidR="001A41B9" w:rsidRDefault="001A41B9" w:rsidP="001A41B9">
            <w:pPr>
              <w:pStyle w:val="aff0"/>
              <w:ind w:firstLine="22"/>
            </w:pPr>
            <w:r>
              <w:t xml:space="preserve">        </w:t>
            </w:r>
            <w:proofErr w:type="spellStart"/>
            <w:r>
              <w:t>Buffer.from</w:t>
            </w:r>
            <w:proofErr w:type="spellEnd"/>
            <w:r>
              <w:t>(encryptedBase64, "base64")</w:t>
            </w:r>
          </w:p>
          <w:p w14:paraId="34D8D2CE" w14:textId="77777777" w:rsidR="001A41B9" w:rsidRDefault="001A41B9" w:rsidP="001A41B9">
            <w:pPr>
              <w:pStyle w:val="aff0"/>
              <w:ind w:firstLine="22"/>
            </w:pPr>
            <w:r>
              <w:t xml:space="preserve">    );</w:t>
            </w:r>
          </w:p>
          <w:p w14:paraId="7D1BEAB2" w14:textId="77777777" w:rsidR="001A41B9" w:rsidRDefault="001A41B9" w:rsidP="001A41B9">
            <w:pPr>
              <w:pStyle w:val="aff0"/>
              <w:ind w:firstLine="22"/>
            </w:pPr>
          </w:p>
          <w:p w14:paraId="3307A1E8" w14:textId="77777777" w:rsidR="001A41B9" w:rsidRDefault="001A41B9" w:rsidP="001A41B9">
            <w:pPr>
              <w:pStyle w:val="aff0"/>
              <w:ind w:firstLine="22"/>
            </w:pPr>
            <w:r>
              <w:t xml:space="preserve">    const end = </w:t>
            </w:r>
            <w:proofErr w:type="spellStart"/>
            <w:proofErr w:type="gramStart"/>
            <w:r>
              <w:t>process.hrtime</w:t>
            </w:r>
            <w:proofErr w:type="gramEnd"/>
            <w:r>
              <w:t>.bigint</w:t>
            </w:r>
            <w:proofErr w:type="spellEnd"/>
            <w:r>
              <w:t>();</w:t>
            </w:r>
          </w:p>
          <w:p w14:paraId="46DB02D8" w14:textId="77777777" w:rsidR="001A41B9" w:rsidRDefault="001A41B9" w:rsidP="001A41B9">
            <w:pPr>
              <w:pStyle w:val="aff0"/>
              <w:ind w:firstLine="22"/>
            </w:pPr>
          </w:p>
          <w:p w14:paraId="5B08EFD5" w14:textId="77777777" w:rsidR="001A41B9" w:rsidRDefault="001A41B9" w:rsidP="001A41B9">
            <w:pPr>
              <w:pStyle w:val="aff0"/>
              <w:ind w:firstLine="22"/>
            </w:pPr>
            <w:r>
              <w:t xml:space="preserve">    return {</w:t>
            </w:r>
          </w:p>
          <w:p w14:paraId="00E5B6A5" w14:textId="77777777" w:rsidR="001A41B9" w:rsidRDefault="001A41B9" w:rsidP="001A41B9">
            <w:pPr>
              <w:pStyle w:val="aff0"/>
              <w:ind w:firstLine="22"/>
            </w:pPr>
            <w:r>
              <w:t xml:space="preserve">        data: </w:t>
            </w:r>
            <w:proofErr w:type="spellStart"/>
            <w:proofErr w:type="gramStart"/>
            <w:r>
              <w:t>decrypted.toString</w:t>
            </w:r>
            <w:proofErr w:type="spellEnd"/>
            <w:proofErr w:type="gramEnd"/>
            <w:r>
              <w:t>(),</w:t>
            </w:r>
          </w:p>
          <w:p w14:paraId="079C7983" w14:textId="77777777" w:rsidR="001A41B9" w:rsidRDefault="001A41B9" w:rsidP="001A41B9">
            <w:pPr>
              <w:pStyle w:val="aff0"/>
              <w:ind w:firstLine="22"/>
            </w:pPr>
            <w:r>
              <w:t xml:space="preserve">        time: </w:t>
            </w:r>
            <w:proofErr w:type="gramStart"/>
            <w:r>
              <w:t>Number(</w:t>
            </w:r>
            <w:proofErr w:type="gramEnd"/>
            <w:r>
              <w:t>end - start) / 1e6</w:t>
            </w:r>
          </w:p>
          <w:p w14:paraId="18EE5875" w14:textId="77777777" w:rsidR="001A41B9" w:rsidRDefault="001A41B9" w:rsidP="001A41B9">
            <w:pPr>
              <w:pStyle w:val="aff0"/>
              <w:ind w:firstLine="22"/>
            </w:pPr>
            <w:r>
              <w:t xml:space="preserve">    };</w:t>
            </w:r>
          </w:p>
          <w:p w14:paraId="10B56132" w14:textId="0AC43286" w:rsidR="001A41B9" w:rsidRPr="00E86334" w:rsidRDefault="001A41B9" w:rsidP="001A41B9">
            <w:pPr>
              <w:pStyle w:val="aff0"/>
              <w:ind w:firstLine="22"/>
              <w:rPr>
                <w:lang w:val="ru-RU"/>
              </w:rPr>
            </w:pPr>
            <w:r>
              <w:t>}</w:t>
            </w:r>
          </w:p>
        </w:tc>
      </w:tr>
    </w:tbl>
    <w:p w14:paraId="5634C1D8" w14:textId="08AC98A8" w:rsidR="001A41B9" w:rsidRDefault="001A41B9" w:rsidP="001A41B9">
      <w:pPr>
        <w:pStyle w:val="a5"/>
      </w:pPr>
      <w:r>
        <w:lastRenderedPageBreak/>
        <w:t xml:space="preserve">Листинг 2.4 – </w:t>
      </w:r>
      <w:r w:rsidRPr="001A41B9">
        <w:t>Шифрование и расшифрование RSA с измерением времени</w:t>
      </w:r>
    </w:p>
    <w:p w14:paraId="1F5DE5EC" w14:textId="77777777" w:rsidR="001A41B9" w:rsidRPr="001A41B9" w:rsidRDefault="001A41B9" w:rsidP="001A41B9">
      <w:r w:rsidRPr="001A41B9">
        <w:t xml:space="preserve">Дополнительно фиксируется увеличение объёма данных после шифрования. Это объясняется тем, что результат </w:t>
      </w:r>
      <w:r w:rsidRPr="001A41B9">
        <w:rPr>
          <w:lang w:val="en-US"/>
        </w:rPr>
        <w:t>RSA</w:t>
      </w:r>
      <w:r w:rsidRPr="001A41B9">
        <w:t xml:space="preserve"> представляет собой бинарный блок, который при кодировании в </w:t>
      </w:r>
      <w:r w:rsidRPr="001A41B9">
        <w:rPr>
          <w:lang w:val="en-US"/>
        </w:rPr>
        <w:t>Base</w:t>
      </w:r>
      <w:r w:rsidRPr="001A41B9">
        <w:t>64 становится длиннее исходного текста.</w:t>
      </w:r>
    </w:p>
    <w:p w14:paraId="3CFAB7E9" w14:textId="0D81CC6B" w:rsidR="001A41B9" w:rsidRPr="001A41B9" w:rsidRDefault="001A41B9" w:rsidP="001A41B9">
      <w:r w:rsidRPr="001A41B9">
        <w:t xml:space="preserve">Таким образом, реализованный модуль </w:t>
      </w:r>
      <w:r w:rsidRPr="001A41B9">
        <w:rPr>
          <w:lang w:val="en-US"/>
        </w:rPr>
        <w:t>RSA</w:t>
      </w:r>
      <w:r w:rsidRPr="001A41B9">
        <w:t xml:space="preserve"> позволяет не только выполнять криптографические преобразования, но и проводить оценку их производительности и изменения объёма данных, что соответствует целям лабораторной работы.</w:t>
      </w:r>
    </w:p>
    <w:p w14:paraId="550E2846" w14:textId="27B6ECA8" w:rsidR="00D960C1" w:rsidRDefault="00AE28E1" w:rsidP="00AE28E1">
      <w:pPr>
        <w:pStyle w:val="11"/>
      </w:pPr>
      <w:r>
        <w:t xml:space="preserve">2.4 </w:t>
      </w:r>
      <w:r w:rsidR="00387A9A" w:rsidRPr="00387A9A">
        <w:t>Реализация алгоритма Эль-Гамал</w:t>
      </w:r>
      <w:r w:rsidR="00D960C1" w:rsidRPr="00D960C1">
        <w:t>я</w:t>
      </w:r>
      <w:bookmarkEnd w:id="10"/>
    </w:p>
    <w:p w14:paraId="2807B225" w14:textId="77777777" w:rsidR="00AE28E1" w:rsidRPr="00AE28E1" w:rsidRDefault="00AE28E1" w:rsidP="00AE28E1">
      <w:r w:rsidRPr="00AE28E1">
        <w:t xml:space="preserve">В разработанном приложении алгоритм Эль-Гамаля реализован на основе операций с большими целыми числами с использованием типа </w:t>
      </w:r>
      <w:proofErr w:type="spellStart"/>
      <w:r w:rsidRPr="00AE28E1">
        <w:rPr>
          <w:lang w:val="en-US"/>
        </w:rPr>
        <w:t>BigInt</w:t>
      </w:r>
      <w:proofErr w:type="spellEnd"/>
      <w:r w:rsidRPr="00AE28E1">
        <w:t>. Это обусловлено необходимостью корректной работы с модульной арифметикой и степенными вычислениями, характерными для данного криптографического метода. Реализация включает этапы генерации ключей, шифрования, расшифрования, а также измерение времени выполнения операций.</w:t>
      </w:r>
    </w:p>
    <w:p w14:paraId="4A49F5CE" w14:textId="176F2433" w:rsidR="00AE28E1" w:rsidRPr="00AE28E1" w:rsidRDefault="00AE28E1" w:rsidP="00AE28E1">
      <w:r w:rsidRPr="00AE28E1">
        <w:t xml:space="preserve">Генерация ключевой информации выполняется с заданием параметров простого числа </w:t>
      </w:r>
      <w:r w:rsidRPr="00AE28E1">
        <w:rPr>
          <w:i/>
          <w:iCs/>
          <w:lang w:val="en-US"/>
        </w:rPr>
        <w:t>p</w:t>
      </w:r>
      <w:r w:rsidRPr="00AE28E1">
        <w:t xml:space="preserve">, генератора </w:t>
      </w:r>
      <w:r w:rsidRPr="00AE28E1">
        <w:rPr>
          <w:i/>
          <w:iCs/>
          <w:lang w:val="en-US"/>
        </w:rPr>
        <w:t>g</w:t>
      </w:r>
      <w:r w:rsidRPr="00AE28E1">
        <w:t xml:space="preserve"> и секретного ключа </w:t>
      </w:r>
      <w:r w:rsidRPr="00AE28E1">
        <w:rPr>
          <w:i/>
          <w:iCs/>
          <w:lang w:val="en-US"/>
        </w:rPr>
        <w:t>x</w:t>
      </w:r>
      <w:r w:rsidRPr="00AE28E1">
        <w:t xml:space="preserve">. На основе этих значений вычисляется открытый ключ </w:t>
      </w:r>
      <w:r w:rsidRPr="00AE28E1">
        <w:rPr>
          <w:i/>
          <w:iCs/>
          <w:lang w:val="en-US"/>
        </w:rPr>
        <w:t>y</w:t>
      </w:r>
      <w:r w:rsidRPr="00AE28E1">
        <w:t>. В данной реализации параметры заданы фиксированно для упрощения лабораторной работы, однако в практических системах они должны генерироваться с использованием криптографически стойких генераторов случайных чисел.</w:t>
      </w:r>
    </w:p>
    <w:p w14:paraId="1B1FC9FD" w14:textId="6A5CE1A8" w:rsidR="00D960C1" w:rsidRPr="00AE28E1" w:rsidRDefault="00AE28E1" w:rsidP="00AE28E1">
      <w:pPr>
        <w:spacing w:after="280"/>
        <w:rPr>
          <w:spacing w:val="-4"/>
        </w:rPr>
      </w:pPr>
      <w:r w:rsidRPr="00AE28E1">
        <w:rPr>
          <w:spacing w:val="-4"/>
        </w:rPr>
        <w:t>Генерация параметров алгоритма Эль-Гамаля</w:t>
      </w:r>
      <w:r w:rsidR="00D960C1" w:rsidRPr="00AE28E1">
        <w:rPr>
          <w:spacing w:val="-4"/>
        </w:rPr>
        <w:t xml:space="preserve"> представлена в листинге 2.</w:t>
      </w:r>
      <w:r>
        <w:rPr>
          <w:spacing w:val="-4"/>
        </w:rPr>
        <w:t>5</w:t>
      </w:r>
      <w:r w:rsidR="00D960C1" w:rsidRPr="00AE28E1">
        <w:rPr>
          <w:spacing w:val="-4"/>
        </w:rPr>
        <w:t>.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D960C1" w:rsidRPr="003538F8" w14:paraId="038A6694" w14:textId="77777777" w:rsidTr="00AA658B">
        <w:trPr>
          <w:trHeight w:val="235"/>
        </w:trPr>
        <w:tc>
          <w:tcPr>
            <w:tcW w:w="9345" w:type="dxa"/>
          </w:tcPr>
          <w:p w14:paraId="5C2E831D" w14:textId="77777777" w:rsidR="00AE28E1" w:rsidRDefault="00AE28E1" w:rsidP="00AE28E1">
            <w:pPr>
              <w:pStyle w:val="aff0"/>
              <w:ind w:firstLine="22"/>
            </w:pPr>
            <w:r>
              <w:t xml:space="preserve">function </w:t>
            </w:r>
            <w:proofErr w:type="spellStart"/>
            <w:proofErr w:type="gramStart"/>
            <w:r>
              <w:t>generateElGamalParams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7F68E17F" w14:textId="77777777" w:rsidR="00AE28E1" w:rsidRDefault="00AE28E1" w:rsidP="00AE28E1">
            <w:pPr>
              <w:pStyle w:val="aff0"/>
              <w:ind w:firstLine="22"/>
            </w:pPr>
            <w:r>
              <w:t xml:space="preserve">    const p = 30803n;</w:t>
            </w:r>
          </w:p>
          <w:p w14:paraId="759FCFE7" w14:textId="77777777" w:rsidR="00AE28E1" w:rsidRDefault="00AE28E1" w:rsidP="00AE28E1">
            <w:pPr>
              <w:pStyle w:val="aff0"/>
              <w:ind w:firstLine="22"/>
            </w:pPr>
            <w:r>
              <w:t xml:space="preserve">    const g = 2n;</w:t>
            </w:r>
          </w:p>
          <w:p w14:paraId="0EF7BA0C" w14:textId="77777777" w:rsidR="00AE28E1" w:rsidRDefault="00AE28E1" w:rsidP="00AE28E1">
            <w:pPr>
              <w:pStyle w:val="aff0"/>
              <w:ind w:firstLine="22"/>
            </w:pPr>
            <w:r>
              <w:t xml:space="preserve">    const x = 12345n;</w:t>
            </w:r>
          </w:p>
          <w:p w14:paraId="50A90BD7" w14:textId="77777777" w:rsidR="00AE28E1" w:rsidRDefault="00AE28E1" w:rsidP="00AE28E1">
            <w:pPr>
              <w:pStyle w:val="aff0"/>
              <w:ind w:firstLine="22"/>
            </w:pPr>
            <w:r>
              <w:t xml:space="preserve">    const y = </w:t>
            </w:r>
            <w:proofErr w:type="spellStart"/>
            <w:proofErr w:type="gramStart"/>
            <w:r>
              <w:t>modExp</w:t>
            </w:r>
            <w:proofErr w:type="spellEnd"/>
            <w:r>
              <w:t>(</w:t>
            </w:r>
            <w:proofErr w:type="gramEnd"/>
            <w:r>
              <w:t>g, x, p);</w:t>
            </w:r>
          </w:p>
          <w:p w14:paraId="00381AC4" w14:textId="77777777" w:rsidR="00AE28E1" w:rsidRDefault="00AE28E1" w:rsidP="00AE28E1">
            <w:pPr>
              <w:pStyle w:val="aff0"/>
              <w:ind w:firstLine="22"/>
            </w:pPr>
          </w:p>
          <w:p w14:paraId="036774A6" w14:textId="77777777" w:rsidR="00AE28E1" w:rsidRDefault="00AE28E1" w:rsidP="00AE28E1">
            <w:pPr>
              <w:pStyle w:val="aff0"/>
              <w:ind w:firstLine="22"/>
            </w:pPr>
            <w:r>
              <w:t xml:space="preserve">    return </w:t>
            </w:r>
            <w:proofErr w:type="gramStart"/>
            <w:r>
              <w:t>{ p</w:t>
            </w:r>
            <w:proofErr w:type="gramEnd"/>
            <w:r>
              <w:t>, g, x, y };</w:t>
            </w:r>
          </w:p>
          <w:p w14:paraId="6B7F0908" w14:textId="32F2B490" w:rsidR="00D960C1" w:rsidRPr="00E33C85" w:rsidRDefault="00AE28E1" w:rsidP="00AE28E1">
            <w:pPr>
              <w:pStyle w:val="aff0"/>
              <w:ind w:firstLine="22"/>
            </w:pPr>
            <w:r>
              <w:t>}</w:t>
            </w:r>
          </w:p>
        </w:tc>
      </w:tr>
    </w:tbl>
    <w:p w14:paraId="6F8DFA2E" w14:textId="161C17F0" w:rsidR="00D960C1" w:rsidRDefault="00D960C1" w:rsidP="00D960C1">
      <w:pPr>
        <w:pStyle w:val="a5"/>
      </w:pPr>
      <w:r>
        <w:t xml:space="preserve">Листинг </w:t>
      </w:r>
      <w:r w:rsidRPr="00D960C1">
        <w:t>2.</w:t>
      </w:r>
      <w:r w:rsidR="00AE28E1">
        <w:t>5</w:t>
      </w:r>
      <w:r w:rsidRPr="00D960C1">
        <w:t xml:space="preserve"> – </w:t>
      </w:r>
      <w:r w:rsidR="00AE28E1" w:rsidRPr="00AE28E1">
        <w:t>Генерация параметров алгоритма Эль-Гамаля</w:t>
      </w:r>
    </w:p>
    <w:p w14:paraId="226E50E0" w14:textId="77777777" w:rsidR="00AE28E1" w:rsidRPr="00AE28E1" w:rsidRDefault="00AE28E1" w:rsidP="00AE28E1">
      <w:pPr>
        <w:rPr>
          <w:noProof/>
        </w:rPr>
      </w:pPr>
      <w:r w:rsidRPr="00AE28E1">
        <w:rPr>
          <w:noProof/>
        </w:rPr>
        <w:lastRenderedPageBreak/>
        <w:t xml:space="preserve">Шифрование выполняется поблочно: каждый символ исходного текста преобразуется в числовое значение </w:t>
      </w:r>
      <w:r w:rsidRPr="00AE28E1">
        <w:rPr>
          <w:noProof/>
          <w:lang w:val="en-US"/>
        </w:rPr>
        <w:t>ASCII</w:t>
      </w:r>
      <w:r w:rsidRPr="00AE28E1">
        <w:rPr>
          <w:noProof/>
        </w:rPr>
        <w:t xml:space="preserve">-кода. Для каждого символа формируется пара значений, составляющих шифртекст. При этом используется дополнительный параметр </w:t>
      </w:r>
      <w:r w:rsidRPr="00AE28E1">
        <w:rPr>
          <w:noProof/>
          <w:lang w:val="en-US"/>
        </w:rPr>
        <w:t>kkk</w:t>
      </w:r>
      <w:r w:rsidRPr="00AE28E1">
        <w:rPr>
          <w:noProof/>
        </w:rPr>
        <w:t>, который влияет на результат шифрования и обеспечивает вероятностный характер алгоритма.</w:t>
      </w:r>
    </w:p>
    <w:p w14:paraId="7D21779D" w14:textId="77777777" w:rsidR="00AE28E1" w:rsidRPr="00AE28E1" w:rsidRDefault="00AE28E1" w:rsidP="00AE28E1">
      <w:pPr>
        <w:rPr>
          <w:noProof/>
        </w:rPr>
      </w:pPr>
      <w:r w:rsidRPr="00AE28E1">
        <w:rPr>
          <w:noProof/>
        </w:rPr>
        <w:t>Измерение времени выполнения операции шифрования осуществляется непосредственно в момент выполнения преобразований, что позволяет учитывать все вычислительные затраты алгоритма.</w:t>
      </w:r>
    </w:p>
    <w:p w14:paraId="0123518A" w14:textId="0B817EDE" w:rsidR="00042840" w:rsidRPr="00AE28E1" w:rsidRDefault="00042840" w:rsidP="00042840">
      <w:pPr>
        <w:spacing w:after="280"/>
        <w:rPr>
          <w:noProof/>
        </w:rPr>
      </w:pPr>
      <w:r w:rsidRPr="00AE28E1">
        <w:rPr>
          <w:noProof/>
        </w:rPr>
        <w:t>Реализация данного процесса приведена в листинге 2.</w:t>
      </w:r>
      <w:r w:rsidR="00AE28E1">
        <w:rPr>
          <w:noProof/>
        </w:rPr>
        <w:t>6</w:t>
      </w:r>
      <w:r w:rsidRPr="00AE28E1">
        <w:rPr>
          <w:noProof/>
        </w:rPr>
        <w:t>.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42840" w:rsidRPr="003538F8" w14:paraId="4E2C8A99" w14:textId="77777777" w:rsidTr="00AA658B">
        <w:trPr>
          <w:trHeight w:val="235"/>
        </w:trPr>
        <w:tc>
          <w:tcPr>
            <w:tcW w:w="9345" w:type="dxa"/>
          </w:tcPr>
          <w:p w14:paraId="3565F3EB" w14:textId="77777777" w:rsidR="009A28AD" w:rsidRDefault="009A28AD" w:rsidP="009A28AD">
            <w:pPr>
              <w:pStyle w:val="aff0"/>
              <w:ind w:firstLine="22"/>
            </w:pPr>
            <w:r>
              <w:t xml:space="preserve">function </w:t>
            </w:r>
            <w:proofErr w:type="spellStart"/>
            <w:proofErr w:type="gramStart"/>
            <w:r>
              <w:t>elgamalEncrypt</w:t>
            </w:r>
            <w:proofErr w:type="spellEnd"/>
            <w:r>
              <w:t>(</w:t>
            </w:r>
            <w:proofErr w:type="gramEnd"/>
            <w:r>
              <w:t>text, params) {</w:t>
            </w:r>
          </w:p>
          <w:p w14:paraId="234B49AD" w14:textId="77777777" w:rsidR="009A28AD" w:rsidRDefault="009A28AD" w:rsidP="009A28AD">
            <w:pPr>
              <w:pStyle w:val="aff0"/>
              <w:ind w:firstLine="22"/>
            </w:pPr>
            <w:r>
              <w:t xml:space="preserve">    const start = </w:t>
            </w:r>
            <w:proofErr w:type="spellStart"/>
            <w:proofErr w:type="gramStart"/>
            <w:r>
              <w:t>process.hrtime</w:t>
            </w:r>
            <w:proofErr w:type="gramEnd"/>
            <w:r>
              <w:t>.bigint</w:t>
            </w:r>
            <w:proofErr w:type="spellEnd"/>
            <w:r>
              <w:t>();</w:t>
            </w:r>
          </w:p>
          <w:p w14:paraId="1A563A62" w14:textId="77777777" w:rsidR="009A28AD" w:rsidRDefault="009A28AD" w:rsidP="009A28AD">
            <w:pPr>
              <w:pStyle w:val="aff0"/>
              <w:ind w:firstLine="22"/>
            </w:pPr>
          </w:p>
          <w:p w14:paraId="790A6E7B" w14:textId="77777777" w:rsidR="009A28AD" w:rsidRDefault="009A28AD" w:rsidP="009A28AD">
            <w:pPr>
              <w:pStyle w:val="aff0"/>
              <w:ind w:firstLine="22"/>
            </w:pPr>
            <w:r>
              <w:t xml:space="preserve">    const </w:t>
            </w:r>
            <w:proofErr w:type="gramStart"/>
            <w:r>
              <w:t>{ p</w:t>
            </w:r>
            <w:proofErr w:type="gramEnd"/>
            <w:r>
              <w:t>, g, y } = params;</w:t>
            </w:r>
          </w:p>
          <w:p w14:paraId="203D5D52" w14:textId="77777777" w:rsidR="009A28AD" w:rsidRDefault="009A28AD" w:rsidP="009A28AD">
            <w:pPr>
              <w:pStyle w:val="aff0"/>
              <w:ind w:firstLine="22"/>
            </w:pPr>
            <w:r>
              <w:t xml:space="preserve">    let encrypted = [];</w:t>
            </w:r>
          </w:p>
          <w:p w14:paraId="6D31D759" w14:textId="77777777" w:rsidR="009A28AD" w:rsidRDefault="009A28AD" w:rsidP="009A28AD">
            <w:pPr>
              <w:pStyle w:val="aff0"/>
              <w:ind w:firstLine="22"/>
            </w:pPr>
          </w:p>
          <w:p w14:paraId="2C1F52E4" w14:textId="77777777" w:rsidR="009A28AD" w:rsidRDefault="009A28AD" w:rsidP="009A28AD">
            <w:pPr>
              <w:pStyle w:val="aff0"/>
              <w:ind w:firstLine="22"/>
            </w:pPr>
            <w:r>
              <w:t xml:space="preserve">    for (let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text.length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48BBBB7C" w14:textId="77777777" w:rsidR="009A28AD" w:rsidRDefault="009A28AD" w:rsidP="009A28AD">
            <w:pPr>
              <w:pStyle w:val="aff0"/>
              <w:ind w:firstLine="22"/>
            </w:pPr>
            <w:r>
              <w:t xml:space="preserve">        const m = </w:t>
            </w:r>
            <w:proofErr w:type="spellStart"/>
            <w:r>
              <w:t>BigInt</w:t>
            </w:r>
            <w:proofErr w:type="spellEnd"/>
            <w:r>
              <w:t>(</w:t>
            </w:r>
            <w:proofErr w:type="spellStart"/>
            <w:proofErr w:type="gramStart"/>
            <w:r>
              <w:t>text.charCodeAt</w:t>
            </w:r>
            <w:proofErr w:type="spellEnd"/>
            <w:proofErr w:type="gramEnd"/>
            <w:r>
              <w:t>(</w:t>
            </w:r>
            <w:proofErr w:type="spellStart"/>
            <w:r>
              <w:t>i</w:t>
            </w:r>
            <w:proofErr w:type="spellEnd"/>
            <w:r>
              <w:t>));</w:t>
            </w:r>
          </w:p>
          <w:p w14:paraId="651468E6" w14:textId="77777777" w:rsidR="009A28AD" w:rsidRDefault="009A28AD" w:rsidP="009A28AD">
            <w:pPr>
              <w:pStyle w:val="aff0"/>
              <w:ind w:firstLine="22"/>
            </w:pPr>
            <w:r>
              <w:t xml:space="preserve">        const k = 7n;</w:t>
            </w:r>
          </w:p>
          <w:p w14:paraId="5B092C20" w14:textId="77777777" w:rsidR="009A28AD" w:rsidRDefault="009A28AD" w:rsidP="009A28AD">
            <w:pPr>
              <w:pStyle w:val="aff0"/>
              <w:ind w:firstLine="22"/>
            </w:pPr>
          </w:p>
          <w:p w14:paraId="09EEA909" w14:textId="77777777" w:rsidR="009A28AD" w:rsidRDefault="009A28AD" w:rsidP="009A28AD">
            <w:pPr>
              <w:pStyle w:val="aff0"/>
              <w:ind w:firstLine="22"/>
            </w:pPr>
            <w:r>
              <w:t xml:space="preserve">        const a = </w:t>
            </w:r>
            <w:proofErr w:type="spellStart"/>
            <w:proofErr w:type="gramStart"/>
            <w:r>
              <w:t>modExp</w:t>
            </w:r>
            <w:proofErr w:type="spellEnd"/>
            <w:r>
              <w:t>(</w:t>
            </w:r>
            <w:proofErr w:type="gramEnd"/>
            <w:r>
              <w:t>g, k, p);</w:t>
            </w:r>
          </w:p>
          <w:p w14:paraId="23D776D8" w14:textId="77777777" w:rsidR="009A28AD" w:rsidRDefault="009A28AD" w:rsidP="009A28AD">
            <w:pPr>
              <w:pStyle w:val="aff0"/>
              <w:ind w:firstLine="22"/>
            </w:pPr>
            <w:r>
              <w:t xml:space="preserve">        const b = (</w:t>
            </w:r>
            <w:proofErr w:type="spellStart"/>
            <w:proofErr w:type="gramStart"/>
            <w:r>
              <w:t>modExp</w:t>
            </w:r>
            <w:proofErr w:type="spellEnd"/>
            <w:r>
              <w:t>(</w:t>
            </w:r>
            <w:proofErr w:type="gramEnd"/>
            <w:r>
              <w:t>y, k, p) * m) % p;</w:t>
            </w:r>
          </w:p>
          <w:p w14:paraId="1BF6F544" w14:textId="77777777" w:rsidR="009A28AD" w:rsidRDefault="009A28AD" w:rsidP="009A28AD">
            <w:pPr>
              <w:pStyle w:val="aff0"/>
              <w:ind w:firstLine="22"/>
            </w:pPr>
          </w:p>
          <w:p w14:paraId="6C2BFF67" w14:textId="77777777" w:rsidR="009A28AD" w:rsidRDefault="009A28AD" w:rsidP="009A28AD">
            <w:pPr>
              <w:pStyle w:val="aff0"/>
              <w:ind w:firstLine="22"/>
            </w:pPr>
            <w:r>
              <w:t xml:space="preserve">        </w:t>
            </w:r>
            <w:proofErr w:type="spellStart"/>
            <w:proofErr w:type="gramStart"/>
            <w:r>
              <w:t>encrypted.push</w:t>
            </w:r>
            <w:proofErr w:type="spellEnd"/>
            <w:proofErr w:type="gramEnd"/>
            <w:r>
              <w:t xml:space="preserve">({ a: </w:t>
            </w:r>
            <w:proofErr w:type="spellStart"/>
            <w:r>
              <w:t>a.toString</w:t>
            </w:r>
            <w:proofErr w:type="spellEnd"/>
            <w:r>
              <w:t xml:space="preserve">(), b: </w:t>
            </w:r>
            <w:proofErr w:type="spellStart"/>
            <w:r>
              <w:t>b.toString</w:t>
            </w:r>
            <w:proofErr w:type="spellEnd"/>
            <w:r>
              <w:t>() });</w:t>
            </w:r>
          </w:p>
          <w:p w14:paraId="6EF1FA1E" w14:textId="77777777" w:rsidR="009A28AD" w:rsidRDefault="009A28AD" w:rsidP="009A28AD">
            <w:pPr>
              <w:pStyle w:val="aff0"/>
              <w:ind w:firstLine="22"/>
            </w:pPr>
            <w:r>
              <w:t xml:space="preserve">    }</w:t>
            </w:r>
          </w:p>
          <w:p w14:paraId="541539B9" w14:textId="77777777" w:rsidR="009A28AD" w:rsidRDefault="009A28AD" w:rsidP="009A28AD">
            <w:pPr>
              <w:pStyle w:val="aff0"/>
              <w:ind w:firstLine="22"/>
            </w:pPr>
          </w:p>
          <w:p w14:paraId="4D544C8B" w14:textId="77777777" w:rsidR="009A28AD" w:rsidRDefault="009A28AD" w:rsidP="009A28AD">
            <w:pPr>
              <w:pStyle w:val="aff0"/>
              <w:ind w:firstLine="22"/>
            </w:pPr>
            <w:r>
              <w:t xml:space="preserve">    const end = </w:t>
            </w:r>
            <w:proofErr w:type="spellStart"/>
            <w:proofErr w:type="gramStart"/>
            <w:r>
              <w:t>process.hrtime</w:t>
            </w:r>
            <w:proofErr w:type="gramEnd"/>
            <w:r>
              <w:t>.bigint</w:t>
            </w:r>
            <w:proofErr w:type="spellEnd"/>
            <w:r>
              <w:t>();</w:t>
            </w:r>
          </w:p>
          <w:p w14:paraId="36093E46" w14:textId="77777777" w:rsidR="009A28AD" w:rsidRDefault="009A28AD" w:rsidP="009A28AD">
            <w:pPr>
              <w:pStyle w:val="aff0"/>
              <w:ind w:firstLine="22"/>
            </w:pPr>
          </w:p>
          <w:p w14:paraId="1BA6CBBD" w14:textId="77777777" w:rsidR="009A28AD" w:rsidRDefault="009A28AD" w:rsidP="009A28AD">
            <w:pPr>
              <w:pStyle w:val="aff0"/>
              <w:ind w:firstLine="22"/>
            </w:pPr>
            <w:r>
              <w:t xml:space="preserve">    return {</w:t>
            </w:r>
          </w:p>
          <w:p w14:paraId="68E2D000" w14:textId="77777777" w:rsidR="009A28AD" w:rsidRDefault="009A28AD" w:rsidP="009A28AD">
            <w:pPr>
              <w:pStyle w:val="aff0"/>
              <w:ind w:firstLine="22"/>
            </w:pPr>
            <w:r>
              <w:t xml:space="preserve">        data: </w:t>
            </w:r>
            <w:proofErr w:type="spellStart"/>
            <w:r>
              <w:t>JSON.stringify</w:t>
            </w:r>
            <w:proofErr w:type="spellEnd"/>
            <w:r>
              <w:t>(encrypted),</w:t>
            </w:r>
          </w:p>
          <w:p w14:paraId="60526EA2" w14:textId="77777777" w:rsidR="009A28AD" w:rsidRDefault="009A28AD" w:rsidP="009A28AD">
            <w:pPr>
              <w:pStyle w:val="aff0"/>
              <w:ind w:firstLine="22"/>
            </w:pPr>
            <w:r>
              <w:t xml:space="preserve">        time: </w:t>
            </w:r>
            <w:proofErr w:type="gramStart"/>
            <w:r>
              <w:t>Number(</w:t>
            </w:r>
            <w:proofErr w:type="gramEnd"/>
            <w:r>
              <w:t>end - start) / 1e6</w:t>
            </w:r>
          </w:p>
          <w:p w14:paraId="556B2680" w14:textId="77777777" w:rsidR="009A28AD" w:rsidRDefault="009A28AD" w:rsidP="009A28AD">
            <w:pPr>
              <w:pStyle w:val="aff0"/>
              <w:ind w:firstLine="22"/>
            </w:pPr>
            <w:r>
              <w:t xml:space="preserve">    };</w:t>
            </w:r>
          </w:p>
          <w:p w14:paraId="7AF61911" w14:textId="0AB0DAB0" w:rsidR="00042840" w:rsidRPr="00E33C85" w:rsidRDefault="009A28AD" w:rsidP="009A28AD">
            <w:pPr>
              <w:pStyle w:val="aff0"/>
              <w:ind w:firstLine="22"/>
            </w:pPr>
            <w:r>
              <w:t>}</w:t>
            </w:r>
          </w:p>
        </w:tc>
      </w:tr>
    </w:tbl>
    <w:p w14:paraId="3EC33D09" w14:textId="622F13AC" w:rsidR="00042840" w:rsidRDefault="00042840" w:rsidP="00042840">
      <w:pPr>
        <w:pStyle w:val="a5"/>
      </w:pPr>
      <w:r>
        <w:t xml:space="preserve">Листинг </w:t>
      </w:r>
      <w:r w:rsidRPr="00D960C1">
        <w:t>2.</w:t>
      </w:r>
      <w:r w:rsidR="009A28AD">
        <w:t>6</w:t>
      </w:r>
      <w:r w:rsidRPr="00042840">
        <w:t xml:space="preserve"> – </w:t>
      </w:r>
      <w:r w:rsidR="009A28AD" w:rsidRPr="009A28AD">
        <w:t>Шифрование алгоритмом Эль-Гамаля с измерением времени</w:t>
      </w:r>
    </w:p>
    <w:p w14:paraId="1A640E33" w14:textId="77777777" w:rsidR="009A28AD" w:rsidRDefault="009A28AD" w:rsidP="00E04CE5">
      <w:r w:rsidRPr="009A28AD">
        <w:t>Расшифрование выполняется с использованием секретного ключа. На каждом шаге вычисляется восстановленное значение символа на основе обратных операций в конечном поле. Это позволяет получить исходный текст без потерь информации при корректных параметрах системы.</w:t>
      </w:r>
    </w:p>
    <w:p w14:paraId="1A4E238E" w14:textId="41992AEA" w:rsidR="009A28AD" w:rsidRPr="00AE28E1" w:rsidRDefault="009A28AD" w:rsidP="009A28AD">
      <w:pPr>
        <w:spacing w:after="280"/>
        <w:rPr>
          <w:noProof/>
        </w:rPr>
      </w:pPr>
      <w:r w:rsidRPr="00AE28E1">
        <w:rPr>
          <w:noProof/>
        </w:rPr>
        <w:t>Реализация данного процесса приведена в листинге 2</w:t>
      </w:r>
      <w:r>
        <w:rPr>
          <w:noProof/>
        </w:rPr>
        <w:t>.7</w:t>
      </w:r>
      <w:r w:rsidRPr="00AE28E1">
        <w:rPr>
          <w:noProof/>
        </w:rPr>
        <w:t>.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A28AD" w:rsidRPr="003538F8" w14:paraId="1395D66C" w14:textId="77777777" w:rsidTr="00010BE9">
        <w:trPr>
          <w:trHeight w:val="235"/>
        </w:trPr>
        <w:tc>
          <w:tcPr>
            <w:tcW w:w="9345" w:type="dxa"/>
          </w:tcPr>
          <w:p w14:paraId="06C410C1" w14:textId="77777777" w:rsidR="009A28AD" w:rsidRDefault="009A28AD" w:rsidP="009A28AD">
            <w:pPr>
              <w:pStyle w:val="aff0"/>
              <w:ind w:firstLine="22"/>
            </w:pPr>
            <w:r>
              <w:t xml:space="preserve">function </w:t>
            </w:r>
            <w:proofErr w:type="spellStart"/>
            <w:proofErr w:type="gramStart"/>
            <w:r>
              <w:t>elgamalDecrypt</w:t>
            </w:r>
            <w:proofErr w:type="spellEnd"/>
            <w:r>
              <w:t>(</w:t>
            </w:r>
            <w:proofErr w:type="gramEnd"/>
            <w:r>
              <w:t>cipher, params) {</w:t>
            </w:r>
          </w:p>
          <w:p w14:paraId="2AC35D9C" w14:textId="77777777" w:rsidR="009A28AD" w:rsidRDefault="009A28AD" w:rsidP="009A28AD">
            <w:pPr>
              <w:pStyle w:val="aff0"/>
              <w:ind w:firstLine="22"/>
            </w:pPr>
            <w:r>
              <w:t xml:space="preserve">    const start = </w:t>
            </w:r>
            <w:proofErr w:type="spellStart"/>
            <w:proofErr w:type="gramStart"/>
            <w:r>
              <w:t>process.hrtime</w:t>
            </w:r>
            <w:proofErr w:type="gramEnd"/>
            <w:r>
              <w:t>.bigint</w:t>
            </w:r>
            <w:proofErr w:type="spellEnd"/>
            <w:r>
              <w:t>();</w:t>
            </w:r>
          </w:p>
          <w:p w14:paraId="23EAE491" w14:textId="77777777" w:rsidR="009A28AD" w:rsidRDefault="009A28AD" w:rsidP="009A28AD">
            <w:pPr>
              <w:pStyle w:val="aff0"/>
              <w:ind w:firstLine="22"/>
            </w:pPr>
          </w:p>
          <w:p w14:paraId="054F5FAD" w14:textId="77777777" w:rsidR="009A28AD" w:rsidRDefault="009A28AD" w:rsidP="009A28AD">
            <w:pPr>
              <w:pStyle w:val="aff0"/>
              <w:ind w:firstLine="22"/>
            </w:pPr>
            <w:r>
              <w:t xml:space="preserve">    const </w:t>
            </w:r>
            <w:proofErr w:type="gramStart"/>
            <w:r>
              <w:t>{ p</w:t>
            </w:r>
            <w:proofErr w:type="gramEnd"/>
            <w:r>
              <w:t>, x } = params;</w:t>
            </w:r>
          </w:p>
          <w:p w14:paraId="511630E2" w14:textId="77777777" w:rsidR="009A28AD" w:rsidRDefault="009A28AD" w:rsidP="009A28AD">
            <w:pPr>
              <w:pStyle w:val="aff0"/>
              <w:ind w:firstLine="22"/>
            </w:pPr>
            <w:r>
              <w:t xml:space="preserve">    const data = </w:t>
            </w:r>
            <w:proofErr w:type="spellStart"/>
            <w:r>
              <w:t>JSON.parse</w:t>
            </w:r>
            <w:proofErr w:type="spellEnd"/>
            <w:r>
              <w:t>(cipher);</w:t>
            </w:r>
          </w:p>
          <w:p w14:paraId="5B5E416A" w14:textId="77777777" w:rsidR="009A28AD" w:rsidRDefault="009A28AD" w:rsidP="009A28AD">
            <w:pPr>
              <w:pStyle w:val="aff0"/>
              <w:ind w:firstLine="22"/>
            </w:pPr>
          </w:p>
          <w:p w14:paraId="4A006E40" w14:textId="77777777" w:rsidR="009A28AD" w:rsidRDefault="009A28AD" w:rsidP="009A28AD">
            <w:pPr>
              <w:pStyle w:val="aff0"/>
              <w:ind w:firstLine="22"/>
            </w:pPr>
            <w:r>
              <w:t xml:space="preserve">    let text = "";</w:t>
            </w:r>
          </w:p>
          <w:p w14:paraId="0D9278ED" w14:textId="77777777" w:rsidR="009A28AD" w:rsidRDefault="009A28AD" w:rsidP="009A28AD">
            <w:pPr>
              <w:pStyle w:val="aff0"/>
              <w:ind w:firstLine="22"/>
            </w:pPr>
          </w:p>
          <w:p w14:paraId="4735D03F" w14:textId="77777777" w:rsidR="009A28AD" w:rsidRDefault="009A28AD" w:rsidP="009A28AD">
            <w:pPr>
              <w:pStyle w:val="aff0"/>
              <w:ind w:firstLine="22"/>
            </w:pPr>
            <w:r>
              <w:t xml:space="preserve">    for (let block of data) {</w:t>
            </w:r>
          </w:p>
          <w:p w14:paraId="7682EAE8" w14:textId="77777777" w:rsidR="009A28AD" w:rsidRDefault="009A28AD" w:rsidP="009A28AD">
            <w:pPr>
              <w:pStyle w:val="aff0"/>
              <w:ind w:firstLine="22"/>
            </w:pPr>
            <w:r>
              <w:lastRenderedPageBreak/>
              <w:t xml:space="preserve">        const a = </w:t>
            </w:r>
            <w:proofErr w:type="spellStart"/>
            <w:r>
              <w:t>BigInt</w:t>
            </w:r>
            <w:proofErr w:type="spellEnd"/>
            <w:r>
              <w:t>(</w:t>
            </w:r>
            <w:proofErr w:type="spellStart"/>
            <w:proofErr w:type="gramStart"/>
            <w:r>
              <w:t>block.a</w:t>
            </w:r>
            <w:proofErr w:type="spellEnd"/>
            <w:proofErr w:type="gramEnd"/>
            <w:r>
              <w:t>);</w:t>
            </w:r>
          </w:p>
          <w:p w14:paraId="177AC750" w14:textId="77777777" w:rsidR="009A28AD" w:rsidRDefault="009A28AD" w:rsidP="009A28AD">
            <w:pPr>
              <w:pStyle w:val="aff0"/>
              <w:ind w:firstLine="22"/>
            </w:pPr>
            <w:r>
              <w:t xml:space="preserve">        const b = </w:t>
            </w:r>
            <w:proofErr w:type="spellStart"/>
            <w:r>
              <w:t>BigInt</w:t>
            </w:r>
            <w:proofErr w:type="spellEnd"/>
            <w:r>
              <w:t>(</w:t>
            </w:r>
            <w:proofErr w:type="spellStart"/>
            <w:proofErr w:type="gramStart"/>
            <w:r>
              <w:t>block.b</w:t>
            </w:r>
            <w:proofErr w:type="spellEnd"/>
            <w:proofErr w:type="gramEnd"/>
            <w:r>
              <w:t>);</w:t>
            </w:r>
          </w:p>
          <w:p w14:paraId="5C3CF372" w14:textId="77777777" w:rsidR="009A28AD" w:rsidRDefault="009A28AD" w:rsidP="009A28AD">
            <w:pPr>
              <w:pStyle w:val="aff0"/>
              <w:ind w:firstLine="22"/>
            </w:pPr>
          </w:p>
          <w:p w14:paraId="29543CC6" w14:textId="77777777" w:rsidR="009A28AD" w:rsidRDefault="009A28AD" w:rsidP="009A28AD">
            <w:pPr>
              <w:pStyle w:val="aff0"/>
              <w:ind w:firstLine="22"/>
            </w:pPr>
            <w:r>
              <w:t xml:space="preserve">        const s = </w:t>
            </w:r>
            <w:proofErr w:type="spellStart"/>
            <w:proofErr w:type="gramStart"/>
            <w:r>
              <w:t>modExp</w:t>
            </w:r>
            <w:proofErr w:type="spellEnd"/>
            <w:r>
              <w:t>(</w:t>
            </w:r>
            <w:proofErr w:type="gramEnd"/>
            <w:r>
              <w:t>a, x, p);</w:t>
            </w:r>
          </w:p>
          <w:p w14:paraId="1FAC4209" w14:textId="77777777" w:rsidR="009A28AD" w:rsidRDefault="009A28AD" w:rsidP="009A28AD">
            <w:pPr>
              <w:pStyle w:val="aff0"/>
              <w:ind w:firstLine="22"/>
            </w:pPr>
            <w:r>
              <w:t xml:space="preserve">        const inv = </w:t>
            </w:r>
            <w:proofErr w:type="spellStart"/>
            <w:proofErr w:type="gramStart"/>
            <w:r>
              <w:t>modExp</w:t>
            </w:r>
            <w:proofErr w:type="spellEnd"/>
            <w:r>
              <w:t>(</w:t>
            </w:r>
            <w:proofErr w:type="gramEnd"/>
            <w:r>
              <w:t>s, p - 2n, p);</w:t>
            </w:r>
          </w:p>
          <w:p w14:paraId="2E6E1F66" w14:textId="77777777" w:rsidR="009A28AD" w:rsidRDefault="009A28AD" w:rsidP="009A28AD">
            <w:pPr>
              <w:pStyle w:val="aff0"/>
              <w:ind w:firstLine="22"/>
            </w:pPr>
          </w:p>
          <w:p w14:paraId="51B75482" w14:textId="77777777" w:rsidR="009A28AD" w:rsidRDefault="009A28AD" w:rsidP="009A28AD">
            <w:pPr>
              <w:pStyle w:val="aff0"/>
              <w:ind w:firstLine="22"/>
            </w:pPr>
            <w:r>
              <w:t xml:space="preserve">        const m = (b * inv) % p;</w:t>
            </w:r>
          </w:p>
          <w:p w14:paraId="0131F1DF" w14:textId="77777777" w:rsidR="009A28AD" w:rsidRDefault="009A28AD" w:rsidP="009A28AD">
            <w:pPr>
              <w:pStyle w:val="aff0"/>
              <w:ind w:firstLine="22"/>
            </w:pPr>
          </w:p>
          <w:p w14:paraId="7418A80A" w14:textId="77777777" w:rsidR="009A28AD" w:rsidRDefault="009A28AD" w:rsidP="009A28AD">
            <w:pPr>
              <w:pStyle w:val="aff0"/>
              <w:ind w:firstLine="22"/>
            </w:pPr>
            <w:r>
              <w:t xml:space="preserve">        text += </w:t>
            </w:r>
            <w:proofErr w:type="spellStart"/>
            <w:r>
              <w:t>String.fromCharCode</w:t>
            </w:r>
            <w:proofErr w:type="spellEnd"/>
            <w:r>
              <w:t>(Number(m));</w:t>
            </w:r>
          </w:p>
          <w:p w14:paraId="70F37208" w14:textId="77777777" w:rsidR="009A28AD" w:rsidRDefault="009A28AD" w:rsidP="009A28AD">
            <w:pPr>
              <w:pStyle w:val="aff0"/>
              <w:ind w:firstLine="22"/>
            </w:pPr>
            <w:r>
              <w:t xml:space="preserve">    }</w:t>
            </w:r>
          </w:p>
          <w:p w14:paraId="466A7F96" w14:textId="77777777" w:rsidR="009A28AD" w:rsidRDefault="009A28AD" w:rsidP="009A28AD">
            <w:pPr>
              <w:pStyle w:val="aff0"/>
              <w:ind w:firstLine="22"/>
            </w:pPr>
          </w:p>
          <w:p w14:paraId="7EAD7FDF" w14:textId="77777777" w:rsidR="009A28AD" w:rsidRDefault="009A28AD" w:rsidP="009A28AD">
            <w:pPr>
              <w:pStyle w:val="aff0"/>
              <w:ind w:firstLine="22"/>
            </w:pPr>
            <w:r>
              <w:t xml:space="preserve">    const end = </w:t>
            </w:r>
            <w:proofErr w:type="spellStart"/>
            <w:proofErr w:type="gramStart"/>
            <w:r>
              <w:t>process.hrtime</w:t>
            </w:r>
            <w:proofErr w:type="gramEnd"/>
            <w:r>
              <w:t>.bigint</w:t>
            </w:r>
            <w:proofErr w:type="spellEnd"/>
            <w:r>
              <w:t>();</w:t>
            </w:r>
          </w:p>
          <w:p w14:paraId="610F7ACE" w14:textId="77777777" w:rsidR="009A28AD" w:rsidRDefault="009A28AD" w:rsidP="009A28AD">
            <w:pPr>
              <w:pStyle w:val="aff0"/>
              <w:ind w:firstLine="22"/>
            </w:pPr>
          </w:p>
          <w:p w14:paraId="29E72726" w14:textId="77777777" w:rsidR="009A28AD" w:rsidRDefault="009A28AD" w:rsidP="009A28AD">
            <w:pPr>
              <w:pStyle w:val="aff0"/>
              <w:ind w:firstLine="22"/>
            </w:pPr>
            <w:r>
              <w:t xml:space="preserve">    return {</w:t>
            </w:r>
          </w:p>
          <w:p w14:paraId="23D5AF61" w14:textId="77777777" w:rsidR="009A28AD" w:rsidRDefault="009A28AD" w:rsidP="009A28AD">
            <w:pPr>
              <w:pStyle w:val="aff0"/>
              <w:ind w:firstLine="22"/>
            </w:pPr>
            <w:r>
              <w:t xml:space="preserve">        data: text,</w:t>
            </w:r>
          </w:p>
          <w:p w14:paraId="57B5D628" w14:textId="77777777" w:rsidR="009A28AD" w:rsidRDefault="009A28AD" w:rsidP="009A28AD">
            <w:pPr>
              <w:pStyle w:val="aff0"/>
              <w:ind w:firstLine="22"/>
            </w:pPr>
            <w:r>
              <w:t xml:space="preserve">        time: </w:t>
            </w:r>
            <w:proofErr w:type="gramStart"/>
            <w:r>
              <w:t>Number(</w:t>
            </w:r>
            <w:proofErr w:type="gramEnd"/>
            <w:r>
              <w:t>end - start) / 1e6</w:t>
            </w:r>
          </w:p>
          <w:p w14:paraId="75E5A607" w14:textId="77777777" w:rsidR="009A28AD" w:rsidRDefault="009A28AD" w:rsidP="009A28AD">
            <w:pPr>
              <w:pStyle w:val="aff0"/>
              <w:ind w:firstLine="22"/>
            </w:pPr>
            <w:r>
              <w:t xml:space="preserve">    };</w:t>
            </w:r>
          </w:p>
          <w:p w14:paraId="725720E5" w14:textId="061F5129" w:rsidR="009A28AD" w:rsidRPr="00E33C85" w:rsidRDefault="009A28AD" w:rsidP="009A28AD">
            <w:pPr>
              <w:pStyle w:val="aff0"/>
              <w:ind w:firstLine="22"/>
            </w:pPr>
            <w:r>
              <w:t>}</w:t>
            </w:r>
          </w:p>
        </w:tc>
      </w:tr>
    </w:tbl>
    <w:p w14:paraId="764FBB88" w14:textId="66BD36BA" w:rsidR="009A28AD" w:rsidRDefault="009A28AD" w:rsidP="009A28AD">
      <w:pPr>
        <w:pStyle w:val="a5"/>
      </w:pPr>
      <w:r>
        <w:lastRenderedPageBreak/>
        <w:t xml:space="preserve">Листинг </w:t>
      </w:r>
      <w:r w:rsidRPr="00D960C1">
        <w:t>2.</w:t>
      </w:r>
      <w:r>
        <w:t>7</w:t>
      </w:r>
      <w:r w:rsidRPr="00042840">
        <w:t xml:space="preserve"> – </w:t>
      </w:r>
      <w:r w:rsidRPr="009A28AD">
        <w:t>Расшифрование алгоритма Эль-Гамаля</w:t>
      </w:r>
    </w:p>
    <w:p w14:paraId="2E00A535" w14:textId="56DA09E3" w:rsidR="009A28AD" w:rsidRDefault="009A28AD" w:rsidP="009A28AD">
      <w:r w:rsidRPr="009A28AD">
        <w:t>Таким образом, реализованный алгоритм Эль-Гамаля обеспечивает надёжное шифрование данных, но требует больших вычислительных ресурсов и увеличивает объём передаваемой информации, что подтверждается результатами экспериментального исследования.</w:t>
      </w:r>
    </w:p>
    <w:p w14:paraId="5388D26C" w14:textId="0C5B01E3" w:rsidR="009F6ABD" w:rsidRPr="00873F48" w:rsidRDefault="009F6ABD" w:rsidP="00E04CE5">
      <w:r>
        <w:br w:type="page"/>
      </w:r>
    </w:p>
    <w:p w14:paraId="25796B8D" w14:textId="033679D1" w:rsidR="004E6E36" w:rsidRPr="0017161E" w:rsidRDefault="00C50E7E" w:rsidP="00E04CE5">
      <w:pPr>
        <w:pStyle w:val="11"/>
      </w:pPr>
      <w:bookmarkStart w:id="11" w:name="_Toc227362149"/>
      <w:r>
        <w:lastRenderedPageBreak/>
        <w:t>3</w:t>
      </w:r>
      <w:r w:rsidR="004E6E36">
        <w:t xml:space="preserve"> </w:t>
      </w:r>
      <w:r>
        <w:t>Работа программы</w:t>
      </w:r>
      <w:bookmarkEnd w:id="11"/>
    </w:p>
    <w:p w14:paraId="206E552F" w14:textId="1E6E1260" w:rsidR="00B443A3" w:rsidRDefault="00B071F8" w:rsidP="00E04CE5">
      <w:pPr>
        <w:pStyle w:val="11"/>
        <w:spacing w:before="240"/>
      </w:pPr>
      <w:bookmarkStart w:id="12" w:name="_Toc227362150"/>
      <w:r>
        <w:t>3</w:t>
      </w:r>
      <w:r w:rsidR="00333639">
        <w:t xml:space="preserve">.1 </w:t>
      </w:r>
      <w:bookmarkEnd w:id="12"/>
      <w:r w:rsidR="002B3047">
        <w:t>И</w:t>
      </w:r>
      <w:r w:rsidR="002B3047" w:rsidRPr="002B3047">
        <w:t>сследование зависимости времени</w:t>
      </w:r>
      <w:r w:rsidR="00E23E41">
        <w:t xml:space="preserve"> </w:t>
      </w:r>
      <w:r w:rsidR="00E23E41" w:rsidRPr="00E23E41">
        <w:t>вычисления</w:t>
      </w:r>
    </w:p>
    <w:p w14:paraId="0A957DFD" w14:textId="1CDCEE9A" w:rsidR="00E23E41" w:rsidRPr="00E23E41" w:rsidRDefault="00E23E41" w:rsidP="00E23E41">
      <w:bookmarkStart w:id="13" w:name="_Toc227362151"/>
      <w:r w:rsidRPr="00E23E41">
        <w:t xml:space="preserve">Основной целью исследования является анализ влияния величины показателя степени </w:t>
      </w:r>
      <w:r w:rsidRPr="00E23E41">
        <w:rPr>
          <w:i/>
          <w:iCs/>
          <w:lang w:val="en-US"/>
        </w:rPr>
        <w:t>x</w:t>
      </w:r>
      <w:r w:rsidRPr="00E23E41">
        <w:t xml:space="preserve"> и размера модуля </w:t>
      </w:r>
      <w:r w:rsidRPr="00E23E41">
        <w:rPr>
          <w:i/>
          <w:iCs/>
          <w:lang w:val="en-US"/>
        </w:rPr>
        <w:t>n</w:t>
      </w:r>
      <w:r w:rsidRPr="00E23E41">
        <w:t xml:space="preserve"> на время выполнения операции модульного возведения в степень. В качестве исследуемых параметров использовались:</w:t>
      </w:r>
    </w:p>
    <w:p w14:paraId="240F1A78" w14:textId="7A34C52F" w:rsidR="00E23E41" w:rsidRPr="00E23E41" w:rsidRDefault="00E23E41" w:rsidP="000B5EAB">
      <w:pPr>
        <w:pStyle w:val="ab"/>
        <w:numPr>
          <w:ilvl w:val="0"/>
          <w:numId w:val="29"/>
        </w:numPr>
        <w:ind w:left="0" w:firstLine="709"/>
      </w:pPr>
      <w:r w:rsidRPr="00E23E41">
        <w:t xml:space="preserve">значения </w:t>
      </w:r>
      <w:r w:rsidRPr="000B5EAB">
        <w:rPr>
          <w:lang w:val="en-US"/>
        </w:rPr>
        <w:t>a</w:t>
      </w:r>
      <w:r w:rsidRPr="00E23E41">
        <w:t xml:space="preserve"> в диапазоне от 5 до 35; </w:t>
      </w:r>
    </w:p>
    <w:p w14:paraId="727732F9" w14:textId="2DEB9258" w:rsidR="00E23E41" w:rsidRPr="000B5EAB" w:rsidRDefault="00E23E41" w:rsidP="000B5EAB">
      <w:pPr>
        <w:pStyle w:val="ab"/>
        <w:numPr>
          <w:ilvl w:val="0"/>
          <w:numId w:val="29"/>
        </w:numPr>
        <w:ind w:left="0" w:firstLine="709"/>
        <w:rPr>
          <w:vertAlign w:val="superscript"/>
        </w:rPr>
      </w:pPr>
      <w:r w:rsidRPr="00E23E41">
        <w:t xml:space="preserve">значения </w:t>
      </w:r>
      <w:r w:rsidRPr="000B5EAB">
        <w:rPr>
          <w:lang w:val="en-US"/>
        </w:rPr>
        <w:t>x</w:t>
      </w:r>
      <w:r w:rsidRPr="00E23E41">
        <w:t>, представленные простыми числами, равномерно распределёнными в диапазоне от</w:t>
      </w:r>
      <w:r w:rsidR="000B5EAB">
        <w:t xml:space="preserve"> 10</w:t>
      </w:r>
      <w:r w:rsidR="000B5EAB" w:rsidRPr="000B5EAB">
        <w:rPr>
          <w:vertAlign w:val="superscript"/>
        </w:rPr>
        <w:t xml:space="preserve">3 </w:t>
      </w:r>
      <w:r w:rsidR="000B5EAB">
        <w:t>до 10</w:t>
      </w:r>
      <w:r w:rsidR="000B5EAB" w:rsidRPr="000B5EAB">
        <w:rPr>
          <w:vertAlign w:val="superscript"/>
        </w:rPr>
        <w:t>100</w:t>
      </w:r>
      <w:r w:rsidRPr="00E23E41">
        <w:t xml:space="preserve">; </w:t>
      </w:r>
    </w:p>
    <w:p w14:paraId="61EB824D" w14:textId="7ADFE3D8" w:rsidR="00E23E41" w:rsidRPr="000B5EAB" w:rsidRDefault="00E23E41" w:rsidP="000B5EAB">
      <w:pPr>
        <w:pStyle w:val="ab"/>
        <w:numPr>
          <w:ilvl w:val="0"/>
          <w:numId w:val="29"/>
        </w:numPr>
        <w:ind w:left="0" w:firstLine="709"/>
      </w:pPr>
      <w:r w:rsidRPr="00E23E41">
        <w:t xml:space="preserve">значения </w:t>
      </w:r>
      <w:r w:rsidRPr="000B5EAB">
        <w:rPr>
          <w:i/>
          <w:iCs/>
          <w:lang w:val="en-US"/>
        </w:rPr>
        <w:t>n</w:t>
      </w:r>
      <w:r w:rsidRPr="00E23E41">
        <w:t xml:space="preserve">, сгенерированные случайным образом с разрядностью </w:t>
      </w:r>
      <w:r w:rsidRPr="000B5EAB">
        <w:t xml:space="preserve">1024 и 2048 бит. </w:t>
      </w:r>
    </w:p>
    <w:p w14:paraId="22F2A9F4" w14:textId="37FBBAC5" w:rsidR="00E23E41" w:rsidRPr="00E23E41" w:rsidRDefault="00E23E41" w:rsidP="00E23E41">
      <w:r w:rsidRPr="00E23E41">
        <w:t xml:space="preserve">Генерация параметра </w:t>
      </w:r>
      <w:r w:rsidRPr="000B5EAB">
        <w:rPr>
          <w:i/>
          <w:iCs/>
          <w:lang w:val="en-US"/>
        </w:rPr>
        <w:t>n</w:t>
      </w:r>
      <w:r w:rsidRPr="00E23E41">
        <w:t xml:space="preserve"> выполняется с использованием криптографически стойкого генератора случайных чисел, что обеспечивает корректную имитацию параметров, используемых в реальных криптографических системах.</w:t>
      </w:r>
    </w:p>
    <w:p w14:paraId="526EB148" w14:textId="77777777" w:rsidR="00E23E41" w:rsidRPr="00E23E41" w:rsidRDefault="00E23E41" w:rsidP="00E23E41">
      <w:r w:rsidRPr="00E23E41">
        <w:t>Для вычисления значения функции используется алгоритм быстрого возведения в степень по модулю, основанный на последовательном квадратичном возведении. Это позволяет существенно сократить количество операций при больших значениях показателя степени.</w:t>
      </w:r>
    </w:p>
    <w:p w14:paraId="7B940778" w14:textId="76D7E04B" w:rsidR="00E23E41" w:rsidRPr="00E23E41" w:rsidRDefault="00E23E41" w:rsidP="00E23E41">
      <w:r w:rsidRPr="00E23E41">
        <w:t xml:space="preserve">Измерение времени выполнения осуществляется с использованием высокоточного таймера, позволяющего фиксировать время с точностью до наносекунд. </w:t>
      </w:r>
    </w:p>
    <w:p w14:paraId="78EF9182" w14:textId="6D1AA5C7" w:rsidR="00E23E41" w:rsidRDefault="00E23E41" w:rsidP="00E23E41">
      <w:r w:rsidRPr="00E23E41">
        <w:t xml:space="preserve">Результаты эксперимента представлены </w:t>
      </w:r>
      <w:r w:rsidR="00B8399D">
        <w:t>рисунке 3.1.</w:t>
      </w:r>
      <w:r w:rsidRPr="00E23E41">
        <w:t xml:space="preserve"> Это позволяет наглядно оценить зависимость времени работы алгоритма от увеличения разрядности числа </w:t>
      </w:r>
      <w:r w:rsidRPr="000B5EAB">
        <w:rPr>
          <w:i/>
          <w:iCs/>
          <w:lang w:val="en-US"/>
        </w:rPr>
        <w:t>n</w:t>
      </w:r>
      <w:r w:rsidRPr="00E23E41">
        <w:t xml:space="preserve"> и роста значения показателя степени </w:t>
      </w:r>
      <w:r w:rsidRPr="000B5EAB">
        <w:rPr>
          <w:i/>
          <w:iCs/>
          <w:lang w:val="en-US"/>
        </w:rPr>
        <w:t>x</w:t>
      </w:r>
      <w:r w:rsidRPr="00E23E41">
        <w:t>.</w:t>
      </w:r>
    </w:p>
    <w:p w14:paraId="75D3D776" w14:textId="770F7155" w:rsidR="00B8399D" w:rsidRDefault="00B8399D" w:rsidP="00B8399D">
      <w:pPr>
        <w:pStyle w:val="a3"/>
      </w:pPr>
      <w:r w:rsidRPr="00B8399D">
        <w:drawing>
          <wp:inline distT="0" distB="0" distL="0" distR="0" wp14:anchorId="267BB361" wp14:editId="0DE28B44">
            <wp:extent cx="4216357" cy="3006090"/>
            <wp:effectExtent l="19050" t="19050" r="13335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111"/>
                    <a:stretch/>
                  </pic:blipFill>
                  <pic:spPr bwMode="auto">
                    <a:xfrm>
                      <a:off x="0" y="0"/>
                      <a:ext cx="4218070" cy="30073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FEEF8" w14:textId="36CE7CAA" w:rsidR="00B8399D" w:rsidRDefault="00B8399D" w:rsidP="00B8399D">
      <w:pPr>
        <w:pStyle w:val="a5"/>
      </w:pPr>
      <w:r>
        <w:t>Рисунок 3</w:t>
      </w:r>
      <w:r w:rsidRPr="00D960C1">
        <w:t>.</w:t>
      </w:r>
      <w:r>
        <w:t>1</w:t>
      </w:r>
      <w:r w:rsidRPr="00042840">
        <w:t xml:space="preserve"> – </w:t>
      </w:r>
      <w:r>
        <w:t>З</w:t>
      </w:r>
      <w:r w:rsidRPr="00E23E41">
        <w:t xml:space="preserve">ависимость времени работы алгоритма от увеличения разрядности числа </w:t>
      </w:r>
      <w:r w:rsidRPr="000B5EAB">
        <w:rPr>
          <w:i/>
          <w:iCs/>
          <w:lang w:val="en-US"/>
        </w:rPr>
        <w:t>n</w:t>
      </w:r>
      <w:r w:rsidRPr="00E23E41">
        <w:t xml:space="preserve"> и роста значения показателя степени </w:t>
      </w:r>
      <w:r w:rsidRPr="000B5EAB">
        <w:rPr>
          <w:i/>
          <w:iCs/>
          <w:lang w:val="en-US"/>
        </w:rPr>
        <w:t>x</w:t>
      </w:r>
      <w:r w:rsidRPr="00E23E41">
        <w:t xml:space="preserve"> </w:t>
      </w:r>
    </w:p>
    <w:p w14:paraId="19AE1F71" w14:textId="31A8D353" w:rsidR="00E23E41" w:rsidRPr="00E9074E" w:rsidRDefault="00E23E41" w:rsidP="00B8399D">
      <w:pPr>
        <w:pStyle w:val="afb"/>
      </w:pPr>
      <w:r w:rsidRPr="00E23E41">
        <w:lastRenderedPageBreak/>
        <w:t xml:space="preserve">Анализ полученных данных показывает, что основное влияние на время вычисления оказывает параметр </w:t>
      </w:r>
      <w:r w:rsidRPr="000B5EAB">
        <w:rPr>
          <w:i/>
          <w:iCs/>
          <w:lang w:val="en-US"/>
        </w:rPr>
        <w:t>x</w:t>
      </w:r>
      <w:r w:rsidRPr="00E23E41">
        <w:t>, так как увеличение его значения приводит к росту числа итераций алгоритма. Также наблюдается увеличение времени выполнения при переходе от 1024-битных чисел к 2048-битным, что связано с усложнением операций над большими числами.</w:t>
      </w:r>
    </w:p>
    <w:p w14:paraId="47F8E53A" w14:textId="77777777" w:rsidR="00E23E41" w:rsidRDefault="00E23E41" w:rsidP="00E23E41">
      <w:r w:rsidRPr="00E23E41">
        <w:t>Таким образом, проведённое исследование подтверждает, что вычислительная сложность операции модульного возведения в степень существенно возрастает при увеличении разрядности чисел и значений показателя степени, что напрямую влияет на производительность криптографических алгоритмов, основанных на данной операции.</w:t>
      </w:r>
    </w:p>
    <w:p w14:paraId="6EC83544" w14:textId="241AB17C" w:rsidR="00B8399D" w:rsidRPr="00B8399D" w:rsidRDefault="00B8399D" w:rsidP="00B8399D">
      <w:pPr>
        <w:pStyle w:val="110"/>
      </w:pPr>
      <w:r>
        <w:t>3.</w:t>
      </w:r>
      <w:r w:rsidRPr="0029624C">
        <w:t>2</w:t>
      </w:r>
      <w:r>
        <w:t xml:space="preserve"> </w:t>
      </w:r>
      <w:r w:rsidRPr="002B3047">
        <w:t xml:space="preserve">Работа алгоритма </w:t>
      </w:r>
      <w:r>
        <w:rPr>
          <w:lang w:val="en-US"/>
        </w:rPr>
        <w:t>RSA</w:t>
      </w:r>
    </w:p>
    <w:p w14:paraId="17F60D39" w14:textId="77777777" w:rsidR="00A7048E" w:rsidRPr="00A7048E" w:rsidRDefault="00A7048E" w:rsidP="00A7048E">
      <w:r w:rsidRPr="00A7048E">
        <w:t xml:space="preserve">В разработанном приложении реализован алгоритм </w:t>
      </w:r>
      <w:r w:rsidRPr="00A7048E">
        <w:rPr>
          <w:lang w:val="en-US"/>
        </w:rPr>
        <w:t>RSA</w:t>
      </w:r>
      <w:r w:rsidRPr="00A7048E">
        <w:t>, обеспечивающий шифрование и расшифрование текстовой информации, а также измерение времени выполнения операций.</w:t>
      </w:r>
    </w:p>
    <w:p w14:paraId="55660A10" w14:textId="4DED3182" w:rsidR="00A7048E" w:rsidRDefault="00A7048E" w:rsidP="00A7048E">
      <w:r w:rsidRPr="00A7048E">
        <w:t xml:space="preserve">В качестве исходных данных используется строка, содержащая фамилию, имя и отчество. Перед выполнением шифрования текст преобразуется в формат </w:t>
      </w:r>
      <w:r w:rsidRPr="00A7048E">
        <w:rPr>
          <w:lang w:val="en-US"/>
        </w:rPr>
        <w:t>Base</w:t>
      </w:r>
      <w:r w:rsidRPr="00A7048E">
        <w:t>64 для корректного представления символьной информации в виде байтовой последовательности. Пример исходного текста и результата кодирования представлен на рисунке 3.</w:t>
      </w:r>
      <w:r>
        <w:t>2</w:t>
      </w:r>
      <w:r w:rsidRPr="00A7048E">
        <w:t>.</w:t>
      </w:r>
    </w:p>
    <w:p w14:paraId="1F7A3743" w14:textId="55309A0A" w:rsidR="00A7048E" w:rsidRPr="00A7048E" w:rsidRDefault="00A7048E" w:rsidP="00A7048E">
      <w:pPr>
        <w:pStyle w:val="a3"/>
      </w:pPr>
      <w:r w:rsidRPr="00A7048E">
        <w:drawing>
          <wp:inline distT="0" distB="0" distL="0" distR="0" wp14:anchorId="44924361" wp14:editId="64A0E4E0">
            <wp:extent cx="3314700" cy="772708"/>
            <wp:effectExtent l="19050" t="19050" r="19050" b="279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0349" cy="778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9CF728" w14:textId="21558F80" w:rsidR="00A7048E" w:rsidRPr="00A7048E" w:rsidRDefault="00A7048E" w:rsidP="00A7048E">
      <w:pPr>
        <w:pStyle w:val="a5"/>
      </w:pPr>
      <w:r w:rsidRPr="00A7048E">
        <w:t>Рисунок 3.</w:t>
      </w:r>
      <w:r>
        <w:t>2</w:t>
      </w:r>
      <w:r w:rsidRPr="00A7048E">
        <w:t xml:space="preserve"> – Исходный текст и его представление в формате </w:t>
      </w:r>
      <w:r w:rsidRPr="00A7048E">
        <w:rPr>
          <w:lang w:val="en-US"/>
        </w:rPr>
        <w:t>Base</w:t>
      </w:r>
      <w:r w:rsidRPr="00A7048E">
        <w:t>64</w:t>
      </w:r>
    </w:p>
    <w:p w14:paraId="0EC2903A" w14:textId="0B79401E" w:rsidR="00A7048E" w:rsidRDefault="00A7048E" w:rsidP="00A7048E">
      <w:r w:rsidRPr="00A7048E">
        <w:t xml:space="preserve">На следующем этапе выполняется генерация ключевой пары </w:t>
      </w:r>
      <w:r w:rsidRPr="00A7048E">
        <w:rPr>
          <w:lang w:val="en-US"/>
        </w:rPr>
        <w:t>RSA</w:t>
      </w:r>
      <w:r w:rsidRPr="00A7048E">
        <w:t xml:space="preserve">. В приложении используется встроенный криптографический модуль, позволяющий сформировать открытый и закрытый ключи заданной длины. </w:t>
      </w:r>
    </w:p>
    <w:p w14:paraId="243913CE" w14:textId="0EB2209A" w:rsidR="00A7048E" w:rsidRDefault="00A7048E" w:rsidP="00A7048E">
      <w:r>
        <w:t>Созданные открытый и закрытый ключи представлены на рисунке 3.3.</w:t>
      </w:r>
    </w:p>
    <w:p w14:paraId="3243EA5B" w14:textId="693B88B3" w:rsidR="00A7048E" w:rsidRDefault="00A7048E" w:rsidP="00A7048E">
      <w:pPr>
        <w:pStyle w:val="a3"/>
      </w:pPr>
      <w:r w:rsidRPr="00A7048E">
        <w:drawing>
          <wp:inline distT="0" distB="0" distL="0" distR="0" wp14:anchorId="2BF835FC" wp14:editId="1132DDEB">
            <wp:extent cx="2628789" cy="1924050"/>
            <wp:effectExtent l="19050" t="19050" r="1968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2363" cy="19266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C5703C" w14:textId="1CD0536D" w:rsidR="00A7048E" w:rsidRPr="00A7048E" w:rsidRDefault="00A7048E" w:rsidP="00A7048E">
      <w:pPr>
        <w:pStyle w:val="a5"/>
      </w:pPr>
      <w:r w:rsidRPr="00A7048E">
        <w:t>Рисунок 3.</w:t>
      </w:r>
      <w:r>
        <w:t>3</w:t>
      </w:r>
      <w:r w:rsidRPr="00A7048E">
        <w:t xml:space="preserve"> – </w:t>
      </w:r>
      <w:r>
        <w:t>Открытый и закрытый ключи</w:t>
      </w:r>
    </w:p>
    <w:p w14:paraId="4ABB060E" w14:textId="5DA000F7" w:rsidR="00A7048E" w:rsidRPr="00A7048E" w:rsidRDefault="00A7048E" w:rsidP="00A7048E">
      <w:r w:rsidRPr="00A7048E">
        <w:lastRenderedPageBreak/>
        <w:t xml:space="preserve">После генерации ключей производится шифрование исходного сообщения с использованием открытого ключа. Результатом данной операции является зашифрованная последовательность данных, представленная в формате </w:t>
      </w:r>
      <w:r w:rsidRPr="00A7048E">
        <w:rPr>
          <w:lang w:val="en-US"/>
        </w:rPr>
        <w:t>Base</w:t>
      </w:r>
      <w:r w:rsidRPr="00A7048E">
        <w:t xml:space="preserve">64. </w:t>
      </w:r>
    </w:p>
    <w:p w14:paraId="03E42BF2" w14:textId="1E3755AA" w:rsidR="00A7048E" w:rsidRDefault="00A7048E" w:rsidP="00A7048E">
      <w:r w:rsidRPr="00A7048E">
        <w:t>Далее выполняется операция расшифрования с использованием закрытого ключа. В результате восстанавливается исходное сообщение, что подтверждает корректность реализации алгоритма. Пример</w:t>
      </w:r>
      <w:r>
        <w:t xml:space="preserve"> </w:t>
      </w:r>
      <w:r w:rsidRPr="00A7048E">
        <w:t>зашифрованного</w:t>
      </w:r>
      <w:r>
        <w:t xml:space="preserve"> и</w:t>
      </w:r>
      <w:r w:rsidRPr="00A7048E">
        <w:t xml:space="preserve"> расшифрованного сообщения представлен на рисунке 3.</w:t>
      </w:r>
      <w:r>
        <w:t>4</w:t>
      </w:r>
      <w:r w:rsidRPr="00A7048E">
        <w:t>.</w:t>
      </w:r>
    </w:p>
    <w:p w14:paraId="46C39299" w14:textId="497DBCFB" w:rsidR="00A7048E" w:rsidRPr="00A7048E" w:rsidRDefault="0057622D" w:rsidP="0057622D">
      <w:pPr>
        <w:pStyle w:val="a3"/>
      </w:pPr>
      <w:r w:rsidRPr="0057622D">
        <w:drawing>
          <wp:inline distT="0" distB="0" distL="0" distR="0" wp14:anchorId="77C7C86A" wp14:editId="30DF090F">
            <wp:extent cx="4839375" cy="1952898"/>
            <wp:effectExtent l="19050" t="19050" r="18415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9528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7682C2" w14:textId="6D387B01" w:rsidR="00A7048E" w:rsidRPr="00A7048E" w:rsidRDefault="00A7048E" w:rsidP="0057622D">
      <w:pPr>
        <w:pStyle w:val="a5"/>
      </w:pPr>
      <w:r w:rsidRPr="00A7048E">
        <w:t>Рисунок 3.4 – Результат зашифрования и расшифрования сообщения</w:t>
      </w:r>
    </w:p>
    <w:p w14:paraId="208AE7AA" w14:textId="77777777" w:rsidR="00A7048E" w:rsidRPr="00A7048E" w:rsidRDefault="00A7048E" w:rsidP="00A7048E">
      <w:r w:rsidRPr="00A7048E">
        <w:t xml:space="preserve">Таким образом, реализованный алгоритм </w:t>
      </w:r>
      <w:r w:rsidRPr="00A7048E">
        <w:rPr>
          <w:lang w:val="en-US"/>
        </w:rPr>
        <w:t>RSA</w:t>
      </w:r>
      <w:r w:rsidRPr="00A7048E">
        <w:t xml:space="preserve"> корректно выполняет операции шифрования и расшифрования текстовой информации, а также позволяет оценить их производительность, что соответствует требованиям лабораторной работы.</w:t>
      </w:r>
    </w:p>
    <w:p w14:paraId="79B6A440" w14:textId="77777777" w:rsidR="00B8399D" w:rsidRPr="00E23E41" w:rsidRDefault="00B8399D" w:rsidP="00E23E41"/>
    <w:p w14:paraId="3B0CD9AB" w14:textId="38B5DF22" w:rsidR="00E86334" w:rsidRPr="00D522FD" w:rsidRDefault="00E86334" w:rsidP="00E04CE5">
      <w:pPr>
        <w:pStyle w:val="110"/>
      </w:pPr>
      <w:r>
        <w:t>3.</w:t>
      </w:r>
      <w:r w:rsidR="00B8399D" w:rsidRPr="0057622D">
        <w:t>3</w:t>
      </w:r>
      <w:r>
        <w:t xml:space="preserve"> </w:t>
      </w:r>
      <w:bookmarkEnd w:id="13"/>
      <w:r w:rsidR="002B3047" w:rsidRPr="002B3047">
        <w:t>Работа алгоритма Эль-Гамаля</w:t>
      </w:r>
    </w:p>
    <w:p w14:paraId="638AE138" w14:textId="77777777" w:rsidR="0057622D" w:rsidRPr="0057622D" w:rsidRDefault="0057622D" w:rsidP="0057622D">
      <w:bookmarkStart w:id="14" w:name="_Toc227362152"/>
      <w:r w:rsidRPr="0057622D">
        <w:t>В разработанном приложении реализован алгоритм Эль-Гамаля, предназначенный для шифрования и расшифрования текстовой информации, а также для измерения времени выполнения соответствующих операций.</w:t>
      </w:r>
    </w:p>
    <w:p w14:paraId="2A299499" w14:textId="2ADC593C" w:rsidR="0057622D" w:rsidRPr="0057622D" w:rsidRDefault="0057622D" w:rsidP="0057622D">
      <w:r w:rsidRPr="0057622D">
        <w:t xml:space="preserve">В качестве исходных данных используется строка, содержащая фамилию, имя и отчество пользователя. В отличие от алгоритма </w:t>
      </w:r>
      <w:r w:rsidRPr="0057622D">
        <w:rPr>
          <w:lang w:val="en-US"/>
        </w:rPr>
        <w:t>RSA</w:t>
      </w:r>
      <w:r w:rsidRPr="0057622D">
        <w:t xml:space="preserve">, для алгоритма Эль-Гамаля применяется посимвольная обработка текста: каждый символ преобразуется в числовое значение с использованием таблицы </w:t>
      </w:r>
      <w:r w:rsidRPr="0057622D">
        <w:rPr>
          <w:lang w:val="en-US"/>
        </w:rPr>
        <w:t>ASCII</w:t>
      </w:r>
      <w:r w:rsidRPr="0057622D">
        <w:t xml:space="preserve">. </w:t>
      </w:r>
    </w:p>
    <w:p w14:paraId="18368235" w14:textId="77777777" w:rsidR="0057622D" w:rsidRPr="0057622D" w:rsidRDefault="0057622D" w:rsidP="0057622D">
      <w:r w:rsidRPr="0057622D">
        <w:t>На следующем этапе выполняется генерация параметров алгоритма, включающих простое число, генератор, секретный и открытый ключи. Эти параметры используются для выполнения криптографических преобразований и обеспечивают корректность работы алгоритма.</w:t>
      </w:r>
    </w:p>
    <w:p w14:paraId="7E2DEFCF" w14:textId="69DAF039" w:rsidR="0057622D" w:rsidRDefault="0057622D" w:rsidP="0057622D">
      <w:r w:rsidRPr="0057622D">
        <w:t xml:space="preserve">После формирования ключевой информации выполняется процесс шифрования. Для каждого символа исходного текста вычисляется пара значений, образующих </w:t>
      </w:r>
      <w:proofErr w:type="spellStart"/>
      <w:r w:rsidRPr="0057622D">
        <w:t>шифртекст</w:t>
      </w:r>
      <w:proofErr w:type="spellEnd"/>
      <w:r w:rsidRPr="0057622D">
        <w:t>. Таким образом, результирующее зашифрованное сообщение представляет собой набор пар чисел. Пример зашифрованного сообщения представлен на рисунке 3.</w:t>
      </w:r>
      <w:r>
        <w:t>5</w:t>
      </w:r>
      <w:r w:rsidRPr="0057622D">
        <w:t>.</w:t>
      </w:r>
    </w:p>
    <w:p w14:paraId="39A5DC7F" w14:textId="557006DE" w:rsidR="0057622D" w:rsidRPr="0057622D" w:rsidRDefault="0057622D" w:rsidP="0057622D">
      <w:pPr>
        <w:pStyle w:val="a3"/>
      </w:pPr>
      <w:r w:rsidRPr="0057622D">
        <w:lastRenderedPageBreak/>
        <w:drawing>
          <wp:inline distT="0" distB="0" distL="0" distR="0" wp14:anchorId="45C45D59" wp14:editId="25781E6B">
            <wp:extent cx="3228975" cy="2290320"/>
            <wp:effectExtent l="19050" t="19050" r="9525" b="152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2099" cy="22996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5E01F" w14:textId="72EEC153" w:rsidR="0057622D" w:rsidRPr="0057622D" w:rsidRDefault="0057622D" w:rsidP="0057622D">
      <w:pPr>
        <w:pStyle w:val="a5"/>
      </w:pPr>
      <w:r w:rsidRPr="0057622D">
        <w:t>Рисунок 3.</w:t>
      </w:r>
      <w:r>
        <w:t>5</w:t>
      </w:r>
      <w:r w:rsidRPr="0057622D">
        <w:t xml:space="preserve"> – Зашифрованное сообщение алгоритмом Эль-Гамаля</w:t>
      </w:r>
    </w:p>
    <w:p w14:paraId="5083CBEB" w14:textId="38600E88" w:rsidR="0057622D" w:rsidRPr="0057622D" w:rsidRDefault="0057622D" w:rsidP="0057622D">
      <w:pPr>
        <w:rPr>
          <w:spacing w:val="-2"/>
        </w:rPr>
      </w:pPr>
      <w:r w:rsidRPr="0057622D">
        <w:rPr>
          <w:spacing w:val="-2"/>
        </w:rPr>
        <w:t>Далее выполняется расшифрование сообщения с использованием секретного ключа. В процессе расшифрования для каждой пары значений восстанавливается исходный символ, что позволяет получить исходный текст без искажений. Пример результата расшифрования представлен на рисунке 3.6.</w:t>
      </w:r>
    </w:p>
    <w:p w14:paraId="14DCA22A" w14:textId="2E48D227" w:rsidR="0057622D" w:rsidRPr="0057622D" w:rsidRDefault="0057622D" w:rsidP="0057622D">
      <w:pPr>
        <w:pStyle w:val="a3"/>
      </w:pPr>
      <w:r w:rsidRPr="0057622D">
        <w:drawing>
          <wp:inline distT="0" distB="0" distL="0" distR="0" wp14:anchorId="3AB2F258" wp14:editId="00028954">
            <wp:extent cx="2734057" cy="685896"/>
            <wp:effectExtent l="19050" t="19050" r="9525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85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2DB39" w14:textId="0604A00B" w:rsidR="0057622D" w:rsidRPr="0057622D" w:rsidRDefault="0057622D" w:rsidP="0057622D">
      <w:pPr>
        <w:pStyle w:val="a5"/>
      </w:pPr>
      <w:r w:rsidRPr="0057622D">
        <w:t>Рисунок 3.</w:t>
      </w:r>
      <w:r>
        <w:t>6</w:t>
      </w:r>
      <w:r w:rsidRPr="0057622D">
        <w:t xml:space="preserve"> – Результат расшифрования сообщения</w:t>
      </w:r>
    </w:p>
    <w:p w14:paraId="04F819EC" w14:textId="77777777" w:rsidR="0057622D" w:rsidRPr="0057622D" w:rsidRDefault="0057622D" w:rsidP="0057622D">
      <w:r w:rsidRPr="0057622D">
        <w:t>Таким образом, реализованный алгоритм Эль-Гамаля корректно выполняет операции шифрования и расшифрования, демонстрирует вероятностный характер шифрования и позволяет оценить влияние параметров на производительность криптографических преобразований.</w:t>
      </w:r>
    </w:p>
    <w:p w14:paraId="103F586E" w14:textId="47561196" w:rsidR="00D522FD" w:rsidRPr="004A2792" w:rsidRDefault="00D522FD" w:rsidP="00E04CE5">
      <w:pPr>
        <w:pStyle w:val="110"/>
      </w:pPr>
      <w:r w:rsidRPr="004A2792">
        <w:t>3.</w:t>
      </w:r>
      <w:r w:rsidR="00B8399D" w:rsidRPr="00E9074E">
        <w:t>4</w:t>
      </w:r>
      <w:r w:rsidRPr="004A2792">
        <w:t xml:space="preserve"> </w:t>
      </w:r>
      <w:bookmarkEnd w:id="14"/>
      <w:r w:rsidR="002B3047" w:rsidRPr="002B3047">
        <w:t>Сравнение результатов работы алгоритмов</w:t>
      </w:r>
    </w:p>
    <w:p w14:paraId="714E2FBA" w14:textId="77777777" w:rsidR="00E9074E" w:rsidRPr="00E9074E" w:rsidRDefault="00E9074E" w:rsidP="00E9074E">
      <w:r w:rsidRPr="00E9074E">
        <w:t xml:space="preserve">В рамках лабораторной работы было выполнено сравнение алгоритмов </w:t>
      </w:r>
      <w:r w:rsidRPr="00E9074E">
        <w:rPr>
          <w:lang w:val="en-US"/>
        </w:rPr>
        <w:t>RSA</w:t>
      </w:r>
      <w:r w:rsidRPr="00E9074E">
        <w:t xml:space="preserve"> и Эль-Гамаля по основным характеристикам: времени выполнения операций шифрования и расшифрования, а также объёму получаемого </w:t>
      </w:r>
      <w:proofErr w:type="spellStart"/>
      <w:r w:rsidRPr="00E9074E">
        <w:t>шифртекста</w:t>
      </w:r>
      <w:proofErr w:type="spellEnd"/>
      <w:r w:rsidRPr="00E9074E">
        <w:t>.</w:t>
      </w:r>
    </w:p>
    <w:p w14:paraId="5F89EFA0" w14:textId="77777777" w:rsidR="00E9074E" w:rsidRPr="00E9074E" w:rsidRDefault="00E9074E" w:rsidP="00E9074E">
      <w:r w:rsidRPr="00E9074E">
        <w:t>Для проведения сравнения использовался один и тот же исходный текст, представляющий собой фамилию, имя и отчество пользователя. Это позволило обеспечить корректность сопоставления результатов и исключить влияние различий во входных данных.</w:t>
      </w:r>
    </w:p>
    <w:p w14:paraId="49BAAD1C" w14:textId="52BEB02B" w:rsidR="00E9074E" w:rsidRDefault="00E9074E" w:rsidP="00E9074E">
      <w:r w:rsidRPr="00E9074E">
        <w:t xml:space="preserve">В ходе выполнения программы были получены значения времени для операций шифрования и расшифрования. Обобщённые результаты работы представлены на рисунке </w:t>
      </w:r>
      <w:r>
        <w:t>3</w:t>
      </w:r>
      <w:r w:rsidRPr="00E9074E">
        <w:t>.</w:t>
      </w:r>
      <w:r>
        <w:t>7</w:t>
      </w:r>
      <w:r w:rsidRPr="00E9074E">
        <w:t>.</w:t>
      </w:r>
    </w:p>
    <w:p w14:paraId="5916487B" w14:textId="09697497" w:rsidR="00E9074E" w:rsidRPr="00E9074E" w:rsidRDefault="00E9074E" w:rsidP="00E9074E">
      <w:pPr>
        <w:pStyle w:val="a3"/>
      </w:pPr>
      <w:r w:rsidRPr="006218E4">
        <w:lastRenderedPageBreak/>
        <w:drawing>
          <wp:inline distT="0" distB="0" distL="0" distR="0" wp14:anchorId="38C04BBF" wp14:editId="5E3DC6D2">
            <wp:extent cx="3749675" cy="2158418"/>
            <wp:effectExtent l="19050" t="19050" r="22225" b="133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4428" cy="21611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8FD8CD" w14:textId="70E6E730" w:rsidR="00E9074E" w:rsidRPr="00E9074E" w:rsidRDefault="00E9074E" w:rsidP="00E9074E">
      <w:pPr>
        <w:pStyle w:val="a5"/>
      </w:pPr>
      <w:r w:rsidRPr="00E9074E">
        <w:t xml:space="preserve">Рисунок </w:t>
      </w:r>
      <w:r>
        <w:t>3</w:t>
      </w:r>
      <w:r w:rsidRPr="00E9074E">
        <w:t>.</w:t>
      </w:r>
      <w:r>
        <w:t>7</w:t>
      </w:r>
      <w:r w:rsidRPr="00E9074E">
        <w:t xml:space="preserve"> – Сравнение результатов работы алгоритмов </w:t>
      </w:r>
      <w:r w:rsidRPr="00E9074E">
        <w:rPr>
          <w:lang w:val="en-US"/>
        </w:rPr>
        <w:t>RSA</w:t>
      </w:r>
      <w:r w:rsidRPr="00E9074E">
        <w:t xml:space="preserve"> и Эль-Гамаля</w:t>
      </w:r>
    </w:p>
    <w:p w14:paraId="3E7CEAD8" w14:textId="3D246E0F" w:rsidR="00E9074E" w:rsidRPr="00E9074E" w:rsidRDefault="00E9074E" w:rsidP="00E9074E">
      <w:r w:rsidRPr="00E9074E">
        <w:t xml:space="preserve">Анализ полученных результатов показывает, что алгоритм </w:t>
      </w:r>
      <w:r w:rsidRPr="00E9074E">
        <w:rPr>
          <w:lang w:val="en-US"/>
        </w:rPr>
        <w:t>RSA</w:t>
      </w:r>
      <w:r w:rsidRPr="00E9074E">
        <w:t xml:space="preserve"> выполняет операции шифрования </w:t>
      </w:r>
      <w:r>
        <w:t>медленнее</w:t>
      </w:r>
      <w:r w:rsidRPr="00E9074E">
        <w:t xml:space="preserve"> по сравнению с алгоритмом Эль-Гамаля. При этом время расшифрования в </w:t>
      </w:r>
      <w:r w:rsidRPr="00E9074E">
        <w:rPr>
          <w:lang w:val="en-US"/>
        </w:rPr>
        <w:t>RSA</w:t>
      </w:r>
      <w:r w:rsidRPr="00E9074E">
        <w:t>, как правило, больше времени шифрования, что связано с особенностями использования закрытого ключа.</w:t>
      </w:r>
    </w:p>
    <w:p w14:paraId="594A270D" w14:textId="49957784" w:rsidR="00E9074E" w:rsidRPr="00E9074E" w:rsidRDefault="00E9074E" w:rsidP="00E9074E">
      <w:r w:rsidRPr="00E9074E">
        <w:t xml:space="preserve">Алгоритм Эль-Гамаля демонстрирует более </w:t>
      </w:r>
      <w:r>
        <w:t>низкое</w:t>
      </w:r>
      <w:r w:rsidRPr="00E9074E">
        <w:t xml:space="preserve"> время выполнения операций, что обусловлено необходимостью выполнения дополнительных вычислений для каждого символа сообщения. Кроме того, данный алгоритм формирует шифртекст большего объёма, так как каждому символу соответствует пара числовых значений.</w:t>
      </w:r>
    </w:p>
    <w:p w14:paraId="0CC8FB9C" w14:textId="6B5CA4FB" w:rsidR="00E9074E" w:rsidRDefault="00E9074E" w:rsidP="00236623">
      <w:pPr>
        <w:spacing w:after="280"/>
      </w:pPr>
      <w:r w:rsidRPr="00E9074E">
        <w:t>Сравнение объёмов данных показывает, что</w:t>
      </w:r>
      <w:r>
        <w:t xml:space="preserve"> </w:t>
      </w:r>
      <w:r w:rsidRPr="00E9074E">
        <w:t xml:space="preserve">Эль-Гамаль обеспечивает </w:t>
      </w:r>
      <w:r w:rsidR="00564085">
        <w:t>менее</w:t>
      </w:r>
      <w:r w:rsidRPr="00E9074E">
        <w:t xml:space="preserve"> компактное представление зашифрованной информации, тогда как </w:t>
      </w:r>
      <w:r w:rsidRPr="00E9074E">
        <w:rPr>
          <w:lang w:val="en-US"/>
        </w:rPr>
        <w:t>RSA</w:t>
      </w:r>
      <w:r w:rsidRPr="00E9074E">
        <w:t xml:space="preserve"> приводит к </w:t>
      </w:r>
      <w:r w:rsidR="00564085">
        <w:t>не</w:t>
      </w:r>
      <w:r w:rsidRPr="00E9074E">
        <w:t xml:space="preserve">значительному увеличению размера </w:t>
      </w:r>
      <w:proofErr w:type="spellStart"/>
      <w:r w:rsidRPr="00E9074E">
        <w:t>шифртекста</w:t>
      </w:r>
      <w:proofErr w:type="spellEnd"/>
      <w:r w:rsidRPr="00E9074E">
        <w:t>. Это может оказывать влияние на эффективность передачи и хранения данных.</w:t>
      </w:r>
      <w:r w:rsidR="00564085">
        <w:t xml:space="preserve"> Сравнение результатов представлено в таблице 3.1.</w:t>
      </w:r>
    </w:p>
    <w:p w14:paraId="0530754B" w14:textId="28838246" w:rsidR="00236623" w:rsidRDefault="00236623" w:rsidP="00236623">
      <w:pPr>
        <w:pStyle w:val="a5"/>
        <w:spacing w:before="0" w:after="0"/>
        <w:jc w:val="both"/>
      </w:pPr>
      <w:r>
        <w:t>Таблица</w:t>
      </w:r>
      <w:r w:rsidRPr="00E9074E">
        <w:t xml:space="preserve"> </w:t>
      </w:r>
      <w:r>
        <w:t>3</w:t>
      </w:r>
      <w:r w:rsidRPr="00E9074E">
        <w:t>.</w:t>
      </w:r>
      <w:r>
        <w:t>1</w:t>
      </w:r>
      <w:r w:rsidRPr="00E9074E">
        <w:t xml:space="preserve"> – Сравнение </w:t>
      </w:r>
      <w:r>
        <w:t>производительности</w:t>
      </w:r>
      <w:r w:rsidRPr="00E9074E">
        <w:t xml:space="preserve"> алгоритмов </w:t>
      </w:r>
      <w:r w:rsidRPr="00E9074E">
        <w:rPr>
          <w:lang w:val="en-US"/>
        </w:rPr>
        <w:t>RSA</w:t>
      </w:r>
      <w:r w:rsidRPr="00E9074E">
        <w:t xml:space="preserve"> и Эль-Гамаля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3964"/>
        <w:gridCol w:w="2266"/>
        <w:gridCol w:w="3115"/>
      </w:tblGrid>
      <w:tr w:rsidR="00236623" w14:paraId="65D25550" w14:textId="77777777" w:rsidTr="00236623">
        <w:tc>
          <w:tcPr>
            <w:tcW w:w="3964" w:type="dxa"/>
          </w:tcPr>
          <w:p w14:paraId="7135381E" w14:textId="37855921" w:rsidR="00236623" w:rsidRDefault="00236623" w:rsidP="00236623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2266" w:type="dxa"/>
          </w:tcPr>
          <w:p w14:paraId="21B6BD8D" w14:textId="4FB710CB" w:rsidR="00236623" w:rsidRPr="00236623" w:rsidRDefault="00236623" w:rsidP="00236623">
            <w:pPr>
              <w:ind w:firstLine="0"/>
              <w:jc w:val="center"/>
              <w:rPr>
                <w:lang w:val="en-US"/>
              </w:rPr>
            </w:pPr>
            <w:r>
              <w:t xml:space="preserve">Алгоритм </w:t>
            </w:r>
            <w:r>
              <w:rPr>
                <w:lang w:val="en-US"/>
              </w:rPr>
              <w:t>RSA</w:t>
            </w:r>
          </w:p>
        </w:tc>
        <w:tc>
          <w:tcPr>
            <w:tcW w:w="3115" w:type="dxa"/>
          </w:tcPr>
          <w:p w14:paraId="7A929E5D" w14:textId="70AD0530" w:rsidR="00236623" w:rsidRPr="00236623" w:rsidRDefault="00236623" w:rsidP="00236623">
            <w:pPr>
              <w:ind w:firstLine="0"/>
              <w:jc w:val="center"/>
              <w:rPr>
                <w:lang w:val="en-US"/>
              </w:rPr>
            </w:pPr>
            <w:r>
              <w:t>Алгоритм Эль-Гамаля</w:t>
            </w:r>
          </w:p>
        </w:tc>
      </w:tr>
      <w:tr w:rsidR="00236623" w14:paraId="22B65B56" w14:textId="77777777" w:rsidTr="00236623">
        <w:tc>
          <w:tcPr>
            <w:tcW w:w="3964" w:type="dxa"/>
          </w:tcPr>
          <w:p w14:paraId="511FBDE5" w14:textId="1DD316F5" w:rsidR="00236623" w:rsidRDefault="00236623" w:rsidP="00E9074E">
            <w:pPr>
              <w:ind w:firstLine="0"/>
            </w:pPr>
            <w:r>
              <w:t>Сообщение до шифрования</w:t>
            </w:r>
          </w:p>
        </w:tc>
        <w:tc>
          <w:tcPr>
            <w:tcW w:w="2266" w:type="dxa"/>
          </w:tcPr>
          <w:p w14:paraId="49C4E03E" w14:textId="17DECD4A" w:rsidR="00236623" w:rsidRDefault="00236623" w:rsidP="00236623">
            <w:pPr>
              <w:ind w:firstLine="0"/>
              <w:jc w:val="center"/>
            </w:pPr>
            <w:r>
              <w:t>60 байт</w:t>
            </w:r>
          </w:p>
        </w:tc>
        <w:tc>
          <w:tcPr>
            <w:tcW w:w="3115" w:type="dxa"/>
          </w:tcPr>
          <w:p w14:paraId="20DB9380" w14:textId="2F7FBEA2" w:rsidR="00236623" w:rsidRDefault="00236623" w:rsidP="00236623">
            <w:pPr>
              <w:ind w:firstLine="0"/>
              <w:jc w:val="center"/>
            </w:pPr>
            <w:r>
              <w:t>44 байт</w:t>
            </w:r>
          </w:p>
        </w:tc>
      </w:tr>
      <w:tr w:rsidR="00236623" w14:paraId="32B09634" w14:textId="77777777" w:rsidTr="00236623">
        <w:tc>
          <w:tcPr>
            <w:tcW w:w="3964" w:type="dxa"/>
          </w:tcPr>
          <w:p w14:paraId="48DAB0CF" w14:textId="6C5BFB85" w:rsidR="00236623" w:rsidRDefault="00236623" w:rsidP="00E9074E">
            <w:pPr>
              <w:ind w:firstLine="0"/>
            </w:pPr>
            <w:r>
              <w:t>Сообщение после шифрования</w:t>
            </w:r>
          </w:p>
        </w:tc>
        <w:tc>
          <w:tcPr>
            <w:tcW w:w="2266" w:type="dxa"/>
          </w:tcPr>
          <w:p w14:paraId="08BDC261" w14:textId="0ABE9E55" w:rsidR="00236623" w:rsidRDefault="00236623" w:rsidP="00236623">
            <w:pPr>
              <w:ind w:firstLine="0"/>
              <w:jc w:val="center"/>
            </w:pPr>
            <w:r>
              <w:t>344 байт</w:t>
            </w:r>
          </w:p>
        </w:tc>
        <w:tc>
          <w:tcPr>
            <w:tcW w:w="3115" w:type="dxa"/>
          </w:tcPr>
          <w:p w14:paraId="72D6BA28" w14:textId="5B780AC4" w:rsidR="00236623" w:rsidRDefault="00236623" w:rsidP="00236623">
            <w:pPr>
              <w:ind w:firstLine="0"/>
              <w:jc w:val="center"/>
            </w:pPr>
            <w:r>
              <w:t>523 байт</w:t>
            </w:r>
          </w:p>
        </w:tc>
      </w:tr>
      <w:tr w:rsidR="00475828" w14:paraId="17E488AB" w14:textId="77777777" w:rsidTr="00236623">
        <w:tc>
          <w:tcPr>
            <w:tcW w:w="3964" w:type="dxa"/>
          </w:tcPr>
          <w:p w14:paraId="0084549B" w14:textId="2929CC74" w:rsidR="00475828" w:rsidRPr="00475828" w:rsidRDefault="00475828" w:rsidP="00E9074E">
            <w:pPr>
              <w:ind w:firstLine="0"/>
              <w:rPr>
                <w:lang w:val="en-US"/>
              </w:rPr>
            </w:pPr>
            <w:r>
              <w:t>Относительное изменение</w:t>
            </w:r>
          </w:p>
        </w:tc>
        <w:tc>
          <w:tcPr>
            <w:tcW w:w="2266" w:type="dxa"/>
          </w:tcPr>
          <w:p w14:paraId="6FAE72E8" w14:textId="07832EEC" w:rsidR="00475828" w:rsidRPr="00475828" w:rsidRDefault="00475828" w:rsidP="00236623">
            <w:pPr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5.73 :</w:t>
            </w:r>
            <w:proofErr w:type="gramEnd"/>
            <w:r>
              <w:rPr>
                <w:lang w:val="en-US"/>
              </w:rPr>
              <w:t xml:space="preserve"> 1</w:t>
            </w:r>
          </w:p>
        </w:tc>
        <w:tc>
          <w:tcPr>
            <w:tcW w:w="3115" w:type="dxa"/>
          </w:tcPr>
          <w:p w14:paraId="127B1BC1" w14:textId="45AAEB38" w:rsidR="00475828" w:rsidRPr="00475828" w:rsidRDefault="00475828" w:rsidP="00236623">
            <w:pPr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11.8 :</w:t>
            </w:r>
            <w:proofErr w:type="gramEnd"/>
            <w:r>
              <w:rPr>
                <w:lang w:val="en-US"/>
              </w:rPr>
              <w:t xml:space="preserve"> 1</w:t>
            </w:r>
          </w:p>
        </w:tc>
      </w:tr>
    </w:tbl>
    <w:p w14:paraId="4BF722F1" w14:textId="34CEBA41" w:rsidR="00E9074E" w:rsidRDefault="00E9074E" w:rsidP="00305943">
      <w:pPr>
        <w:spacing w:before="280"/>
      </w:pPr>
      <w:r w:rsidRPr="00E9074E">
        <w:t xml:space="preserve">Таким образом, результаты эксперимента подтверждают, что </w:t>
      </w:r>
      <w:r w:rsidRPr="00E9074E">
        <w:rPr>
          <w:lang w:val="en-US"/>
        </w:rPr>
        <w:t>RSA</w:t>
      </w:r>
      <w:r w:rsidRPr="00E9074E">
        <w:t xml:space="preserve"> является </w:t>
      </w:r>
      <w:r>
        <w:t>менее</w:t>
      </w:r>
      <w:r w:rsidRPr="00E9074E">
        <w:t xml:space="preserve"> производительным и компактным алгоритмом, в то время как Эль-Гамаль обеспечивает более высокий уровень криптографической стойкости за счёт вероятностного характера шифрования</w:t>
      </w:r>
      <w:r>
        <w:t xml:space="preserve"> и</w:t>
      </w:r>
      <w:r w:rsidRPr="00E9074E">
        <w:t xml:space="preserve"> требует </w:t>
      </w:r>
      <w:r>
        <w:t>меньших</w:t>
      </w:r>
      <w:r w:rsidRPr="00E9074E">
        <w:t xml:space="preserve"> вычислительных</w:t>
      </w:r>
      <w:r w:rsidR="006C23CE">
        <w:t>, но больше</w:t>
      </w:r>
      <w:r w:rsidRPr="00E9074E">
        <w:t xml:space="preserve"> ресурсных затрат.</w:t>
      </w:r>
    </w:p>
    <w:p w14:paraId="4D2CA70F" w14:textId="1622B143" w:rsidR="00D522FD" w:rsidRPr="00D522FD" w:rsidRDefault="00D522FD" w:rsidP="00E9074E">
      <w:pPr>
        <w:ind w:firstLine="0"/>
      </w:pPr>
      <w:r w:rsidRPr="00D522FD">
        <w:br w:type="page"/>
      </w:r>
    </w:p>
    <w:p w14:paraId="542560A5" w14:textId="21D140D2" w:rsidR="00ED6AA1" w:rsidRDefault="00ED6AA1" w:rsidP="00E04CE5">
      <w:pPr>
        <w:pStyle w:val="110"/>
        <w:ind w:firstLine="0"/>
        <w:jc w:val="center"/>
      </w:pPr>
      <w:bookmarkStart w:id="15" w:name="_Toc227362155"/>
      <w:r>
        <w:lastRenderedPageBreak/>
        <w:t>Вывод</w:t>
      </w:r>
      <w:bookmarkEnd w:id="15"/>
    </w:p>
    <w:p w14:paraId="7EE24073" w14:textId="77777777" w:rsidR="00E3555A" w:rsidRPr="00E3555A" w:rsidRDefault="00E3555A" w:rsidP="00E3555A">
      <w:pPr>
        <w:rPr>
          <w:lang w:eastAsia="ru-RU"/>
        </w:rPr>
      </w:pPr>
      <w:r w:rsidRPr="00E3555A">
        <w:rPr>
          <w:lang w:eastAsia="ru-RU"/>
        </w:rPr>
        <w:t xml:space="preserve">В ходе выполнения лабораторной работы были изучены теоретические основы асимметричной криптографии, а также рассмотрены принципы функционирования алгоритмов </w:t>
      </w:r>
      <w:r w:rsidRPr="00E3555A">
        <w:rPr>
          <w:lang w:val="en-US" w:eastAsia="ru-RU"/>
        </w:rPr>
        <w:t>RSA</w:t>
      </w:r>
      <w:r w:rsidRPr="00E3555A">
        <w:rPr>
          <w:lang w:eastAsia="ru-RU"/>
        </w:rPr>
        <w:t xml:space="preserve"> и Эль-Гамаля. Реализация данных алгоритмов в виде программного приложения позволила на практике исследовать их особенности и оценить производительность.</w:t>
      </w:r>
    </w:p>
    <w:p w14:paraId="48CF85A5" w14:textId="77777777" w:rsidR="00E3555A" w:rsidRPr="00E3555A" w:rsidRDefault="00E3555A" w:rsidP="00E3555A">
      <w:pPr>
        <w:rPr>
          <w:lang w:eastAsia="ru-RU"/>
        </w:rPr>
      </w:pPr>
      <w:r w:rsidRPr="00E3555A">
        <w:rPr>
          <w:lang w:eastAsia="ru-RU"/>
        </w:rPr>
        <w:t>Было проведено экспериментальное исследование времени выполнения операции модульного возведения в степень, в результате которого установлено, что увеличение разрядности модуля и значения показателя степени приводит к росту времени вычислений. Это подтверждает высокую вычислительную сложность операций, лежащих в основе асимметричных криптосистем.</w:t>
      </w:r>
    </w:p>
    <w:p w14:paraId="5C46ED2C" w14:textId="77777777" w:rsidR="00E3555A" w:rsidRPr="00E3555A" w:rsidRDefault="00E3555A" w:rsidP="00E3555A">
      <w:pPr>
        <w:rPr>
          <w:lang w:eastAsia="ru-RU"/>
        </w:rPr>
      </w:pPr>
      <w:r w:rsidRPr="00E3555A">
        <w:rPr>
          <w:lang w:eastAsia="ru-RU"/>
        </w:rPr>
        <w:t xml:space="preserve">В процессе работы реализованы алгоритмы шифрования и расшифрования для </w:t>
      </w:r>
      <w:r w:rsidRPr="00E3555A">
        <w:rPr>
          <w:lang w:val="en-US" w:eastAsia="ru-RU"/>
        </w:rPr>
        <w:t>RSA</w:t>
      </w:r>
      <w:r w:rsidRPr="00E3555A">
        <w:rPr>
          <w:lang w:eastAsia="ru-RU"/>
        </w:rPr>
        <w:t xml:space="preserve"> и Эль-Гамаля, а также выполнено измерение времени выполнения соответствующих операций. Полученные результаты показали, что алгоритмы имеют различную производительность и особенности обработки данных.</w:t>
      </w:r>
    </w:p>
    <w:p w14:paraId="28058FD8" w14:textId="77777777" w:rsidR="00E3555A" w:rsidRPr="00E3555A" w:rsidRDefault="00E3555A" w:rsidP="00E3555A">
      <w:pPr>
        <w:rPr>
          <w:lang w:eastAsia="ru-RU"/>
        </w:rPr>
      </w:pPr>
      <w:r w:rsidRPr="00E3555A">
        <w:rPr>
          <w:lang w:eastAsia="ru-RU"/>
        </w:rPr>
        <w:t xml:space="preserve">Анализ показал, что алгоритм </w:t>
      </w:r>
      <w:r w:rsidRPr="00E3555A">
        <w:rPr>
          <w:lang w:val="en-US" w:eastAsia="ru-RU"/>
        </w:rPr>
        <w:t>RSA</w:t>
      </w:r>
      <w:r w:rsidRPr="00E3555A">
        <w:rPr>
          <w:lang w:eastAsia="ru-RU"/>
        </w:rPr>
        <w:t xml:space="preserve"> обеспечивает более компактное представление </w:t>
      </w:r>
      <w:proofErr w:type="spellStart"/>
      <w:r w:rsidRPr="00E3555A">
        <w:rPr>
          <w:lang w:eastAsia="ru-RU"/>
        </w:rPr>
        <w:t>шифртекста</w:t>
      </w:r>
      <w:proofErr w:type="spellEnd"/>
      <w:r w:rsidRPr="00E3555A">
        <w:rPr>
          <w:lang w:eastAsia="ru-RU"/>
        </w:rPr>
        <w:t>, однако может уступать по скорости выполнения операций. Алгоритм Эль-Гамаля, в свою очередь, демонстрирует вероятностный характер шифрования, что повышает его криптографическую стойкость, но приводит к увеличению объёма данных.</w:t>
      </w:r>
    </w:p>
    <w:p w14:paraId="786C29A8" w14:textId="77777777" w:rsidR="00E3555A" w:rsidRPr="00E3555A" w:rsidRDefault="00E3555A" w:rsidP="00E3555A">
      <w:pPr>
        <w:rPr>
          <w:lang w:eastAsia="ru-RU"/>
        </w:rPr>
      </w:pPr>
      <w:r w:rsidRPr="00E3555A">
        <w:rPr>
          <w:lang w:eastAsia="ru-RU"/>
        </w:rPr>
        <w:t>Таким образом, поставленные цели лабораторной работы достигнуты: разработано программное приложение, реализующее асимметричные алгоритмы шифрования, проведено исследование их характеристик и выполнено сравнительное анализ их эффективности.</w:t>
      </w:r>
    </w:p>
    <w:p w14:paraId="021ACC78" w14:textId="420B384A" w:rsidR="002C2409" w:rsidRDefault="002C2409" w:rsidP="00E04CE5">
      <w:pPr>
        <w:rPr>
          <w:lang w:eastAsia="ru-RU"/>
        </w:rPr>
      </w:pPr>
      <w:r>
        <w:rPr>
          <w:lang w:eastAsia="ru-RU"/>
        </w:rPr>
        <w:br w:type="page"/>
      </w:r>
    </w:p>
    <w:p w14:paraId="28DE6A3A" w14:textId="13957184" w:rsidR="00333639" w:rsidRDefault="002C2409" w:rsidP="00E04CE5">
      <w:pPr>
        <w:pStyle w:val="11"/>
        <w:ind w:firstLine="0"/>
        <w:jc w:val="center"/>
      </w:pPr>
      <w:bookmarkStart w:id="16" w:name="_Toc227362156"/>
      <w:r>
        <w:lastRenderedPageBreak/>
        <w:t>Список используемых источников</w:t>
      </w:r>
      <w:bookmarkEnd w:id="16"/>
    </w:p>
    <w:p w14:paraId="4F896C1E" w14:textId="021066D7" w:rsidR="002C2409" w:rsidRPr="002C2409" w:rsidRDefault="002C2409" w:rsidP="00E04CE5">
      <w:pPr>
        <w:rPr>
          <w:lang w:eastAsia="ru-RU"/>
        </w:rPr>
      </w:pPr>
      <w:r w:rsidRPr="002C2409">
        <w:rPr>
          <w:lang w:eastAsia="ru-RU"/>
        </w:rPr>
        <w:t xml:space="preserve">1. Лабораторный практикум по дисциплинам «Защита информационной безопасности и надежность информационных систем» и «Криптографические методы защиты информации». В 2ч. Ч. 1 / Урбанович П. П., </w:t>
      </w:r>
      <w:proofErr w:type="spellStart"/>
      <w:r w:rsidRPr="002C2409">
        <w:rPr>
          <w:lang w:eastAsia="ru-RU"/>
        </w:rPr>
        <w:t>Шиман</w:t>
      </w:r>
      <w:proofErr w:type="spellEnd"/>
      <w:r w:rsidRPr="002C2409">
        <w:rPr>
          <w:lang w:eastAsia="ru-RU"/>
        </w:rPr>
        <w:t xml:space="preserve"> Д. В., Шутько Н. П. – Минск: БГТУ, 2019. – с.116.</w:t>
      </w:r>
    </w:p>
    <w:sectPr w:rsidR="002C2409" w:rsidRPr="002C2409">
      <w:head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06A99" w14:textId="77777777" w:rsidR="007E426D" w:rsidRDefault="007E426D" w:rsidP="00E71694">
      <w:r>
        <w:separator/>
      </w:r>
    </w:p>
  </w:endnote>
  <w:endnote w:type="continuationSeparator" w:id="0">
    <w:p w14:paraId="1934D7D0" w14:textId="77777777" w:rsidR="007E426D" w:rsidRDefault="007E426D" w:rsidP="00E71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C04A6" w14:textId="77777777" w:rsidR="007E426D" w:rsidRDefault="007E426D" w:rsidP="00E71694">
      <w:r>
        <w:separator/>
      </w:r>
    </w:p>
  </w:footnote>
  <w:footnote w:type="continuationSeparator" w:id="0">
    <w:p w14:paraId="6A563A5F" w14:textId="77777777" w:rsidR="007E426D" w:rsidRDefault="007E426D" w:rsidP="00E71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EB275" w14:textId="057B709C" w:rsidR="005865A8" w:rsidRDefault="005865A8" w:rsidP="00511A4F">
    <w:pPr>
      <w:pStyle w:val="afc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2062837"/>
      <w:docPartObj>
        <w:docPartGallery w:val="Page Numbers (Top of Page)"/>
        <w:docPartUnique/>
      </w:docPartObj>
    </w:sdtPr>
    <w:sdtContent>
      <w:p w14:paraId="46B07A5D" w14:textId="69889865" w:rsidR="00511A4F" w:rsidRDefault="00511A4F" w:rsidP="00005254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78B8"/>
    <w:multiLevelType w:val="multilevel"/>
    <w:tmpl w:val="65D4F67E"/>
    <w:lvl w:ilvl="0">
      <w:start w:val="1"/>
      <w:numFmt w:val="bullet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50D7A96"/>
    <w:multiLevelType w:val="multilevel"/>
    <w:tmpl w:val="5B7C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62F5"/>
    <w:multiLevelType w:val="hybridMultilevel"/>
    <w:tmpl w:val="580AE2C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D7439B"/>
    <w:multiLevelType w:val="hybridMultilevel"/>
    <w:tmpl w:val="B4104A84"/>
    <w:lvl w:ilvl="0" w:tplc="D282504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3417EE"/>
    <w:multiLevelType w:val="hybridMultilevel"/>
    <w:tmpl w:val="64E2B8BA"/>
    <w:lvl w:ilvl="0" w:tplc="D282504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29409E"/>
    <w:multiLevelType w:val="hybridMultilevel"/>
    <w:tmpl w:val="4A889EE2"/>
    <w:lvl w:ilvl="0" w:tplc="B39CD6FC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E864AD"/>
    <w:multiLevelType w:val="hybridMultilevel"/>
    <w:tmpl w:val="706C46AA"/>
    <w:lvl w:ilvl="0" w:tplc="2C620B38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662B43"/>
    <w:multiLevelType w:val="multilevel"/>
    <w:tmpl w:val="B300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A94843"/>
    <w:multiLevelType w:val="hybridMultilevel"/>
    <w:tmpl w:val="C89229E0"/>
    <w:lvl w:ilvl="0" w:tplc="D282504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827DF2"/>
    <w:multiLevelType w:val="hybridMultilevel"/>
    <w:tmpl w:val="39969948"/>
    <w:lvl w:ilvl="0" w:tplc="D282504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3D3E41"/>
    <w:multiLevelType w:val="hybridMultilevel"/>
    <w:tmpl w:val="FC96B83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08063A"/>
    <w:multiLevelType w:val="hybridMultilevel"/>
    <w:tmpl w:val="AEA21B1E"/>
    <w:lvl w:ilvl="0" w:tplc="F620BC3C">
      <w:start w:val="1"/>
      <w:numFmt w:val="bullet"/>
      <w:suff w:val="space"/>
      <w:lvlText w:val="–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936555"/>
    <w:multiLevelType w:val="multilevel"/>
    <w:tmpl w:val="65FC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F70A3"/>
    <w:multiLevelType w:val="hybridMultilevel"/>
    <w:tmpl w:val="1A92A3F2"/>
    <w:lvl w:ilvl="0" w:tplc="073CDA7C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1D734AD"/>
    <w:multiLevelType w:val="hybridMultilevel"/>
    <w:tmpl w:val="CAEC3B54"/>
    <w:lvl w:ilvl="0" w:tplc="576AE1E6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8069FB"/>
    <w:multiLevelType w:val="multilevel"/>
    <w:tmpl w:val="3C78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E3C22"/>
    <w:multiLevelType w:val="hybridMultilevel"/>
    <w:tmpl w:val="75F018D8"/>
    <w:lvl w:ilvl="0" w:tplc="D2825042">
      <w:start w:val="1"/>
      <w:numFmt w:val="bullet"/>
      <w:lvlText w:val="–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1D26160"/>
    <w:multiLevelType w:val="multilevel"/>
    <w:tmpl w:val="786C5E8E"/>
    <w:lvl w:ilvl="0">
      <w:start w:val="2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8" w15:restartNumberingAfterBreak="0">
    <w:nsid w:val="42532868"/>
    <w:multiLevelType w:val="hybridMultilevel"/>
    <w:tmpl w:val="D06A2DEE"/>
    <w:lvl w:ilvl="0" w:tplc="DE6EB9E6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CB68AE"/>
    <w:multiLevelType w:val="hybridMultilevel"/>
    <w:tmpl w:val="8EBE9914"/>
    <w:lvl w:ilvl="0" w:tplc="62E0994A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C55F80"/>
    <w:multiLevelType w:val="hybridMultilevel"/>
    <w:tmpl w:val="DBA83AFC"/>
    <w:lvl w:ilvl="0" w:tplc="D282504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DF04CD"/>
    <w:multiLevelType w:val="multilevel"/>
    <w:tmpl w:val="96BE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E2049B"/>
    <w:multiLevelType w:val="multilevel"/>
    <w:tmpl w:val="B8901F4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5F6031FF"/>
    <w:multiLevelType w:val="hybridMultilevel"/>
    <w:tmpl w:val="1472D036"/>
    <w:lvl w:ilvl="0" w:tplc="D282504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10134CF"/>
    <w:multiLevelType w:val="hybridMultilevel"/>
    <w:tmpl w:val="2D3C9A74"/>
    <w:lvl w:ilvl="0" w:tplc="81867F2C">
      <w:start w:val="1"/>
      <w:numFmt w:val="bullet"/>
      <w:suff w:val="space"/>
      <w:lvlText w:val="–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4927A93"/>
    <w:multiLevelType w:val="hybridMultilevel"/>
    <w:tmpl w:val="9F94A134"/>
    <w:lvl w:ilvl="0" w:tplc="81867F2C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01C42DA"/>
    <w:multiLevelType w:val="multilevel"/>
    <w:tmpl w:val="849005E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suff w:val="space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27" w15:restartNumberingAfterBreak="0">
    <w:nsid w:val="72F44A2E"/>
    <w:multiLevelType w:val="multilevel"/>
    <w:tmpl w:val="0060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7A663E"/>
    <w:multiLevelType w:val="multilevel"/>
    <w:tmpl w:val="615E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968728">
    <w:abstractNumId w:val="17"/>
  </w:num>
  <w:num w:numId="2" w16cid:durableId="1977680292">
    <w:abstractNumId w:val="17"/>
    <w:lvlOverride w:ilvl="0">
      <w:lvl w:ilvl="0">
        <w:start w:val="2"/>
        <w:numFmt w:val="decimal"/>
        <w:suff w:val="space"/>
        <w:lvlText w:val="%1"/>
        <w:lvlJc w:val="left"/>
        <w:pPr>
          <w:ind w:left="1429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444" w:hanging="375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78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214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214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250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509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86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3229" w:hanging="2160"/>
        </w:pPr>
        <w:rPr>
          <w:rFonts w:hint="default"/>
        </w:rPr>
      </w:lvl>
    </w:lvlOverride>
  </w:num>
  <w:num w:numId="3" w16cid:durableId="547189078">
    <w:abstractNumId w:val="17"/>
    <w:lvlOverride w:ilvl="0">
      <w:lvl w:ilvl="0">
        <w:start w:val="2"/>
        <w:numFmt w:val="decimal"/>
        <w:suff w:val="space"/>
        <w:lvlText w:val="%1"/>
        <w:lvlJc w:val="left"/>
        <w:pPr>
          <w:ind w:left="1429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444" w:hanging="375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78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214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214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250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509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86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3229" w:hanging="2160"/>
        </w:pPr>
        <w:rPr>
          <w:rFonts w:hint="default"/>
        </w:rPr>
      </w:lvl>
    </w:lvlOverride>
  </w:num>
  <w:num w:numId="4" w16cid:durableId="1232278478">
    <w:abstractNumId w:val="26"/>
  </w:num>
  <w:num w:numId="5" w16cid:durableId="1218130958">
    <w:abstractNumId w:val="22"/>
  </w:num>
  <w:num w:numId="6" w16cid:durableId="1686440772">
    <w:abstractNumId w:val="27"/>
  </w:num>
  <w:num w:numId="7" w16cid:durableId="877661722">
    <w:abstractNumId w:val="10"/>
  </w:num>
  <w:num w:numId="8" w16cid:durableId="1321497007">
    <w:abstractNumId w:val="23"/>
  </w:num>
  <w:num w:numId="9" w16cid:durableId="1692023701">
    <w:abstractNumId w:val="13"/>
  </w:num>
  <w:num w:numId="10" w16cid:durableId="975182244">
    <w:abstractNumId w:val="7"/>
  </w:num>
  <w:num w:numId="11" w16cid:durableId="140319471">
    <w:abstractNumId w:val="0"/>
  </w:num>
  <w:num w:numId="12" w16cid:durableId="1478495021">
    <w:abstractNumId w:val="18"/>
  </w:num>
  <w:num w:numId="13" w16cid:durableId="794717078">
    <w:abstractNumId w:val="1"/>
  </w:num>
  <w:num w:numId="14" w16cid:durableId="2073035852">
    <w:abstractNumId w:val="2"/>
  </w:num>
  <w:num w:numId="15" w16cid:durableId="1999261414">
    <w:abstractNumId w:val="9"/>
  </w:num>
  <w:num w:numId="16" w16cid:durableId="184368247">
    <w:abstractNumId w:val="14"/>
  </w:num>
  <w:num w:numId="17" w16cid:durableId="68114602">
    <w:abstractNumId w:val="21"/>
  </w:num>
  <w:num w:numId="18" w16cid:durableId="50229946">
    <w:abstractNumId w:val="8"/>
  </w:num>
  <w:num w:numId="19" w16cid:durableId="2145655774">
    <w:abstractNumId w:val="6"/>
  </w:num>
  <w:num w:numId="20" w16cid:durableId="373694007">
    <w:abstractNumId w:val="28"/>
  </w:num>
  <w:num w:numId="21" w16cid:durableId="690105143">
    <w:abstractNumId w:val="3"/>
  </w:num>
  <w:num w:numId="22" w16cid:durableId="863514615">
    <w:abstractNumId w:val="25"/>
  </w:num>
  <w:num w:numId="23" w16cid:durableId="1676347233">
    <w:abstractNumId w:val="15"/>
  </w:num>
  <w:num w:numId="24" w16cid:durableId="1990665747">
    <w:abstractNumId w:val="24"/>
  </w:num>
  <w:num w:numId="25" w16cid:durableId="325549923">
    <w:abstractNumId w:val="16"/>
  </w:num>
  <w:num w:numId="26" w16cid:durableId="297690611">
    <w:abstractNumId w:val="11"/>
  </w:num>
  <w:num w:numId="27" w16cid:durableId="106587823">
    <w:abstractNumId w:val="12"/>
  </w:num>
  <w:num w:numId="28" w16cid:durableId="1623685324">
    <w:abstractNumId w:val="4"/>
  </w:num>
  <w:num w:numId="29" w16cid:durableId="932595100">
    <w:abstractNumId w:val="5"/>
  </w:num>
  <w:num w:numId="30" w16cid:durableId="1828476631">
    <w:abstractNumId w:val="20"/>
  </w:num>
  <w:num w:numId="31" w16cid:durableId="797528678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A7"/>
    <w:rsid w:val="000029BB"/>
    <w:rsid w:val="00005254"/>
    <w:rsid w:val="000223E5"/>
    <w:rsid w:val="000273C2"/>
    <w:rsid w:val="000411E5"/>
    <w:rsid w:val="00042840"/>
    <w:rsid w:val="00042E30"/>
    <w:rsid w:val="0004696B"/>
    <w:rsid w:val="000506D0"/>
    <w:rsid w:val="000557A0"/>
    <w:rsid w:val="00055E1F"/>
    <w:rsid w:val="000573C9"/>
    <w:rsid w:val="00057FDF"/>
    <w:rsid w:val="000623A6"/>
    <w:rsid w:val="00065274"/>
    <w:rsid w:val="0008184E"/>
    <w:rsid w:val="00082630"/>
    <w:rsid w:val="00087C13"/>
    <w:rsid w:val="000A5B08"/>
    <w:rsid w:val="000B0A9B"/>
    <w:rsid w:val="000B5EAB"/>
    <w:rsid w:val="000B7288"/>
    <w:rsid w:val="000B7730"/>
    <w:rsid w:val="000C05F7"/>
    <w:rsid w:val="000D48CE"/>
    <w:rsid w:val="000D4B26"/>
    <w:rsid w:val="000D7FFB"/>
    <w:rsid w:val="000E100B"/>
    <w:rsid w:val="000E2111"/>
    <w:rsid w:val="000E21CC"/>
    <w:rsid w:val="000E3A12"/>
    <w:rsid w:val="000F1346"/>
    <w:rsid w:val="00104569"/>
    <w:rsid w:val="001078FA"/>
    <w:rsid w:val="00110A05"/>
    <w:rsid w:val="00116439"/>
    <w:rsid w:val="001170C5"/>
    <w:rsid w:val="0012056D"/>
    <w:rsid w:val="0012530C"/>
    <w:rsid w:val="00127D73"/>
    <w:rsid w:val="0013387D"/>
    <w:rsid w:val="00135836"/>
    <w:rsid w:val="00135AD2"/>
    <w:rsid w:val="00137802"/>
    <w:rsid w:val="00143D0D"/>
    <w:rsid w:val="001450E8"/>
    <w:rsid w:val="0015548A"/>
    <w:rsid w:val="00160AE7"/>
    <w:rsid w:val="0016698E"/>
    <w:rsid w:val="00167653"/>
    <w:rsid w:val="00191CF6"/>
    <w:rsid w:val="001A1439"/>
    <w:rsid w:val="001A41B9"/>
    <w:rsid w:val="001B573D"/>
    <w:rsid w:val="001C13F9"/>
    <w:rsid w:val="001C24AC"/>
    <w:rsid w:val="001C304B"/>
    <w:rsid w:val="001D3C47"/>
    <w:rsid w:val="001D3E53"/>
    <w:rsid w:val="001D4393"/>
    <w:rsid w:val="001D4D4B"/>
    <w:rsid w:val="001D6679"/>
    <w:rsid w:val="001E45E6"/>
    <w:rsid w:val="001E614B"/>
    <w:rsid w:val="001F295E"/>
    <w:rsid w:val="001F30EC"/>
    <w:rsid w:val="001F374B"/>
    <w:rsid w:val="001F6F4E"/>
    <w:rsid w:val="002058D2"/>
    <w:rsid w:val="002121F2"/>
    <w:rsid w:val="0021295F"/>
    <w:rsid w:val="00212B0D"/>
    <w:rsid w:val="00223B52"/>
    <w:rsid w:val="0022448C"/>
    <w:rsid w:val="00233300"/>
    <w:rsid w:val="00236623"/>
    <w:rsid w:val="002376BC"/>
    <w:rsid w:val="002407F1"/>
    <w:rsid w:val="00243A68"/>
    <w:rsid w:val="00243D89"/>
    <w:rsid w:val="00254A1F"/>
    <w:rsid w:val="0026111B"/>
    <w:rsid w:val="0026197F"/>
    <w:rsid w:val="00263344"/>
    <w:rsid w:val="00265012"/>
    <w:rsid w:val="00270F71"/>
    <w:rsid w:val="00273362"/>
    <w:rsid w:val="00281259"/>
    <w:rsid w:val="00281ABE"/>
    <w:rsid w:val="002905B5"/>
    <w:rsid w:val="002911F3"/>
    <w:rsid w:val="0029624C"/>
    <w:rsid w:val="002A06D1"/>
    <w:rsid w:val="002A07CF"/>
    <w:rsid w:val="002A5140"/>
    <w:rsid w:val="002A5A15"/>
    <w:rsid w:val="002B169B"/>
    <w:rsid w:val="002B3047"/>
    <w:rsid w:val="002B5966"/>
    <w:rsid w:val="002C2409"/>
    <w:rsid w:val="002C78E9"/>
    <w:rsid w:val="002D5ECB"/>
    <w:rsid w:val="002D7332"/>
    <w:rsid w:val="0030193E"/>
    <w:rsid w:val="003040DF"/>
    <w:rsid w:val="0030509B"/>
    <w:rsid w:val="00305943"/>
    <w:rsid w:val="003064A8"/>
    <w:rsid w:val="00311F14"/>
    <w:rsid w:val="00314933"/>
    <w:rsid w:val="00316696"/>
    <w:rsid w:val="003278EA"/>
    <w:rsid w:val="00330D16"/>
    <w:rsid w:val="00333639"/>
    <w:rsid w:val="0034138B"/>
    <w:rsid w:val="00344325"/>
    <w:rsid w:val="00344365"/>
    <w:rsid w:val="003511C3"/>
    <w:rsid w:val="00351F7A"/>
    <w:rsid w:val="003538F8"/>
    <w:rsid w:val="0036353D"/>
    <w:rsid w:val="00367422"/>
    <w:rsid w:val="00387A24"/>
    <w:rsid w:val="00387A9A"/>
    <w:rsid w:val="00391440"/>
    <w:rsid w:val="00397212"/>
    <w:rsid w:val="00397D81"/>
    <w:rsid w:val="003A678B"/>
    <w:rsid w:val="003A6904"/>
    <w:rsid w:val="003B1A24"/>
    <w:rsid w:val="003C2FE7"/>
    <w:rsid w:val="003C43EA"/>
    <w:rsid w:val="003C4505"/>
    <w:rsid w:val="003C4963"/>
    <w:rsid w:val="003C58F0"/>
    <w:rsid w:val="003C6D29"/>
    <w:rsid w:val="003D016E"/>
    <w:rsid w:val="003D7095"/>
    <w:rsid w:val="00401B07"/>
    <w:rsid w:val="00406E1C"/>
    <w:rsid w:val="00410776"/>
    <w:rsid w:val="00410FFF"/>
    <w:rsid w:val="004174AB"/>
    <w:rsid w:val="0042570F"/>
    <w:rsid w:val="0043161E"/>
    <w:rsid w:val="00431BEF"/>
    <w:rsid w:val="004328D3"/>
    <w:rsid w:val="004370F9"/>
    <w:rsid w:val="00437746"/>
    <w:rsid w:val="004416F5"/>
    <w:rsid w:val="00451374"/>
    <w:rsid w:val="004525F9"/>
    <w:rsid w:val="00452BFD"/>
    <w:rsid w:val="00457D81"/>
    <w:rsid w:val="00462686"/>
    <w:rsid w:val="00474C18"/>
    <w:rsid w:val="00475828"/>
    <w:rsid w:val="00480456"/>
    <w:rsid w:val="004822BA"/>
    <w:rsid w:val="00491140"/>
    <w:rsid w:val="0049449D"/>
    <w:rsid w:val="004A3840"/>
    <w:rsid w:val="004C0B18"/>
    <w:rsid w:val="004C4A4E"/>
    <w:rsid w:val="004D340D"/>
    <w:rsid w:val="004E2A66"/>
    <w:rsid w:val="004E36A2"/>
    <w:rsid w:val="004E6E36"/>
    <w:rsid w:val="004F3244"/>
    <w:rsid w:val="004F4574"/>
    <w:rsid w:val="0051037E"/>
    <w:rsid w:val="00511A4F"/>
    <w:rsid w:val="00514991"/>
    <w:rsid w:val="00514F52"/>
    <w:rsid w:val="005156B8"/>
    <w:rsid w:val="00515B4E"/>
    <w:rsid w:val="005164A7"/>
    <w:rsid w:val="005227F1"/>
    <w:rsid w:val="00525F5D"/>
    <w:rsid w:val="00527FAE"/>
    <w:rsid w:val="00545116"/>
    <w:rsid w:val="00546333"/>
    <w:rsid w:val="005516C5"/>
    <w:rsid w:val="00560278"/>
    <w:rsid w:val="0056387F"/>
    <w:rsid w:val="00564085"/>
    <w:rsid w:val="0057353B"/>
    <w:rsid w:val="0057506B"/>
    <w:rsid w:val="0057622D"/>
    <w:rsid w:val="00580FAC"/>
    <w:rsid w:val="00581E6A"/>
    <w:rsid w:val="00583006"/>
    <w:rsid w:val="00583061"/>
    <w:rsid w:val="005865A8"/>
    <w:rsid w:val="00592767"/>
    <w:rsid w:val="00592C0C"/>
    <w:rsid w:val="005A4E42"/>
    <w:rsid w:val="005B19D0"/>
    <w:rsid w:val="005C1383"/>
    <w:rsid w:val="005D2A6F"/>
    <w:rsid w:val="005E4A5F"/>
    <w:rsid w:val="005F2206"/>
    <w:rsid w:val="005F2CA5"/>
    <w:rsid w:val="005F40FF"/>
    <w:rsid w:val="005F589E"/>
    <w:rsid w:val="006128B6"/>
    <w:rsid w:val="006132F7"/>
    <w:rsid w:val="00615B75"/>
    <w:rsid w:val="0061607B"/>
    <w:rsid w:val="00620C5E"/>
    <w:rsid w:val="006218E4"/>
    <w:rsid w:val="006271E4"/>
    <w:rsid w:val="00627E7F"/>
    <w:rsid w:val="00633FDF"/>
    <w:rsid w:val="00640B5D"/>
    <w:rsid w:val="0065082B"/>
    <w:rsid w:val="006561D0"/>
    <w:rsid w:val="00671A04"/>
    <w:rsid w:val="00676092"/>
    <w:rsid w:val="00677BCD"/>
    <w:rsid w:val="006858E8"/>
    <w:rsid w:val="00686CE4"/>
    <w:rsid w:val="00687245"/>
    <w:rsid w:val="00691C3C"/>
    <w:rsid w:val="006A3FDF"/>
    <w:rsid w:val="006A7780"/>
    <w:rsid w:val="006B3B85"/>
    <w:rsid w:val="006B454B"/>
    <w:rsid w:val="006B766D"/>
    <w:rsid w:val="006C23CE"/>
    <w:rsid w:val="006D051D"/>
    <w:rsid w:val="006D3D04"/>
    <w:rsid w:val="006D40B2"/>
    <w:rsid w:val="006D4932"/>
    <w:rsid w:val="006E1480"/>
    <w:rsid w:val="006E16E3"/>
    <w:rsid w:val="006E3D46"/>
    <w:rsid w:val="006E416F"/>
    <w:rsid w:val="006E48BA"/>
    <w:rsid w:val="006E5ED3"/>
    <w:rsid w:val="006F03C2"/>
    <w:rsid w:val="006F36C9"/>
    <w:rsid w:val="007027FB"/>
    <w:rsid w:val="00706EF4"/>
    <w:rsid w:val="0070782D"/>
    <w:rsid w:val="00712209"/>
    <w:rsid w:val="00715D3C"/>
    <w:rsid w:val="00720DC6"/>
    <w:rsid w:val="00721EE2"/>
    <w:rsid w:val="00732C1E"/>
    <w:rsid w:val="00736A62"/>
    <w:rsid w:val="007462A0"/>
    <w:rsid w:val="00746D41"/>
    <w:rsid w:val="007617A7"/>
    <w:rsid w:val="007711C7"/>
    <w:rsid w:val="00773081"/>
    <w:rsid w:val="00773C93"/>
    <w:rsid w:val="00774E9C"/>
    <w:rsid w:val="00775784"/>
    <w:rsid w:val="007821A8"/>
    <w:rsid w:val="0078359F"/>
    <w:rsid w:val="00790BC8"/>
    <w:rsid w:val="007963C7"/>
    <w:rsid w:val="007A31E3"/>
    <w:rsid w:val="007B0D68"/>
    <w:rsid w:val="007B3B3D"/>
    <w:rsid w:val="007B4132"/>
    <w:rsid w:val="007B557D"/>
    <w:rsid w:val="007B654C"/>
    <w:rsid w:val="007C0627"/>
    <w:rsid w:val="007C3782"/>
    <w:rsid w:val="007C4A0A"/>
    <w:rsid w:val="007C4EC6"/>
    <w:rsid w:val="007C53C4"/>
    <w:rsid w:val="007D00D2"/>
    <w:rsid w:val="007D1934"/>
    <w:rsid w:val="007D4B73"/>
    <w:rsid w:val="007D72A6"/>
    <w:rsid w:val="007E22FD"/>
    <w:rsid w:val="007E426D"/>
    <w:rsid w:val="007F4A51"/>
    <w:rsid w:val="007F77CB"/>
    <w:rsid w:val="008006D2"/>
    <w:rsid w:val="00803C00"/>
    <w:rsid w:val="00806E91"/>
    <w:rsid w:val="00813D5E"/>
    <w:rsid w:val="00815858"/>
    <w:rsid w:val="008158CF"/>
    <w:rsid w:val="008225FC"/>
    <w:rsid w:val="00826445"/>
    <w:rsid w:val="008353BC"/>
    <w:rsid w:val="008454EE"/>
    <w:rsid w:val="00861131"/>
    <w:rsid w:val="00862732"/>
    <w:rsid w:val="00865745"/>
    <w:rsid w:val="00865CB2"/>
    <w:rsid w:val="00873F48"/>
    <w:rsid w:val="0087558C"/>
    <w:rsid w:val="008764B7"/>
    <w:rsid w:val="00884C6E"/>
    <w:rsid w:val="00885896"/>
    <w:rsid w:val="00886163"/>
    <w:rsid w:val="008946AA"/>
    <w:rsid w:val="008A5DD9"/>
    <w:rsid w:val="008B0C01"/>
    <w:rsid w:val="008B36D8"/>
    <w:rsid w:val="008B78C6"/>
    <w:rsid w:val="008C6561"/>
    <w:rsid w:val="008D0CDA"/>
    <w:rsid w:val="008D7FD0"/>
    <w:rsid w:val="008E2DAD"/>
    <w:rsid w:val="008E39F7"/>
    <w:rsid w:val="008F09E2"/>
    <w:rsid w:val="008F1962"/>
    <w:rsid w:val="008F69CB"/>
    <w:rsid w:val="009009A4"/>
    <w:rsid w:val="009018B6"/>
    <w:rsid w:val="00904C0C"/>
    <w:rsid w:val="0090514A"/>
    <w:rsid w:val="009121EA"/>
    <w:rsid w:val="00920096"/>
    <w:rsid w:val="0092029C"/>
    <w:rsid w:val="00920ECC"/>
    <w:rsid w:val="00920F01"/>
    <w:rsid w:val="0092378B"/>
    <w:rsid w:val="00924712"/>
    <w:rsid w:val="00930F71"/>
    <w:rsid w:val="009315EE"/>
    <w:rsid w:val="0093311C"/>
    <w:rsid w:val="00936D53"/>
    <w:rsid w:val="009458F3"/>
    <w:rsid w:val="00946F69"/>
    <w:rsid w:val="009471CD"/>
    <w:rsid w:val="009524DE"/>
    <w:rsid w:val="00961FFE"/>
    <w:rsid w:val="00965849"/>
    <w:rsid w:val="009674D6"/>
    <w:rsid w:val="00970E7F"/>
    <w:rsid w:val="00974A7F"/>
    <w:rsid w:val="009902C2"/>
    <w:rsid w:val="009976FE"/>
    <w:rsid w:val="009A28AD"/>
    <w:rsid w:val="009B15D2"/>
    <w:rsid w:val="009B47C4"/>
    <w:rsid w:val="009B4DC5"/>
    <w:rsid w:val="009B7FE3"/>
    <w:rsid w:val="009C21E7"/>
    <w:rsid w:val="009C622A"/>
    <w:rsid w:val="009C7708"/>
    <w:rsid w:val="009D0172"/>
    <w:rsid w:val="009D134C"/>
    <w:rsid w:val="009E3D7C"/>
    <w:rsid w:val="009E4056"/>
    <w:rsid w:val="009E5FD6"/>
    <w:rsid w:val="009E69CF"/>
    <w:rsid w:val="009E75A5"/>
    <w:rsid w:val="009E7CD2"/>
    <w:rsid w:val="009F6ABD"/>
    <w:rsid w:val="009F7706"/>
    <w:rsid w:val="00A00F84"/>
    <w:rsid w:val="00A06A89"/>
    <w:rsid w:val="00A107C6"/>
    <w:rsid w:val="00A13D4E"/>
    <w:rsid w:val="00A23F95"/>
    <w:rsid w:val="00A247D5"/>
    <w:rsid w:val="00A419FF"/>
    <w:rsid w:val="00A43195"/>
    <w:rsid w:val="00A445CC"/>
    <w:rsid w:val="00A542EC"/>
    <w:rsid w:val="00A55171"/>
    <w:rsid w:val="00A57F04"/>
    <w:rsid w:val="00A61AD8"/>
    <w:rsid w:val="00A640C2"/>
    <w:rsid w:val="00A7048E"/>
    <w:rsid w:val="00A72A1B"/>
    <w:rsid w:val="00A8481B"/>
    <w:rsid w:val="00A92B49"/>
    <w:rsid w:val="00AA2F41"/>
    <w:rsid w:val="00AA3A8A"/>
    <w:rsid w:val="00AB0940"/>
    <w:rsid w:val="00AB14DA"/>
    <w:rsid w:val="00AB3020"/>
    <w:rsid w:val="00AB3FF0"/>
    <w:rsid w:val="00AB5737"/>
    <w:rsid w:val="00AB6912"/>
    <w:rsid w:val="00AC02F6"/>
    <w:rsid w:val="00AC7D0A"/>
    <w:rsid w:val="00AD4982"/>
    <w:rsid w:val="00AE09AB"/>
    <w:rsid w:val="00AE28E1"/>
    <w:rsid w:val="00AF0482"/>
    <w:rsid w:val="00AF5445"/>
    <w:rsid w:val="00B071F8"/>
    <w:rsid w:val="00B07CDD"/>
    <w:rsid w:val="00B17925"/>
    <w:rsid w:val="00B203A0"/>
    <w:rsid w:val="00B2402D"/>
    <w:rsid w:val="00B307C9"/>
    <w:rsid w:val="00B34F85"/>
    <w:rsid w:val="00B37407"/>
    <w:rsid w:val="00B42F63"/>
    <w:rsid w:val="00B443A3"/>
    <w:rsid w:val="00B458B3"/>
    <w:rsid w:val="00B46864"/>
    <w:rsid w:val="00B5059D"/>
    <w:rsid w:val="00B52DB6"/>
    <w:rsid w:val="00B5659E"/>
    <w:rsid w:val="00B8399D"/>
    <w:rsid w:val="00B85C7D"/>
    <w:rsid w:val="00B922E8"/>
    <w:rsid w:val="00B93B5B"/>
    <w:rsid w:val="00B97B37"/>
    <w:rsid w:val="00BA4C46"/>
    <w:rsid w:val="00BA7ECA"/>
    <w:rsid w:val="00BB0293"/>
    <w:rsid w:val="00BB1133"/>
    <w:rsid w:val="00BB1FAB"/>
    <w:rsid w:val="00BB45F0"/>
    <w:rsid w:val="00BC3C15"/>
    <w:rsid w:val="00BC7B1C"/>
    <w:rsid w:val="00BE4CE7"/>
    <w:rsid w:val="00BE697C"/>
    <w:rsid w:val="00BF15C6"/>
    <w:rsid w:val="00BF1EF0"/>
    <w:rsid w:val="00C01A48"/>
    <w:rsid w:val="00C02511"/>
    <w:rsid w:val="00C03EF9"/>
    <w:rsid w:val="00C12275"/>
    <w:rsid w:val="00C14691"/>
    <w:rsid w:val="00C159FD"/>
    <w:rsid w:val="00C17B44"/>
    <w:rsid w:val="00C27CF9"/>
    <w:rsid w:val="00C32833"/>
    <w:rsid w:val="00C32FA0"/>
    <w:rsid w:val="00C50E7E"/>
    <w:rsid w:val="00C5236E"/>
    <w:rsid w:val="00C523F4"/>
    <w:rsid w:val="00C64CD7"/>
    <w:rsid w:val="00C67532"/>
    <w:rsid w:val="00C76C45"/>
    <w:rsid w:val="00C76D28"/>
    <w:rsid w:val="00C77276"/>
    <w:rsid w:val="00C8315C"/>
    <w:rsid w:val="00C83CD6"/>
    <w:rsid w:val="00C9633B"/>
    <w:rsid w:val="00C96EDF"/>
    <w:rsid w:val="00CA1663"/>
    <w:rsid w:val="00CB6F72"/>
    <w:rsid w:val="00CC13FB"/>
    <w:rsid w:val="00CC5AEB"/>
    <w:rsid w:val="00CD4606"/>
    <w:rsid w:val="00CD7EBD"/>
    <w:rsid w:val="00CE5275"/>
    <w:rsid w:val="00CF0990"/>
    <w:rsid w:val="00D174E0"/>
    <w:rsid w:val="00D25331"/>
    <w:rsid w:val="00D2610B"/>
    <w:rsid w:val="00D26BF2"/>
    <w:rsid w:val="00D31903"/>
    <w:rsid w:val="00D35388"/>
    <w:rsid w:val="00D35CAC"/>
    <w:rsid w:val="00D36C76"/>
    <w:rsid w:val="00D522FD"/>
    <w:rsid w:val="00D536E7"/>
    <w:rsid w:val="00D6137F"/>
    <w:rsid w:val="00D65681"/>
    <w:rsid w:val="00D779B7"/>
    <w:rsid w:val="00D81E25"/>
    <w:rsid w:val="00D82A91"/>
    <w:rsid w:val="00D87EA2"/>
    <w:rsid w:val="00D94EB4"/>
    <w:rsid w:val="00D95699"/>
    <w:rsid w:val="00D960C1"/>
    <w:rsid w:val="00DB56AF"/>
    <w:rsid w:val="00DE0D74"/>
    <w:rsid w:val="00DE472A"/>
    <w:rsid w:val="00DF4DE6"/>
    <w:rsid w:val="00DF626E"/>
    <w:rsid w:val="00DF7627"/>
    <w:rsid w:val="00E0332B"/>
    <w:rsid w:val="00E04CE5"/>
    <w:rsid w:val="00E20A0B"/>
    <w:rsid w:val="00E23E41"/>
    <w:rsid w:val="00E26BA0"/>
    <w:rsid w:val="00E2754C"/>
    <w:rsid w:val="00E316C9"/>
    <w:rsid w:val="00E3390B"/>
    <w:rsid w:val="00E33C85"/>
    <w:rsid w:val="00E3555A"/>
    <w:rsid w:val="00E42482"/>
    <w:rsid w:val="00E43791"/>
    <w:rsid w:val="00E45AA2"/>
    <w:rsid w:val="00E5296D"/>
    <w:rsid w:val="00E53120"/>
    <w:rsid w:val="00E531B8"/>
    <w:rsid w:val="00E60AA6"/>
    <w:rsid w:val="00E61B04"/>
    <w:rsid w:val="00E649CA"/>
    <w:rsid w:val="00E71694"/>
    <w:rsid w:val="00E759A2"/>
    <w:rsid w:val="00E77688"/>
    <w:rsid w:val="00E8165C"/>
    <w:rsid w:val="00E86334"/>
    <w:rsid w:val="00E9074E"/>
    <w:rsid w:val="00EA254D"/>
    <w:rsid w:val="00EB4EC2"/>
    <w:rsid w:val="00EC40C9"/>
    <w:rsid w:val="00EC7391"/>
    <w:rsid w:val="00ED6AA1"/>
    <w:rsid w:val="00EE4303"/>
    <w:rsid w:val="00EE7A69"/>
    <w:rsid w:val="00EF6759"/>
    <w:rsid w:val="00F045D6"/>
    <w:rsid w:val="00F1052B"/>
    <w:rsid w:val="00F1200F"/>
    <w:rsid w:val="00F173CD"/>
    <w:rsid w:val="00F23784"/>
    <w:rsid w:val="00F2628A"/>
    <w:rsid w:val="00F27CCC"/>
    <w:rsid w:val="00F31112"/>
    <w:rsid w:val="00F360E9"/>
    <w:rsid w:val="00F3700A"/>
    <w:rsid w:val="00F37F06"/>
    <w:rsid w:val="00F41423"/>
    <w:rsid w:val="00F509F8"/>
    <w:rsid w:val="00F53A5A"/>
    <w:rsid w:val="00F61D69"/>
    <w:rsid w:val="00F63E44"/>
    <w:rsid w:val="00F76E6B"/>
    <w:rsid w:val="00F81D03"/>
    <w:rsid w:val="00F83C88"/>
    <w:rsid w:val="00F9208B"/>
    <w:rsid w:val="00F977B1"/>
    <w:rsid w:val="00FB358B"/>
    <w:rsid w:val="00FB4EC7"/>
    <w:rsid w:val="00FB5CD0"/>
    <w:rsid w:val="00FB63F2"/>
    <w:rsid w:val="00FC0918"/>
    <w:rsid w:val="00FC6C1C"/>
    <w:rsid w:val="00FD11DE"/>
    <w:rsid w:val="00FD221C"/>
    <w:rsid w:val="00FD2AAE"/>
    <w:rsid w:val="00FD2FC1"/>
    <w:rsid w:val="00FD4F3F"/>
    <w:rsid w:val="00FD72C3"/>
    <w:rsid w:val="00FE39B6"/>
    <w:rsid w:val="00FE5AA3"/>
    <w:rsid w:val="00FF6270"/>
    <w:rsid w:val="00FF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77F52"/>
  <w15:chartTrackingRefBased/>
  <w15:docId w15:val="{ED0C34A6-37C6-4FED-A454-24BFF4BD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CF6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7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7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7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7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7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7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7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Заголовок"/>
    <w:basedOn w:val="1"/>
    <w:next w:val="a"/>
    <w:qFormat/>
    <w:rsid w:val="008F1962"/>
    <w:pPr>
      <w:shd w:val="clear" w:color="auto" w:fill="FFFFFF"/>
      <w:spacing w:after="240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16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110">
    <w:name w:val="1.1Заголовок"/>
    <w:basedOn w:val="11"/>
    <w:next w:val="a"/>
    <w:link w:val="111"/>
    <w:qFormat/>
    <w:rsid w:val="006D4932"/>
    <w:rPr>
      <w:bCs/>
      <w:color w:val="auto"/>
      <w:kern w:val="2"/>
      <w14:ligatures w14:val="standardContextual"/>
    </w:rPr>
  </w:style>
  <w:style w:type="character" w:customStyle="1" w:styleId="111">
    <w:name w:val="1.1Заголовок Знак"/>
    <w:basedOn w:val="a0"/>
    <w:link w:val="110"/>
    <w:rsid w:val="006D4932"/>
    <w:rPr>
      <w:rFonts w:ascii="Times New Roman" w:eastAsiaTheme="majorEastAsia" w:hAnsi="Times New Roman" w:cstheme="majorBidi"/>
      <w:b/>
      <w:bCs/>
      <w:noProof/>
      <w:sz w:val="28"/>
      <w:szCs w:val="32"/>
      <w:shd w:val="clear" w:color="auto" w:fill="FFFFFF"/>
      <w:lang w:eastAsia="ru-RU"/>
    </w:rPr>
  </w:style>
  <w:style w:type="paragraph" w:customStyle="1" w:styleId="a3">
    <w:name w:val="Рисунок"/>
    <w:basedOn w:val="a"/>
    <w:link w:val="a4"/>
    <w:qFormat/>
    <w:rsid w:val="00B34F85"/>
    <w:pPr>
      <w:spacing w:before="280" w:after="240"/>
      <w:ind w:firstLine="0"/>
      <w:jc w:val="center"/>
    </w:pPr>
    <w:rPr>
      <w:noProof/>
      <w:kern w:val="2"/>
      <w:szCs w:val="24"/>
      <w14:ligatures w14:val="standardContextual"/>
    </w:rPr>
  </w:style>
  <w:style w:type="character" w:customStyle="1" w:styleId="a4">
    <w:name w:val="Рисунок Знак"/>
    <w:basedOn w:val="a0"/>
    <w:link w:val="a3"/>
    <w:rsid w:val="00B34F85"/>
    <w:rPr>
      <w:rFonts w:ascii="Times New Roman" w:hAnsi="Times New Roman"/>
      <w:noProof/>
      <w:sz w:val="28"/>
    </w:rPr>
  </w:style>
  <w:style w:type="paragraph" w:customStyle="1" w:styleId="a5">
    <w:name w:val="Подрисунок"/>
    <w:basedOn w:val="a3"/>
    <w:link w:val="a6"/>
    <w:qFormat/>
    <w:rsid w:val="005164A7"/>
    <w:pPr>
      <w:spacing w:before="120" w:after="280"/>
    </w:pPr>
  </w:style>
  <w:style w:type="character" w:customStyle="1" w:styleId="a6">
    <w:name w:val="Подрисунок Знак"/>
    <w:basedOn w:val="a4"/>
    <w:link w:val="a5"/>
    <w:rsid w:val="005164A7"/>
    <w:rPr>
      <w:rFonts w:ascii="Times New Roman" w:hAnsi="Times New Roman"/>
      <w:noProof/>
      <w:sz w:val="28"/>
    </w:rPr>
  </w:style>
  <w:style w:type="character" w:customStyle="1" w:styleId="20">
    <w:name w:val="Заголовок 2 Знак"/>
    <w:basedOn w:val="a0"/>
    <w:link w:val="2"/>
    <w:uiPriority w:val="9"/>
    <w:rsid w:val="005164A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617A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617A7"/>
    <w:rPr>
      <w:rFonts w:eastAsiaTheme="majorEastAsia" w:cstheme="majorBid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617A7"/>
    <w:rPr>
      <w:rFonts w:eastAsiaTheme="majorEastAsia" w:cstheme="majorBidi"/>
      <w:color w:val="2F5496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617A7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617A7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617A7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617A7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7617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7617A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7617A7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7617A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6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7A7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b">
    <w:name w:val="List Paragraph"/>
    <w:aliases w:val="подрисуночная подпись"/>
    <w:basedOn w:val="a"/>
    <w:uiPriority w:val="34"/>
    <w:qFormat/>
    <w:rsid w:val="007617A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617A7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61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7617A7"/>
    <w:rPr>
      <w:rFonts w:ascii="Times New Roman" w:hAnsi="Times New Roman"/>
      <w:i/>
      <w:iCs/>
      <w:color w:val="2F5496" w:themeColor="accent1" w:themeShade="BF"/>
      <w:kern w:val="0"/>
      <w:sz w:val="28"/>
      <w:szCs w:val="22"/>
      <w14:ligatures w14:val="none"/>
    </w:rPr>
  </w:style>
  <w:style w:type="character" w:styleId="af">
    <w:name w:val="Intense Reference"/>
    <w:basedOn w:val="a0"/>
    <w:uiPriority w:val="32"/>
    <w:qFormat/>
    <w:rsid w:val="007617A7"/>
    <w:rPr>
      <w:b/>
      <w:bCs/>
      <w:smallCaps/>
      <w:color w:val="2F5496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7617A7"/>
    <w:rPr>
      <w:color w:val="0563C1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243A68"/>
    <w:pPr>
      <w:tabs>
        <w:tab w:val="right" w:leader="dot" w:pos="9345"/>
      </w:tabs>
      <w:ind w:firstLine="0"/>
    </w:pPr>
  </w:style>
  <w:style w:type="paragraph" w:styleId="23">
    <w:name w:val="toc 2"/>
    <w:basedOn w:val="a"/>
    <w:next w:val="a"/>
    <w:autoRedefine/>
    <w:uiPriority w:val="39"/>
    <w:semiHidden/>
    <w:unhideWhenUsed/>
    <w:rsid w:val="007617A7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7617A7"/>
    <w:pPr>
      <w:spacing w:after="100"/>
      <w:ind w:left="560"/>
    </w:pPr>
  </w:style>
  <w:style w:type="paragraph" w:styleId="af1">
    <w:name w:val="TOC Heading"/>
    <w:basedOn w:val="1"/>
    <w:next w:val="a"/>
    <w:uiPriority w:val="39"/>
    <w:unhideWhenUsed/>
    <w:qFormat/>
    <w:rsid w:val="007617A7"/>
    <w:pPr>
      <w:spacing w:before="240" w:after="360"/>
      <w:jc w:val="left"/>
      <w:outlineLvl w:val="9"/>
    </w:pPr>
    <w:rPr>
      <w:rFonts w:ascii="Times New Roman" w:hAnsi="Times New Roman"/>
      <w:sz w:val="28"/>
      <w:szCs w:val="32"/>
      <w:lang w:eastAsia="ru-RU"/>
    </w:rPr>
  </w:style>
  <w:style w:type="character" w:customStyle="1" w:styleId="af2">
    <w:name w:val="ЭЛЕМЕНТЫ_СОДЕРЖАНИЕ.... Знак"/>
    <w:basedOn w:val="a0"/>
    <w:link w:val="af3"/>
    <w:locked/>
    <w:rsid w:val="007617A7"/>
    <w:rPr>
      <w:rFonts w:ascii="Times New Roman" w:hAnsi="Times New Roman" w:cs="Times New Roman"/>
      <w:b/>
      <w:color w:val="000000" w:themeColor="text1"/>
      <w:sz w:val="28"/>
      <w:lang w:eastAsia="ru-RU"/>
    </w:rPr>
  </w:style>
  <w:style w:type="paragraph" w:customStyle="1" w:styleId="af3">
    <w:name w:val="ЭЛЕМЕНТЫ_СОДЕРЖАНИЕ...."/>
    <w:link w:val="af2"/>
    <w:qFormat/>
    <w:rsid w:val="007617A7"/>
    <w:pPr>
      <w:snapToGrid w:val="0"/>
      <w:spacing w:before="360" w:after="360" w:line="240" w:lineRule="auto"/>
      <w:outlineLvl w:val="0"/>
    </w:pPr>
    <w:rPr>
      <w:rFonts w:ascii="Times New Roman" w:hAnsi="Times New Roman" w:cs="Times New Roman"/>
      <w:b/>
      <w:color w:val="000000" w:themeColor="text1"/>
      <w:sz w:val="28"/>
      <w:lang w:eastAsia="ru-RU"/>
    </w:rPr>
  </w:style>
  <w:style w:type="character" w:customStyle="1" w:styleId="ParagraphChar">
    <w:name w:val="Paragraph Char"/>
    <w:basedOn w:val="a0"/>
    <w:link w:val="Paragraph"/>
    <w:locked/>
    <w:rsid w:val="007617A7"/>
    <w:rPr>
      <w:rFonts w:ascii="Times New Roman" w:hAnsi="Times New Roman" w:cs="Times New Roman"/>
      <w:sz w:val="28"/>
    </w:rPr>
  </w:style>
  <w:style w:type="paragraph" w:customStyle="1" w:styleId="Paragraph">
    <w:name w:val="Paragraph"/>
    <w:basedOn w:val="a"/>
    <w:link w:val="ParagraphChar"/>
    <w:qFormat/>
    <w:rsid w:val="007617A7"/>
    <w:rPr>
      <w:rFonts w:cs="Times New Roman"/>
      <w:kern w:val="2"/>
      <w:szCs w:val="24"/>
      <w14:ligatures w14:val="standardContextual"/>
    </w:rPr>
  </w:style>
  <w:style w:type="paragraph" w:styleId="af4">
    <w:name w:val="Normal (Web)"/>
    <w:basedOn w:val="a"/>
    <w:uiPriority w:val="99"/>
    <w:unhideWhenUsed/>
    <w:rsid w:val="007617A7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617A7"/>
    <w:rPr>
      <w:rFonts w:ascii="Courier New" w:eastAsia="Times New Roman" w:hAnsi="Courier New" w:cs="Courier New"/>
      <w:sz w:val="20"/>
      <w:szCs w:val="20"/>
    </w:rPr>
  </w:style>
  <w:style w:type="character" w:styleId="af5">
    <w:name w:val="Strong"/>
    <w:basedOn w:val="a0"/>
    <w:uiPriority w:val="22"/>
    <w:qFormat/>
    <w:rsid w:val="007617A7"/>
    <w:rPr>
      <w:b/>
      <w:bCs/>
    </w:rPr>
  </w:style>
  <w:style w:type="character" w:customStyle="1" w:styleId="Main">
    <w:name w:val="Main Знак"/>
    <w:basedOn w:val="a0"/>
    <w:link w:val="Main0"/>
    <w:locked/>
    <w:rsid w:val="007617A7"/>
    <w:rPr>
      <w:rFonts w:ascii="Times New Roman" w:hAnsi="Times New Roman" w:cs="Times New Roman"/>
      <w:sz w:val="28"/>
      <w:szCs w:val="28"/>
    </w:rPr>
  </w:style>
  <w:style w:type="paragraph" w:customStyle="1" w:styleId="Main0">
    <w:name w:val="Main"/>
    <w:basedOn w:val="a"/>
    <w:link w:val="Main"/>
    <w:qFormat/>
    <w:rsid w:val="007617A7"/>
    <w:rPr>
      <w:rFonts w:cs="Times New Roman"/>
      <w:kern w:val="2"/>
      <w:szCs w:val="28"/>
      <w14:ligatures w14:val="standardContextual"/>
    </w:rPr>
  </w:style>
  <w:style w:type="table" w:styleId="af6">
    <w:name w:val="Table Grid"/>
    <w:basedOn w:val="a1"/>
    <w:uiPriority w:val="39"/>
    <w:rsid w:val="007617A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a"/>
    <w:link w:val="table0"/>
    <w:qFormat/>
    <w:rsid w:val="007617A7"/>
    <w:pPr>
      <w:shd w:val="clear" w:color="auto" w:fill="FFFFFF"/>
      <w:spacing w:before="240"/>
    </w:pPr>
    <w:rPr>
      <w:rFonts w:eastAsia="Times New Roman" w:cs="Times New Roman"/>
      <w:snapToGrid w:val="0"/>
      <w:szCs w:val="28"/>
      <w:lang w:eastAsia="ru-RU"/>
    </w:rPr>
  </w:style>
  <w:style w:type="character" w:customStyle="1" w:styleId="table0">
    <w:name w:val="table Знак"/>
    <w:basedOn w:val="a0"/>
    <w:link w:val="table"/>
    <w:rsid w:val="007617A7"/>
    <w:rPr>
      <w:rFonts w:ascii="Times New Roman" w:eastAsia="Times New Roman" w:hAnsi="Times New Roman" w:cs="Times New Roman"/>
      <w:snapToGrid w:val="0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7">
    <w:name w:val="footer"/>
    <w:basedOn w:val="a"/>
    <w:link w:val="af8"/>
    <w:uiPriority w:val="99"/>
    <w:unhideWhenUsed/>
    <w:rsid w:val="007617A7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7617A7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TextImage">
    <w:name w:val="Text Image"/>
    <w:basedOn w:val="Main0"/>
    <w:link w:val="TextImage0"/>
    <w:rsid w:val="007617A7"/>
    <w:pPr>
      <w:spacing w:before="240" w:after="280"/>
      <w:jc w:val="center"/>
    </w:pPr>
  </w:style>
  <w:style w:type="character" w:customStyle="1" w:styleId="TextImage0">
    <w:name w:val="Text Image Знак"/>
    <w:basedOn w:val="Main"/>
    <w:link w:val="TextImage"/>
    <w:rsid w:val="007617A7"/>
    <w:rPr>
      <w:rFonts w:ascii="Times New Roman" w:hAnsi="Times New Roman" w:cs="Times New Roman"/>
      <w:sz w:val="28"/>
      <w:szCs w:val="28"/>
    </w:rPr>
  </w:style>
  <w:style w:type="character" w:customStyle="1" w:styleId="overflow-hidden">
    <w:name w:val="overflow-hidden"/>
    <w:basedOn w:val="a0"/>
    <w:rsid w:val="007617A7"/>
  </w:style>
  <w:style w:type="paragraph" w:styleId="af9">
    <w:name w:val="No Spacing"/>
    <w:uiPriority w:val="1"/>
    <w:qFormat/>
    <w:rsid w:val="007617A7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a">
    <w:name w:val="ОСНОВНОЙМОЙТЕКСТ Знак"/>
    <w:basedOn w:val="a0"/>
    <w:link w:val="afb"/>
    <w:locked/>
    <w:rsid w:val="007617A7"/>
    <w:rPr>
      <w:rFonts w:ascii="Times New Roman" w:hAnsi="Times New Roman" w:cs="Times New Roman"/>
      <w:color w:val="000000" w:themeColor="text1"/>
      <w:sz w:val="28"/>
    </w:rPr>
  </w:style>
  <w:style w:type="paragraph" w:customStyle="1" w:styleId="afb">
    <w:name w:val="ОСНОВНОЙМОЙТЕКСТ"/>
    <w:basedOn w:val="ab"/>
    <w:link w:val="afa"/>
    <w:qFormat/>
    <w:rsid w:val="007617A7"/>
    <w:pPr>
      <w:ind w:left="0"/>
      <w:contextualSpacing w:val="0"/>
    </w:pPr>
    <w:rPr>
      <w:rFonts w:cs="Times New Roman"/>
      <w:color w:val="000000" w:themeColor="text1"/>
      <w:kern w:val="2"/>
      <w:szCs w:val="24"/>
      <w14:ligatures w14:val="standardContextual"/>
    </w:rPr>
  </w:style>
  <w:style w:type="paragraph" w:styleId="afc">
    <w:name w:val="header"/>
    <w:basedOn w:val="a"/>
    <w:link w:val="afd"/>
    <w:uiPriority w:val="99"/>
    <w:unhideWhenUsed/>
    <w:rsid w:val="007617A7"/>
    <w:pPr>
      <w:tabs>
        <w:tab w:val="center" w:pos="4677"/>
        <w:tab w:val="right" w:pos="9355"/>
      </w:tabs>
    </w:pPr>
  </w:style>
  <w:style w:type="character" w:customStyle="1" w:styleId="afd">
    <w:name w:val="Верхний колонтитул Знак"/>
    <w:basedOn w:val="a0"/>
    <w:link w:val="afc"/>
    <w:uiPriority w:val="99"/>
    <w:rsid w:val="007617A7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afe">
    <w:name w:val="мой обычный Знак"/>
    <w:link w:val="aff"/>
    <w:locked/>
    <w:rsid w:val="00316696"/>
    <w:rPr>
      <w:rFonts w:ascii="Calibri" w:eastAsia="Calibri" w:hAnsi="Calibri" w:cs="Calibri"/>
      <w:sz w:val="28"/>
      <w:szCs w:val="28"/>
    </w:rPr>
  </w:style>
  <w:style w:type="paragraph" w:customStyle="1" w:styleId="aff">
    <w:name w:val="мой обычный"/>
    <w:basedOn w:val="a"/>
    <w:link w:val="afe"/>
    <w:rsid w:val="00316696"/>
    <w:pPr>
      <w:ind w:firstLine="851"/>
    </w:pPr>
    <w:rPr>
      <w:rFonts w:ascii="Calibri" w:eastAsia="Calibri" w:hAnsi="Calibri" w:cs="Calibri"/>
      <w:kern w:val="2"/>
      <w:szCs w:val="28"/>
      <w14:ligatures w14:val="standardContextual"/>
    </w:rPr>
  </w:style>
  <w:style w:type="paragraph" w:customStyle="1" w:styleId="MText">
    <w:name w:val="MText"/>
    <w:basedOn w:val="a"/>
    <w:link w:val="MText0"/>
    <w:qFormat/>
    <w:rsid w:val="000506D0"/>
  </w:style>
  <w:style w:type="character" w:customStyle="1" w:styleId="MText0">
    <w:name w:val="MText Знак"/>
    <w:basedOn w:val="a0"/>
    <w:link w:val="MText"/>
    <w:rsid w:val="000506D0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ff0">
    <w:name w:val="Листинг"/>
    <w:basedOn w:val="a"/>
    <w:link w:val="aff1"/>
    <w:qFormat/>
    <w:rsid w:val="00F509F8"/>
    <w:rPr>
      <w:rFonts w:ascii="Courier New" w:hAnsi="Courier New"/>
      <w:sz w:val="24"/>
      <w:lang w:val="en-US"/>
    </w:rPr>
  </w:style>
  <w:style w:type="character" w:customStyle="1" w:styleId="aff1">
    <w:name w:val="Листинг Знак"/>
    <w:basedOn w:val="a0"/>
    <w:link w:val="aff0"/>
    <w:rsid w:val="00F509F8"/>
    <w:rPr>
      <w:rFonts w:ascii="Courier New" w:hAnsi="Courier New"/>
      <w:kern w:val="0"/>
      <w:szCs w:val="22"/>
      <w:lang w:val="en-US"/>
      <w14:ligatures w14:val="none"/>
    </w:rPr>
  </w:style>
  <w:style w:type="paragraph" w:customStyle="1" w:styleId="aff2">
    <w:name w:val="ТекстТаблицы"/>
    <w:basedOn w:val="a"/>
    <w:link w:val="aff3"/>
    <w:qFormat/>
    <w:rsid w:val="005F589E"/>
    <w:pPr>
      <w:spacing w:before="280"/>
      <w:ind w:firstLine="0"/>
    </w:pPr>
    <w:rPr>
      <w:kern w:val="2"/>
      <w14:ligatures w14:val="standardContextual"/>
    </w:rPr>
  </w:style>
  <w:style w:type="character" w:customStyle="1" w:styleId="aff3">
    <w:name w:val="ТекстТаблицы Знак"/>
    <w:basedOn w:val="a0"/>
    <w:link w:val="aff2"/>
    <w:rsid w:val="005F589E"/>
    <w:rPr>
      <w:rFonts w:ascii="Times New Roman" w:hAnsi="Times New Roman"/>
      <w:sz w:val="28"/>
      <w:szCs w:val="22"/>
    </w:rPr>
  </w:style>
  <w:style w:type="character" w:styleId="aff4">
    <w:name w:val="Emphasis"/>
    <w:basedOn w:val="a0"/>
    <w:uiPriority w:val="20"/>
    <w:qFormat/>
    <w:rsid w:val="006A3FDF"/>
    <w:rPr>
      <w:i/>
      <w:iCs/>
    </w:rPr>
  </w:style>
  <w:style w:type="character" w:customStyle="1" w:styleId="katex-mathml">
    <w:name w:val="katex-mathml"/>
    <w:basedOn w:val="a0"/>
    <w:rsid w:val="000F1346"/>
  </w:style>
  <w:style w:type="character" w:customStyle="1" w:styleId="mord">
    <w:name w:val="mord"/>
    <w:basedOn w:val="a0"/>
    <w:rsid w:val="000F1346"/>
  </w:style>
  <w:style w:type="character" w:customStyle="1" w:styleId="mrel">
    <w:name w:val="mrel"/>
    <w:basedOn w:val="a0"/>
    <w:rsid w:val="000F1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8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2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43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06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0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1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4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6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9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4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0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6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1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3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8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4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13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0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0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9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0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7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7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8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8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2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0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5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91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0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8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6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1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D0875-B416-4CC7-B98D-0483B781E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11014</TotalTime>
  <Pages>20</Pages>
  <Words>4878</Words>
  <Characters>27806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389</cp:revision>
  <dcterms:created xsi:type="dcterms:W3CDTF">2025-10-26T13:18:00Z</dcterms:created>
  <dcterms:modified xsi:type="dcterms:W3CDTF">2026-04-25T07:56:00Z</dcterms:modified>
</cp:coreProperties>
</file>