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1517B5" w14:textId="77777777" w:rsidR="00316696" w:rsidRDefault="00316696" w:rsidP="00E04CE5">
      <w:pPr>
        <w:ind w:right="140"/>
        <w:jc w:val="center"/>
        <w:rPr>
          <w:rFonts w:cs="Times New Roman"/>
          <w:szCs w:val="28"/>
        </w:rPr>
      </w:pPr>
      <w:bookmarkStart w:id="0" w:name="_Toc358648019"/>
      <w:r>
        <w:rPr>
          <w:rFonts w:cs="Times New Roman"/>
          <w:szCs w:val="28"/>
        </w:rPr>
        <w:t>МИНИСТЕРСТВО ОБРАЗОВАНИЯ РЕСПУБЛИКИ БЕЛАРУСЬ</w:t>
      </w:r>
    </w:p>
    <w:p w14:paraId="203B3AAC" w14:textId="77777777" w:rsidR="00316696" w:rsidRDefault="00316696" w:rsidP="00E04CE5">
      <w:pPr>
        <w:ind w:right="140"/>
        <w:jc w:val="center"/>
        <w:rPr>
          <w:rFonts w:cs="Times New Roman"/>
          <w:szCs w:val="28"/>
        </w:rPr>
      </w:pPr>
      <w:r>
        <w:rPr>
          <w:rFonts w:cs="Times New Roman"/>
          <w:szCs w:val="28"/>
        </w:rPr>
        <w:t xml:space="preserve">Учреждения образования «БЕЛОРУССКИЙ ГОСУДАРСТВЕННЫЙ </w:t>
      </w:r>
    </w:p>
    <w:p w14:paraId="1B4689A4" w14:textId="77777777" w:rsidR="00316696" w:rsidRDefault="00316696" w:rsidP="00E04CE5">
      <w:pPr>
        <w:ind w:right="140"/>
        <w:jc w:val="center"/>
        <w:rPr>
          <w:rFonts w:cs="Times New Roman"/>
          <w:szCs w:val="28"/>
        </w:rPr>
      </w:pPr>
      <w:r>
        <w:rPr>
          <w:rFonts w:cs="Times New Roman"/>
          <w:szCs w:val="28"/>
        </w:rPr>
        <w:t>ТЕХНОЛОГИЧЕСКИЙ УНИВЕРСИТЕТ»</w:t>
      </w:r>
    </w:p>
    <w:p w14:paraId="7C1B120B" w14:textId="77777777" w:rsidR="00316696" w:rsidRDefault="00316696" w:rsidP="00E04CE5">
      <w:pPr>
        <w:ind w:right="140"/>
        <w:jc w:val="center"/>
        <w:rPr>
          <w:rFonts w:cs="Times New Roman"/>
          <w:szCs w:val="28"/>
        </w:rPr>
      </w:pPr>
    </w:p>
    <w:p w14:paraId="35903C6A" w14:textId="77777777" w:rsidR="00316696" w:rsidRDefault="00316696" w:rsidP="00E04CE5">
      <w:pPr>
        <w:ind w:right="140"/>
        <w:jc w:val="center"/>
        <w:rPr>
          <w:rFonts w:cs="Times New Roman"/>
          <w:szCs w:val="28"/>
        </w:rPr>
      </w:pPr>
    </w:p>
    <w:p w14:paraId="796A7144" w14:textId="064DC4FD" w:rsidR="00316696" w:rsidRDefault="00316696" w:rsidP="00E04CE5">
      <w:pPr>
        <w:ind w:right="-1" w:firstLine="0"/>
        <w:rPr>
          <w:rFonts w:cs="Times New Roman"/>
          <w:szCs w:val="28"/>
          <w:u w:val="single"/>
        </w:rPr>
      </w:pPr>
      <w:r>
        <w:rPr>
          <w:rFonts w:cs="Times New Roman"/>
          <w:szCs w:val="28"/>
        </w:rPr>
        <w:t>Факультет</w:t>
      </w:r>
      <w:r>
        <w:rPr>
          <w:rFonts w:cs="Times New Roman"/>
          <w:szCs w:val="28"/>
          <w:u w:val="single"/>
        </w:rPr>
        <w:t xml:space="preserve"> </w:t>
      </w:r>
      <w:r w:rsidR="000557A0">
        <w:rPr>
          <w:rFonts w:cs="Times New Roman"/>
          <w:szCs w:val="28"/>
          <w:u w:val="single"/>
        </w:rPr>
        <w:t>И</w:t>
      </w:r>
      <w:r>
        <w:rPr>
          <w:rFonts w:cs="Times New Roman"/>
          <w:szCs w:val="28"/>
          <w:u w:val="single"/>
        </w:rPr>
        <w:t>нформационных технологий</w:t>
      </w:r>
      <w:r>
        <w:rPr>
          <w:rFonts w:cs="Times New Roman"/>
          <w:szCs w:val="28"/>
          <w:u w:val="single"/>
        </w:rPr>
        <w:tab/>
      </w:r>
      <w:r>
        <w:rPr>
          <w:rFonts w:cs="Times New Roman"/>
          <w:szCs w:val="28"/>
          <w:u w:val="single"/>
        </w:rPr>
        <w:tab/>
      </w:r>
      <w:r>
        <w:rPr>
          <w:rFonts w:cs="Times New Roman"/>
          <w:szCs w:val="28"/>
          <w:u w:val="single"/>
        </w:rPr>
        <w:tab/>
      </w:r>
      <w:r w:rsidR="000557A0">
        <w:rPr>
          <w:rFonts w:cs="Times New Roman"/>
          <w:szCs w:val="28"/>
          <w:u w:val="single"/>
        </w:rPr>
        <w:tab/>
      </w:r>
      <w:r w:rsidR="000557A0">
        <w:rPr>
          <w:rFonts w:cs="Times New Roman"/>
          <w:szCs w:val="28"/>
          <w:u w:val="single"/>
        </w:rPr>
        <w:tab/>
      </w:r>
      <w:r>
        <w:rPr>
          <w:rFonts w:cs="Times New Roman"/>
          <w:szCs w:val="28"/>
          <w:u w:val="single"/>
        </w:rPr>
        <w:tab/>
      </w:r>
      <w:r w:rsidR="00D25331">
        <w:rPr>
          <w:rFonts w:cs="Times New Roman"/>
          <w:szCs w:val="28"/>
          <w:u w:val="single"/>
        </w:rPr>
        <w:tab/>
      </w:r>
    </w:p>
    <w:p w14:paraId="038837D7" w14:textId="5EEBAED0" w:rsidR="00316696" w:rsidRDefault="00316696" w:rsidP="00E04CE5">
      <w:pPr>
        <w:ind w:right="-1" w:firstLine="0"/>
        <w:rPr>
          <w:rFonts w:cs="Times New Roman"/>
          <w:szCs w:val="28"/>
          <w:u w:val="single"/>
        </w:rPr>
      </w:pPr>
      <w:r>
        <w:rPr>
          <w:rFonts w:cs="Times New Roman"/>
          <w:szCs w:val="28"/>
        </w:rPr>
        <w:t xml:space="preserve">Кафедра </w:t>
      </w:r>
      <w:r w:rsidR="00437746">
        <w:rPr>
          <w:rFonts w:cs="Times New Roman"/>
          <w:szCs w:val="28"/>
          <w:u w:val="single"/>
        </w:rPr>
        <w:t>Программной инженерии</w:t>
      </w:r>
      <w:r>
        <w:rPr>
          <w:rFonts w:cs="Times New Roman"/>
          <w:szCs w:val="28"/>
          <w:u w:val="single"/>
        </w:rPr>
        <w:tab/>
      </w:r>
      <w:r>
        <w:rPr>
          <w:rFonts w:cs="Times New Roman"/>
          <w:szCs w:val="28"/>
          <w:u w:val="single"/>
        </w:rPr>
        <w:tab/>
      </w:r>
      <w:r>
        <w:rPr>
          <w:rFonts w:cs="Times New Roman"/>
          <w:szCs w:val="28"/>
          <w:u w:val="single"/>
        </w:rPr>
        <w:tab/>
        <w:t xml:space="preserve"> </w:t>
      </w:r>
      <w:r>
        <w:rPr>
          <w:rFonts w:cs="Times New Roman"/>
          <w:szCs w:val="28"/>
          <w:u w:val="single"/>
        </w:rPr>
        <w:tab/>
      </w:r>
      <w:r>
        <w:rPr>
          <w:rFonts w:cs="Times New Roman"/>
          <w:szCs w:val="28"/>
          <w:u w:val="single"/>
        </w:rPr>
        <w:tab/>
      </w:r>
      <w:r w:rsidR="007711C7">
        <w:rPr>
          <w:rFonts w:cs="Times New Roman"/>
          <w:szCs w:val="28"/>
          <w:u w:val="single"/>
        </w:rPr>
        <w:tab/>
      </w:r>
      <w:r w:rsidR="007711C7">
        <w:rPr>
          <w:rFonts w:cs="Times New Roman"/>
          <w:szCs w:val="28"/>
          <w:u w:val="single"/>
        </w:rPr>
        <w:tab/>
      </w:r>
      <w:r w:rsidR="00FB4EC7">
        <w:rPr>
          <w:rFonts w:cs="Times New Roman"/>
          <w:szCs w:val="28"/>
          <w:u w:val="single"/>
        </w:rPr>
        <w:tab/>
      </w:r>
    </w:p>
    <w:p w14:paraId="1BD2E995" w14:textId="0F11457D" w:rsidR="00316696" w:rsidRPr="000557A0" w:rsidRDefault="00316696" w:rsidP="00E04CE5">
      <w:pPr>
        <w:pStyle w:val="aff"/>
        <w:tabs>
          <w:tab w:val="left" w:pos="2127"/>
          <w:tab w:val="left" w:pos="9639"/>
        </w:tabs>
        <w:ind w:right="140" w:firstLine="0"/>
        <w:rPr>
          <w:rFonts w:ascii="Times New Roman" w:hAnsi="Times New Roman" w:cs="Times New Roman"/>
          <w:u w:val="single"/>
        </w:rPr>
      </w:pPr>
      <w:r w:rsidRPr="007E7841">
        <w:rPr>
          <w:rFonts w:ascii="Times New Roman" w:eastAsia="Times New Roman" w:hAnsi="Times New Roman" w:cs="Times New Roman"/>
          <w:lang w:eastAsia="ru-RU"/>
        </w:rPr>
        <w:t xml:space="preserve">Специальность </w:t>
      </w:r>
      <w:r w:rsidRPr="000557A0">
        <w:rPr>
          <w:rFonts w:ascii="Times New Roman" w:eastAsia="Times New Roman" w:hAnsi="Times New Roman" w:cs="Times New Roman"/>
          <w:spacing w:val="-6"/>
          <w:u w:val="single"/>
          <w:lang w:eastAsia="ru-RU"/>
        </w:rPr>
        <w:tab/>
      </w:r>
      <w:r w:rsidRPr="000557A0">
        <w:rPr>
          <w:rFonts w:ascii="Times New Roman" w:hAnsi="Times New Roman" w:cs="Times New Roman"/>
          <w:u w:val="single"/>
        </w:rPr>
        <w:t>6– 05– 0612– 01 «Программная инженерия»</w:t>
      </w:r>
      <w:r w:rsidR="007711C7">
        <w:rPr>
          <w:rFonts w:ascii="Times New Roman" w:hAnsi="Times New Roman" w:cs="Times New Roman"/>
          <w:u w:val="single"/>
        </w:rPr>
        <w:t xml:space="preserve"> </w:t>
      </w:r>
    </w:p>
    <w:p w14:paraId="0557AEA2" w14:textId="55D75F8A" w:rsidR="00316696" w:rsidRPr="007E7841" w:rsidRDefault="00316696" w:rsidP="00E04CE5">
      <w:pPr>
        <w:tabs>
          <w:tab w:val="left" w:pos="3544"/>
        </w:tabs>
        <w:ind w:firstLine="0"/>
        <w:rPr>
          <w:rFonts w:cs="Times New Roman"/>
          <w:spacing w:val="-6"/>
          <w:szCs w:val="28"/>
          <w:u w:val="single"/>
        </w:rPr>
      </w:pPr>
      <w:r>
        <w:rPr>
          <w:rFonts w:cs="Times New Roman"/>
          <w:spacing w:val="-6"/>
          <w:szCs w:val="28"/>
        </w:rPr>
        <w:t>Направление специальности</w:t>
      </w:r>
      <w:r>
        <w:rPr>
          <w:rFonts w:cs="Times New Roman"/>
          <w:color w:val="FFFFFF"/>
          <w:spacing w:val="-6"/>
          <w:szCs w:val="28"/>
          <w:u w:val="single" w:color="000000"/>
        </w:rPr>
        <w:tab/>
      </w:r>
      <w:r w:rsidRPr="000E6EE2">
        <w:rPr>
          <w:u w:val="single"/>
        </w:rPr>
        <w:t>6</w:t>
      </w:r>
      <w:r>
        <w:rPr>
          <w:u w:val="single"/>
        </w:rPr>
        <w:t xml:space="preserve">– </w:t>
      </w:r>
      <w:r w:rsidRPr="000E6EE2">
        <w:rPr>
          <w:u w:val="single"/>
        </w:rPr>
        <w:t>05</w:t>
      </w:r>
      <w:r>
        <w:rPr>
          <w:u w:val="single"/>
        </w:rPr>
        <w:t xml:space="preserve">– </w:t>
      </w:r>
      <w:r w:rsidRPr="000E6EE2">
        <w:rPr>
          <w:u w:val="single"/>
        </w:rPr>
        <w:t>0612</w:t>
      </w:r>
      <w:r>
        <w:rPr>
          <w:u w:val="single"/>
        </w:rPr>
        <w:t xml:space="preserve">– </w:t>
      </w:r>
      <w:r w:rsidRPr="000E6EE2">
        <w:rPr>
          <w:u w:val="single"/>
        </w:rPr>
        <w:t xml:space="preserve">01 </w:t>
      </w:r>
      <w:r>
        <w:rPr>
          <w:u w:val="single"/>
        </w:rPr>
        <w:t>«</w:t>
      </w:r>
      <w:r w:rsidRPr="000E6EE2">
        <w:rPr>
          <w:u w:val="single"/>
        </w:rPr>
        <w:t>Программная инженерия</w:t>
      </w:r>
      <w:r>
        <w:rPr>
          <w:u w:val="single"/>
        </w:rPr>
        <w:t>»</w:t>
      </w:r>
      <w:r w:rsidR="00FB4EC7">
        <w:rPr>
          <w:u w:val="single"/>
        </w:rPr>
        <w:tab/>
      </w:r>
    </w:p>
    <w:p w14:paraId="0FD3247E" w14:textId="77777777" w:rsidR="00316696" w:rsidRDefault="00316696" w:rsidP="00E04CE5">
      <w:pPr>
        <w:ind w:right="140" w:firstLine="0"/>
        <w:rPr>
          <w:rFonts w:cs="Times New Roman"/>
          <w:szCs w:val="28"/>
          <w:u w:val="single"/>
        </w:rPr>
      </w:pPr>
    </w:p>
    <w:p w14:paraId="322BAC9F" w14:textId="77777777" w:rsidR="00316696" w:rsidRDefault="00316696" w:rsidP="00E04CE5">
      <w:pPr>
        <w:ind w:right="140" w:firstLine="0"/>
        <w:rPr>
          <w:rFonts w:cs="Times New Roman"/>
          <w:szCs w:val="28"/>
          <w:u w:val="single"/>
        </w:rPr>
      </w:pPr>
    </w:p>
    <w:p w14:paraId="5F314D34" w14:textId="5784FF02" w:rsidR="00316696" w:rsidRPr="00DB56AF" w:rsidRDefault="00437746" w:rsidP="00E04CE5">
      <w:pPr>
        <w:pStyle w:val="af9"/>
        <w:ind w:right="140"/>
        <w:rPr>
          <w:rFonts w:cs="Times New Roman"/>
          <w:b/>
          <w:sz w:val="28"/>
          <w:szCs w:val="28"/>
        </w:rPr>
      </w:pPr>
      <w:r>
        <w:rPr>
          <w:rFonts w:cs="Times New Roman"/>
          <w:b/>
          <w:sz w:val="28"/>
          <w:szCs w:val="28"/>
        </w:rPr>
        <w:t>Лабораторная работа №</w:t>
      </w:r>
      <w:r w:rsidR="003538F8">
        <w:rPr>
          <w:rFonts w:cs="Times New Roman"/>
          <w:b/>
          <w:sz w:val="28"/>
          <w:szCs w:val="28"/>
        </w:rPr>
        <w:t>9</w:t>
      </w:r>
    </w:p>
    <w:p w14:paraId="016BA2FB" w14:textId="77777777" w:rsidR="00316696" w:rsidRDefault="00316696" w:rsidP="00E04CE5">
      <w:pPr>
        <w:pStyle w:val="af9"/>
        <w:ind w:right="140"/>
        <w:rPr>
          <w:rFonts w:cs="Times New Roman"/>
          <w:b/>
          <w:sz w:val="28"/>
          <w:szCs w:val="28"/>
        </w:rPr>
      </w:pPr>
    </w:p>
    <w:p w14:paraId="638C680B" w14:textId="0FFD5B94" w:rsidR="00316696" w:rsidRPr="00316696" w:rsidRDefault="00316696" w:rsidP="00E04CE5">
      <w:pPr>
        <w:pStyle w:val="af9"/>
        <w:ind w:right="140"/>
        <w:jc w:val="both"/>
        <w:rPr>
          <w:rFonts w:cs="Times New Roman"/>
          <w:sz w:val="28"/>
          <w:szCs w:val="28"/>
          <w:u w:val="single"/>
        </w:rPr>
      </w:pPr>
      <w:r>
        <w:rPr>
          <w:rFonts w:cs="Times New Roman"/>
          <w:sz w:val="28"/>
          <w:szCs w:val="28"/>
        </w:rPr>
        <w:t>по дисциплине</w:t>
      </w:r>
      <w:r>
        <w:rPr>
          <w:rFonts w:cs="Times New Roman"/>
          <w:sz w:val="28"/>
          <w:szCs w:val="28"/>
          <w:u w:val="single"/>
        </w:rPr>
        <w:t xml:space="preserve"> «</w:t>
      </w:r>
      <w:r w:rsidR="00FB4EC7">
        <w:rPr>
          <w:rFonts w:cs="Times New Roman"/>
          <w:sz w:val="28"/>
          <w:szCs w:val="28"/>
          <w:u w:val="single"/>
        </w:rPr>
        <w:t>Информационная безопасность</w:t>
      </w:r>
      <w:r>
        <w:rPr>
          <w:rFonts w:cs="Times New Roman"/>
          <w:sz w:val="28"/>
          <w:szCs w:val="28"/>
          <w:u w:val="single"/>
        </w:rPr>
        <w:t>»</w:t>
      </w:r>
    </w:p>
    <w:p w14:paraId="1C8061F3" w14:textId="77777777" w:rsidR="00316696" w:rsidRDefault="00316696" w:rsidP="00E04CE5">
      <w:pPr>
        <w:ind w:right="140" w:firstLine="0"/>
        <w:jc w:val="center"/>
        <w:rPr>
          <w:rFonts w:cs="Times New Roman"/>
          <w:szCs w:val="28"/>
          <w:u w:val="single"/>
        </w:rPr>
      </w:pPr>
    </w:p>
    <w:p w14:paraId="043A714F" w14:textId="77777777" w:rsidR="00316696" w:rsidRDefault="00316696" w:rsidP="00E04CE5">
      <w:pPr>
        <w:ind w:right="140" w:firstLine="0"/>
        <w:rPr>
          <w:rFonts w:cs="Times New Roman"/>
          <w:szCs w:val="28"/>
          <w:u w:val="single"/>
        </w:rPr>
      </w:pPr>
    </w:p>
    <w:p w14:paraId="7662ED9C" w14:textId="5BC6A516" w:rsidR="000557A0" w:rsidRDefault="000557A0" w:rsidP="00E04CE5">
      <w:pPr>
        <w:ind w:right="-30" w:firstLine="0"/>
        <w:rPr>
          <w:rFonts w:eastAsia="Times New Roman" w:cs="Times New Roman"/>
          <w:szCs w:val="28"/>
          <w:u w:val="single"/>
          <w:lang w:eastAsia="ru-RU"/>
        </w:rPr>
      </w:pPr>
      <w:r>
        <w:rPr>
          <w:rFonts w:eastAsia="Times New Roman" w:cs="Times New Roman"/>
          <w:szCs w:val="28"/>
          <w:lang w:eastAsia="ru-RU"/>
        </w:rPr>
        <w:t xml:space="preserve">Выполнил студент </w:t>
      </w:r>
      <w:r>
        <w:rPr>
          <w:rFonts w:eastAsia="Times New Roman" w:cs="Times New Roman"/>
          <w:szCs w:val="28"/>
          <w:u w:val="single"/>
          <w:lang w:eastAsia="ru-RU"/>
        </w:rPr>
        <w:tab/>
      </w:r>
      <w:r>
        <w:rPr>
          <w:rFonts w:eastAsia="Times New Roman" w:cs="Times New Roman"/>
          <w:szCs w:val="28"/>
          <w:u w:val="single"/>
          <w:lang w:eastAsia="ru-RU"/>
        </w:rPr>
        <w:tab/>
      </w:r>
      <w:r>
        <w:rPr>
          <w:rFonts w:eastAsia="Times New Roman" w:cs="Times New Roman"/>
          <w:szCs w:val="28"/>
          <w:u w:val="single"/>
          <w:lang w:eastAsia="ru-RU"/>
        </w:rPr>
        <w:tab/>
      </w:r>
      <w:r w:rsidR="00FB4EC7">
        <w:rPr>
          <w:rFonts w:eastAsia="Times New Roman" w:cs="Times New Roman"/>
          <w:szCs w:val="28"/>
          <w:u w:val="single"/>
          <w:lang w:eastAsia="ru-RU"/>
        </w:rPr>
        <w:tab/>
      </w:r>
      <w:r>
        <w:rPr>
          <w:rFonts w:eastAsia="Times New Roman" w:cs="Times New Roman"/>
          <w:szCs w:val="28"/>
          <w:u w:val="single"/>
          <w:lang w:eastAsia="ru-RU"/>
        </w:rPr>
        <w:t>Мандрик Алексей Иванович</w:t>
      </w:r>
      <w:r>
        <w:rPr>
          <w:rFonts w:eastAsia="Times New Roman" w:cs="Times New Roman"/>
          <w:szCs w:val="28"/>
          <w:u w:val="single"/>
          <w:lang w:eastAsia="ru-RU"/>
        </w:rPr>
        <w:tab/>
      </w:r>
      <w:r>
        <w:rPr>
          <w:rFonts w:eastAsia="Times New Roman" w:cs="Times New Roman"/>
          <w:szCs w:val="28"/>
          <w:u w:val="single"/>
          <w:lang w:eastAsia="ru-RU"/>
        </w:rPr>
        <w:tab/>
      </w:r>
    </w:p>
    <w:p w14:paraId="4C4263FF" w14:textId="77777777" w:rsidR="000557A0" w:rsidRDefault="000557A0" w:rsidP="00E04CE5">
      <w:pPr>
        <w:ind w:right="-30" w:firstLine="0"/>
        <w:rPr>
          <w:rFonts w:eastAsia="Times New Roman" w:cs="Times New Roman"/>
          <w:sz w:val="20"/>
          <w:szCs w:val="20"/>
          <w:lang w:eastAsia="ru-RU"/>
        </w:rPr>
      </w:pPr>
      <w:r>
        <w:rPr>
          <w:rFonts w:eastAsia="Times New Roman" w:cs="Times New Roman"/>
          <w:sz w:val="20"/>
          <w:szCs w:val="20"/>
          <w:lang w:eastAsia="ru-RU"/>
        </w:rPr>
        <w:tab/>
      </w:r>
      <w:r>
        <w:rPr>
          <w:rFonts w:eastAsia="Times New Roman" w:cs="Times New Roman"/>
          <w:sz w:val="20"/>
          <w:szCs w:val="20"/>
          <w:lang w:eastAsia="ru-RU"/>
        </w:rPr>
        <w:tab/>
      </w:r>
      <w:r>
        <w:rPr>
          <w:rFonts w:eastAsia="Times New Roman" w:cs="Times New Roman"/>
          <w:sz w:val="20"/>
          <w:szCs w:val="20"/>
          <w:lang w:eastAsia="ru-RU"/>
        </w:rPr>
        <w:tab/>
      </w:r>
      <w:r>
        <w:rPr>
          <w:rFonts w:eastAsia="Times New Roman" w:cs="Times New Roman"/>
          <w:sz w:val="20"/>
          <w:szCs w:val="20"/>
          <w:lang w:eastAsia="ru-RU"/>
        </w:rPr>
        <w:tab/>
      </w:r>
      <w:r>
        <w:rPr>
          <w:rFonts w:eastAsia="Times New Roman" w:cs="Times New Roman"/>
          <w:sz w:val="20"/>
          <w:szCs w:val="20"/>
          <w:lang w:eastAsia="ru-RU"/>
        </w:rPr>
        <w:tab/>
      </w:r>
      <w:r>
        <w:rPr>
          <w:rFonts w:eastAsia="Times New Roman" w:cs="Times New Roman"/>
          <w:sz w:val="20"/>
          <w:szCs w:val="20"/>
          <w:lang w:eastAsia="ru-RU"/>
        </w:rPr>
        <w:tab/>
      </w:r>
      <w:r>
        <w:rPr>
          <w:rFonts w:eastAsia="Times New Roman" w:cs="Times New Roman"/>
          <w:sz w:val="20"/>
          <w:szCs w:val="20"/>
          <w:lang w:eastAsia="ru-RU"/>
        </w:rPr>
        <w:tab/>
        <w:t>(Ф.И.О.)</w:t>
      </w:r>
    </w:p>
    <w:p w14:paraId="2A02FDE3" w14:textId="77777777" w:rsidR="000557A0" w:rsidRDefault="000557A0" w:rsidP="00E04CE5">
      <w:pPr>
        <w:ind w:right="-30" w:firstLine="0"/>
        <w:rPr>
          <w:rFonts w:eastAsia="Times New Roman" w:cs="Times New Roman"/>
          <w:szCs w:val="28"/>
          <w:lang w:eastAsia="ru-RU"/>
        </w:rPr>
      </w:pPr>
    </w:p>
    <w:p w14:paraId="4FD2B58C" w14:textId="20374A54" w:rsidR="000557A0" w:rsidRDefault="006D40B2" w:rsidP="00E04CE5">
      <w:pPr>
        <w:ind w:right="-30" w:firstLine="0"/>
        <w:rPr>
          <w:rFonts w:eastAsia="Times New Roman" w:cs="Times New Roman"/>
          <w:szCs w:val="28"/>
          <w:u w:val="single"/>
          <w:lang w:eastAsia="ru-RU"/>
        </w:rPr>
      </w:pPr>
      <w:r>
        <w:rPr>
          <w:rFonts w:eastAsia="Times New Roman" w:cs="Times New Roman"/>
          <w:szCs w:val="28"/>
          <w:lang w:eastAsia="ru-RU"/>
        </w:rPr>
        <w:t>Преподаватель</w:t>
      </w:r>
      <w:r w:rsidR="000557A0">
        <w:rPr>
          <w:rFonts w:eastAsia="Times New Roman" w:cs="Times New Roman"/>
          <w:szCs w:val="28"/>
          <w:u w:val="single"/>
          <w:lang w:eastAsia="ru-RU"/>
        </w:rPr>
        <w:tab/>
      </w:r>
      <w:r w:rsidR="000557A0">
        <w:rPr>
          <w:rFonts w:eastAsia="Times New Roman" w:cs="Times New Roman"/>
          <w:szCs w:val="28"/>
          <w:u w:val="single"/>
          <w:lang w:eastAsia="ru-RU"/>
        </w:rPr>
        <w:tab/>
      </w:r>
      <w:r w:rsidR="00437746">
        <w:rPr>
          <w:rFonts w:eastAsia="Times New Roman" w:cs="Times New Roman"/>
          <w:szCs w:val="28"/>
          <w:u w:val="single"/>
          <w:lang w:eastAsia="ru-RU"/>
        </w:rPr>
        <w:tab/>
      </w:r>
      <w:r w:rsidR="00437746">
        <w:rPr>
          <w:rFonts w:eastAsia="Times New Roman" w:cs="Times New Roman"/>
          <w:szCs w:val="28"/>
          <w:u w:val="single"/>
          <w:lang w:eastAsia="ru-RU"/>
        </w:rPr>
        <w:tab/>
      </w:r>
      <w:r w:rsidR="00FB4EC7">
        <w:rPr>
          <w:rFonts w:eastAsia="Times New Roman" w:cs="Times New Roman"/>
          <w:szCs w:val="28"/>
          <w:u w:val="single"/>
          <w:lang w:eastAsia="ru-RU"/>
        </w:rPr>
        <w:t xml:space="preserve">   асс</w:t>
      </w:r>
      <w:r w:rsidR="00437746">
        <w:rPr>
          <w:rFonts w:eastAsia="Times New Roman" w:cs="Times New Roman"/>
          <w:szCs w:val="28"/>
          <w:u w:val="single"/>
          <w:lang w:eastAsia="ru-RU"/>
        </w:rPr>
        <w:t xml:space="preserve">. </w:t>
      </w:r>
      <w:r w:rsidR="00FB4EC7">
        <w:rPr>
          <w:rFonts w:eastAsia="Times New Roman" w:cs="Times New Roman"/>
          <w:szCs w:val="28"/>
          <w:u w:val="single"/>
          <w:lang w:eastAsia="ru-RU"/>
        </w:rPr>
        <w:t>Савельева Маргарита Геннадьевна</w:t>
      </w:r>
      <w:r w:rsidR="000557A0">
        <w:rPr>
          <w:rFonts w:eastAsia="Times New Roman" w:cs="Times New Roman"/>
          <w:szCs w:val="28"/>
          <w:u w:val="single"/>
          <w:lang w:eastAsia="ru-RU"/>
        </w:rPr>
        <w:tab/>
      </w:r>
    </w:p>
    <w:p w14:paraId="618B8BA8" w14:textId="427914DD" w:rsidR="000557A0" w:rsidRDefault="000557A0" w:rsidP="00E04CE5">
      <w:pPr>
        <w:ind w:right="-30" w:firstLine="0"/>
        <w:rPr>
          <w:rFonts w:eastAsia="Times New Roman" w:cs="Times New Roman"/>
          <w:sz w:val="20"/>
          <w:szCs w:val="20"/>
          <w:lang w:eastAsia="ru-RU"/>
        </w:rPr>
      </w:pPr>
      <w:r>
        <w:rPr>
          <w:rFonts w:eastAsia="Times New Roman" w:cs="Times New Roman"/>
          <w:sz w:val="20"/>
          <w:szCs w:val="20"/>
          <w:lang w:eastAsia="ru-RU"/>
        </w:rPr>
        <w:tab/>
      </w:r>
      <w:r>
        <w:rPr>
          <w:rFonts w:eastAsia="Times New Roman" w:cs="Times New Roman"/>
          <w:sz w:val="20"/>
          <w:szCs w:val="20"/>
          <w:lang w:eastAsia="ru-RU"/>
        </w:rPr>
        <w:tab/>
      </w:r>
      <w:r>
        <w:rPr>
          <w:rFonts w:eastAsia="Times New Roman" w:cs="Times New Roman"/>
          <w:sz w:val="20"/>
          <w:szCs w:val="20"/>
          <w:lang w:eastAsia="ru-RU"/>
        </w:rPr>
        <w:tab/>
      </w:r>
      <w:r>
        <w:rPr>
          <w:rFonts w:eastAsia="Times New Roman" w:cs="Times New Roman"/>
          <w:sz w:val="20"/>
          <w:szCs w:val="20"/>
          <w:lang w:eastAsia="ru-RU"/>
        </w:rPr>
        <w:tab/>
      </w:r>
      <w:r>
        <w:rPr>
          <w:rFonts w:eastAsia="Times New Roman" w:cs="Times New Roman"/>
          <w:sz w:val="20"/>
          <w:szCs w:val="20"/>
          <w:lang w:eastAsia="ru-RU"/>
        </w:rPr>
        <w:tab/>
      </w:r>
      <w:r>
        <w:rPr>
          <w:rFonts w:eastAsia="Times New Roman" w:cs="Times New Roman"/>
          <w:sz w:val="20"/>
          <w:szCs w:val="20"/>
          <w:lang w:eastAsia="ru-RU"/>
        </w:rPr>
        <w:tab/>
        <w:t>(учен. степень, звание, должность, Ф.И.О., подпись)</w:t>
      </w:r>
    </w:p>
    <w:p w14:paraId="41799707" w14:textId="77777777" w:rsidR="000557A0" w:rsidRDefault="000557A0" w:rsidP="00E04CE5">
      <w:pPr>
        <w:ind w:right="-30" w:firstLine="0"/>
        <w:rPr>
          <w:rFonts w:eastAsia="Times New Roman" w:cs="Times New Roman"/>
          <w:szCs w:val="28"/>
          <w:lang w:eastAsia="ru-RU"/>
        </w:rPr>
      </w:pPr>
    </w:p>
    <w:p w14:paraId="577204ED" w14:textId="6A22972A" w:rsidR="000557A0" w:rsidRDefault="000557A0" w:rsidP="00E04CE5">
      <w:pPr>
        <w:ind w:right="-30" w:firstLine="0"/>
        <w:rPr>
          <w:rFonts w:eastAsia="Times New Roman" w:cs="Times New Roman"/>
          <w:sz w:val="20"/>
          <w:szCs w:val="20"/>
          <w:lang w:eastAsia="ru-RU"/>
        </w:rPr>
      </w:pPr>
    </w:p>
    <w:p w14:paraId="4C33CF8A" w14:textId="77777777" w:rsidR="000557A0" w:rsidRDefault="000557A0" w:rsidP="00E04CE5">
      <w:pPr>
        <w:ind w:right="-30" w:firstLine="0"/>
        <w:rPr>
          <w:rFonts w:eastAsia="Times New Roman" w:cs="Times New Roman"/>
          <w:szCs w:val="28"/>
          <w:lang w:eastAsia="ru-RU"/>
        </w:rPr>
      </w:pPr>
    </w:p>
    <w:p w14:paraId="7AADB9FF" w14:textId="77777777" w:rsidR="000557A0" w:rsidRDefault="000557A0" w:rsidP="00E04CE5">
      <w:pPr>
        <w:ind w:right="-30" w:firstLine="0"/>
        <w:rPr>
          <w:rFonts w:eastAsia="Times New Roman" w:cs="Times New Roman"/>
          <w:szCs w:val="28"/>
          <w:lang w:eastAsia="ru-RU"/>
        </w:rPr>
      </w:pPr>
    </w:p>
    <w:p w14:paraId="75C555CF" w14:textId="77777777" w:rsidR="000557A0" w:rsidRDefault="000557A0" w:rsidP="00E04CE5">
      <w:pPr>
        <w:ind w:right="-30" w:firstLine="0"/>
        <w:rPr>
          <w:rFonts w:eastAsia="Times New Roman" w:cs="Times New Roman"/>
          <w:szCs w:val="28"/>
          <w:lang w:eastAsia="ru-RU"/>
        </w:rPr>
      </w:pPr>
    </w:p>
    <w:p w14:paraId="2E79CEE0" w14:textId="77777777" w:rsidR="000557A0" w:rsidRDefault="000557A0" w:rsidP="00E04CE5">
      <w:pPr>
        <w:ind w:right="-30" w:firstLine="0"/>
        <w:rPr>
          <w:rFonts w:eastAsia="Times New Roman" w:cs="Times New Roman"/>
          <w:szCs w:val="28"/>
          <w:lang w:eastAsia="ru-RU"/>
        </w:rPr>
      </w:pPr>
    </w:p>
    <w:p w14:paraId="120237C7" w14:textId="77777777" w:rsidR="000557A0" w:rsidRDefault="000557A0" w:rsidP="00E04CE5">
      <w:pPr>
        <w:ind w:right="-30" w:firstLine="0"/>
        <w:rPr>
          <w:rFonts w:eastAsia="Times New Roman" w:cs="Times New Roman"/>
          <w:szCs w:val="28"/>
          <w:lang w:eastAsia="ru-RU"/>
        </w:rPr>
      </w:pPr>
    </w:p>
    <w:p w14:paraId="7A227CF2" w14:textId="77777777" w:rsidR="000557A0" w:rsidRDefault="000557A0" w:rsidP="00E04CE5">
      <w:pPr>
        <w:ind w:right="-30" w:firstLine="0"/>
        <w:jc w:val="left"/>
        <w:rPr>
          <w:rFonts w:eastAsia="Times New Roman" w:cs="Times New Roman"/>
          <w:szCs w:val="28"/>
          <w:u w:val="single"/>
          <w:lang w:eastAsia="ru-RU"/>
        </w:rPr>
      </w:pPr>
    </w:p>
    <w:p w14:paraId="63A18CFA" w14:textId="77777777" w:rsidR="000557A0" w:rsidRDefault="000557A0" w:rsidP="00E04CE5">
      <w:pPr>
        <w:ind w:right="-30" w:firstLine="0"/>
        <w:rPr>
          <w:rFonts w:eastAsia="Times New Roman" w:cs="Times New Roman"/>
          <w:szCs w:val="28"/>
          <w:lang w:eastAsia="ru-RU"/>
        </w:rPr>
      </w:pPr>
    </w:p>
    <w:p w14:paraId="7EB98AF1" w14:textId="77777777" w:rsidR="00437746" w:rsidRDefault="00437746" w:rsidP="00E04CE5">
      <w:pPr>
        <w:ind w:right="-30" w:firstLine="0"/>
        <w:rPr>
          <w:rFonts w:eastAsia="Times New Roman" w:cs="Times New Roman"/>
          <w:szCs w:val="28"/>
          <w:lang w:eastAsia="ru-RU"/>
        </w:rPr>
      </w:pPr>
    </w:p>
    <w:p w14:paraId="67B0D35B" w14:textId="77777777" w:rsidR="000557A0" w:rsidRDefault="000557A0" w:rsidP="00E04CE5">
      <w:pPr>
        <w:ind w:right="-30" w:firstLine="0"/>
        <w:rPr>
          <w:rFonts w:eastAsia="Times New Roman" w:cs="Times New Roman"/>
          <w:szCs w:val="28"/>
          <w:lang w:eastAsia="ru-RU"/>
        </w:rPr>
      </w:pPr>
    </w:p>
    <w:p w14:paraId="0E92A806" w14:textId="77777777" w:rsidR="000557A0" w:rsidRPr="00583006" w:rsidRDefault="000557A0" w:rsidP="00E04CE5">
      <w:pPr>
        <w:ind w:right="-30" w:firstLine="0"/>
        <w:rPr>
          <w:rFonts w:eastAsia="Times New Roman" w:cs="Times New Roman"/>
          <w:szCs w:val="28"/>
          <w:lang w:eastAsia="ru-RU"/>
        </w:rPr>
      </w:pPr>
    </w:p>
    <w:p w14:paraId="01B88A31" w14:textId="77777777" w:rsidR="000557A0" w:rsidRDefault="000557A0" w:rsidP="00E04CE5">
      <w:pPr>
        <w:ind w:right="-30" w:firstLine="0"/>
        <w:rPr>
          <w:rFonts w:eastAsia="Times New Roman" w:cs="Times New Roman"/>
          <w:szCs w:val="28"/>
          <w:lang w:eastAsia="ru-RU"/>
        </w:rPr>
      </w:pPr>
    </w:p>
    <w:p w14:paraId="169424B0" w14:textId="1279C0AC" w:rsidR="000557A0" w:rsidRDefault="000557A0" w:rsidP="00E04CE5">
      <w:pPr>
        <w:ind w:right="-30" w:firstLine="0"/>
        <w:rPr>
          <w:rFonts w:cs="Times New Roman"/>
        </w:rPr>
      </w:pPr>
    </w:p>
    <w:p w14:paraId="54CF4923" w14:textId="77777777" w:rsidR="0029624C" w:rsidRDefault="0029624C" w:rsidP="00E04CE5">
      <w:pPr>
        <w:ind w:right="-30" w:firstLine="0"/>
        <w:rPr>
          <w:rFonts w:eastAsia="Times New Roman" w:cs="Times New Roman"/>
          <w:szCs w:val="28"/>
          <w:lang w:eastAsia="ru-RU"/>
        </w:rPr>
      </w:pPr>
    </w:p>
    <w:p w14:paraId="3B71EEC2" w14:textId="77777777" w:rsidR="000557A0" w:rsidRDefault="000557A0" w:rsidP="00E04CE5">
      <w:pPr>
        <w:ind w:right="-30" w:firstLine="0"/>
        <w:rPr>
          <w:rFonts w:eastAsia="Times New Roman" w:cs="Times New Roman"/>
          <w:szCs w:val="28"/>
          <w:lang w:eastAsia="ru-RU"/>
        </w:rPr>
      </w:pPr>
    </w:p>
    <w:p w14:paraId="5AAA1E10" w14:textId="77777777" w:rsidR="00437746" w:rsidRDefault="00437746" w:rsidP="00E04CE5">
      <w:pPr>
        <w:ind w:right="-30" w:firstLine="0"/>
        <w:rPr>
          <w:rFonts w:eastAsia="Times New Roman" w:cs="Times New Roman"/>
          <w:szCs w:val="28"/>
          <w:lang w:eastAsia="ru-RU"/>
        </w:rPr>
      </w:pPr>
    </w:p>
    <w:p w14:paraId="604220FD" w14:textId="77777777" w:rsidR="00437746" w:rsidRDefault="00437746" w:rsidP="00E04CE5">
      <w:pPr>
        <w:ind w:right="-30" w:firstLine="0"/>
        <w:rPr>
          <w:rFonts w:eastAsia="Times New Roman" w:cs="Times New Roman"/>
          <w:szCs w:val="28"/>
          <w:lang w:eastAsia="ru-RU"/>
        </w:rPr>
      </w:pPr>
    </w:p>
    <w:p w14:paraId="4DCF2F20" w14:textId="77777777" w:rsidR="00437746" w:rsidRDefault="00437746" w:rsidP="00E04CE5">
      <w:pPr>
        <w:ind w:right="-30" w:firstLine="0"/>
        <w:rPr>
          <w:rFonts w:eastAsia="Times New Roman" w:cs="Times New Roman"/>
          <w:szCs w:val="28"/>
          <w:lang w:eastAsia="ru-RU"/>
        </w:rPr>
      </w:pPr>
    </w:p>
    <w:p w14:paraId="7D11ABB1" w14:textId="77777777" w:rsidR="00511A4F" w:rsidRDefault="00511A4F" w:rsidP="00E04CE5">
      <w:pPr>
        <w:ind w:right="-30" w:firstLine="0"/>
        <w:rPr>
          <w:rFonts w:eastAsia="Times New Roman" w:cs="Times New Roman"/>
          <w:szCs w:val="28"/>
          <w:lang w:eastAsia="ru-RU"/>
        </w:rPr>
      </w:pPr>
    </w:p>
    <w:p w14:paraId="2AA62A5E" w14:textId="77777777" w:rsidR="00511A4F" w:rsidRDefault="00511A4F" w:rsidP="00E04CE5">
      <w:pPr>
        <w:ind w:right="-30" w:firstLine="0"/>
        <w:rPr>
          <w:rFonts w:eastAsia="Times New Roman" w:cs="Times New Roman"/>
          <w:szCs w:val="28"/>
          <w:lang w:eastAsia="ru-RU"/>
        </w:rPr>
      </w:pPr>
    </w:p>
    <w:p w14:paraId="1AA07CD8" w14:textId="77777777" w:rsidR="00D25331" w:rsidRDefault="00D25331" w:rsidP="00E04CE5">
      <w:pPr>
        <w:ind w:right="-30" w:firstLine="0"/>
        <w:rPr>
          <w:rFonts w:eastAsia="Times New Roman" w:cs="Times New Roman"/>
          <w:szCs w:val="28"/>
          <w:lang w:eastAsia="ru-RU"/>
        </w:rPr>
      </w:pPr>
    </w:p>
    <w:p w14:paraId="425BEFCD" w14:textId="77777777" w:rsidR="00511A4F" w:rsidRDefault="00511A4F" w:rsidP="00E04CE5">
      <w:pPr>
        <w:ind w:right="-30" w:firstLine="0"/>
        <w:rPr>
          <w:rFonts w:eastAsia="Times New Roman" w:cs="Times New Roman"/>
          <w:szCs w:val="28"/>
          <w:lang w:eastAsia="ru-RU"/>
        </w:rPr>
      </w:pPr>
    </w:p>
    <w:p w14:paraId="28B478A0" w14:textId="77777777" w:rsidR="00511A4F" w:rsidRDefault="00511A4F" w:rsidP="00E04CE5">
      <w:pPr>
        <w:ind w:right="-30" w:firstLine="0"/>
        <w:rPr>
          <w:rFonts w:eastAsia="Times New Roman" w:cs="Times New Roman"/>
          <w:szCs w:val="28"/>
          <w:lang w:eastAsia="ru-RU"/>
        </w:rPr>
      </w:pPr>
    </w:p>
    <w:p w14:paraId="57A534EE" w14:textId="77777777" w:rsidR="00511A4F" w:rsidRDefault="00316696" w:rsidP="00E04CE5">
      <w:pPr>
        <w:ind w:firstLine="0"/>
        <w:jc w:val="center"/>
      </w:pPr>
      <w:r>
        <w:t>Минск 2</w:t>
      </w:r>
      <w:bookmarkEnd w:id="0"/>
      <w:r w:rsidR="00511A4F">
        <w:t>026</w:t>
      </w:r>
    </w:p>
    <w:sdt>
      <w:sdtPr>
        <w:rPr>
          <w:color w:val="auto"/>
          <w:sz w:val="28"/>
        </w:rPr>
        <w:id w:val="-923419908"/>
        <w:docPartObj>
          <w:docPartGallery w:val="Table of Contents"/>
          <w:docPartUnique/>
        </w:docPartObj>
      </w:sdtPr>
      <w:sdtContent>
        <w:p w14:paraId="2EFF9017" w14:textId="74F43514" w:rsidR="00720DC6" w:rsidRPr="00511A4F" w:rsidRDefault="00720DC6" w:rsidP="00E04CE5">
          <w:pPr>
            <w:pStyle w:val="af9"/>
            <w:spacing w:after="280"/>
            <w:ind w:right="140"/>
            <w:rPr>
              <w:rFonts w:cs="Times New Roman"/>
              <w:b/>
              <w:bCs/>
              <w:color w:val="auto"/>
              <w:sz w:val="28"/>
              <w:szCs w:val="32"/>
            </w:rPr>
          </w:pPr>
          <w:r w:rsidRPr="00511A4F">
            <w:rPr>
              <w:rFonts w:cs="Times New Roman"/>
              <w:b/>
              <w:bCs/>
              <w:color w:val="auto"/>
              <w:sz w:val="28"/>
              <w:szCs w:val="32"/>
            </w:rPr>
            <w:t>Оглавление</w:t>
          </w:r>
        </w:p>
        <w:p w14:paraId="068F0CAE" w14:textId="579B7C97" w:rsidR="00391440" w:rsidRDefault="00720DC6">
          <w:pPr>
            <w:pStyle w:val="12"/>
            <w:rPr>
              <w:rFonts w:asciiTheme="minorHAnsi" w:eastAsiaTheme="minorEastAsia" w:hAnsiTheme="minorHAnsi"/>
              <w:noProof/>
              <w:kern w:val="2"/>
              <w:sz w:val="24"/>
              <w:szCs w:val="24"/>
              <w:lang w:val="en-US"/>
              <w14:ligatures w14:val="standardContextual"/>
            </w:rPr>
          </w:pPr>
          <w:r>
            <w:fldChar w:fldCharType="begin"/>
          </w:r>
          <w:r>
            <w:instrText xml:space="preserve"> TOC \o "1-3" \h \z \u </w:instrText>
          </w:r>
          <w:r>
            <w:fldChar w:fldCharType="separate"/>
          </w:r>
          <w:hyperlink w:anchor="_Toc227362136" w:history="1">
            <w:r w:rsidR="00391440" w:rsidRPr="00CB0B79">
              <w:rPr>
                <w:rStyle w:val="af0"/>
                <w:noProof/>
              </w:rPr>
              <w:t>Введение</w:t>
            </w:r>
            <w:r w:rsidR="00391440">
              <w:rPr>
                <w:noProof/>
                <w:webHidden/>
              </w:rPr>
              <w:tab/>
            </w:r>
            <w:r w:rsidR="00391440">
              <w:rPr>
                <w:noProof/>
                <w:webHidden/>
              </w:rPr>
              <w:fldChar w:fldCharType="begin"/>
            </w:r>
            <w:r w:rsidR="00391440">
              <w:rPr>
                <w:noProof/>
                <w:webHidden/>
              </w:rPr>
              <w:instrText xml:space="preserve"> PAGEREF _Toc227362136 \h </w:instrText>
            </w:r>
            <w:r w:rsidR="00391440">
              <w:rPr>
                <w:noProof/>
                <w:webHidden/>
              </w:rPr>
            </w:r>
            <w:r w:rsidR="00391440">
              <w:rPr>
                <w:noProof/>
                <w:webHidden/>
              </w:rPr>
              <w:fldChar w:fldCharType="separate"/>
            </w:r>
            <w:r w:rsidR="00391440">
              <w:rPr>
                <w:noProof/>
                <w:webHidden/>
              </w:rPr>
              <w:t>3</w:t>
            </w:r>
            <w:r w:rsidR="00391440">
              <w:rPr>
                <w:noProof/>
                <w:webHidden/>
              </w:rPr>
              <w:fldChar w:fldCharType="end"/>
            </w:r>
          </w:hyperlink>
        </w:p>
        <w:p w14:paraId="38E6198C" w14:textId="7CCB0C63" w:rsidR="00391440" w:rsidRDefault="00000000">
          <w:pPr>
            <w:pStyle w:val="12"/>
            <w:rPr>
              <w:rFonts w:asciiTheme="minorHAnsi" w:eastAsiaTheme="minorEastAsia" w:hAnsiTheme="minorHAnsi"/>
              <w:noProof/>
              <w:kern w:val="2"/>
              <w:sz w:val="24"/>
              <w:szCs w:val="24"/>
              <w:lang w:val="en-US"/>
              <w14:ligatures w14:val="standardContextual"/>
            </w:rPr>
          </w:pPr>
          <w:hyperlink w:anchor="_Toc227362137" w:history="1">
            <w:r w:rsidR="00391440" w:rsidRPr="00CB0B79">
              <w:rPr>
                <w:rStyle w:val="af0"/>
                <w:noProof/>
              </w:rPr>
              <w:t>1 Теоретические сведения</w:t>
            </w:r>
            <w:r w:rsidR="00391440">
              <w:rPr>
                <w:noProof/>
                <w:webHidden/>
              </w:rPr>
              <w:tab/>
            </w:r>
            <w:r w:rsidR="00391440">
              <w:rPr>
                <w:noProof/>
                <w:webHidden/>
              </w:rPr>
              <w:fldChar w:fldCharType="begin"/>
            </w:r>
            <w:r w:rsidR="00391440">
              <w:rPr>
                <w:noProof/>
                <w:webHidden/>
              </w:rPr>
              <w:instrText xml:space="preserve"> PAGEREF _Toc227362137 \h </w:instrText>
            </w:r>
            <w:r w:rsidR="00391440">
              <w:rPr>
                <w:noProof/>
                <w:webHidden/>
              </w:rPr>
            </w:r>
            <w:r w:rsidR="00391440">
              <w:rPr>
                <w:noProof/>
                <w:webHidden/>
              </w:rPr>
              <w:fldChar w:fldCharType="separate"/>
            </w:r>
            <w:r w:rsidR="00391440">
              <w:rPr>
                <w:noProof/>
                <w:webHidden/>
              </w:rPr>
              <w:t>4</w:t>
            </w:r>
            <w:r w:rsidR="00391440">
              <w:rPr>
                <w:noProof/>
                <w:webHidden/>
              </w:rPr>
              <w:fldChar w:fldCharType="end"/>
            </w:r>
          </w:hyperlink>
        </w:p>
        <w:p w14:paraId="6E6EDB62" w14:textId="5C6B819E" w:rsidR="00391440" w:rsidRDefault="00000000">
          <w:pPr>
            <w:pStyle w:val="12"/>
            <w:rPr>
              <w:rFonts w:asciiTheme="minorHAnsi" w:eastAsiaTheme="minorEastAsia" w:hAnsiTheme="minorHAnsi"/>
              <w:noProof/>
              <w:kern w:val="2"/>
              <w:sz w:val="24"/>
              <w:szCs w:val="24"/>
              <w:lang w:val="en-US"/>
              <w14:ligatures w14:val="standardContextual"/>
            </w:rPr>
          </w:pPr>
          <w:hyperlink w:anchor="_Toc227362138" w:history="1">
            <w:r w:rsidR="00391440" w:rsidRPr="00CB0B79">
              <w:rPr>
                <w:rStyle w:val="af0"/>
                <w:noProof/>
              </w:rPr>
              <w:t>1.1 Основные свойства асимметричных криптосистем</w:t>
            </w:r>
            <w:r w:rsidR="00391440">
              <w:rPr>
                <w:noProof/>
                <w:webHidden/>
              </w:rPr>
              <w:tab/>
            </w:r>
            <w:r w:rsidR="00391440">
              <w:rPr>
                <w:noProof/>
                <w:webHidden/>
              </w:rPr>
              <w:fldChar w:fldCharType="begin"/>
            </w:r>
            <w:r w:rsidR="00391440">
              <w:rPr>
                <w:noProof/>
                <w:webHidden/>
              </w:rPr>
              <w:instrText xml:space="preserve"> PAGEREF _Toc227362138 \h </w:instrText>
            </w:r>
            <w:r w:rsidR="00391440">
              <w:rPr>
                <w:noProof/>
                <w:webHidden/>
              </w:rPr>
            </w:r>
            <w:r w:rsidR="00391440">
              <w:rPr>
                <w:noProof/>
                <w:webHidden/>
              </w:rPr>
              <w:fldChar w:fldCharType="separate"/>
            </w:r>
            <w:r w:rsidR="00391440">
              <w:rPr>
                <w:noProof/>
                <w:webHidden/>
              </w:rPr>
              <w:t>4</w:t>
            </w:r>
            <w:r w:rsidR="00391440">
              <w:rPr>
                <w:noProof/>
                <w:webHidden/>
              </w:rPr>
              <w:fldChar w:fldCharType="end"/>
            </w:r>
          </w:hyperlink>
        </w:p>
        <w:p w14:paraId="2DE34267" w14:textId="13364760" w:rsidR="00391440" w:rsidRDefault="00000000">
          <w:pPr>
            <w:pStyle w:val="12"/>
            <w:rPr>
              <w:rFonts w:asciiTheme="minorHAnsi" w:eastAsiaTheme="minorEastAsia" w:hAnsiTheme="minorHAnsi"/>
              <w:noProof/>
              <w:kern w:val="2"/>
              <w:sz w:val="24"/>
              <w:szCs w:val="24"/>
              <w:lang w:val="en-US"/>
              <w14:ligatures w14:val="standardContextual"/>
            </w:rPr>
          </w:pPr>
          <w:hyperlink w:anchor="_Toc227362139" w:history="1">
            <w:r w:rsidR="00391440" w:rsidRPr="00CB0B79">
              <w:rPr>
                <w:rStyle w:val="af0"/>
                <w:noProof/>
              </w:rPr>
              <w:t>1.2 Задача об укладке ранца</w:t>
            </w:r>
            <w:r w:rsidR="00391440">
              <w:rPr>
                <w:noProof/>
                <w:webHidden/>
              </w:rPr>
              <w:tab/>
            </w:r>
            <w:r w:rsidR="00391440">
              <w:rPr>
                <w:noProof/>
                <w:webHidden/>
              </w:rPr>
              <w:fldChar w:fldCharType="begin"/>
            </w:r>
            <w:r w:rsidR="00391440">
              <w:rPr>
                <w:noProof/>
                <w:webHidden/>
              </w:rPr>
              <w:instrText xml:space="preserve"> PAGEREF _Toc227362139 \h </w:instrText>
            </w:r>
            <w:r w:rsidR="00391440">
              <w:rPr>
                <w:noProof/>
                <w:webHidden/>
              </w:rPr>
            </w:r>
            <w:r w:rsidR="00391440">
              <w:rPr>
                <w:noProof/>
                <w:webHidden/>
              </w:rPr>
              <w:fldChar w:fldCharType="separate"/>
            </w:r>
            <w:r w:rsidR="00391440">
              <w:rPr>
                <w:noProof/>
                <w:webHidden/>
              </w:rPr>
              <w:t>4</w:t>
            </w:r>
            <w:r w:rsidR="00391440">
              <w:rPr>
                <w:noProof/>
                <w:webHidden/>
              </w:rPr>
              <w:fldChar w:fldCharType="end"/>
            </w:r>
          </w:hyperlink>
        </w:p>
        <w:p w14:paraId="02773061" w14:textId="3D503578" w:rsidR="00391440" w:rsidRDefault="00000000">
          <w:pPr>
            <w:pStyle w:val="12"/>
            <w:rPr>
              <w:rFonts w:asciiTheme="minorHAnsi" w:eastAsiaTheme="minorEastAsia" w:hAnsiTheme="minorHAnsi"/>
              <w:noProof/>
              <w:kern w:val="2"/>
              <w:sz w:val="24"/>
              <w:szCs w:val="24"/>
              <w:lang w:val="en-US"/>
              <w14:ligatures w14:val="standardContextual"/>
            </w:rPr>
          </w:pPr>
          <w:hyperlink w:anchor="_Toc227362140" w:history="1">
            <w:r w:rsidR="00391440" w:rsidRPr="00CB0B79">
              <w:rPr>
                <w:rStyle w:val="af0"/>
                <w:noProof/>
              </w:rPr>
              <w:t>1.3 Сверхвозрастающая последовательность</w:t>
            </w:r>
            <w:r w:rsidR="00391440">
              <w:rPr>
                <w:noProof/>
                <w:webHidden/>
              </w:rPr>
              <w:tab/>
            </w:r>
            <w:r w:rsidR="00391440">
              <w:rPr>
                <w:noProof/>
                <w:webHidden/>
              </w:rPr>
              <w:fldChar w:fldCharType="begin"/>
            </w:r>
            <w:r w:rsidR="00391440">
              <w:rPr>
                <w:noProof/>
                <w:webHidden/>
              </w:rPr>
              <w:instrText xml:space="preserve"> PAGEREF _Toc227362140 \h </w:instrText>
            </w:r>
            <w:r w:rsidR="00391440">
              <w:rPr>
                <w:noProof/>
                <w:webHidden/>
              </w:rPr>
            </w:r>
            <w:r w:rsidR="00391440">
              <w:rPr>
                <w:noProof/>
                <w:webHidden/>
              </w:rPr>
              <w:fldChar w:fldCharType="separate"/>
            </w:r>
            <w:r w:rsidR="00391440">
              <w:rPr>
                <w:noProof/>
                <w:webHidden/>
              </w:rPr>
              <w:t>5</w:t>
            </w:r>
            <w:r w:rsidR="00391440">
              <w:rPr>
                <w:noProof/>
                <w:webHidden/>
              </w:rPr>
              <w:fldChar w:fldCharType="end"/>
            </w:r>
          </w:hyperlink>
        </w:p>
        <w:p w14:paraId="3187AD3D" w14:textId="6E4BD295" w:rsidR="00391440" w:rsidRDefault="00000000">
          <w:pPr>
            <w:pStyle w:val="12"/>
            <w:rPr>
              <w:rFonts w:asciiTheme="minorHAnsi" w:eastAsiaTheme="minorEastAsia" w:hAnsiTheme="minorHAnsi"/>
              <w:noProof/>
              <w:kern w:val="2"/>
              <w:sz w:val="24"/>
              <w:szCs w:val="24"/>
              <w:lang w:val="en-US"/>
              <w14:ligatures w14:val="standardContextual"/>
            </w:rPr>
          </w:pPr>
          <w:hyperlink w:anchor="_Toc227362141" w:history="1">
            <w:r w:rsidR="00391440" w:rsidRPr="00CB0B79">
              <w:rPr>
                <w:rStyle w:val="af0"/>
                <w:noProof/>
              </w:rPr>
              <w:t>1.4 Формирование открытого и закрытого ключей</w:t>
            </w:r>
            <w:r w:rsidR="00391440">
              <w:rPr>
                <w:noProof/>
                <w:webHidden/>
              </w:rPr>
              <w:tab/>
            </w:r>
            <w:r w:rsidR="00391440">
              <w:rPr>
                <w:noProof/>
                <w:webHidden/>
              </w:rPr>
              <w:fldChar w:fldCharType="begin"/>
            </w:r>
            <w:r w:rsidR="00391440">
              <w:rPr>
                <w:noProof/>
                <w:webHidden/>
              </w:rPr>
              <w:instrText xml:space="preserve"> PAGEREF _Toc227362141 \h </w:instrText>
            </w:r>
            <w:r w:rsidR="00391440">
              <w:rPr>
                <w:noProof/>
                <w:webHidden/>
              </w:rPr>
            </w:r>
            <w:r w:rsidR="00391440">
              <w:rPr>
                <w:noProof/>
                <w:webHidden/>
              </w:rPr>
              <w:fldChar w:fldCharType="separate"/>
            </w:r>
            <w:r w:rsidR="00391440">
              <w:rPr>
                <w:noProof/>
                <w:webHidden/>
              </w:rPr>
              <w:t>5</w:t>
            </w:r>
            <w:r w:rsidR="00391440">
              <w:rPr>
                <w:noProof/>
                <w:webHidden/>
              </w:rPr>
              <w:fldChar w:fldCharType="end"/>
            </w:r>
          </w:hyperlink>
        </w:p>
        <w:p w14:paraId="3D0DD940" w14:textId="6BBD1F34" w:rsidR="00391440" w:rsidRDefault="00000000">
          <w:pPr>
            <w:pStyle w:val="12"/>
            <w:rPr>
              <w:rFonts w:asciiTheme="minorHAnsi" w:eastAsiaTheme="minorEastAsia" w:hAnsiTheme="minorHAnsi"/>
              <w:noProof/>
              <w:kern w:val="2"/>
              <w:sz w:val="24"/>
              <w:szCs w:val="24"/>
              <w:lang w:val="en-US"/>
              <w14:ligatures w14:val="standardContextual"/>
            </w:rPr>
          </w:pPr>
          <w:hyperlink w:anchor="_Toc227362142" w:history="1">
            <w:r w:rsidR="00391440" w:rsidRPr="00CB0B79">
              <w:rPr>
                <w:rStyle w:val="af0"/>
                <w:noProof/>
              </w:rPr>
              <w:t>1.5 Процесс зашифрования и расшифрования</w:t>
            </w:r>
            <w:r w:rsidR="00391440">
              <w:rPr>
                <w:noProof/>
                <w:webHidden/>
              </w:rPr>
              <w:tab/>
            </w:r>
            <w:r w:rsidR="00391440">
              <w:rPr>
                <w:noProof/>
                <w:webHidden/>
              </w:rPr>
              <w:fldChar w:fldCharType="begin"/>
            </w:r>
            <w:r w:rsidR="00391440">
              <w:rPr>
                <w:noProof/>
                <w:webHidden/>
              </w:rPr>
              <w:instrText xml:space="preserve"> PAGEREF _Toc227362142 \h </w:instrText>
            </w:r>
            <w:r w:rsidR="00391440">
              <w:rPr>
                <w:noProof/>
                <w:webHidden/>
              </w:rPr>
            </w:r>
            <w:r w:rsidR="00391440">
              <w:rPr>
                <w:noProof/>
                <w:webHidden/>
              </w:rPr>
              <w:fldChar w:fldCharType="separate"/>
            </w:r>
            <w:r w:rsidR="00391440">
              <w:rPr>
                <w:noProof/>
                <w:webHidden/>
              </w:rPr>
              <w:t>6</w:t>
            </w:r>
            <w:r w:rsidR="00391440">
              <w:rPr>
                <w:noProof/>
                <w:webHidden/>
              </w:rPr>
              <w:fldChar w:fldCharType="end"/>
            </w:r>
          </w:hyperlink>
        </w:p>
        <w:p w14:paraId="57543FCB" w14:textId="2F5AED8B" w:rsidR="00391440" w:rsidRDefault="00000000">
          <w:pPr>
            <w:pStyle w:val="12"/>
            <w:rPr>
              <w:rFonts w:asciiTheme="minorHAnsi" w:eastAsiaTheme="minorEastAsia" w:hAnsiTheme="minorHAnsi"/>
              <w:noProof/>
              <w:kern w:val="2"/>
              <w:sz w:val="24"/>
              <w:szCs w:val="24"/>
              <w:lang w:val="en-US"/>
              <w14:ligatures w14:val="standardContextual"/>
            </w:rPr>
          </w:pPr>
          <w:hyperlink w:anchor="_Toc227362143" w:history="1">
            <w:r w:rsidR="00391440" w:rsidRPr="00CB0B79">
              <w:rPr>
                <w:rStyle w:val="af0"/>
                <w:noProof/>
              </w:rPr>
              <w:t>1.6 Криптостойкость ранцевого алгоритма</w:t>
            </w:r>
            <w:r w:rsidR="00391440">
              <w:rPr>
                <w:noProof/>
                <w:webHidden/>
              </w:rPr>
              <w:tab/>
            </w:r>
            <w:r w:rsidR="00391440">
              <w:rPr>
                <w:noProof/>
                <w:webHidden/>
              </w:rPr>
              <w:fldChar w:fldCharType="begin"/>
            </w:r>
            <w:r w:rsidR="00391440">
              <w:rPr>
                <w:noProof/>
                <w:webHidden/>
              </w:rPr>
              <w:instrText xml:space="preserve"> PAGEREF _Toc227362143 \h </w:instrText>
            </w:r>
            <w:r w:rsidR="00391440">
              <w:rPr>
                <w:noProof/>
                <w:webHidden/>
              </w:rPr>
            </w:r>
            <w:r w:rsidR="00391440">
              <w:rPr>
                <w:noProof/>
                <w:webHidden/>
              </w:rPr>
              <w:fldChar w:fldCharType="separate"/>
            </w:r>
            <w:r w:rsidR="00391440">
              <w:rPr>
                <w:noProof/>
                <w:webHidden/>
              </w:rPr>
              <w:t>6</w:t>
            </w:r>
            <w:r w:rsidR="00391440">
              <w:rPr>
                <w:noProof/>
                <w:webHidden/>
              </w:rPr>
              <w:fldChar w:fldCharType="end"/>
            </w:r>
          </w:hyperlink>
        </w:p>
        <w:p w14:paraId="56203CE4" w14:textId="76C56833" w:rsidR="00391440" w:rsidRDefault="00000000">
          <w:pPr>
            <w:pStyle w:val="12"/>
            <w:rPr>
              <w:rFonts w:asciiTheme="minorHAnsi" w:eastAsiaTheme="minorEastAsia" w:hAnsiTheme="minorHAnsi"/>
              <w:noProof/>
              <w:kern w:val="2"/>
              <w:sz w:val="24"/>
              <w:szCs w:val="24"/>
              <w:lang w:val="en-US"/>
              <w14:ligatures w14:val="standardContextual"/>
            </w:rPr>
          </w:pPr>
          <w:hyperlink w:anchor="_Toc227362144" w:history="1">
            <w:r w:rsidR="00391440" w:rsidRPr="00CB0B79">
              <w:rPr>
                <w:rStyle w:val="af0"/>
                <w:noProof/>
              </w:rPr>
              <w:t>2 Описание разработанного приложения</w:t>
            </w:r>
            <w:r w:rsidR="00391440">
              <w:rPr>
                <w:noProof/>
                <w:webHidden/>
              </w:rPr>
              <w:tab/>
            </w:r>
            <w:r w:rsidR="00391440">
              <w:rPr>
                <w:noProof/>
                <w:webHidden/>
              </w:rPr>
              <w:fldChar w:fldCharType="begin"/>
            </w:r>
            <w:r w:rsidR="00391440">
              <w:rPr>
                <w:noProof/>
                <w:webHidden/>
              </w:rPr>
              <w:instrText xml:space="preserve"> PAGEREF _Toc227362144 \h </w:instrText>
            </w:r>
            <w:r w:rsidR="00391440">
              <w:rPr>
                <w:noProof/>
                <w:webHidden/>
              </w:rPr>
            </w:r>
            <w:r w:rsidR="00391440">
              <w:rPr>
                <w:noProof/>
                <w:webHidden/>
              </w:rPr>
              <w:fldChar w:fldCharType="separate"/>
            </w:r>
            <w:r w:rsidR="00391440">
              <w:rPr>
                <w:noProof/>
                <w:webHidden/>
              </w:rPr>
              <w:t>8</w:t>
            </w:r>
            <w:r w:rsidR="00391440">
              <w:rPr>
                <w:noProof/>
                <w:webHidden/>
              </w:rPr>
              <w:fldChar w:fldCharType="end"/>
            </w:r>
          </w:hyperlink>
        </w:p>
        <w:p w14:paraId="2DCCD11E" w14:textId="08C1B3B8" w:rsidR="00391440" w:rsidRDefault="00000000">
          <w:pPr>
            <w:pStyle w:val="12"/>
            <w:rPr>
              <w:rFonts w:asciiTheme="minorHAnsi" w:eastAsiaTheme="minorEastAsia" w:hAnsiTheme="minorHAnsi"/>
              <w:noProof/>
              <w:kern w:val="2"/>
              <w:sz w:val="24"/>
              <w:szCs w:val="24"/>
              <w:lang w:val="en-US"/>
              <w14:ligatures w14:val="standardContextual"/>
            </w:rPr>
          </w:pPr>
          <w:hyperlink w:anchor="_Toc227362145" w:history="1">
            <w:r w:rsidR="00391440" w:rsidRPr="00CB0B79">
              <w:rPr>
                <w:rStyle w:val="af0"/>
                <w:noProof/>
              </w:rPr>
              <w:t>2.1 Назначение программы</w:t>
            </w:r>
            <w:r w:rsidR="00391440">
              <w:rPr>
                <w:noProof/>
                <w:webHidden/>
              </w:rPr>
              <w:tab/>
            </w:r>
            <w:r w:rsidR="00391440">
              <w:rPr>
                <w:noProof/>
                <w:webHidden/>
              </w:rPr>
              <w:fldChar w:fldCharType="begin"/>
            </w:r>
            <w:r w:rsidR="00391440">
              <w:rPr>
                <w:noProof/>
                <w:webHidden/>
              </w:rPr>
              <w:instrText xml:space="preserve"> PAGEREF _Toc227362145 \h </w:instrText>
            </w:r>
            <w:r w:rsidR="00391440">
              <w:rPr>
                <w:noProof/>
                <w:webHidden/>
              </w:rPr>
            </w:r>
            <w:r w:rsidR="00391440">
              <w:rPr>
                <w:noProof/>
                <w:webHidden/>
              </w:rPr>
              <w:fldChar w:fldCharType="separate"/>
            </w:r>
            <w:r w:rsidR="00391440">
              <w:rPr>
                <w:noProof/>
                <w:webHidden/>
              </w:rPr>
              <w:t>8</w:t>
            </w:r>
            <w:r w:rsidR="00391440">
              <w:rPr>
                <w:noProof/>
                <w:webHidden/>
              </w:rPr>
              <w:fldChar w:fldCharType="end"/>
            </w:r>
          </w:hyperlink>
        </w:p>
        <w:p w14:paraId="257F4105" w14:textId="1BEB4C49" w:rsidR="00391440" w:rsidRDefault="00000000">
          <w:pPr>
            <w:pStyle w:val="12"/>
            <w:rPr>
              <w:rFonts w:asciiTheme="minorHAnsi" w:eastAsiaTheme="minorEastAsia" w:hAnsiTheme="minorHAnsi"/>
              <w:noProof/>
              <w:kern w:val="2"/>
              <w:sz w:val="24"/>
              <w:szCs w:val="24"/>
              <w:lang w:val="en-US"/>
              <w14:ligatures w14:val="standardContextual"/>
            </w:rPr>
          </w:pPr>
          <w:hyperlink w:anchor="_Toc227362146" w:history="1">
            <w:r w:rsidR="00391440" w:rsidRPr="00CB0B79">
              <w:rPr>
                <w:rStyle w:val="af0"/>
                <w:noProof/>
              </w:rPr>
              <w:t>2.2 Генерация сверхвозрастающей последовательности</w:t>
            </w:r>
            <w:r w:rsidR="00391440">
              <w:rPr>
                <w:noProof/>
                <w:webHidden/>
              </w:rPr>
              <w:tab/>
            </w:r>
            <w:r w:rsidR="00391440">
              <w:rPr>
                <w:noProof/>
                <w:webHidden/>
              </w:rPr>
              <w:fldChar w:fldCharType="begin"/>
            </w:r>
            <w:r w:rsidR="00391440">
              <w:rPr>
                <w:noProof/>
                <w:webHidden/>
              </w:rPr>
              <w:instrText xml:space="preserve"> PAGEREF _Toc227362146 \h </w:instrText>
            </w:r>
            <w:r w:rsidR="00391440">
              <w:rPr>
                <w:noProof/>
                <w:webHidden/>
              </w:rPr>
            </w:r>
            <w:r w:rsidR="00391440">
              <w:rPr>
                <w:noProof/>
                <w:webHidden/>
              </w:rPr>
              <w:fldChar w:fldCharType="separate"/>
            </w:r>
            <w:r w:rsidR="00391440">
              <w:rPr>
                <w:noProof/>
                <w:webHidden/>
              </w:rPr>
              <w:t>8</w:t>
            </w:r>
            <w:r w:rsidR="00391440">
              <w:rPr>
                <w:noProof/>
                <w:webHidden/>
              </w:rPr>
              <w:fldChar w:fldCharType="end"/>
            </w:r>
          </w:hyperlink>
        </w:p>
        <w:p w14:paraId="1DEE1D7B" w14:textId="526F0236" w:rsidR="00391440" w:rsidRDefault="00000000">
          <w:pPr>
            <w:pStyle w:val="12"/>
            <w:rPr>
              <w:rFonts w:asciiTheme="minorHAnsi" w:eastAsiaTheme="minorEastAsia" w:hAnsiTheme="minorHAnsi"/>
              <w:noProof/>
              <w:kern w:val="2"/>
              <w:sz w:val="24"/>
              <w:szCs w:val="24"/>
              <w:lang w:val="en-US"/>
              <w14:ligatures w14:val="standardContextual"/>
            </w:rPr>
          </w:pPr>
          <w:hyperlink w:anchor="_Toc227362147" w:history="1">
            <w:r w:rsidR="00391440" w:rsidRPr="00CB0B79">
              <w:rPr>
                <w:rStyle w:val="af0"/>
                <w:noProof/>
              </w:rPr>
              <w:t>2.3 Вычисление открытого ключа</w:t>
            </w:r>
            <w:r w:rsidR="00391440">
              <w:rPr>
                <w:noProof/>
                <w:webHidden/>
              </w:rPr>
              <w:tab/>
            </w:r>
            <w:r w:rsidR="00391440">
              <w:rPr>
                <w:noProof/>
                <w:webHidden/>
              </w:rPr>
              <w:fldChar w:fldCharType="begin"/>
            </w:r>
            <w:r w:rsidR="00391440">
              <w:rPr>
                <w:noProof/>
                <w:webHidden/>
              </w:rPr>
              <w:instrText xml:space="preserve"> PAGEREF _Toc227362147 \h </w:instrText>
            </w:r>
            <w:r w:rsidR="00391440">
              <w:rPr>
                <w:noProof/>
                <w:webHidden/>
              </w:rPr>
            </w:r>
            <w:r w:rsidR="00391440">
              <w:rPr>
                <w:noProof/>
                <w:webHidden/>
              </w:rPr>
              <w:fldChar w:fldCharType="separate"/>
            </w:r>
            <w:r w:rsidR="00391440">
              <w:rPr>
                <w:noProof/>
                <w:webHidden/>
              </w:rPr>
              <w:t>9</w:t>
            </w:r>
            <w:r w:rsidR="00391440">
              <w:rPr>
                <w:noProof/>
                <w:webHidden/>
              </w:rPr>
              <w:fldChar w:fldCharType="end"/>
            </w:r>
          </w:hyperlink>
        </w:p>
        <w:p w14:paraId="52EDC828" w14:textId="2027D73C" w:rsidR="00391440" w:rsidRDefault="00000000">
          <w:pPr>
            <w:pStyle w:val="12"/>
            <w:rPr>
              <w:rFonts w:asciiTheme="minorHAnsi" w:eastAsiaTheme="minorEastAsia" w:hAnsiTheme="minorHAnsi"/>
              <w:noProof/>
              <w:kern w:val="2"/>
              <w:sz w:val="24"/>
              <w:szCs w:val="24"/>
              <w:lang w:val="en-US"/>
              <w14:ligatures w14:val="standardContextual"/>
            </w:rPr>
          </w:pPr>
          <w:hyperlink w:anchor="_Toc227362148" w:history="1">
            <w:r w:rsidR="00391440" w:rsidRPr="00CB0B79">
              <w:rPr>
                <w:rStyle w:val="af0"/>
                <w:noProof/>
              </w:rPr>
              <w:t>2.4 Зашифрование и расшифрование сообщения</w:t>
            </w:r>
            <w:r w:rsidR="00391440">
              <w:rPr>
                <w:noProof/>
                <w:webHidden/>
              </w:rPr>
              <w:tab/>
            </w:r>
            <w:r w:rsidR="00391440">
              <w:rPr>
                <w:noProof/>
                <w:webHidden/>
              </w:rPr>
              <w:fldChar w:fldCharType="begin"/>
            </w:r>
            <w:r w:rsidR="00391440">
              <w:rPr>
                <w:noProof/>
                <w:webHidden/>
              </w:rPr>
              <w:instrText xml:space="preserve"> PAGEREF _Toc227362148 \h </w:instrText>
            </w:r>
            <w:r w:rsidR="00391440">
              <w:rPr>
                <w:noProof/>
                <w:webHidden/>
              </w:rPr>
            </w:r>
            <w:r w:rsidR="00391440">
              <w:rPr>
                <w:noProof/>
                <w:webHidden/>
              </w:rPr>
              <w:fldChar w:fldCharType="separate"/>
            </w:r>
            <w:r w:rsidR="00391440">
              <w:rPr>
                <w:noProof/>
                <w:webHidden/>
              </w:rPr>
              <w:t>9</w:t>
            </w:r>
            <w:r w:rsidR="00391440">
              <w:rPr>
                <w:noProof/>
                <w:webHidden/>
              </w:rPr>
              <w:fldChar w:fldCharType="end"/>
            </w:r>
          </w:hyperlink>
        </w:p>
        <w:p w14:paraId="07248385" w14:textId="45B5854D" w:rsidR="00391440" w:rsidRDefault="00000000">
          <w:pPr>
            <w:pStyle w:val="12"/>
            <w:rPr>
              <w:rFonts w:asciiTheme="minorHAnsi" w:eastAsiaTheme="minorEastAsia" w:hAnsiTheme="minorHAnsi"/>
              <w:noProof/>
              <w:kern w:val="2"/>
              <w:sz w:val="24"/>
              <w:szCs w:val="24"/>
              <w:lang w:val="en-US"/>
              <w14:ligatures w14:val="standardContextual"/>
            </w:rPr>
          </w:pPr>
          <w:hyperlink w:anchor="_Toc227362149" w:history="1">
            <w:r w:rsidR="00391440" w:rsidRPr="00CB0B79">
              <w:rPr>
                <w:rStyle w:val="af0"/>
                <w:noProof/>
              </w:rPr>
              <w:t>3 Работа программы</w:t>
            </w:r>
            <w:r w:rsidR="00391440">
              <w:rPr>
                <w:noProof/>
                <w:webHidden/>
              </w:rPr>
              <w:tab/>
            </w:r>
            <w:r w:rsidR="00391440">
              <w:rPr>
                <w:noProof/>
                <w:webHidden/>
              </w:rPr>
              <w:fldChar w:fldCharType="begin"/>
            </w:r>
            <w:r w:rsidR="00391440">
              <w:rPr>
                <w:noProof/>
                <w:webHidden/>
              </w:rPr>
              <w:instrText xml:space="preserve"> PAGEREF _Toc227362149 \h </w:instrText>
            </w:r>
            <w:r w:rsidR="00391440">
              <w:rPr>
                <w:noProof/>
                <w:webHidden/>
              </w:rPr>
            </w:r>
            <w:r w:rsidR="00391440">
              <w:rPr>
                <w:noProof/>
                <w:webHidden/>
              </w:rPr>
              <w:fldChar w:fldCharType="separate"/>
            </w:r>
            <w:r w:rsidR="00391440">
              <w:rPr>
                <w:noProof/>
                <w:webHidden/>
              </w:rPr>
              <w:t>12</w:t>
            </w:r>
            <w:r w:rsidR="00391440">
              <w:rPr>
                <w:noProof/>
                <w:webHidden/>
              </w:rPr>
              <w:fldChar w:fldCharType="end"/>
            </w:r>
          </w:hyperlink>
        </w:p>
        <w:p w14:paraId="1ED648C1" w14:textId="5B2C246A" w:rsidR="00391440" w:rsidRDefault="00000000">
          <w:pPr>
            <w:pStyle w:val="12"/>
            <w:rPr>
              <w:rFonts w:asciiTheme="minorHAnsi" w:eastAsiaTheme="minorEastAsia" w:hAnsiTheme="minorHAnsi"/>
              <w:noProof/>
              <w:kern w:val="2"/>
              <w:sz w:val="24"/>
              <w:szCs w:val="24"/>
              <w:lang w:val="en-US"/>
              <w14:ligatures w14:val="standardContextual"/>
            </w:rPr>
          </w:pPr>
          <w:hyperlink w:anchor="_Toc227362150" w:history="1">
            <w:r w:rsidR="00391440" w:rsidRPr="00CB0B79">
              <w:rPr>
                <w:rStyle w:val="af0"/>
                <w:noProof/>
              </w:rPr>
              <w:t>3.1 Генерация сверхвозрастающей последовательности</w:t>
            </w:r>
            <w:r w:rsidR="00391440">
              <w:rPr>
                <w:noProof/>
                <w:webHidden/>
              </w:rPr>
              <w:tab/>
            </w:r>
            <w:r w:rsidR="00391440">
              <w:rPr>
                <w:noProof/>
                <w:webHidden/>
              </w:rPr>
              <w:fldChar w:fldCharType="begin"/>
            </w:r>
            <w:r w:rsidR="00391440">
              <w:rPr>
                <w:noProof/>
                <w:webHidden/>
              </w:rPr>
              <w:instrText xml:space="preserve"> PAGEREF _Toc227362150 \h </w:instrText>
            </w:r>
            <w:r w:rsidR="00391440">
              <w:rPr>
                <w:noProof/>
                <w:webHidden/>
              </w:rPr>
            </w:r>
            <w:r w:rsidR="00391440">
              <w:rPr>
                <w:noProof/>
                <w:webHidden/>
              </w:rPr>
              <w:fldChar w:fldCharType="separate"/>
            </w:r>
            <w:r w:rsidR="00391440">
              <w:rPr>
                <w:noProof/>
                <w:webHidden/>
              </w:rPr>
              <w:t>12</w:t>
            </w:r>
            <w:r w:rsidR="00391440">
              <w:rPr>
                <w:noProof/>
                <w:webHidden/>
              </w:rPr>
              <w:fldChar w:fldCharType="end"/>
            </w:r>
          </w:hyperlink>
        </w:p>
        <w:p w14:paraId="1DB1D9E0" w14:textId="3CDD7BCE" w:rsidR="00391440" w:rsidRDefault="00000000">
          <w:pPr>
            <w:pStyle w:val="12"/>
            <w:rPr>
              <w:rFonts w:asciiTheme="minorHAnsi" w:eastAsiaTheme="minorEastAsia" w:hAnsiTheme="minorHAnsi"/>
              <w:noProof/>
              <w:kern w:val="2"/>
              <w:sz w:val="24"/>
              <w:szCs w:val="24"/>
              <w:lang w:val="en-US"/>
              <w14:ligatures w14:val="standardContextual"/>
            </w:rPr>
          </w:pPr>
          <w:hyperlink w:anchor="_Toc227362151" w:history="1">
            <w:r w:rsidR="00391440" w:rsidRPr="00CB0B79">
              <w:rPr>
                <w:rStyle w:val="af0"/>
                <w:noProof/>
              </w:rPr>
              <w:t>3.2 Формирование открытого ключа</w:t>
            </w:r>
            <w:r w:rsidR="00391440">
              <w:rPr>
                <w:noProof/>
                <w:webHidden/>
              </w:rPr>
              <w:tab/>
            </w:r>
            <w:r w:rsidR="00391440">
              <w:rPr>
                <w:noProof/>
                <w:webHidden/>
              </w:rPr>
              <w:fldChar w:fldCharType="begin"/>
            </w:r>
            <w:r w:rsidR="00391440">
              <w:rPr>
                <w:noProof/>
                <w:webHidden/>
              </w:rPr>
              <w:instrText xml:space="preserve"> PAGEREF _Toc227362151 \h </w:instrText>
            </w:r>
            <w:r w:rsidR="00391440">
              <w:rPr>
                <w:noProof/>
                <w:webHidden/>
              </w:rPr>
            </w:r>
            <w:r w:rsidR="00391440">
              <w:rPr>
                <w:noProof/>
                <w:webHidden/>
              </w:rPr>
              <w:fldChar w:fldCharType="separate"/>
            </w:r>
            <w:r w:rsidR="00391440">
              <w:rPr>
                <w:noProof/>
                <w:webHidden/>
              </w:rPr>
              <w:t>12</w:t>
            </w:r>
            <w:r w:rsidR="00391440">
              <w:rPr>
                <w:noProof/>
                <w:webHidden/>
              </w:rPr>
              <w:fldChar w:fldCharType="end"/>
            </w:r>
          </w:hyperlink>
        </w:p>
        <w:p w14:paraId="4B001DF9" w14:textId="63AEFBE2" w:rsidR="00391440" w:rsidRDefault="00000000">
          <w:pPr>
            <w:pStyle w:val="12"/>
            <w:rPr>
              <w:rFonts w:asciiTheme="minorHAnsi" w:eastAsiaTheme="minorEastAsia" w:hAnsiTheme="minorHAnsi"/>
              <w:noProof/>
              <w:kern w:val="2"/>
              <w:sz w:val="24"/>
              <w:szCs w:val="24"/>
              <w:lang w:val="en-US"/>
              <w14:ligatures w14:val="standardContextual"/>
            </w:rPr>
          </w:pPr>
          <w:hyperlink w:anchor="_Toc227362152" w:history="1">
            <w:r w:rsidR="00391440" w:rsidRPr="00CB0B79">
              <w:rPr>
                <w:rStyle w:val="af0"/>
                <w:noProof/>
              </w:rPr>
              <w:t>3.3 Зашифрование сообщения</w:t>
            </w:r>
            <w:r w:rsidR="00391440">
              <w:rPr>
                <w:noProof/>
                <w:webHidden/>
              </w:rPr>
              <w:tab/>
            </w:r>
            <w:r w:rsidR="00391440">
              <w:rPr>
                <w:noProof/>
                <w:webHidden/>
              </w:rPr>
              <w:fldChar w:fldCharType="begin"/>
            </w:r>
            <w:r w:rsidR="00391440">
              <w:rPr>
                <w:noProof/>
                <w:webHidden/>
              </w:rPr>
              <w:instrText xml:space="preserve"> PAGEREF _Toc227362152 \h </w:instrText>
            </w:r>
            <w:r w:rsidR="00391440">
              <w:rPr>
                <w:noProof/>
                <w:webHidden/>
              </w:rPr>
            </w:r>
            <w:r w:rsidR="00391440">
              <w:rPr>
                <w:noProof/>
                <w:webHidden/>
              </w:rPr>
              <w:fldChar w:fldCharType="separate"/>
            </w:r>
            <w:r w:rsidR="00391440">
              <w:rPr>
                <w:noProof/>
                <w:webHidden/>
              </w:rPr>
              <w:t>13</w:t>
            </w:r>
            <w:r w:rsidR="00391440">
              <w:rPr>
                <w:noProof/>
                <w:webHidden/>
              </w:rPr>
              <w:fldChar w:fldCharType="end"/>
            </w:r>
          </w:hyperlink>
        </w:p>
        <w:p w14:paraId="5E8AAAC1" w14:textId="6AEC93FF" w:rsidR="00391440" w:rsidRDefault="00000000">
          <w:pPr>
            <w:pStyle w:val="12"/>
            <w:rPr>
              <w:rFonts w:asciiTheme="minorHAnsi" w:eastAsiaTheme="minorEastAsia" w:hAnsiTheme="minorHAnsi"/>
              <w:noProof/>
              <w:kern w:val="2"/>
              <w:sz w:val="24"/>
              <w:szCs w:val="24"/>
              <w:lang w:val="en-US"/>
              <w14:ligatures w14:val="standardContextual"/>
            </w:rPr>
          </w:pPr>
          <w:hyperlink w:anchor="_Toc227362153" w:history="1">
            <w:r w:rsidR="00391440" w:rsidRPr="00CB0B79">
              <w:rPr>
                <w:rStyle w:val="af0"/>
                <w:noProof/>
              </w:rPr>
              <w:t>3.4 Расшифрование сообщения</w:t>
            </w:r>
            <w:r w:rsidR="00391440">
              <w:rPr>
                <w:noProof/>
                <w:webHidden/>
              </w:rPr>
              <w:tab/>
            </w:r>
            <w:r w:rsidR="00391440">
              <w:rPr>
                <w:noProof/>
                <w:webHidden/>
              </w:rPr>
              <w:fldChar w:fldCharType="begin"/>
            </w:r>
            <w:r w:rsidR="00391440">
              <w:rPr>
                <w:noProof/>
                <w:webHidden/>
              </w:rPr>
              <w:instrText xml:space="preserve"> PAGEREF _Toc227362153 \h </w:instrText>
            </w:r>
            <w:r w:rsidR="00391440">
              <w:rPr>
                <w:noProof/>
                <w:webHidden/>
              </w:rPr>
            </w:r>
            <w:r w:rsidR="00391440">
              <w:rPr>
                <w:noProof/>
                <w:webHidden/>
              </w:rPr>
              <w:fldChar w:fldCharType="separate"/>
            </w:r>
            <w:r w:rsidR="00391440">
              <w:rPr>
                <w:noProof/>
                <w:webHidden/>
              </w:rPr>
              <w:t>13</w:t>
            </w:r>
            <w:r w:rsidR="00391440">
              <w:rPr>
                <w:noProof/>
                <w:webHidden/>
              </w:rPr>
              <w:fldChar w:fldCharType="end"/>
            </w:r>
          </w:hyperlink>
        </w:p>
        <w:p w14:paraId="08C58B07" w14:textId="24C282F5" w:rsidR="00391440" w:rsidRDefault="00000000">
          <w:pPr>
            <w:pStyle w:val="12"/>
            <w:rPr>
              <w:rFonts w:asciiTheme="minorHAnsi" w:eastAsiaTheme="minorEastAsia" w:hAnsiTheme="minorHAnsi"/>
              <w:noProof/>
              <w:kern w:val="2"/>
              <w:sz w:val="24"/>
              <w:szCs w:val="24"/>
              <w:lang w:val="en-US"/>
              <w14:ligatures w14:val="standardContextual"/>
            </w:rPr>
          </w:pPr>
          <w:hyperlink w:anchor="_Toc227362154" w:history="1">
            <w:r w:rsidR="00391440" w:rsidRPr="00CB0B79">
              <w:rPr>
                <w:rStyle w:val="af0"/>
                <w:noProof/>
              </w:rPr>
              <w:t>3.5 Время выполнения операций</w:t>
            </w:r>
            <w:r w:rsidR="00391440">
              <w:rPr>
                <w:noProof/>
                <w:webHidden/>
              </w:rPr>
              <w:tab/>
            </w:r>
            <w:r w:rsidR="00391440">
              <w:rPr>
                <w:noProof/>
                <w:webHidden/>
              </w:rPr>
              <w:fldChar w:fldCharType="begin"/>
            </w:r>
            <w:r w:rsidR="00391440">
              <w:rPr>
                <w:noProof/>
                <w:webHidden/>
              </w:rPr>
              <w:instrText xml:space="preserve"> PAGEREF _Toc227362154 \h </w:instrText>
            </w:r>
            <w:r w:rsidR="00391440">
              <w:rPr>
                <w:noProof/>
                <w:webHidden/>
              </w:rPr>
            </w:r>
            <w:r w:rsidR="00391440">
              <w:rPr>
                <w:noProof/>
                <w:webHidden/>
              </w:rPr>
              <w:fldChar w:fldCharType="separate"/>
            </w:r>
            <w:r w:rsidR="00391440">
              <w:rPr>
                <w:noProof/>
                <w:webHidden/>
              </w:rPr>
              <w:t>14</w:t>
            </w:r>
            <w:r w:rsidR="00391440">
              <w:rPr>
                <w:noProof/>
                <w:webHidden/>
              </w:rPr>
              <w:fldChar w:fldCharType="end"/>
            </w:r>
          </w:hyperlink>
        </w:p>
        <w:p w14:paraId="1D734803" w14:textId="40FE5677" w:rsidR="00391440" w:rsidRDefault="00000000">
          <w:pPr>
            <w:pStyle w:val="12"/>
            <w:rPr>
              <w:rFonts w:asciiTheme="minorHAnsi" w:eastAsiaTheme="minorEastAsia" w:hAnsiTheme="minorHAnsi"/>
              <w:noProof/>
              <w:kern w:val="2"/>
              <w:sz w:val="24"/>
              <w:szCs w:val="24"/>
              <w:lang w:val="en-US"/>
              <w14:ligatures w14:val="standardContextual"/>
            </w:rPr>
          </w:pPr>
          <w:hyperlink w:anchor="_Toc227362155" w:history="1">
            <w:r w:rsidR="00391440" w:rsidRPr="00CB0B79">
              <w:rPr>
                <w:rStyle w:val="af0"/>
                <w:noProof/>
              </w:rPr>
              <w:t>Вывод</w:t>
            </w:r>
            <w:r w:rsidR="00391440">
              <w:rPr>
                <w:noProof/>
                <w:webHidden/>
              </w:rPr>
              <w:tab/>
            </w:r>
            <w:r w:rsidR="00391440">
              <w:rPr>
                <w:noProof/>
                <w:webHidden/>
              </w:rPr>
              <w:fldChar w:fldCharType="begin"/>
            </w:r>
            <w:r w:rsidR="00391440">
              <w:rPr>
                <w:noProof/>
                <w:webHidden/>
              </w:rPr>
              <w:instrText xml:space="preserve"> PAGEREF _Toc227362155 \h </w:instrText>
            </w:r>
            <w:r w:rsidR="00391440">
              <w:rPr>
                <w:noProof/>
                <w:webHidden/>
              </w:rPr>
            </w:r>
            <w:r w:rsidR="00391440">
              <w:rPr>
                <w:noProof/>
                <w:webHidden/>
              </w:rPr>
              <w:fldChar w:fldCharType="separate"/>
            </w:r>
            <w:r w:rsidR="00391440">
              <w:rPr>
                <w:noProof/>
                <w:webHidden/>
              </w:rPr>
              <w:t>15</w:t>
            </w:r>
            <w:r w:rsidR="00391440">
              <w:rPr>
                <w:noProof/>
                <w:webHidden/>
              </w:rPr>
              <w:fldChar w:fldCharType="end"/>
            </w:r>
          </w:hyperlink>
        </w:p>
        <w:p w14:paraId="6A9E64F8" w14:textId="32EAEB06" w:rsidR="00391440" w:rsidRDefault="00000000">
          <w:pPr>
            <w:pStyle w:val="12"/>
            <w:rPr>
              <w:rFonts w:asciiTheme="minorHAnsi" w:eastAsiaTheme="minorEastAsia" w:hAnsiTheme="minorHAnsi"/>
              <w:noProof/>
              <w:kern w:val="2"/>
              <w:sz w:val="24"/>
              <w:szCs w:val="24"/>
              <w:lang w:val="en-US"/>
              <w14:ligatures w14:val="standardContextual"/>
            </w:rPr>
          </w:pPr>
          <w:hyperlink w:anchor="_Toc227362156" w:history="1">
            <w:r w:rsidR="00391440" w:rsidRPr="00CB0B79">
              <w:rPr>
                <w:rStyle w:val="af0"/>
                <w:noProof/>
              </w:rPr>
              <w:t>Список используемых источников</w:t>
            </w:r>
            <w:r w:rsidR="00391440">
              <w:rPr>
                <w:noProof/>
                <w:webHidden/>
              </w:rPr>
              <w:tab/>
            </w:r>
            <w:r w:rsidR="00391440">
              <w:rPr>
                <w:noProof/>
                <w:webHidden/>
              </w:rPr>
              <w:fldChar w:fldCharType="begin"/>
            </w:r>
            <w:r w:rsidR="00391440">
              <w:rPr>
                <w:noProof/>
                <w:webHidden/>
              </w:rPr>
              <w:instrText xml:space="preserve"> PAGEREF _Toc227362156 \h </w:instrText>
            </w:r>
            <w:r w:rsidR="00391440">
              <w:rPr>
                <w:noProof/>
                <w:webHidden/>
              </w:rPr>
            </w:r>
            <w:r w:rsidR="00391440">
              <w:rPr>
                <w:noProof/>
                <w:webHidden/>
              </w:rPr>
              <w:fldChar w:fldCharType="separate"/>
            </w:r>
            <w:r w:rsidR="00391440">
              <w:rPr>
                <w:noProof/>
                <w:webHidden/>
              </w:rPr>
              <w:t>16</w:t>
            </w:r>
            <w:r w:rsidR="00391440">
              <w:rPr>
                <w:noProof/>
                <w:webHidden/>
              </w:rPr>
              <w:fldChar w:fldCharType="end"/>
            </w:r>
          </w:hyperlink>
        </w:p>
        <w:p w14:paraId="5BD10CBF" w14:textId="59945BAE" w:rsidR="00511A4F" w:rsidRDefault="00720DC6" w:rsidP="00E04CE5">
          <w:pPr>
            <w:ind w:firstLine="0"/>
            <w:sectPr w:rsidR="00511A4F">
              <w:headerReference w:type="default" r:id="rId8"/>
              <w:pgSz w:w="11906" w:h="16838"/>
              <w:pgMar w:top="1134" w:right="850" w:bottom="1134" w:left="1701" w:header="708" w:footer="708" w:gutter="0"/>
              <w:cols w:space="708"/>
              <w:docGrid w:linePitch="360"/>
            </w:sectPr>
          </w:pPr>
          <w:r>
            <w:rPr>
              <w:b/>
              <w:bCs/>
              <w:noProof/>
            </w:rPr>
            <w:fldChar w:fldCharType="end"/>
          </w:r>
        </w:p>
      </w:sdtContent>
    </w:sdt>
    <w:p w14:paraId="3B1EDA17" w14:textId="31FDFDC6" w:rsidR="002121F2" w:rsidRDefault="009F6ABD" w:rsidP="00E04CE5">
      <w:pPr>
        <w:pStyle w:val="11"/>
        <w:ind w:firstLine="0"/>
        <w:jc w:val="center"/>
      </w:pPr>
      <w:bookmarkStart w:id="1" w:name="_Toc227362136"/>
      <w:r>
        <w:lastRenderedPageBreak/>
        <w:t>Введение</w:t>
      </w:r>
      <w:bookmarkEnd w:id="1"/>
    </w:p>
    <w:p w14:paraId="48D6DB1B" w14:textId="77777777" w:rsidR="00FB63F2" w:rsidRPr="00FB63F2" w:rsidRDefault="00FB63F2" w:rsidP="00FB63F2">
      <w:pPr>
        <w:rPr>
          <w:noProof/>
        </w:rPr>
      </w:pPr>
      <w:r w:rsidRPr="00FB63F2">
        <w:rPr>
          <w:noProof/>
        </w:rPr>
        <w:t>В современных информационных системах защита данных является одной из ключевых задач, особенно в условиях активного развития цифровых технологий и роста объёмов передаваемой информации. Одним из эффективных способов обеспечения конфиденциальности является использование криптографических методов, среди которых особое место занимают асимметричные криптосистемы.</w:t>
      </w:r>
    </w:p>
    <w:p w14:paraId="75A073F8" w14:textId="55DF191A" w:rsidR="00FB63F2" w:rsidRPr="00FB63F2" w:rsidRDefault="00FB63F2" w:rsidP="00FB63F2">
      <w:pPr>
        <w:rPr>
          <w:noProof/>
        </w:rPr>
      </w:pPr>
      <w:r w:rsidRPr="00FB63F2">
        <w:rPr>
          <w:noProof/>
        </w:rPr>
        <w:t xml:space="preserve">Асимметричное шифрование основано на использовании пары ключей </w:t>
      </w:r>
      <w:r w:rsidR="00065274">
        <w:rPr>
          <w:noProof/>
        </w:rPr>
        <w:t>–</w:t>
      </w:r>
      <w:r w:rsidRPr="00FB63F2">
        <w:rPr>
          <w:noProof/>
        </w:rPr>
        <w:t xml:space="preserve"> открытого и закрытого, что позволяет безопасно передавать информацию по открытым каналам связи без предварительного обмена секретными данными. Одним из примеров таких систем являются ранцевые криптосистемы, основанные на задаче об укладке ранца. Их принцип работы базируется на использовании сверхвозрастающих последовательностей и преобразовании их в обычные последовательности для формирования открытого ключа.</w:t>
      </w:r>
    </w:p>
    <w:p w14:paraId="278DF724" w14:textId="77777777" w:rsidR="00FB63F2" w:rsidRPr="00FB63F2" w:rsidRDefault="00FB63F2" w:rsidP="00FB63F2">
      <w:pPr>
        <w:rPr>
          <w:noProof/>
        </w:rPr>
      </w:pPr>
      <w:r w:rsidRPr="00FB63F2">
        <w:rPr>
          <w:noProof/>
        </w:rPr>
        <w:t>Целью данной лабораторной работы является изучение принципов работы ранцевой криптосистемы, а также разработка программного приложения, реализующего основные этапы её функционирования: генерацию ключей, зашифрование и расшифрование сообщений, а также анализ производительности алгоритма.</w:t>
      </w:r>
    </w:p>
    <w:p w14:paraId="77313BC4" w14:textId="77777777" w:rsidR="00FB63F2" w:rsidRDefault="00FB63F2" w:rsidP="00FB63F2">
      <w:pPr>
        <w:rPr>
          <w:noProof/>
        </w:rPr>
      </w:pPr>
      <w:r w:rsidRPr="00FB63F2">
        <w:rPr>
          <w:noProof/>
        </w:rPr>
        <w:t>В ходе работы были решены следующие задачи:</w:t>
      </w:r>
    </w:p>
    <w:p w14:paraId="3BEFAD2D" w14:textId="334103F8" w:rsidR="00FB63F2" w:rsidRDefault="00FB63F2" w:rsidP="00FB63F2">
      <w:pPr>
        <w:pStyle w:val="ab"/>
        <w:numPr>
          <w:ilvl w:val="0"/>
          <w:numId w:val="26"/>
        </w:numPr>
        <w:ind w:left="0" w:firstLine="709"/>
        <w:rPr>
          <w:noProof/>
        </w:rPr>
      </w:pPr>
      <w:r w:rsidRPr="00FB63F2">
        <w:rPr>
          <w:noProof/>
        </w:rPr>
        <w:t xml:space="preserve"> реализована генерация сверхвозрастающей последовательности (закрытого ключа);</w:t>
      </w:r>
    </w:p>
    <w:p w14:paraId="77D09A94" w14:textId="60421277" w:rsidR="00FB63F2" w:rsidRDefault="00FB63F2" w:rsidP="00FB63F2">
      <w:pPr>
        <w:pStyle w:val="ab"/>
        <w:numPr>
          <w:ilvl w:val="0"/>
          <w:numId w:val="26"/>
        </w:numPr>
        <w:ind w:left="0" w:firstLine="709"/>
        <w:rPr>
          <w:noProof/>
        </w:rPr>
      </w:pPr>
      <w:r w:rsidRPr="00FB63F2">
        <w:rPr>
          <w:noProof/>
        </w:rPr>
        <w:t xml:space="preserve"> выполнено формирование открытого ключа;</w:t>
      </w:r>
    </w:p>
    <w:p w14:paraId="69695D55" w14:textId="61CB431C" w:rsidR="00FB63F2" w:rsidRDefault="00FB63F2" w:rsidP="00FB63F2">
      <w:pPr>
        <w:pStyle w:val="ab"/>
        <w:numPr>
          <w:ilvl w:val="0"/>
          <w:numId w:val="26"/>
        </w:numPr>
        <w:ind w:left="0" w:firstLine="709"/>
        <w:rPr>
          <w:noProof/>
        </w:rPr>
      </w:pPr>
      <w:r w:rsidRPr="00FB63F2">
        <w:rPr>
          <w:noProof/>
        </w:rPr>
        <w:t xml:space="preserve"> реализованы алгоритмы зашифрования и расшифрования сообщения;</w:t>
      </w:r>
    </w:p>
    <w:p w14:paraId="4C0BF9B1" w14:textId="4ED0135B" w:rsidR="00FB63F2" w:rsidRDefault="00FB63F2" w:rsidP="00FB63F2">
      <w:pPr>
        <w:pStyle w:val="ab"/>
        <w:numPr>
          <w:ilvl w:val="0"/>
          <w:numId w:val="26"/>
        </w:numPr>
        <w:ind w:left="0" w:firstLine="709"/>
        <w:rPr>
          <w:noProof/>
        </w:rPr>
      </w:pPr>
      <w:r w:rsidRPr="00FB63F2">
        <w:rPr>
          <w:noProof/>
        </w:rPr>
        <w:t>проведён анализ времени выполнения криптографических операций при различных параметрах;</w:t>
      </w:r>
    </w:p>
    <w:p w14:paraId="0C4EF846" w14:textId="1F836420" w:rsidR="00FB63F2" w:rsidRPr="00FB63F2" w:rsidRDefault="00FB63F2" w:rsidP="00FB63F2">
      <w:pPr>
        <w:pStyle w:val="ab"/>
        <w:numPr>
          <w:ilvl w:val="0"/>
          <w:numId w:val="26"/>
        </w:numPr>
        <w:ind w:left="0" w:firstLine="709"/>
        <w:rPr>
          <w:noProof/>
        </w:rPr>
      </w:pPr>
      <w:r w:rsidRPr="00FB63F2">
        <w:rPr>
          <w:noProof/>
        </w:rPr>
        <w:t xml:space="preserve"> выполнено сравнение работы алгоритма при использовании различных кодировок (</w:t>
      </w:r>
      <w:r w:rsidRPr="00FB63F2">
        <w:rPr>
          <w:noProof/>
          <w:lang w:val="en-US"/>
        </w:rPr>
        <w:t>ASCII</w:t>
      </w:r>
      <w:r w:rsidRPr="00FB63F2">
        <w:rPr>
          <w:noProof/>
        </w:rPr>
        <w:t xml:space="preserve"> и </w:t>
      </w:r>
      <w:r w:rsidRPr="00FB63F2">
        <w:rPr>
          <w:noProof/>
          <w:lang w:val="en-US"/>
        </w:rPr>
        <w:t>Base</w:t>
      </w:r>
      <w:r w:rsidRPr="00FB63F2">
        <w:rPr>
          <w:noProof/>
        </w:rPr>
        <w:t>64).</w:t>
      </w:r>
    </w:p>
    <w:p w14:paraId="6869D85B" w14:textId="486390B9" w:rsidR="00EF6759" w:rsidRDefault="00FB63F2" w:rsidP="00FB63F2">
      <w:pPr>
        <w:rPr>
          <w:noProof/>
        </w:rPr>
      </w:pPr>
      <w:r w:rsidRPr="00FB63F2">
        <w:rPr>
          <w:noProof/>
        </w:rPr>
        <w:t>Разработанное приложение позволяет на практике изучить особенности функционирования асимметричных криптосистем и оценить влияние параметров алгоритма на его эффективность и производительность</w:t>
      </w:r>
      <w:r>
        <w:rPr>
          <w:noProof/>
        </w:rPr>
        <w:t>.</w:t>
      </w:r>
    </w:p>
    <w:p w14:paraId="2C35D14B" w14:textId="77777777" w:rsidR="00EF6759" w:rsidRDefault="00EF6759" w:rsidP="00E04CE5">
      <w:pPr>
        <w:spacing w:after="160"/>
        <w:ind w:firstLine="0"/>
        <w:jc w:val="left"/>
        <w:rPr>
          <w:rFonts w:eastAsiaTheme="majorEastAsia" w:cstheme="majorBidi"/>
          <w:b/>
          <w:noProof/>
          <w:color w:val="000000" w:themeColor="text1"/>
          <w:szCs w:val="32"/>
          <w:lang w:eastAsia="ru-RU"/>
        </w:rPr>
      </w:pPr>
      <w:r>
        <w:br w:type="page"/>
      </w:r>
    </w:p>
    <w:p w14:paraId="27FC515F" w14:textId="3F9E0515" w:rsidR="002A5140" w:rsidRDefault="009F6ABD" w:rsidP="00E04CE5">
      <w:pPr>
        <w:pStyle w:val="11"/>
      </w:pPr>
      <w:bookmarkStart w:id="2" w:name="_Toc227362137"/>
      <w:r>
        <w:lastRenderedPageBreak/>
        <w:t>1</w:t>
      </w:r>
      <w:r w:rsidR="00B46864">
        <w:t xml:space="preserve"> </w:t>
      </w:r>
      <w:r>
        <w:t>Теоретические сведения</w:t>
      </w:r>
      <w:bookmarkEnd w:id="2"/>
    </w:p>
    <w:p w14:paraId="4464C2FE" w14:textId="22C841CC" w:rsidR="0026111B" w:rsidRDefault="00EF6759" w:rsidP="00E04CE5">
      <w:pPr>
        <w:pStyle w:val="110"/>
        <w:numPr>
          <w:ilvl w:val="1"/>
          <w:numId w:val="5"/>
        </w:numPr>
        <w:spacing w:before="240"/>
      </w:pPr>
      <w:bookmarkStart w:id="3" w:name="_Toc227362138"/>
      <w:r w:rsidRPr="00EF6759">
        <w:t>Основные свойства асимметричных криптосистем</w:t>
      </w:r>
      <w:bookmarkEnd w:id="3"/>
    </w:p>
    <w:p w14:paraId="67C75D3B" w14:textId="77777777" w:rsidR="00EF6759" w:rsidRPr="00EF6759" w:rsidRDefault="00EF6759" w:rsidP="00E04CE5">
      <w:r w:rsidRPr="00EF6759">
        <w:t>Асимметричные криптосистемы представляют собой методы шифрования, в которых используется пара взаимосвязанных ключей: открытый и закрытый. Открытый ключ предназначен для зашифрования информации и может свободно передаваться по открытым каналам связи, тогда как закрытый ключ используется для расшифрования и должен храниться в секрете у владельца.</w:t>
      </w:r>
    </w:p>
    <w:p w14:paraId="66507DB8" w14:textId="77777777" w:rsidR="00EF6759" w:rsidRPr="00EF6759" w:rsidRDefault="00EF6759" w:rsidP="00E04CE5">
      <w:r w:rsidRPr="00EF6759">
        <w:t>Главной особенностью таких систем является то, что знание открытого ключа не позволяет практически определить соответствующий закрытый ключ. Это свойство обеспечивает высокий уровень безопасности при передаче данных и решает проблему распределения ключей, характерную для симметричных криптосистем.</w:t>
      </w:r>
    </w:p>
    <w:p w14:paraId="38F3DB27" w14:textId="77777777" w:rsidR="00EF6759" w:rsidRPr="00B07CDD" w:rsidRDefault="00EF6759" w:rsidP="00E04CE5">
      <w:r w:rsidRPr="00EF6759">
        <w:t xml:space="preserve">Работа асимметричных алгоритмов основана на использовании сложных математических задач, для которых легко выполняются прямые вычисления, но крайне затруднено обратное восстановление исходных данных. </w:t>
      </w:r>
      <w:r w:rsidRPr="00B07CDD">
        <w:t>Благодаря этому обеспечивается защита информации от несанкционированного доступа.</w:t>
      </w:r>
    </w:p>
    <w:p w14:paraId="7E2B42CD" w14:textId="77777777" w:rsidR="00EF6759" w:rsidRPr="00EF6759" w:rsidRDefault="00EF6759" w:rsidP="00E04CE5">
      <w:r w:rsidRPr="00EF6759">
        <w:t>К основным свойствам асимметричных криптосистем относятся простота генерации ключевой пары, эффективность выполнения операций шифрования и расшифрования, а также высокая вычислительная сложность взлома системы. Кроме того, такие системы позволяют не только защищать данные, но и обеспечивать подлинность информации с помощью цифровой подписи.</w:t>
      </w:r>
    </w:p>
    <w:p w14:paraId="78F282C8" w14:textId="4A8CF6A2" w:rsidR="005C1383" w:rsidRPr="005C1383" w:rsidRDefault="009F6ABD" w:rsidP="00E04CE5">
      <w:pPr>
        <w:pStyle w:val="110"/>
      </w:pPr>
      <w:bookmarkStart w:id="4" w:name="_Toc227362139"/>
      <w:r>
        <w:t>1</w:t>
      </w:r>
      <w:r w:rsidR="005C1383" w:rsidRPr="005C1383">
        <w:t xml:space="preserve">.2 </w:t>
      </w:r>
      <w:r w:rsidR="00EF6759" w:rsidRPr="00EF6759">
        <w:t>Задача об укладке ранца</w:t>
      </w:r>
      <w:bookmarkEnd w:id="4"/>
    </w:p>
    <w:p w14:paraId="6EC449DC" w14:textId="77777777" w:rsidR="00EF6759" w:rsidRPr="00EF6759" w:rsidRDefault="00EF6759" w:rsidP="00E04CE5">
      <w:r w:rsidRPr="00EF6759">
        <w:t>Задача об укладке ранца (или задача о рюкзаке) является одной из классических задач дискретной математики и теории алгоритмов. Её суть заключается в следующем: задан набор предметов, каждый из которых имеет определённый вес, и требуется определить, можно ли выбрать некоторое подмножество этих предметов так, чтобы их суммарный вес был равен заданному значению.</w:t>
      </w:r>
    </w:p>
    <w:p w14:paraId="7B527D0C" w14:textId="77777777" w:rsidR="00EF6759" w:rsidRPr="00EF6759" w:rsidRDefault="00EF6759" w:rsidP="00E04CE5">
      <w:r w:rsidRPr="00EF6759">
        <w:t>В простейшем варианте каждый предмет либо включается в ранец, либо нет. Таким образом, задача сводится к поиску такой комбинации элементов, которая удовлетворяет заданному условию. Несмотря на простоту формулировки, при увеличении количества элементов задача становится вычислительно сложной.</w:t>
      </w:r>
    </w:p>
    <w:p w14:paraId="26942694" w14:textId="77777777" w:rsidR="00EF6759" w:rsidRPr="00EF6759" w:rsidRDefault="00EF6759" w:rsidP="00E04CE5">
      <w:r w:rsidRPr="00EF6759">
        <w:t xml:space="preserve">Задача об укладке ранца относится к классу </w:t>
      </w:r>
      <w:r w:rsidRPr="00EF6759">
        <w:rPr>
          <w:lang w:val="en-US"/>
        </w:rPr>
        <w:t>NP</w:t>
      </w:r>
      <w:r w:rsidRPr="00EF6759">
        <w:t>-полных задач, что означает отсутствие эффективного универсального алгоритма её решения для общего случая. На практике это приводит к необходимости перебора большого числа возможных комбинаций, что требует значительных вычислительных ресурсов.</w:t>
      </w:r>
    </w:p>
    <w:p w14:paraId="1C98C0ED" w14:textId="77777777" w:rsidR="00EF6759" w:rsidRPr="00EF6759" w:rsidRDefault="00EF6759" w:rsidP="00E04CE5">
      <w:r w:rsidRPr="00EF6759">
        <w:lastRenderedPageBreak/>
        <w:t>Существуют различные варианты этой задачи. В криптографии особый интерес представляет случай, когда решение гарантированно существует и требуется его найти. Также выделяют два типа задач: «лёгкие», которые можно решить за приемлемое время, и «трудные», для которых решение требует экспоненциального времени.</w:t>
      </w:r>
    </w:p>
    <w:p w14:paraId="2B2E10AD" w14:textId="77777777" w:rsidR="00EF6759" w:rsidRPr="00EF6759" w:rsidRDefault="00EF6759" w:rsidP="00E04CE5">
      <w:r w:rsidRPr="00EF6759">
        <w:t>Именно различие между лёгкими и трудными вариантами задачи используется в асимметричных криптосистемах. Лёгкая задача преобразуется в трудную, которая применяется для шифрования данных. При этом без знания специальной структуры исходной последовательности решение задачи становится практически невозможным.</w:t>
      </w:r>
    </w:p>
    <w:p w14:paraId="373E57D5" w14:textId="74478B44" w:rsidR="00A247D5" w:rsidRPr="005C1383" w:rsidRDefault="00A247D5" w:rsidP="00E04CE5">
      <w:pPr>
        <w:pStyle w:val="110"/>
      </w:pPr>
      <w:bookmarkStart w:id="5" w:name="_Toc227362140"/>
      <w:r>
        <w:t>1.3</w:t>
      </w:r>
      <w:r w:rsidRPr="009F6ABD">
        <w:t xml:space="preserve"> </w:t>
      </w:r>
      <w:r w:rsidR="00EF6759" w:rsidRPr="00EF6759">
        <w:t>Сверхвозрастающая последовательность</w:t>
      </w:r>
      <w:bookmarkEnd w:id="5"/>
    </w:p>
    <w:p w14:paraId="6EFFEBD3" w14:textId="77777777" w:rsidR="00E04CE5" w:rsidRPr="00E04CE5" w:rsidRDefault="00E04CE5" w:rsidP="00E04CE5">
      <w:proofErr w:type="spellStart"/>
      <w:r w:rsidRPr="00E04CE5">
        <w:t>Сверхвозрастающая</w:t>
      </w:r>
      <w:proofErr w:type="spellEnd"/>
      <w:r w:rsidRPr="00E04CE5">
        <w:t xml:space="preserve"> последовательность представляет собой специальный вид числовой последовательности, в которой каждый следующий элемент больше суммы всех предыдущих элементов. Такое свойство обеспечивает уникальность представления любого числа в виде суммы элементов данной последовательности.</w:t>
      </w:r>
    </w:p>
    <w:p w14:paraId="6B06FF47" w14:textId="77777777" w:rsidR="00E04CE5" w:rsidRPr="00E04CE5" w:rsidRDefault="00E04CE5" w:rsidP="00E04CE5">
      <w:r w:rsidRPr="00E04CE5">
        <w:t xml:space="preserve">Главная особенность </w:t>
      </w:r>
      <w:proofErr w:type="spellStart"/>
      <w:r w:rsidRPr="00E04CE5">
        <w:t>сверхвозрастающей</w:t>
      </w:r>
      <w:proofErr w:type="spellEnd"/>
      <w:r w:rsidRPr="00E04CE5">
        <w:t xml:space="preserve"> последовательности заключается в том, что задача выбора элементов для получения заданной суммы решается очень просто и эффективно. Для этого используется последовательный алгоритм, при котором на каждом шаге выбирается наибольший возможный элемент, не превышающий текущего значения суммы, после чего это значение уменьшается. Процесс продолжается до тех пор, пока сумма не станет равной нулю.</w:t>
      </w:r>
    </w:p>
    <w:p w14:paraId="067C29ED" w14:textId="77777777" w:rsidR="00E04CE5" w:rsidRPr="00E04CE5" w:rsidRDefault="00E04CE5" w:rsidP="00E04CE5">
      <w:r w:rsidRPr="00E04CE5">
        <w:t xml:space="preserve">Благодаря этому свойству </w:t>
      </w:r>
      <w:proofErr w:type="spellStart"/>
      <w:r w:rsidRPr="00E04CE5">
        <w:t>сверхвозрастающие</w:t>
      </w:r>
      <w:proofErr w:type="spellEnd"/>
      <w:r w:rsidRPr="00E04CE5">
        <w:t xml:space="preserve"> последовательности широко применяются в криптографии, в частности в ранцевых криптосистемах. В таких системах </w:t>
      </w:r>
      <w:proofErr w:type="spellStart"/>
      <w:r w:rsidRPr="00E04CE5">
        <w:t>сверхвозрастающая</w:t>
      </w:r>
      <w:proofErr w:type="spellEnd"/>
      <w:r w:rsidRPr="00E04CE5">
        <w:t xml:space="preserve"> последовательность используется в качестве закрытого ключа, так как она позволяет быстро и однозначно выполнять операцию расшифрования.</w:t>
      </w:r>
    </w:p>
    <w:p w14:paraId="6461288F" w14:textId="77777777" w:rsidR="00E04CE5" w:rsidRPr="00E04CE5" w:rsidRDefault="00E04CE5" w:rsidP="00E04CE5">
      <w:r w:rsidRPr="00E04CE5">
        <w:t xml:space="preserve">При этом для повышения безопасности исходная </w:t>
      </w:r>
      <w:proofErr w:type="spellStart"/>
      <w:r w:rsidRPr="00E04CE5">
        <w:t>сверхвозрастающая</w:t>
      </w:r>
      <w:proofErr w:type="spellEnd"/>
      <w:r w:rsidRPr="00E04CE5">
        <w:t xml:space="preserve"> последовательность преобразуется в обычную последовательность, которая уже не обладает данным свойством и используется в качестве открытого ключа. Без знания исходной структуры восстановление </w:t>
      </w:r>
      <w:proofErr w:type="spellStart"/>
      <w:r w:rsidRPr="00E04CE5">
        <w:t>сверхвозрастающей</w:t>
      </w:r>
      <w:proofErr w:type="spellEnd"/>
      <w:r w:rsidRPr="00E04CE5">
        <w:t xml:space="preserve"> последовательности является сложной задачей.</w:t>
      </w:r>
    </w:p>
    <w:p w14:paraId="0A6D331A" w14:textId="2E5C29EA" w:rsidR="005C1383" w:rsidRPr="007B654C" w:rsidRDefault="009F6ABD" w:rsidP="00E04CE5">
      <w:pPr>
        <w:pStyle w:val="110"/>
      </w:pPr>
      <w:bookmarkStart w:id="6" w:name="_Toc227362141"/>
      <w:r>
        <w:t>1</w:t>
      </w:r>
      <w:r w:rsidR="005C1383" w:rsidRPr="005C1383">
        <w:t>.</w:t>
      </w:r>
      <w:r w:rsidR="00A247D5">
        <w:t>4</w:t>
      </w:r>
      <w:r w:rsidR="005C1383" w:rsidRPr="005C1383">
        <w:t xml:space="preserve"> </w:t>
      </w:r>
      <w:r w:rsidR="00EF6759" w:rsidRPr="00EF6759">
        <w:t>Формирование открытого и закрытого ключей</w:t>
      </w:r>
      <w:bookmarkEnd w:id="6"/>
    </w:p>
    <w:p w14:paraId="4C7C4491" w14:textId="77777777" w:rsidR="00E04CE5" w:rsidRPr="00E04CE5" w:rsidRDefault="00E04CE5" w:rsidP="00E04CE5">
      <w:r w:rsidRPr="00E04CE5">
        <w:t xml:space="preserve">В ранцевых криптосистемах формирование ключей основано на использовании </w:t>
      </w:r>
      <w:proofErr w:type="spellStart"/>
      <w:r w:rsidRPr="00E04CE5">
        <w:t>сверхвозрастающей</w:t>
      </w:r>
      <w:proofErr w:type="spellEnd"/>
      <w:r w:rsidRPr="00E04CE5">
        <w:t xml:space="preserve"> последовательности и её последующем преобразовании.</w:t>
      </w:r>
    </w:p>
    <w:p w14:paraId="565F4C69" w14:textId="77777777" w:rsidR="00E04CE5" w:rsidRPr="00E04CE5" w:rsidRDefault="00E04CE5" w:rsidP="00E04CE5">
      <w:r w:rsidRPr="00E04CE5">
        <w:t xml:space="preserve">Закрытый ключ представляет собой </w:t>
      </w:r>
      <w:proofErr w:type="spellStart"/>
      <w:r w:rsidRPr="00E04CE5">
        <w:t>сверхвозрастающую</w:t>
      </w:r>
      <w:proofErr w:type="spellEnd"/>
      <w:r w:rsidRPr="00E04CE5">
        <w:t xml:space="preserve"> последовательность чисел. Благодаря своим свойствам такая последовательность позволяет эффективно решать задачу укладки ранца, что делает процесс расшифрования простым и быстрым для владельца ключа.</w:t>
      </w:r>
    </w:p>
    <w:p w14:paraId="21033AE7" w14:textId="77777777" w:rsidR="00E04CE5" w:rsidRPr="00E04CE5" w:rsidRDefault="00E04CE5" w:rsidP="00E04CE5">
      <w:r w:rsidRPr="00E04CE5">
        <w:lastRenderedPageBreak/>
        <w:t xml:space="preserve">Для формирования открытого ключа выполняется преобразование элементов закрытого ключа с использованием дополнительных параметров. В результате получается новая последовательность чисел, которая уже не обладает свойством </w:t>
      </w:r>
      <w:proofErr w:type="spellStart"/>
      <w:r w:rsidRPr="00E04CE5">
        <w:t>сверхвозрастаемости</w:t>
      </w:r>
      <w:proofErr w:type="spellEnd"/>
      <w:r w:rsidRPr="00E04CE5">
        <w:t>. Такая последовательность выглядит как произвольная и используется в качестве открытого ключа.</w:t>
      </w:r>
    </w:p>
    <w:p w14:paraId="13F772D5" w14:textId="77777777" w:rsidR="00E04CE5" w:rsidRPr="00E04CE5" w:rsidRDefault="00E04CE5" w:rsidP="00E04CE5">
      <w:r w:rsidRPr="00E04CE5">
        <w:t>Открытый ключ предназначен для зашифрования сообщений и может передаваться по незащищённым каналам связи. При этом, несмотря на его доступность, восстановить закрытый ключ по открытому практически невозможно без знания исходных параметров преобразования.</w:t>
      </w:r>
    </w:p>
    <w:p w14:paraId="4E7AC37B" w14:textId="2CF691DF" w:rsidR="00886163" w:rsidRPr="005F40FF" w:rsidRDefault="00886163" w:rsidP="00E04CE5">
      <w:pPr>
        <w:pStyle w:val="110"/>
      </w:pPr>
      <w:bookmarkStart w:id="7" w:name="_Toc227362142"/>
      <w:r>
        <w:t>1</w:t>
      </w:r>
      <w:r w:rsidRPr="005C1383">
        <w:t>.</w:t>
      </w:r>
      <w:r>
        <w:t>5</w:t>
      </w:r>
      <w:r w:rsidRPr="005C1383">
        <w:t xml:space="preserve"> </w:t>
      </w:r>
      <w:r w:rsidR="00EF6759" w:rsidRPr="00EF6759">
        <w:t>Процесс зашифрования и расшифрования</w:t>
      </w:r>
      <w:bookmarkEnd w:id="7"/>
    </w:p>
    <w:p w14:paraId="4084410C" w14:textId="77777777" w:rsidR="00E04CE5" w:rsidRPr="00E04CE5" w:rsidRDefault="00E04CE5" w:rsidP="00E04CE5">
      <w:r w:rsidRPr="00E04CE5">
        <w:t>Процесс шифрования в ранцевой криптосистеме начинается с подготовки исходного сообщения. Текст разбивается на блоки фиксированной длины, соответствующей количеству элементов в ключевой последовательности. Каждый символ представляется в двоичном виде, где каждый бит определяет, используется ли соответствующий элемент открытого ключа.</w:t>
      </w:r>
    </w:p>
    <w:p w14:paraId="2CC04CA4" w14:textId="77777777" w:rsidR="00E04CE5" w:rsidRPr="00E04CE5" w:rsidRDefault="00E04CE5" w:rsidP="00E04CE5">
      <w:r w:rsidRPr="00E04CE5">
        <w:t xml:space="preserve">Зашифрование выполняется следующим образом: для каждого блока сообщения выбираются элементы открытого ключа, соответствующие единичным битам, и вычисляется их сумма. Полученное значение представляет собой зашифрованный блок. В результате исходное сообщение преобразуется в последовательность чисел, которая и является </w:t>
      </w:r>
      <w:proofErr w:type="spellStart"/>
      <w:r w:rsidRPr="00E04CE5">
        <w:t>шифртекстом</w:t>
      </w:r>
      <w:proofErr w:type="spellEnd"/>
      <w:r w:rsidRPr="00E04CE5">
        <w:t>.</w:t>
      </w:r>
    </w:p>
    <w:p w14:paraId="6848FCE7" w14:textId="77777777" w:rsidR="00E04CE5" w:rsidRPr="00E04CE5" w:rsidRDefault="00E04CE5" w:rsidP="00E04CE5">
      <w:r w:rsidRPr="00E04CE5">
        <w:t xml:space="preserve">Процесс расшифрования осуществляется с использованием закрытого ключа. Сначала каждый элемент </w:t>
      </w:r>
      <w:proofErr w:type="spellStart"/>
      <w:r w:rsidRPr="00E04CE5">
        <w:t>шифртекста</w:t>
      </w:r>
      <w:proofErr w:type="spellEnd"/>
      <w:r w:rsidRPr="00E04CE5">
        <w:t xml:space="preserve"> преобразуется с помощью специальной операции, связанной с параметрами, использованными при формировании открытого ключа. После этого полученное значение рассматривается как вес ранца.</w:t>
      </w:r>
    </w:p>
    <w:p w14:paraId="531B1524" w14:textId="77777777" w:rsidR="00E04CE5" w:rsidRPr="00E04CE5" w:rsidRDefault="00E04CE5" w:rsidP="00E04CE5">
      <w:r w:rsidRPr="00E04CE5">
        <w:t xml:space="preserve">Далее применяется алгоритм укладки ранца для </w:t>
      </w:r>
      <w:proofErr w:type="spellStart"/>
      <w:r w:rsidRPr="00E04CE5">
        <w:t>сверхвозрастающей</w:t>
      </w:r>
      <w:proofErr w:type="spellEnd"/>
      <w:r w:rsidRPr="00E04CE5">
        <w:t xml:space="preserve"> последовательности. Последовательно анализируя элементы закрытого ключа, определяется, какие из них участвовали в формировании данного значения. В результате восстанавливается исходная двоичная последовательность, соответствующая блоку сообщения.</w:t>
      </w:r>
    </w:p>
    <w:p w14:paraId="5106DD25" w14:textId="77777777" w:rsidR="00E04CE5" w:rsidRPr="00E04CE5" w:rsidRDefault="00E04CE5" w:rsidP="00E04CE5">
      <w:r w:rsidRPr="00E04CE5">
        <w:t>После обработки всех блоков выполняется объединение полученных двоичных данных и их преобразование в текст. Таким образом полностью восстанавливается исходное сообщение.</w:t>
      </w:r>
    </w:p>
    <w:p w14:paraId="0F5EB0D5" w14:textId="77777777" w:rsidR="00E04CE5" w:rsidRPr="00E04CE5" w:rsidRDefault="00E04CE5" w:rsidP="00E04CE5">
      <w:r w:rsidRPr="00E04CE5">
        <w:t>Данный процесс демонстрирует основную идею асимметричного шифрования: простоту выполнения операций для законного пользователя, обладающего закрытым ключом, и высокую сложность восстановления информации для стороннего наблюдателя.</w:t>
      </w:r>
    </w:p>
    <w:p w14:paraId="5EC380BD" w14:textId="64840A37" w:rsidR="00EF6759" w:rsidRPr="005F40FF" w:rsidRDefault="00EF6759" w:rsidP="00E04CE5">
      <w:pPr>
        <w:pStyle w:val="110"/>
      </w:pPr>
      <w:bookmarkStart w:id="8" w:name="_Toc227362143"/>
      <w:r>
        <w:t>1</w:t>
      </w:r>
      <w:r w:rsidRPr="005C1383">
        <w:t>.</w:t>
      </w:r>
      <w:r>
        <w:t>6</w:t>
      </w:r>
      <w:r w:rsidRPr="005C1383">
        <w:t xml:space="preserve"> </w:t>
      </w:r>
      <w:r w:rsidRPr="00EF6759">
        <w:t>Криптостойкость ранцевого алгоритма</w:t>
      </w:r>
      <w:bookmarkEnd w:id="8"/>
    </w:p>
    <w:p w14:paraId="7753F6F5" w14:textId="77777777" w:rsidR="00E04CE5" w:rsidRPr="00E04CE5" w:rsidRDefault="00E04CE5" w:rsidP="00E04CE5">
      <w:r w:rsidRPr="00E04CE5">
        <w:t xml:space="preserve">Криптостойкость ранцевого алгоритма определяется сложностью решения задачи укладки ранца для произвольной последовательности чисел. </w:t>
      </w:r>
      <w:r w:rsidRPr="00E04CE5">
        <w:lastRenderedPageBreak/>
        <w:t>В общем случае такая задача требует перебора большого количества возможных комбинаций, что делает её вычислительно сложной при увеличении размера входных данных. Именно это свойство изначально рассматривалось как основа безопасности данного криптоалгоритма.</w:t>
      </w:r>
    </w:p>
    <w:p w14:paraId="6B3604DF" w14:textId="77777777" w:rsidR="00E04CE5" w:rsidRPr="00E04CE5" w:rsidRDefault="00E04CE5" w:rsidP="00E04CE5">
      <w:r w:rsidRPr="00E04CE5">
        <w:t>При использовании достаточно длинных последовательностей и больших чисел количество возможных вариантов резко возрастает, что значительно усложняет попытки подбора решения. Добавление каждого нового элемента в последовательность увеличивает сложность задачи, приближая её к экспоненциальной зависимости по времени выполнения.</w:t>
      </w:r>
    </w:p>
    <w:p w14:paraId="1265C032" w14:textId="77777777" w:rsidR="00E04CE5" w:rsidRPr="00E04CE5" w:rsidRDefault="00E04CE5" w:rsidP="00E04CE5">
      <w:r w:rsidRPr="00E04CE5">
        <w:t xml:space="preserve">Однако, несмотря на теоретическую сложность задачи, ранцевые криптосистемы оказались уязвимыми для криптоанализа. Было показано, что структура преобразования, используемая при формировании открытого ключа, может быть частично восстановлена. Это позволяет злоумышленнику получить информацию о скрытой </w:t>
      </w:r>
      <w:proofErr w:type="spellStart"/>
      <w:r w:rsidRPr="00E04CE5">
        <w:t>сверхвозрастающей</w:t>
      </w:r>
      <w:proofErr w:type="spellEnd"/>
      <w:r w:rsidRPr="00E04CE5">
        <w:t xml:space="preserve"> последовательности и, как следствие, расшифровать сообщения без знания закрытого ключа.</w:t>
      </w:r>
    </w:p>
    <w:p w14:paraId="648B0844" w14:textId="77777777" w:rsidR="00E04CE5" w:rsidRPr="00E04CE5" w:rsidRDefault="00E04CE5" w:rsidP="00E04CE5">
      <w:r w:rsidRPr="00E04CE5">
        <w:t>Существуют эффективные методы атак, основанные на анализе параметров системы и использовании математических свойств последовательностей. Эти методы значительно снижают реальную криптостойкость алгоритма по сравнению с ожидаемой.</w:t>
      </w:r>
    </w:p>
    <w:p w14:paraId="09C8286D" w14:textId="16875089" w:rsidR="00EF6759" w:rsidRPr="00B07CDD" w:rsidRDefault="00E04CE5" w:rsidP="00E04CE5">
      <w:r w:rsidRPr="00E04CE5">
        <w:t>В результате ранцевые криптосистемы в настоящее время не применяются в практических системах защиты информации. Тем не менее, их изучение имеет важное значение, так как они позволяют понять принципы построения асимметричных алгоритмов и роль математической сложности в обеспечении безопасности данных.</w:t>
      </w:r>
    </w:p>
    <w:p w14:paraId="7D739E3F" w14:textId="19A7DF73" w:rsidR="00D31903" w:rsidRDefault="00D31903" w:rsidP="00E04CE5">
      <w:pPr>
        <w:rPr>
          <w:lang w:eastAsia="ru-RU"/>
        </w:rPr>
      </w:pPr>
      <w:r>
        <w:rPr>
          <w:lang w:eastAsia="ru-RU"/>
        </w:rPr>
        <w:br w:type="page"/>
      </w:r>
    </w:p>
    <w:p w14:paraId="6D2C64B4" w14:textId="7FA8F5D1" w:rsidR="00B46864" w:rsidRDefault="009F6ABD" w:rsidP="00E04CE5">
      <w:pPr>
        <w:pStyle w:val="11"/>
        <w:numPr>
          <w:ilvl w:val="0"/>
          <w:numId w:val="1"/>
        </w:numPr>
        <w:ind w:left="0" w:firstLine="709"/>
      </w:pPr>
      <w:bookmarkStart w:id="9" w:name="_Toc227362144"/>
      <w:r>
        <w:lastRenderedPageBreak/>
        <w:t>Описание разработанного приложения</w:t>
      </w:r>
      <w:bookmarkEnd w:id="9"/>
    </w:p>
    <w:p w14:paraId="07FCDD9C" w14:textId="1E257B71" w:rsidR="00D31903" w:rsidRDefault="00491140" w:rsidP="00E04CE5">
      <w:pPr>
        <w:pStyle w:val="110"/>
        <w:numPr>
          <w:ilvl w:val="1"/>
          <w:numId w:val="2"/>
        </w:numPr>
        <w:spacing w:before="240"/>
        <w:ind w:left="0" w:firstLine="709"/>
      </w:pPr>
      <w:bookmarkStart w:id="10" w:name="_Toc227362145"/>
      <w:r>
        <w:t>Назначение программы</w:t>
      </w:r>
      <w:bookmarkEnd w:id="10"/>
    </w:p>
    <w:p w14:paraId="286E7908" w14:textId="77777777" w:rsidR="00243D89" w:rsidRPr="00243D89" w:rsidRDefault="00243D89" w:rsidP="00243D89">
      <w:r w:rsidRPr="00243D89">
        <w:t>Разработанное программное приложение предназначено для исследования ранцевых асимметричных криптосистем на основе задачи об укладке ранца, а также для анализа их производительности при различных параметрах ключевой последовательности и типах кодировки данных.</w:t>
      </w:r>
    </w:p>
    <w:p w14:paraId="3125E8DF" w14:textId="77777777" w:rsidR="00243D89" w:rsidRPr="00243D89" w:rsidRDefault="00243D89" w:rsidP="00243D89">
      <w:r w:rsidRPr="00243D89">
        <w:t>Основной целью работы программы является демонстрация процесса генерации ключевой информации, выполнения операций зашифрования и расшифрования, а также экспериментальная оценка времени выполнения криптографических преобразований.</w:t>
      </w:r>
    </w:p>
    <w:p w14:paraId="166378FF" w14:textId="77777777" w:rsidR="00243D89" w:rsidRPr="00243D89" w:rsidRDefault="00243D89" w:rsidP="00243D89">
      <w:r w:rsidRPr="00243D89">
        <w:t xml:space="preserve">Приложение реализует полный цикл работы ранцевой криптосистемы, включающий формирование </w:t>
      </w:r>
      <w:proofErr w:type="spellStart"/>
      <w:r w:rsidRPr="00243D89">
        <w:t>сверхвозрастающей</w:t>
      </w:r>
      <w:proofErr w:type="spellEnd"/>
      <w:r w:rsidRPr="00243D89">
        <w:t xml:space="preserve"> последовательности (закрытого ключа), вычисление открытого ключа, преобразование текста в битовое представление, шифрование, расшифрование и измерение времени выполнения операций.</w:t>
      </w:r>
    </w:p>
    <w:p w14:paraId="2CE23B15" w14:textId="00EAAD7E" w:rsidR="00514F52" w:rsidRDefault="00243D89" w:rsidP="00E04CE5">
      <w:pPr>
        <w:pStyle w:val="110"/>
        <w:numPr>
          <w:ilvl w:val="1"/>
          <w:numId w:val="3"/>
        </w:numPr>
        <w:ind w:left="0" w:firstLine="709"/>
      </w:pPr>
      <w:bookmarkStart w:id="11" w:name="_Toc227362146"/>
      <w:r w:rsidRPr="00243D89">
        <w:t>Генерация сверхвозрастающей последовательности</w:t>
      </w:r>
      <w:bookmarkEnd w:id="11"/>
    </w:p>
    <w:p w14:paraId="0CF8FD81" w14:textId="77777777" w:rsidR="00F63E44" w:rsidRPr="00F63E44" w:rsidRDefault="00F63E44" w:rsidP="00F63E44">
      <w:r w:rsidRPr="00F63E44">
        <w:t xml:space="preserve">Закрытый ключ в разработанном приложении представляется в виде строго </w:t>
      </w:r>
      <w:proofErr w:type="spellStart"/>
      <w:r w:rsidRPr="00F63E44">
        <w:t>сверхвозрастающей</w:t>
      </w:r>
      <w:proofErr w:type="spellEnd"/>
      <w:r w:rsidRPr="00F63E44">
        <w:t xml:space="preserve"> последовательности чисел.</w:t>
      </w:r>
    </w:p>
    <w:p w14:paraId="4721E8CC" w14:textId="3483529A" w:rsidR="00F63E44" w:rsidRPr="00F63E44" w:rsidRDefault="00F63E44" w:rsidP="00F63E44">
      <w:r w:rsidRPr="00F63E44">
        <w:t xml:space="preserve">Генерация выполняется функцией </w:t>
      </w:r>
      <w:proofErr w:type="spellStart"/>
      <w:r w:rsidRPr="00F63E44">
        <w:rPr>
          <w:rFonts w:asciiTheme="majorHAnsi" w:hAnsiTheme="majorHAnsi" w:cstheme="majorHAnsi"/>
          <w:szCs w:val="28"/>
          <w:lang w:val="en-US"/>
        </w:rPr>
        <w:t>generateSuperIncreasingSequence</w:t>
      </w:r>
      <w:proofErr w:type="spellEnd"/>
      <w:r w:rsidRPr="00F63E44">
        <w:t xml:space="preserve">, которая формирует последовательность заданной длины таким образом, чтобы каждый следующий элемент был больше суммы всех предыдущих, что обеспечивает выполнение свойства </w:t>
      </w:r>
      <w:proofErr w:type="spellStart"/>
      <w:r w:rsidRPr="00F63E44">
        <w:t>сверхвозрастаемости</w:t>
      </w:r>
      <w:proofErr w:type="spellEnd"/>
      <w:r w:rsidRPr="00F63E44">
        <w:t>.</w:t>
      </w:r>
    </w:p>
    <w:p w14:paraId="66361DA5" w14:textId="2D04BF81" w:rsidR="00F63E44" w:rsidRPr="00F63E44" w:rsidRDefault="00F63E44" w:rsidP="00F63E44">
      <w:pPr>
        <w:spacing w:after="280"/>
      </w:pPr>
      <w:r w:rsidRPr="00F63E44">
        <w:t>Старший элемент последовательности формируется как большое число, что позволяет обеспечить требуемую разрядность, включая достижение значений порядка 100 бит.</w:t>
      </w:r>
      <w:r>
        <w:t xml:space="preserve"> </w:t>
      </w:r>
      <w:r w:rsidRPr="00F63E44">
        <w:t>Пример реализации генерации представлен в листинге 2.1.</w:t>
      </w:r>
    </w:p>
    <w:tbl>
      <w:tblPr>
        <w:tblStyle w:val="af6"/>
        <w:tblW w:w="0" w:type="auto"/>
        <w:tblInd w:w="0" w:type="dxa"/>
        <w:tblLook w:val="04A0" w:firstRow="1" w:lastRow="0" w:firstColumn="1" w:lastColumn="0" w:noHBand="0" w:noVBand="1"/>
      </w:tblPr>
      <w:tblGrid>
        <w:gridCol w:w="9345"/>
      </w:tblGrid>
      <w:tr w:rsidR="007E22FD" w:rsidRPr="003538F8" w14:paraId="1CF50DAB" w14:textId="77777777" w:rsidTr="00E33C85">
        <w:trPr>
          <w:trHeight w:val="235"/>
        </w:trPr>
        <w:tc>
          <w:tcPr>
            <w:tcW w:w="9345" w:type="dxa"/>
          </w:tcPr>
          <w:p w14:paraId="453A21C1" w14:textId="77777777" w:rsidR="00F63E44" w:rsidRDefault="00F63E44" w:rsidP="00F63E44">
            <w:pPr>
              <w:pStyle w:val="aff0"/>
              <w:ind w:firstLine="22"/>
            </w:pPr>
            <w:r>
              <w:t xml:space="preserve">function </w:t>
            </w:r>
            <w:proofErr w:type="spellStart"/>
            <w:r>
              <w:t>generateSuperIncreasingSequence</w:t>
            </w:r>
            <w:proofErr w:type="spellEnd"/>
            <w:r>
              <w:t>(n) {</w:t>
            </w:r>
          </w:p>
          <w:p w14:paraId="622DCBA4" w14:textId="77777777" w:rsidR="00F63E44" w:rsidRDefault="00F63E44" w:rsidP="00F63E44">
            <w:pPr>
              <w:pStyle w:val="aff0"/>
              <w:ind w:firstLine="22"/>
            </w:pPr>
            <w:r>
              <w:t xml:space="preserve">    const seq = [];</w:t>
            </w:r>
          </w:p>
          <w:p w14:paraId="11EA4D50" w14:textId="77777777" w:rsidR="00F63E44" w:rsidRDefault="00F63E44" w:rsidP="00F63E44">
            <w:pPr>
              <w:pStyle w:val="aff0"/>
              <w:ind w:firstLine="22"/>
            </w:pPr>
            <w:r>
              <w:t xml:space="preserve">    let sum = 1n;</w:t>
            </w:r>
          </w:p>
          <w:p w14:paraId="64A4BDC4" w14:textId="77777777" w:rsidR="00F63E44" w:rsidRDefault="00F63E44" w:rsidP="00F63E44">
            <w:pPr>
              <w:pStyle w:val="aff0"/>
              <w:ind w:firstLine="22"/>
            </w:pPr>
          </w:p>
          <w:p w14:paraId="1F1101E4" w14:textId="77777777" w:rsidR="00F63E44" w:rsidRDefault="00F63E44" w:rsidP="00F63E44">
            <w:pPr>
              <w:pStyle w:val="aff0"/>
              <w:ind w:firstLine="22"/>
            </w:pPr>
            <w:r>
              <w:t xml:space="preserve">    for (let </w:t>
            </w:r>
            <w:proofErr w:type="spellStart"/>
            <w:r>
              <w:t>i</w:t>
            </w:r>
            <w:proofErr w:type="spellEnd"/>
            <w:r>
              <w:t xml:space="preserve"> = 0; </w:t>
            </w:r>
            <w:proofErr w:type="spellStart"/>
            <w:r>
              <w:t>i</w:t>
            </w:r>
            <w:proofErr w:type="spellEnd"/>
            <w:r>
              <w:t xml:space="preserve"> &lt; n; </w:t>
            </w:r>
            <w:proofErr w:type="spellStart"/>
            <w:r>
              <w:t>i</w:t>
            </w:r>
            <w:proofErr w:type="spellEnd"/>
            <w:r>
              <w:t>++) {</w:t>
            </w:r>
          </w:p>
          <w:p w14:paraId="6A823AB4" w14:textId="77777777" w:rsidR="00F63E44" w:rsidRDefault="00F63E44" w:rsidP="00F63E44">
            <w:pPr>
              <w:pStyle w:val="aff0"/>
              <w:ind w:firstLine="22"/>
            </w:pPr>
            <w:r>
              <w:t xml:space="preserve">        let next = sum + </w:t>
            </w:r>
            <w:proofErr w:type="spellStart"/>
            <w:proofErr w:type="gramStart"/>
            <w:r>
              <w:t>BigInt</w:t>
            </w:r>
            <w:proofErr w:type="spellEnd"/>
            <w:r>
              <w:t>(</w:t>
            </w:r>
            <w:proofErr w:type="spellStart"/>
            <w:proofErr w:type="gramEnd"/>
            <w:r>
              <w:t>Math.floor</w:t>
            </w:r>
            <w:proofErr w:type="spellEnd"/>
            <w:r>
              <w:t>(</w:t>
            </w:r>
            <w:proofErr w:type="spellStart"/>
            <w:r>
              <w:t>Math.random</w:t>
            </w:r>
            <w:proofErr w:type="spellEnd"/>
            <w:r>
              <w:t>() * 5) + 1);</w:t>
            </w:r>
          </w:p>
          <w:p w14:paraId="2112F20B" w14:textId="77777777" w:rsidR="00F63E44" w:rsidRDefault="00F63E44" w:rsidP="00F63E44">
            <w:pPr>
              <w:pStyle w:val="aff0"/>
              <w:ind w:firstLine="22"/>
            </w:pPr>
            <w:r>
              <w:t xml:space="preserve">        </w:t>
            </w:r>
            <w:proofErr w:type="spellStart"/>
            <w:proofErr w:type="gramStart"/>
            <w:r>
              <w:t>seq.push</w:t>
            </w:r>
            <w:proofErr w:type="spellEnd"/>
            <w:proofErr w:type="gramEnd"/>
            <w:r>
              <w:t>(next);</w:t>
            </w:r>
          </w:p>
          <w:p w14:paraId="6EDC63FD" w14:textId="77777777" w:rsidR="00F63E44" w:rsidRDefault="00F63E44" w:rsidP="00F63E44">
            <w:pPr>
              <w:pStyle w:val="aff0"/>
              <w:ind w:firstLine="22"/>
            </w:pPr>
            <w:r>
              <w:t xml:space="preserve">        sum += next;</w:t>
            </w:r>
          </w:p>
          <w:p w14:paraId="17F4D281" w14:textId="77777777" w:rsidR="00F63E44" w:rsidRDefault="00F63E44" w:rsidP="00F63E44">
            <w:pPr>
              <w:pStyle w:val="aff0"/>
              <w:ind w:firstLine="22"/>
            </w:pPr>
            <w:r>
              <w:t xml:space="preserve">    }</w:t>
            </w:r>
          </w:p>
          <w:p w14:paraId="263C606D" w14:textId="77777777" w:rsidR="00F63E44" w:rsidRDefault="00F63E44" w:rsidP="00F63E44">
            <w:pPr>
              <w:pStyle w:val="aff0"/>
              <w:ind w:firstLine="22"/>
            </w:pPr>
          </w:p>
          <w:p w14:paraId="754C0CF6" w14:textId="77777777" w:rsidR="00F63E44" w:rsidRDefault="00F63E44" w:rsidP="00F63E44">
            <w:pPr>
              <w:pStyle w:val="aff0"/>
              <w:ind w:firstLine="22"/>
            </w:pPr>
            <w:r>
              <w:t xml:space="preserve">    return seq;</w:t>
            </w:r>
          </w:p>
          <w:p w14:paraId="1A1118E7" w14:textId="019A31A2" w:rsidR="007E22FD" w:rsidRPr="00E33C85" w:rsidRDefault="00F63E44" w:rsidP="00F63E44">
            <w:pPr>
              <w:pStyle w:val="aff0"/>
              <w:ind w:firstLine="22"/>
            </w:pPr>
            <w:r>
              <w:t>}</w:t>
            </w:r>
          </w:p>
        </w:tc>
      </w:tr>
    </w:tbl>
    <w:p w14:paraId="482D94E5" w14:textId="5C1A6928" w:rsidR="007E22FD" w:rsidRDefault="007E22FD" w:rsidP="00E04CE5">
      <w:pPr>
        <w:pStyle w:val="a5"/>
      </w:pPr>
      <w:r>
        <w:t xml:space="preserve">Листинг 2.1 – </w:t>
      </w:r>
      <w:r w:rsidR="00F63E44" w:rsidRPr="00F63E44">
        <w:t>Генерация сверхвозрастающей последовательности</w:t>
      </w:r>
    </w:p>
    <w:p w14:paraId="248F2D6D" w14:textId="7168F321" w:rsidR="00FB5CD0" w:rsidRDefault="00FB5CD0" w:rsidP="00FB5CD0">
      <w:pPr>
        <w:rPr>
          <w:noProof/>
        </w:rPr>
      </w:pPr>
      <w:r w:rsidRPr="00FB5CD0">
        <w:rPr>
          <w:noProof/>
        </w:rPr>
        <w:lastRenderedPageBreak/>
        <w:t xml:space="preserve">Таким образом формируется закрытый ключ </w:t>
      </w:r>
      <w:r w:rsidRPr="00FB5CD0">
        <w:rPr>
          <w:noProof/>
          <w:lang w:val="en-US"/>
        </w:rPr>
        <w:t>w</w:t>
      </w:r>
      <w:r w:rsidRPr="00FB5CD0">
        <w:rPr>
          <w:noProof/>
        </w:rPr>
        <w:t>, который используется для последующего расшифрования сообщений.</w:t>
      </w:r>
    </w:p>
    <w:p w14:paraId="7D4BB94A" w14:textId="3AA4CFF2" w:rsidR="003A6904" w:rsidRPr="003A6904" w:rsidRDefault="00FB5CD0" w:rsidP="00E04CE5">
      <w:pPr>
        <w:pStyle w:val="110"/>
        <w:numPr>
          <w:ilvl w:val="1"/>
          <w:numId w:val="3"/>
        </w:numPr>
        <w:ind w:left="0" w:firstLine="709"/>
      </w:pPr>
      <w:bookmarkStart w:id="12" w:name="_Toc227362147"/>
      <w:r w:rsidRPr="00FB5CD0">
        <w:t>Вычисление открытого ключа</w:t>
      </w:r>
      <w:bookmarkEnd w:id="12"/>
    </w:p>
    <w:p w14:paraId="272F31F2" w14:textId="77777777" w:rsidR="00FB5CD0" w:rsidRPr="00FB5CD0" w:rsidRDefault="00FB5CD0" w:rsidP="00FB5CD0">
      <w:r w:rsidRPr="00FB5CD0">
        <w:t xml:space="preserve">Открытый ключ формируется на основе закрытого ключа путём преобразования элементов </w:t>
      </w:r>
      <w:proofErr w:type="spellStart"/>
      <w:r w:rsidRPr="00FB5CD0">
        <w:t>сверхвозрастающей</w:t>
      </w:r>
      <w:proofErr w:type="spellEnd"/>
      <w:r w:rsidRPr="00FB5CD0">
        <w:t xml:space="preserve"> последовательности в нормальную последовательность.</w:t>
      </w:r>
    </w:p>
    <w:p w14:paraId="2EF940B3" w14:textId="3F2B3B68" w:rsidR="00FB5CD0" w:rsidRPr="00FB5CD0" w:rsidRDefault="00FB5CD0" w:rsidP="00FB5CD0">
      <w:pPr>
        <w:spacing w:after="280"/>
      </w:pPr>
      <w:r w:rsidRPr="00FB5CD0">
        <w:t xml:space="preserve">Сначала вычисляется модуль </w:t>
      </w:r>
      <w:r w:rsidRPr="00FB5CD0">
        <w:rPr>
          <w:i/>
          <w:iCs/>
          <w:lang w:val="en-US"/>
        </w:rPr>
        <w:t>q</w:t>
      </w:r>
      <w:r w:rsidRPr="00FB5CD0">
        <w:t xml:space="preserve"> как число, превышающее сумму всех элементов закрытого ключа. Затем выбирается множитель </w:t>
      </w:r>
      <w:r w:rsidRPr="00FB5CD0">
        <w:rPr>
          <w:i/>
          <w:iCs/>
          <w:lang w:val="en-US"/>
        </w:rPr>
        <w:t>r</w:t>
      </w:r>
      <w:r w:rsidRPr="00FB5CD0">
        <w:t xml:space="preserve">, взаимно простой с </w:t>
      </w:r>
      <w:r w:rsidRPr="00FB5CD0">
        <w:rPr>
          <w:i/>
          <w:iCs/>
          <w:lang w:val="en-US"/>
        </w:rPr>
        <w:t>q</w:t>
      </w:r>
      <w:r w:rsidRPr="00FB5CD0">
        <w:t>.</w:t>
      </w:r>
      <w:r>
        <w:t xml:space="preserve"> </w:t>
      </w:r>
      <w:r w:rsidRPr="00FB5CD0">
        <w:t xml:space="preserve">После этого каждый элемент закрытого ключа преобразуется по модульному правилу, формируя открытую последовательность </w:t>
      </w:r>
      <w:r w:rsidRPr="00FB5CD0">
        <w:rPr>
          <w:lang w:val="en-US"/>
        </w:rPr>
        <w:t>beta</w:t>
      </w:r>
      <w:r w:rsidRPr="00FB5CD0">
        <w:t>.</w:t>
      </w:r>
      <w:r>
        <w:t xml:space="preserve"> </w:t>
      </w:r>
      <w:r w:rsidRPr="00FB5CD0">
        <w:t>Реализация процесса представлена в листинге 2.2.</w:t>
      </w:r>
    </w:p>
    <w:tbl>
      <w:tblPr>
        <w:tblStyle w:val="af6"/>
        <w:tblW w:w="0" w:type="auto"/>
        <w:tblInd w:w="0" w:type="dxa"/>
        <w:tblLook w:val="04A0" w:firstRow="1" w:lastRow="0" w:firstColumn="1" w:lastColumn="0" w:noHBand="0" w:noVBand="1"/>
      </w:tblPr>
      <w:tblGrid>
        <w:gridCol w:w="9345"/>
      </w:tblGrid>
      <w:tr w:rsidR="00640B5D" w:rsidRPr="00E86334" w14:paraId="1346EC9A" w14:textId="77777777" w:rsidTr="00E44DB4">
        <w:tc>
          <w:tcPr>
            <w:tcW w:w="9345" w:type="dxa"/>
          </w:tcPr>
          <w:p w14:paraId="21545E34" w14:textId="77777777" w:rsidR="00FB5CD0" w:rsidRDefault="00FB5CD0" w:rsidP="00FB5CD0">
            <w:pPr>
              <w:pStyle w:val="aff0"/>
              <w:ind w:firstLine="22"/>
            </w:pPr>
            <w:r>
              <w:t xml:space="preserve">function </w:t>
            </w:r>
            <w:proofErr w:type="spellStart"/>
            <w:r>
              <w:t>generateKeys</w:t>
            </w:r>
            <w:proofErr w:type="spellEnd"/>
            <w:r>
              <w:t>(n) {</w:t>
            </w:r>
          </w:p>
          <w:p w14:paraId="3CAEAF62" w14:textId="77777777" w:rsidR="00FB5CD0" w:rsidRDefault="00FB5CD0" w:rsidP="00FB5CD0">
            <w:pPr>
              <w:pStyle w:val="aff0"/>
              <w:ind w:firstLine="22"/>
            </w:pPr>
            <w:r>
              <w:t xml:space="preserve">    const w = </w:t>
            </w:r>
            <w:proofErr w:type="spellStart"/>
            <w:r>
              <w:t>generateSuperIncreasingSequence</w:t>
            </w:r>
            <w:proofErr w:type="spellEnd"/>
            <w:r>
              <w:t>(n);</w:t>
            </w:r>
          </w:p>
          <w:p w14:paraId="148B08D0" w14:textId="77777777" w:rsidR="00FB5CD0" w:rsidRDefault="00FB5CD0" w:rsidP="00FB5CD0">
            <w:pPr>
              <w:pStyle w:val="aff0"/>
              <w:ind w:firstLine="22"/>
            </w:pPr>
          </w:p>
          <w:p w14:paraId="34DDCE9B" w14:textId="77777777" w:rsidR="00FB5CD0" w:rsidRDefault="00FB5CD0" w:rsidP="00FB5CD0">
            <w:pPr>
              <w:pStyle w:val="aff0"/>
              <w:ind w:firstLine="22"/>
            </w:pPr>
            <w:r>
              <w:t xml:space="preserve">    const </w:t>
            </w:r>
            <w:proofErr w:type="spellStart"/>
            <w:r>
              <w:t>sumW</w:t>
            </w:r>
            <w:proofErr w:type="spellEnd"/>
            <w:r>
              <w:t xml:space="preserve"> = </w:t>
            </w:r>
            <w:proofErr w:type="spellStart"/>
            <w:proofErr w:type="gramStart"/>
            <w:r>
              <w:t>w.reduce</w:t>
            </w:r>
            <w:proofErr w:type="spellEnd"/>
            <w:proofErr w:type="gramEnd"/>
            <w:r>
              <w:t>((a, b) =&gt; a + b, 0n);</w:t>
            </w:r>
          </w:p>
          <w:p w14:paraId="3C4BEF3E" w14:textId="77777777" w:rsidR="00FB5CD0" w:rsidRDefault="00FB5CD0" w:rsidP="00FB5CD0">
            <w:pPr>
              <w:pStyle w:val="aff0"/>
              <w:ind w:firstLine="22"/>
            </w:pPr>
            <w:r>
              <w:t xml:space="preserve">    const q = </w:t>
            </w:r>
            <w:proofErr w:type="spellStart"/>
            <w:r>
              <w:t>sumW</w:t>
            </w:r>
            <w:proofErr w:type="spellEnd"/>
            <w:r>
              <w:t xml:space="preserve"> + 1n;</w:t>
            </w:r>
          </w:p>
          <w:p w14:paraId="4825FCAF" w14:textId="77777777" w:rsidR="00FB5CD0" w:rsidRDefault="00FB5CD0" w:rsidP="00FB5CD0">
            <w:pPr>
              <w:pStyle w:val="aff0"/>
              <w:ind w:firstLine="22"/>
            </w:pPr>
          </w:p>
          <w:p w14:paraId="745B9346" w14:textId="77777777" w:rsidR="00FB5CD0" w:rsidRDefault="00FB5CD0" w:rsidP="00FB5CD0">
            <w:pPr>
              <w:pStyle w:val="aff0"/>
              <w:ind w:firstLine="22"/>
            </w:pPr>
            <w:r>
              <w:t xml:space="preserve">    let r = 2n;</w:t>
            </w:r>
          </w:p>
          <w:p w14:paraId="782DCC21" w14:textId="77777777" w:rsidR="00FB5CD0" w:rsidRDefault="00FB5CD0" w:rsidP="00FB5CD0">
            <w:pPr>
              <w:pStyle w:val="aff0"/>
              <w:ind w:firstLine="22"/>
            </w:pPr>
            <w:r>
              <w:t xml:space="preserve">    while (</w:t>
            </w:r>
            <w:proofErr w:type="spellStart"/>
            <w:proofErr w:type="gramStart"/>
            <w:r>
              <w:t>gcd</w:t>
            </w:r>
            <w:proofErr w:type="spellEnd"/>
            <w:r>
              <w:t>(</w:t>
            </w:r>
            <w:proofErr w:type="gramEnd"/>
            <w:r>
              <w:t>r, q) !== 1n) {</w:t>
            </w:r>
          </w:p>
          <w:p w14:paraId="0FFCF6D1" w14:textId="77777777" w:rsidR="00FB5CD0" w:rsidRDefault="00FB5CD0" w:rsidP="00FB5CD0">
            <w:pPr>
              <w:pStyle w:val="aff0"/>
              <w:ind w:firstLine="22"/>
            </w:pPr>
            <w:r>
              <w:t xml:space="preserve">        r++;</w:t>
            </w:r>
          </w:p>
          <w:p w14:paraId="769567E5" w14:textId="77777777" w:rsidR="00FB5CD0" w:rsidRDefault="00FB5CD0" w:rsidP="00FB5CD0">
            <w:pPr>
              <w:pStyle w:val="aff0"/>
              <w:ind w:firstLine="22"/>
            </w:pPr>
            <w:r>
              <w:t xml:space="preserve">    }</w:t>
            </w:r>
          </w:p>
          <w:p w14:paraId="5CBFB054" w14:textId="77777777" w:rsidR="00FB5CD0" w:rsidRDefault="00FB5CD0" w:rsidP="00FB5CD0">
            <w:pPr>
              <w:pStyle w:val="aff0"/>
              <w:ind w:firstLine="22"/>
            </w:pPr>
          </w:p>
          <w:p w14:paraId="40DC7556" w14:textId="77777777" w:rsidR="00FB5CD0" w:rsidRDefault="00FB5CD0" w:rsidP="00FB5CD0">
            <w:pPr>
              <w:pStyle w:val="aff0"/>
              <w:ind w:firstLine="22"/>
            </w:pPr>
            <w:r>
              <w:t xml:space="preserve">    const beta = </w:t>
            </w:r>
            <w:proofErr w:type="spellStart"/>
            <w:proofErr w:type="gramStart"/>
            <w:r>
              <w:t>w.map</w:t>
            </w:r>
            <w:proofErr w:type="spellEnd"/>
            <w:r>
              <w:t>(</w:t>
            </w:r>
            <w:proofErr w:type="spellStart"/>
            <w:proofErr w:type="gramEnd"/>
            <w:r>
              <w:t>wi</w:t>
            </w:r>
            <w:proofErr w:type="spellEnd"/>
            <w:r>
              <w:t xml:space="preserve"> =&gt; (</w:t>
            </w:r>
            <w:proofErr w:type="spellStart"/>
            <w:r>
              <w:t>wi</w:t>
            </w:r>
            <w:proofErr w:type="spellEnd"/>
            <w:r>
              <w:t xml:space="preserve"> * r) % q);</w:t>
            </w:r>
          </w:p>
          <w:p w14:paraId="648E3084" w14:textId="77777777" w:rsidR="00FB5CD0" w:rsidRDefault="00FB5CD0" w:rsidP="00FB5CD0">
            <w:pPr>
              <w:pStyle w:val="aff0"/>
              <w:ind w:firstLine="22"/>
            </w:pPr>
          </w:p>
          <w:p w14:paraId="3DE834B6" w14:textId="77777777" w:rsidR="00FB5CD0" w:rsidRDefault="00FB5CD0" w:rsidP="00FB5CD0">
            <w:pPr>
              <w:pStyle w:val="aff0"/>
              <w:ind w:firstLine="22"/>
            </w:pPr>
            <w:r>
              <w:t xml:space="preserve">    return </w:t>
            </w:r>
            <w:proofErr w:type="gramStart"/>
            <w:r>
              <w:t>{ w</w:t>
            </w:r>
            <w:proofErr w:type="gramEnd"/>
            <w:r>
              <w:t>, q, r, beta };</w:t>
            </w:r>
          </w:p>
          <w:p w14:paraId="2091C533" w14:textId="103AEE28" w:rsidR="00640B5D" w:rsidRPr="00E86334" w:rsidRDefault="00FB5CD0" w:rsidP="00FB5CD0">
            <w:pPr>
              <w:pStyle w:val="aff0"/>
              <w:ind w:firstLine="22"/>
              <w:rPr>
                <w:lang w:val="ru-RU"/>
              </w:rPr>
            </w:pPr>
            <w:r>
              <w:t>}</w:t>
            </w:r>
          </w:p>
        </w:tc>
      </w:tr>
    </w:tbl>
    <w:p w14:paraId="22EF96D4" w14:textId="4B32DDE1" w:rsidR="00640B5D" w:rsidRDefault="00640B5D" w:rsidP="00E04CE5">
      <w:pPr>
        <w:pStyle w:val="a5"/>
      </w:pPr>
      <w:r>
        <w:t>Листинг 2.</w:t>
      </w:r>
      <w:r w:rsidR="00D960C1">
        <w:t>2</w:t>
      </w:r>
      <w:r>
        <w:t xml:space="preserve"> – </w:t>
      </w:r>
      <w:r w:rsidR="00D960C1" w:rsidRPr="00D960C1">
        <w:t>Формирование открытого и закрытого ключей</w:t>
      </w:r>
    </w:p>
    <w:p w14:paraId="2C602F80" w14:textId="77777777" w:rsidR="00D960C1" w:rsidRDefault="00D960C1" w:rsidP="00E04CE5">
      <w:r w:rsidRPr="00D960C1">
        <w:t>Открытый ключ используется для зашифрования сообщений, тогда как закрытый обеспечивает возможность их расшифрования.</w:t>
      </w:r>
    </w:p>
    <w:p w14:paraId="550E2846" w14:textId="1B3D8EFD" w:rsidR="00D960C1" w:rsidRDefault="00D960C1" w:rsidP="00D960C1">
      <w:pPr>
        <w:pStyle w:val="110"/>
        <w:numPr>
          <w:ilvl w:val="1"/>
          <w:numId w:val="3"/>
        </w:numPr>
        <w:ind w:left="0" w:firstLine="709"/>
      </w:pPr>
      <w:bookmarkStart w:id="13" w:name="_Toc227362148"/>
      <w:r w:rsidRPr="00D960C1">
        <w:t>Зашифрование и расшифрование сообщения</w:t>
      </w:r>
      <w:bookmarkEnd w:id="13"/>
    </w:p>
    <w:p w14:paraId="141E65E7" w14:textId="77777777" w:rsidR="00D960C1" w:rsidRPr="00D960C1" w:rsidRDefault="00D960C1" w:rsidP="00D960C1">
      <w:r w:rsidRPr="00D960C1">
        <w:t>Шифрование выполняется на основе поблочного преобразования двоичного представления текста.</w:t>
      </w:r>
    </w:p>
    <w:p w14:paraId="6D3807A3" w14:textId="711BC92B" w:rsidR="00D960C1" w:rsidRPr="00D960C1" w:rsidRDefault="00D960C1" w:rsidP="00D960C1">
      <w:r w:rsidRPr="00D960C1">
        <w:t xml:space="preserve">Входное сообщение преобразуется в битовую последовательность с использованием таблиц кодировки </w:t>
      </w:r>
      <w:r w:rsidRPr="00D960C1">
        <w:rPr>
          <w:lang w:val="en-US"/>
        </w:rPr>
        <w:t>ASCII</w:t>
      </w:r>
      <w:r w:rsidRPr="00D960C1">
        <w:t xml:space="preserve"> или </w:t>
      </w:r>
      <w:r w:rsidRPr="00D960C1">
        <w:rPr>
          <w:lang w:val="en-US"/>
        </w:rPr>
        <w:t>Base</w:t>
      </w:r>
      <w:r w:rsidRPr="00D960C1">
        <w:t>64. Выбор кодировки влияет на размер блока:</w:t>
      </w:r>
    </w:p>
    <w:p w14:paraId="1989E550" w14:textId="77777777" w:rsidR="00D960C1" w:rsidRPr="00D960C1" w:rsidRDefault="00D960C1" w:rsidP="00D960C1">
      <w:pPr>
        <w:pStyle w:val="ab"/>
        <w:numPr>
          <w:ilvl w:val="0"/>
          <w:numId w:val="16"/>
        </w:numPr>
        <w:ind w:left="0" w:firstLine="709"/>
        <w:rPr>
          <w:lang w:val="en-US"/>
        </w:rPr>
      </w:pPr>
      <w:r w:rsidRPr="00D960C1">
        <w:rPr>
          <w:lang w:val="en-US"/>
        </w:rPr>
        <w:t xml:space="preserve">ASCII: </w:t>
      </w:r>
      <w:r w:rsidRPr="006561D0">
        <w:rPr>
          <w:i/>
          <w:iCs/>
          <w:lang w:val="en-US"/>
        </w:rPr>
        <w:t>z</w:t>
      </w:r>
      <w:r w:rsidRPr="00D960C1">
        <w:rPr>
          <w:lang w:val="en-US"/>
        </w:rPr>
        <w:t xml:space="preserve"> = 8 </w:t>
      </w:r>
    </w:p>
    <w:p w14:paraId="5A2EF385" w14:textId="77777777" w:rsidR="00D960C1" w:rsidRPr="00D960C1" w:rsidRDefault="00D960C1" w:rsidP="00D960C1">
      <w:pPr>
        <w:pStyle w:val="ab"/>
        <w:numPr>
          <w:ilvl w:val="0"/>
          <w:numId w:val="16"/>
        </w:numPr>
        <w:ind w:left="0" w:firstLine="709"/>
        <w:rPr>
          <w:lang w:val="en-US"/>
        </w:rPr>
      </w:pPr>
      <w:r w:rsidRPr="00D960C1">
        <w:rPr>
          <w:lang w:val="en-US"/>
        </w:rPr>
        <w:t xml:space="preserve">Base64: </w:t>
      </w:r>
      <w:r w:rsidRPr="006561D0">
        <w:rPr>
          <w:i/>
          <w:iCs/>
          <w:lang w:val="en-US"/>
        </w:rPr>
        <w:t xml:space="preserve">z </w:t>
      </w:r>
      <w:r w:rsidRPr="00D960C1">
        <w:rPr>
          <w:lang w:val="en-US"/>
        </w:rPr>
        <w:t xml:space="preserve">= 6 </w:t>
      </w:r>
    </w:p>
    <w:p w14:paraId="1B1FC9FD" w14:textId="19053EC5" w:rsidR="00D960C1" w:rsidRPr="00D960C1" w:rsidRDefault="00D960C1" w:rsidP="00D960C1">
      <w:r w:rsidRPr="00D960C1">
        <w:t xml:space="preserve">После преобразования каждый блок битов интерпретируется как набор коэффициентов, соответствующих элементам открытого ключа. Сумма выбранных элементов формирует значение </w:t>
      </w:r>
      <w:proofErr w:type="spellStart"/>
      <w:r w:rsidRPr="00D960C1">
        <w:t>шифртекста</w:t>
      </w:r>
      <w:proofErr w:type="spellEnd"/>
      <w:r w:rsidRPr="00D960C1">
        <w:t>.</w:t>
      </w:r>
      <w:r>
        <w:t xml:space="preserve"> </w:t>
      </w:r>
      <w:r w:rsidRPr="00D960C1">
        <w:t>Реализация шифрования представлена в листинге 2.3.</w:t>
      </w:r>
    </w:p>
    <w:tbl>
      <w:tblPr>
        <w:tblStyle w:val="af6"/>
        <w:tblW w:w="0" w:type="auto"/>
        <w:tblInd w:w="0" w:type="dxa"/>
        <w:tblLook w:val="04A0" w:firstRow="1" w:lastRow="0" w:firstColumn="1" w:lastColumn="0" w:noHBand="0" w:noVBand="1"/>
      </w:tblPr>
      <w:tblGrid>
        <w:gridCol w:w="9345"/>
      </w:tblGrid>
      <w:tr w:rsidR="00D960C1" w:rsidRPr="003538F8" w14:paraId="038A6694" w14:textId="77777777" w:rsidTr="00AA658B">
        <w:trPr>
          <w:trHeight w:val="235"/>
        </w:trPr>
        <w:tc>
          <w:tcPr>
            <w:tcW w:w="9345" w:type="dxa"/>
          </w:tcPr>
          <w:p w14:paraId="6DD0CEC3" w14:textId="77777777" w:rsidR="00D960C1" w:rsidRDefault="00D960C1" w:rsidP="00D960C1">
            <w:pPr>
              <w:pStyle w:val="aff0"/>
              <w:ind w:firstLine="22"/>
            </w:pPr>
            <w:r>
              <w:lastRenderedPageBreak/>
              <w:t xml:space="preserve">function </w:t>
            </w:r>
            <w:proofErr w:type="gramStart"/>
            <w:r>
              <w:t>encrypt(</w:t>
            </w:r>
            <w:proofErr w:type="gramEnd"/>
            <w:r>
              <w:t>bits, beta) {</w:t>
            </w:r>
          </w:p>
          <w:p w14:paraId="7E991389" w14:textId="77777777" w:rsidR="00D960C1" w:rsidRDefault="00D960C1" w:rsidP="00D960C1">
            <w:pPr>
              <w:pStyle w:val="aff0"/>
              <w:ind w:firstLine="22"/>
            </w:pPr>
            <w:r>
              <w:t xml:space="preserve">    const n = </w:t>
            </w:r>
            <w:proofErr w:type="spellStart"/>
            <w:proofErr w:type="gramStart"/>
            <w:r>
              <w:t>beta.length</w:t>
            </w:r>
            <w:proofErr w:type="spellEnd"/>
            <w:proofErr w:type="gramEnd"/>
            <w:r>
              <w:t>;</w:t>
            </w:r>
          </w:p>
          <w:p w14:paraId="518F62FC" w14:textId="77777777" w:rsidR="00D960C1" w:rsidRDefault="00D960C1" w:rsidP="00D960C1">
            <w:pPr>
              <w:pStyle w:val="aff0"/>
              <w:ind w:firstLine="22"/>
            </w:pPr>
            <w:r>
              <w:t xml:space="preserve">    let result = [];</w:t>
            </w:r>
          </w:p>
          <w:p w14:paraId="04D52CE6" w14:textId="77777777" w:rsidR="00D960C1" w:rsidRDefault="00D960C1" w:rsidP="00D960C1">
            <w:pPr>
              <w:pStyle w:val="aff0"/>
              <w:ind w:firstLine="22"/>
            </w:pPr>
          </w:p>
          <w:p w14:paraId="012834BF" w14:textId="77777777" w:rsidR="00D960C1" w:rsidRDefault="00D960C1" w:rsidP="00D960C1">
            <w:pPr>
              <w:pStyle w:val="aff0"/>
              <w:ind w:firstLine="22"/>
            </w:pPr>
            <w:r>
              <w:t xml:space="preserve">    for (let </w:t>
            </w:r>
            <w:proofErr w:type="spellStart"/>
            <w:r>
              <w:t>i</w:t>
            </w:r>
            <w:proofErr w:type="spellEnd"/>
            <w:r>
              <w:t xml:space="preserve"> = 0; </w:t>
            </w:r>
            <w:proofErr w:type="spellStart"/>
            <w:r>
              <w:t>i</w:t>
            </w:r>
            <w:proofErr w:type="spellEnd"/>
            <w:r>
              <w:t xml:space="preserve"> &lt; </w:t>
            </w:r>
            <w:proofErr w:type="spellStart"/>
            <w:proofErr w:type="gramStart"/>
            <w:r>
              <w:t>bits.length</w:t>
            </w:r>
            <w:proofErr w:type="spellEnd"/>
            <w:proofErr w:type="gramEnd"/>
            <w:r>
              <w:t xml:space="preserve">; </w:t>
            </w:r>
            <w:proofErr w:type="spellStart"/>
            <w:r>
              <w:t>i</w:t>
            </w:r>
            <w:proofErr w:type="spellEnd"/>
            <w:r>
              <w:t xml:space="preserve"> += n) {</w:t>
            </w:r>
          </w:p>
          <w:p w14:paraId="7E7C37E8" w14:textId="77777777" w:rsidR="00D960C1" w:rsidRDefault="00D960C1" w:rsidP="00D960C1">
            <w:pPr>
              <w:pStyle w:val="aff0"/>
              <w:ind w:firstLine="22"/>
            </w:pPr>
            <w:r>
              <w:t xml:space="preserve">        let block = </w:t>
            </w:r>
            <w:proofErr w:type="spellStart"/>
            <w:proofErr w:type="gramStart"/>
            <w:r>
              <w:t>bits.slice</w:t>
            </w:r>
            <w:proofErr w:type="spellEnd"/>
            <w:proofErr w:type="gramEnd"/>
            <w:r>
              <w:t>(</w:t>
            </w:r>
            <w:proofErr w:type="spellStart"/>
            <w:r>
              <w:t>i</w:t>
            </w:r>
            <w:proofErr w:type="spellEnd"/>
            <w:r>
              <w:t xml:space="preserve">, </w:t>
            </w:r>
            <w:proofErr w:type="spellStart"/>
            <w:r>
              <w:t>i</w:t>
            </w:r>
            <w:proofErr w:type="spellEnd"/>
            <w:r>
              <w:t xml:space="preserve"> + n);</w:t>
            </w:r>
          </w:p>
          <w:p w14:paraId="7E79CC25" w14:textId="77777777" w:rsidR="00D960C1" w:rsidRDefault="00D960C1" w:rsidP="00D960C1">
            <w:pPr>
              <w:pStyle w:val="aff0"/>
              <w:ind w:firstLine="22"/>
            </w:pPr>
          </w:p>
          <w:p w14:paraId="21999F67" w14:textId="77777777" w:rsidR="00D960C1" w:rsidRDefault="00D960C1" w:rsidP="00D960C1">
            <w:pPr>
              <w:pStyle w:val="aff0"/>
              <w:ind w:firstLine="22"/>
            </w:pPr>
            <w:r>
              <w:t xml:space="preserve">        while (</w:t>
            </w:r>
            <w:proofErr w:type="spellStart"/>
            <w:proofErr w:type="gramStart"/>
            <w:r>
              <w:t>block.length</w:t>
            </w:r>
            <w:proofErr w:type="spellEnd"/>
            <w:proofErr w:type="gramEnd"/>
            <w:r>
              <w:t xml:space="preserve"> &lt; n) </w:t>
            </w:r>
            <w:proofErr w:type="spellStart"/>
            <w:r>
              <w:t>block.push</w:t>
            </w:r>
            <w:proofErr w:type="spellEnd"/>
            <w:r>
              <w:t>(0);</w:t>
            </w:r>
          </w:p>
          <w:p w14:paraId="1D8504EB" w14:textId="77777777" w:rsidR="00D960C1" w:rsidRDefault="00D960C1" w:rsidP="00D960C1">
            <w:pPr>
              <w:pStyle w:val="aff0"/>
              <w:ind w:firstLine="22"/>
            </w:pPr>
          </w:p>
          <w:p w14:paraId="131A5E53" w14:textId="77777777" w:rsidR="00D960C1" w:rsidRDefault="00D960C1" w:rsidP="00D960C1">
            <w:pPr>
              <w:pStyle w:val="aff0"/>
              <w:ind w:firstLine="22"/>
            </w:pPr>
            <w:r>
              <w:t xml:space="preserve">        let sum = 0n;</w:t>
            </w:r>
          </w:p>
          <w:p w14:paraId="75A15D68" w14:textId="77777777" w:rsidR="00D960C1" w:rsidRDefault="00D960C1" w:rsidP="00D960C1">
            <w:pPr>
              <w:pStyle w:val="aff0"/>
              <w:ind w:firstLine="22"/>
            </w:pPr>
            <w:r>
              <w:t xml:space="preserve">        for (let j = 0; j &lt; n; </w:t>
            </w:r>
            <w:proofErr w:type="spellStart"/>
            <w:r>
              <w:t>j++</w:t>
            </w:r>
            <w:proofErr w:type="spellEnd"/>
            <w:r>
              <w:t>) {</w:t>
            </w:r>
          </w:p>
          <w:p w14:paraId="4A895505" w14:textId="77777777" w:rsidR="00D960C1" w:rsidRDefault="00D960C1" w:rsidP="00D960C1">
            <w:pPr>
              <w:pStyle w:val="aff0"/>
              <w:ind w:firstLine="22"/>
            </w:pPr>
            <w:r>
              <w:t xml:space="preserve">            sum += </w:t>
            </w:r>
            <w:proofErr w:type="spellStart"/>
            <w:r>
              <w:t>BigInt</w:t>
            </w:r>
            <w:proofErr w:type="spellEnd"/>
            <w:r>
              <w:t>(block[j]) * beta[j];</w:t>
            </w:r>
          </w:p>
          <w:p w14:paraId="118F6C92" w14:textId="77777777" w:rsidR="00D960C1" w:rsidRDefault="00D960C1" w:rsidP="00D960C1">
            <w:pPr>
              <w:pStyle w:val="aff0"/>
              <w:ind w:firstLine="22"/>
            </w:pPr>
            <w:r>
              <w:t xml:space="preserve">        }</w:t>
            </w:r>
          </w:p>
          <w:p w14:paraId="4644E904" w14:textId="77777777" w:rsidR="00D960C1" w:rsidRDefault="00D960C1" w:rsidP="00D960C1">
            <w:pPr>
              <w:pStyle w:val="aff0"/>
              <w:ind w:firstLine="22"/>
            </w:pPr>
          </w:p>
          <w:p w14:paraId="5CAC1F55" w14:textId="77777777" w:rsidR="00D960C1" w:rsidRDefault="00D960C1" w:rsidP="00D960C1">
            <w:pPr>
              <w:pStyle w:val="aff0"/>
              <w:ind w:firstLine="22"/>
            </w:pPr>
            <w:r>
              <w:t xml:space="preserve">        </w:t>
            </w:r>
            <w:proofErr w:type="spellStart"/>
            <w:proofErr w:type="gramStart"/>
            <w:r>
              <w:t>result.push</w:t>
            </w:r>
            <w:proofErr w:type="spellEnd"/>
            <w:proofErr w:type="gramEnd"/>
            <w:r>
              <w:t>(sum);</w:t>
            </w:r>
          </w:p>
          <w:p w14:paraId="523AFAC3" w14:textId="77777777" w:rsidR="00D960C1" w:rsidRDefault="00D960C1" w:rsidP="00D960C1">
            <w:pPr>
              <w:pStyle w:val="aff0"/>
              <w:ind w:firstLine="22"/>
            </w:pPr>
            <w:r>
              <w:t xml:space="preserve">    }</w:t>
            </w:r>
          </w:p>
          <w:p w14:paraId="3BB2E07C" w14:textId="77777777" w:rsidR="00D960C1" w:rsidRDefault="00D960C1" w:rsidP="00D960C1">
            <w:pPr>
              <w:pStyle w:val="aff0"/>
              <w:ind w:firstLine="22"/>
            </w:pPr>
          </w:p>
          <w:p w14:paraId="585AC020" w14:textId="77777777" w:rsidR="00D960C1" w:rsidRDefault="00D960C1" w:rsidP="00D960C1">
            <w:pPr>
              <w:pStyle w:val="aff0"/>
              <w:ind w:firstLine="22"/>
            </w:pPr>
            <w:r>
              <w:t xml:space="preserve">    return result;</w:t>
            </w:r>
          </w:p>
          <w:p w14:paraId="6B7F0908" w14:textId="2C89659E" w:rsidR="00D960C1" w:rsidRPr="00E33C85" w:rsidRDefault="00D960C1" w:rsidP="00D960C1">
            <w:pPr>
              <w:pStyle w:val="aff0"/>
              <w:ind w:firstLine="22"/>
            </w:pPr>
            <w:r>
              <w:t>}</w:t>
            </w:r>
          </w:p>
        </w:tc>
      </w:tr>
    </w:tbl>
    <w:p w14:paraId="6F8DFA2E" w14:textId="18108D6C" w:rsidR="00D960C1" w:rsidRDefault="00D960C1" w:rsidP="00D960C1">
      <w:pPr>
        <w:pStyle w:val="a5"/>
      </w:pPr>
      <w:r>
        <w:t xml:space="preserve">Листинг </w:t>
      </w:r>
      <w:r w:rsidRPr="00D960C1">
        <w:t>2.3 – Зашифрование сообщения</w:t>
      </w:r>
    </w:p>
    <w:p w14:paraId="662A559D" w14:textId="77777777" w:rsidR="00042840" w:rsidRPr="00042840" w:rsidRDefault="00042840" w:rsidP="00042840">
      <w:pPr>
        <w:rPr>
          <w:noProof/>
        </w:rPr>
      </w:pPr>
      <w:r w:rsidRPr="00042840">
        <w:rPr>
          <w:noProof/>
        </w:rPr>
        <w:t>Расшифрование выполняется в два этапа. На первом этапе каждый элемент шифртекста преобразуется с использованием обратного элемента по модулю, что позволяет восстановить промежуточное значение, соответствующее сумме выбранных элементов открытого ключа. Данная операция устраняет влияние параметра преобразования, использованного при формировании открытого ключа, и приводит значение к виду, пригодному для дальнейшей обработки.</w:t>
      </w:r>
    </w:p>
    <w:p w14:paraId="0123518A" w14:textId="77777777" w:rsidR="00042840" w:rsidRPr="00042840" w:rsidRDefault="00042840" w:rsidP="00042840">
      <w:pPr>
        <w:spacing w:after="280"/>
        <w:rPr>
          <w:noProof/>
          <w:lang w:val="en-US"/>
        </w:rPr>
      </w:pPr>
      <w:r w:rsidRPr="00042840">
        <w:rPr>
          <w:noProof/>
        </w:rPr>
        <w:t xml:space="preserve">На втором этапе выполняется решение задачи укладки ранца с использованием закрытого ключа, представленного сверхвозрастающей последовательностью. Последовательно анализируя элементы ключа, определяется их участие в формировании полученного значения, в результате чего восстанавливается исходная двоичная последовательность. </w:t>
      </w:r>
      <w:r w:rsidRPr="00042840">
        <w:rPr>
          <w:noProof/>
          <w:lang w:val="en-US"/>
        </w:rPr>
        <w:t>Реализация данного процесса приведена в листинге 2.4.</w:t>
      </w:r>
    </w:p>
    <w:tbl>
      <w:tblPr>
        <w:tblStyle w:val="af6"/>
        <w:tblW w:w="0" w:type="auto"/>
        <w:tblInd w:w="0" w:type="dxa"/>
        <w:tblLook w:val="04A0" w:firstRow="1" w:lastRow="0" w:firstColumn="1" w:lastColumn="0" w:noHBand="0" w:noVBand="1"/>
      </w:tblPr>
      <w:tblGrid>
        <w:gridCol w:w="9345"/>
      </w:tblGrid>
      <w:tr w:rsidR="00042840" w:rsidRPr="003538F8" w14:paraId="4E2C8A99" w14:textId="77777777" w:rsidTr="00AA658B">
        <w:trPr>
          <w:trHeight w:val="235"/>
        </w:trPr>
        <w:tc>
          <w:tcPr>
            <w:tcW w:w="9345" w:type="dxa"/>
          </w:tcPr>
          <w:p w14:paraId="199EAE0A" w14:textId="77777777" w:rsidR="00042840" w:rsidRDefault="00042840" w:rsidP="00042840">
            <w:pPr>
              <w:pStyle w:val="aff0"/>
              <w:ind w:firstLine="22"/>
            </w:pPr>
            <w:r>
              <w:t xml:space="preserve">function </w:t>
            </w:r>
            <w:proofErr w:type="gramStart"/>
            <w:r>
              <w:t>decrypt(</w:t>
            </w:r>
            <w:proofErr w:type="gramEnd"/>
            <w:r>
              <w:t xml:space="preserve">cipher, w, q, r, </w:t>
            </w:r>
            <w:proofErr w:type="spellStart"/>
            <w:r>
              <w:t>bitLength</w:t>
            </w:r>
            <w:proofErr w:type="spellEnd"/>
            <w:r>
              <w:t>) {</w:t>
            </w:r>
          </w:p>
          <w:p w14:paraId="7787762E" w14:textId="77777777" w:rsidR="00042840" w:rsidRDefault="00042840" w:rsidP="00042840">
            <w:pPr>
              <w:pStyle w:val="aff0"/>
              <w:ind w:firstLine="22"/>
            </w:pPr>
            <w:r>
              <w:t xml:space="preserve">    const </w:t>
            </w:r>
            <w:proofErr w:type="spellStart"/>
            <w:r>
              <w:t>rInv</w:t>
            </w:r>
            <w:proofErr w:type="spellEnd"/>
            <w:r>
              <w:t xml:space="preserve"> = </w:t>
            </w:r>
            <w:proofErr w:type="spellStart"/>
            <w:proofErr w:type="gramStart"/>
            <w:r>
              <w:t>modInverse</w:t>
            </w:r>
            <w:proofErr w:type="spellEnd"/>
            <w:r>
              <w:t>(</w:t>
            </w:r>
            <w:proofErr w:type="gramEnd"/>
            <w:r>
              <w:t>r, q);</w:t>
            </w:r>
          </w:p>
          <w:p w14:paraId="22CDC247" w14:textId="77777777" w:rsidR="00042840" w:rsidRDefault="00042840" w:rsidP="00042840">
            <w:pPr>
              <w:pStyle w:val="aff0"/>
              <w:ind w:firstLine="22"/>
            </w:pPr>
            <w:r>
              <w:t xml:space="preserve">    let bits = [];</w:t>
            </w:r>
          </w:p>
          <w:p w14:paraId="4AA2EDE4" w14:textId="77777777" w:rsidR="00042840" w:rsidRDefault="00042840" w:rsidP="00042840">
            <w:pPr>
              <w:pStyle w:val="aff0"/>
              <w:ind w:firstLine="22"/>
            </w:pPr>
          </w:p>
          <w:p w14:paraId="678D2455" w14:textId="77777777" w:rsidR="00042840" w:rsidRDefault="00042840" w:rsidP="00042840">
            <w:pPr>
              <w:pStyle w:val="aff0"/>
              <w:ind w:firstLine="22"/>
            </w:pPr>
            <w:r>
              <w:t xml:space="preserve">    for (let c of cipher) {</w:t>
            </w:r>
          </w:p>
          <w:p w14:paraId="2CB7CF49" w14:textId="77777777" w:rsidR="00042840" w:rsidRDefault="00042840" w:rsidP="00042840">
            <w:pPr>
              <w:pStyle w:val="aff0"/>
              <w:ind w:firstLine="22"/>
            </w:pPr>
            <w:r>
              <w:t xml:space="preserve">        let s = (c * </w:t>
            </w:r>
            <w:proofErr w:type="spellStart"/>
            <w:r>
              <w:t>rInv</w:t>
            </w:r>
            <w:proofErr w:type="spellEnd"/>
            <w:r>
              <w:t>) % q;</w:t>
            </w:r>
          </w:p>
          <w:p w14:paraId="2297E768" w14:textId="77777777" w:rsidR="00042840" w:rsidRDefault="00042840" w:rsidP="00042840">
            <w:pPr>
              <w:pStyle w:val="aff0"/>
              <w:ind w:firstLine="22"/>
            </w:pPr>
          </w:p>
          <w:p w14:paraId="389549FD" w14:textId="77777777" w:rsidR="00042840" w:rsidRDefault="00042840" w:rsidP="00042840">
            <w:pPr>
              <w:pStyle w:val="aff0"/>
              <w:ind w:firstLine="22"/>
            </w:pPr>
            <w:r>
              <w:t xml:space="preserve">        let block = new Array(</w:t>
            </w:r>
            <w:proofErr w:type="spellStart"/>
            <w:proofErr w:type="gramStart"/>
            <w:r>
              <w:t>w.length</w:t>
            </w:r>
            <w:proofErr w:type="spellEnd"/>
            <w:proofErr w:type="gramEnd"/>
            <w:r>
              <w:t>).fill(0);</w:t>
            </w:r>
          </w:p>
          <w:p w14:paraId="52443425" w14:textId="77777777" w:rsidR="00042840" w:rsidRDefault="00042840" w:rsidP="00042840">
            <w:pPr>
              <w:pStyle w:val="aff0"/>
              <w:ind w:firstLine="22"/>
            </w:pPr>
          </w:p>
          <w:p w14:paraId="1D9142FD" w14:textId="77777777" w:rsidR="00042840" w:rsidRDefault="00042840" w:rsidP="00042840">
            <w:pPr>
              <w:pStyle w:val="aff0"/>
              <w:ind w:firstLine="22"/>
            </w:pPr>
            <w:r>
              <w:t xml:space="preserve">        for (let </w:t>
            </w:r>
            <w:proofErr w:type="spellStart"/>
            <w:r>
              <w:t>i</w:t>
            </w:r>
            <w:proofErr w:type="spellEnd"/>
            <w:r>
              <w:t xml:space="preserve"> = </w:t>
            </w:r>
            <w:proofErr w:type="spellStart"/>
            <w:proofErr w:type="gramStart"/>
            <w:r>
              <w:t>w.length</w:t>
            </w:r>
            <w:proofErr w:type="spellEnd"/>
            <w:proofErr w:type="gramEnd"/>
            <w:r>
              <w:t xml:space="preserve"> - 1; </w:t>
            </w:r>
            <w:proofErr w:type="spellStart"/>
            <w:r>
              <w:t>i</w:t>
            </w:r>
            <w:proofErr w:type="spellEnd"/>
            <w:r>
              <w:t xml:space="preserve"> &gt;= 0; </w:t>
            </w:r>
            <w:proofErr w:type="spellStart"/>
            <w:r>
              <w:t>i</w:t>
            </w:r>
            <w:proofErr w:type="spellEnd"/>
            <w:r>
              <w:t>--) {</w:t>
            </w:r>
          </w:p>
          <w:p w14:paraId="68C3ABB0" w14:textId="77777777" w:rsidR="00042840" w:rsidRDefault="00042840" w:rsidP="00042840">
            <w:pPr>
              <w:pStyle w:val="aff0"/>
              <w:ind w:firstLine="22"/>
            </w:pPr>
            <w:r>
              <w:t xml:space="preserve">            if (w[</w:t>
            </w:r>
            <w:proofErr w:type="spellStart"/>
            <w:r>
              <w:t>i</w:t>
            </w:r>
            <w:proofErr w:type="spellEnd"/>
            <w:r>
              <w:t>] &lt;= s) {</w:t>
            </w:r>
          </w:p>
          <w:p w14:paraId="359E7F97" w14:textId="77777777" w:rsidR="00042840" w:rsidRDefault="00042840" w:rsidP="00042840">
            <w:pPr>
              <w:pStyle w:val="aff0"/>
              <w:ind w:firstLine="22"/>
            </w:pPr>
            <w:r>
              <w:t xml:space="preserve">                block[</w:t>
            </w:r>
            <w:proofErr w:type="spellStart"/>
            <w:r>
              <w:t>i</w:t>
            </w:r>
            <w:proofErr w:type="spellEnd"/>
            <w:r>
              <w:t>] = 1;</w:t>
            </w:r>
          </w:p>
          <w:p w14:paraId="1C9198FA" w14:textId="77777777" w:rsidR="00042840" w:rsidRDefault="00042840" w:rsidP="00042840">
            <w:pPr>
              <w:pStyle w:val="aff0"/>
              <w:ind w:firstLine="22"/>
            </w:pPr>
            <w:r>
              <w:t xml:space="preserve">                s -= w[</w:t>
            </w:r>
            <w:proofErr w:type="spellStart"/>
            <w:r>
              <w:t>i</w:t>
            </w:r>
            <w:proofErr w:type="spellEnd"/>
            <w:r>
              <w:t>];</w:t>
            </w:r>
          </w:p>
          <w:p w14:paraId="18A66F7C" w14:textId="77777777" w:rsidR="00042840" w:rsidRDefault="00042840" w:rsidP="00042840">
            <w:pPr>
              <w:pStyle w:val="aff0"/>
              <w:ind w:firstLine="22"/>
            </w:pPr>
            <w:r>
              <w:t xml:space="preserve">            }</w:t>
            </w:r>
          </w:p>
          <w:p w14:paraId="440FB885" w14:textId="77777777" w:rsidR="00042840" w:rsidRDefault="00042840" w:rsidP="00042840">
            <w:pPr>
              <w:pStyle w:val="aff0"/>
              <w:ind w:firstLine="22"/>
            </w:pPr>
            <w:r>
              <w:t xml:space="preserve">        }</w:t>
            </w:r>
          </w:p>
          <w:p w14:paraId="2A26A34E" w14:textId="77777777" w:rsidR="00042840" w:rsidRDefault="00042840" w:rsidP="00042840">
            <w:pPr>
              <w:pStyle w:val="aff0"/>
              <w:ind w:firstLine="22"/>
            </w:pPr>
          </w:p>
          <w:p w14:paraId="2753AAC6" w14:textId="77777777" w:rsidR="00042840" w:rsidRDefault="00042840" w:rsidP="00042840">
            <w:pPr>
              <w:pStyle w:val="aff0"/>
              <w:ind w:firstLine="22"/>
            </w:pPr>
            <w:r>
              <w:t xml:space="preserve">        </w:t>
            </w:r>
            <w:proofErr w:type="spellStart"/>
            <w:proofErr w:type="gramStart"/>
            <w:r>
              <w:t>bits.push</w:t>
            </w:r>
            <w:proofErr w:type="spellEnd"/>
            <w:proofErr w:type="gramEnd"/>
            <w:r>
              <w:t>(...block);</w:t>
            </w:r>
          </w:p>
          <w:p w14:paraId="4FCB33B0" w14:textId="77777777" w:rsidR="00042840" w:rsidRDefault="00042840" w:rsidP="00042840">
            <w:pPr>
              <w:pStyle w:val="aff0"/>
              <w:ind w:firstLine="22"/>
            </w:pPr>
            <w:r>
              <w:t xml:space="preserve">    }</w:t>
            </w:r>
          </w:p>
          <w:p w14:paraId="418AC4E6" w14:textId="77777777" w:rsidR="00042840" w:rsidRDefault="00042840" w:rsidP="00042840">
            <w:pPr>
              <w:pStyle w:val="aff0"/>
              <w:ind w:firstLine="22"/>
            </w:pPr>
          </w:p>
          <w:p w14:paraId="03B07CDB" w14:textId="77777777" w:rsidR="00042840" w:rsidRDefault="00042840" w:rsidP="00042840">
            <w:pPr>
              <w:pStyle w:val="aff0"/>
              <w:ind w:firstLine="22"/>
            </w:pPr>
            <w:r>
              <w:t xml:space="preserve">    return </w:t>
            </w:r>
            <w:proofErr w:type="spellStart"/>
            <w:proofErr w:type="gramStart"/>
            <w:r>
              <w:t>bits.slice</w:t>
            </w:r>
            <w:proofErr w:type="spellEnd"/>
            <w:proofErr w:type="gramEnd"/>
            <w:r>
              <w:t xml:space="preserve">(0, </w:t>
            </w:r>
            <w:proofErr w:type="spellStart"/>
            <w:r>
              <w:t>bitLength</w:t>
            </w:r>
            <w:proofErr w:type="spellEnd"/>
            <w:r>
              <w:t>);</w:t>
            </w:r>
          </w:p>
          <w:p w14:paraId="7AF61911" w14:textId="24B2941C" w:rsidR="00042840" w:rsidRPr="00E33C85" w:rsidRDefault="00042840" w:rsidP="00042840">
            <w:pPr>
              <w:pStyle w:val="aff0"/>
              <w:ind w:firstLine="22"/>
            </w:pPr>
            <w:r>
              <w:t>}</w:t>
            </w:r>
          </w:p>
        </w:tc>
      </w:tr>
    </w:tbl>
    <w:p w14:paraId="3EC33D09" w14:textId="36C2908E" w:rsidR="00042840" w:rsidRDefault="00042840" w:rsidP="00042840">
      <w:pPr>
        <w:pStyle w:val="a5"/>
      </w:pPr>
      <w:r>
        <w:lastRenderedPageBreak/>
        <w:t xml:space="preserve">Листинг </w:t>
      </w:r>
      <w:r w:rsidRPr="00D960C1">
        <w:t>2.</w:t>
      </w:r>
      <w:r w:rsidRPr="00042840">
        <w:t>4 – Расшифрование сообщения</w:t>
      </w:r>
    </w:p>
    <w:p w14:paraId="3BE82CDF" w14:textId="56293293" w:rsidR="00D960C1" w:rsidRDefault="009315EE" w:rsidP="009315EE">
      <w:pPr>
        <w:rPr>
          <w:noProof/>
        </w:rPr>
      </w:pPr>
      <w:r>
        <w:t>Р</w:t>
      </w:r>
      <w:r w:rsidRPr="009315EE">
        <w:t>еализованный алгоритм обеспечивает корректное выполнение криптографических преобразований за счёт последовательного применения операций кодирования, шифрования и обратного восстановления данных. Использование сверхвозрастающей последовательности позволяет существенно упростить этап расшифрования для легитимного пользователя, обладающего закрытым ключом, при сохранении сложности восстановления сообщения для стороннего наблюдателя.</w:t>
      </w:r>
    </w:p>
    <w:p w14:paraId="5388D26C" w14:textId="242EA442" w:rsidR="009F6ABD" w:rsidRPr="00873F48" w:rsidRDefault="009F6ABD" w:rsidP="00E04CE5">
      <w:r>
        <w:br w:type="page"/>
      </w:r>
    </w:p>
    <w:p w14:paraId="25796B8D" w14:textId="033679D1" w:rsidR="004E6E36" w:rsidRPr="0017161E" w:rsidRDefault="00C50E7E" w:rsidP="00E04CE5">
      <w:pPr>
        <w:pStyle w:val="11"/>
      </w:pPr>
      <w:bookmarkStart w:id="14" w:name="_Toc227362149"/>
      <w:r>
        <w:lastRenderedPageBreak/>
        <w:t>3</w:t>
      </w:r>
      <w:r w:rsidR="004E6E36">
        <w:t xml:space="preserve"> </w:t>
      </w:r>
      <w:r>
        <w:t>Работа программы</w:t>
      </w:r>
      <w:bookmarkEnd w:id="14"/>
    </w:p>
    <w:p w14:paraId="206E552F" w14:textId="1EC26F7B" w:rsidR="00B443A3" w:rsidRDefault="00B071F8" w:rsidP="00E04CE5">
      <w:pPr>
        <w:pStyle w:val="11"/>
        <w:spacing w:before="240"/>
      </w:pPr>
      <w:bookmarkStart w:id="15" w:name="_Toc227362150"/>
      <w:r>
        <w:t>3</w:t>
      </w:r>
      <w:r w:rsidR="00333639">
        <w:t xml:space="preserve">.1 </w:t>
      </w:r>
      <w:r w:rsidR="00E43791" w:rsidRPr="00E43791">
        <w:t>Генерация сверхвозрастающей последовательности</w:t>
      </w:r>
      <w:bookmarkEnd w:id="15"/>
    </w:p>
    <w:p w14:paraId="36B28CAD" w14:textId="77777777" w:rsidR="000411E5" w:rsidRPr="000411E5" w:rsidRDefault="000411E5" w:rsidP="000411E5">
      <w:r w:rsidRPr="000411E5">
        <w:t xml:space="preserve">В разработанном приложении реализована генерация </w:t>
      </w:r>
      <w:proofErr w:type="spellStart"/>
      <w:r w:rsidRPr="000411E5">
        <w:t>сверхвозрастающей</w:t>
      </w:r>
      <w:proofErr w:type="spellEnd"/>
      <w:r w:rsidRPr="000411E5">
        <w:t xml:space="preserve"> последовательности, которая используется в качестве закрытого ключа ранцевой криптосистемы. Последовательность формируется таким образом, чтобы каждый следующий элемент был строго больше суммы всех предыдущих элементов. Это обеспечивает возможность однозначного восстановления исходного сообщения при выполнении операции расшифрования.</w:t>
      </w:r>
    </w:p>
    <w:p w14:paraId="7ACB95B9" w14:textId="55CBB6B5" w:rsidR="000411E5" w:rsidRDefault="000411E5" w:rsidP="000411E5">
      <w:r w:rsidRPr="000411E5">
        <w:t xml:space="preserve">Генерация выполняется функцией </w:t>
      </w:r>
      <w:proofErr w:type="spellStart"/>
      <w:r w:rsidRPr="000411E5">
        <w:rPr>
          <w:lang w:val="en-US"/>
        </w:rPr>
        <w:t>generateSuperIncreasingSequence</w:t>
      </w:r>
      <w:proofErr w:type="spellEnd"/>
      <w:r w:rsidRPr="000411E5">
        <w:t xml:space="preserve">, в которой элементы последовательности формируются итерационно с использованием случайного приращения. На каждом шаге текущее значение суммы предыдущих элементов увеличивается на небольшую случайную величину, что позволяет сохранять свойство </w:t>
      </w:r>
      <w:proofErr w:type="spellStart"/>
      <w:r w:rsidRPr="000411E5">
        <w:t>сверхвозрастания</w:t>
      </w:r>
      <w:proofErr w:type="spellEnd"/>
      <w:r w:rsidRPr="000411E5">
        <w:t xml:space="preserve"> и одновременно вносить элемент </w:t>
      </w:r>
      <w:proofErr w:type="spellStart"/>
      <w:r w:rsidRPr="000411E5">
        <w:t>псевдослучайности</w:t>
      </w:r>
      <w:proofErr w:type="spellEnd"/>
      <w:r w:rsidRPr="000411E5">
        <w:t>.</w:t>
      </w:r>
      <w:r w:rsidR="00B07CDD">
        <w:t xml:space="preserve"> Вывод </w:t>
      </w:r>
      <w:proofErr w:type="spellStart"/>
      <w:r w:rsidR="00B07CDD">
        <w:t>сверхвозрастающей</w:t>
      </w:r>
      <w:proofErr w:type="spellEnd"/>
      <w:r w:rsidR="00B07CDD">
        <w:t xml:space="preserve"> последовательности представлен на рисунке 3.1.</w:t>
      </w:r>
    </w:p>
    <w:p w14:paraId="55BF959F" w14:textId="793891E4" w:rsidR="00B07CDD" w:rsidRPr="00B07CDD" w:rsidRDefault="00065274" w:rsidP="007C4A0A">
      <w:pPr>
        <w:pStyle w:val="a3"/>
        <w:spacing w:after="0"/>
      </w:pPr>
      <w:r w:rsidRPr="00065274">
        <w:drawing>
          <wp:inline distT="0" distB="0" distL="0" distR="0" wp14:anchorId="0A41C5AD" wp14:editId="1C94873B">
            <wp:extent cx="3285501" cy="422275"/>
            <wp:effectExtent l="19050" t="19050" r="10160" b="1587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319562" cy="426653"/>
                    </a:xfrm>
                    <a:prstGeom prst="rect">
                      <a:avLst/>
                    </a:prstGeom>
                    <a:ln>
                      <a:solidFill>
                        <a:schemeClr val="tx1"/>
                      </a:solidFill>
                    </a:ln>
                  </pic:spPr>
                </pic:pic>
              </a:graphicData>
            </a:graphic>
          </wp:inline>
        </w:drawing>
      </w:r>
    </w:p>
    <w:p w14:paraId="740312FC" w14:textId="30688CBF" w:rsidR="00B07CDD" w:rsidRPr="000411E5" w:rsidRDefault="00B07CDD" w:rsidP="00B07CDD">
      <w:pPr>
        <w:pStyle w:val="a3"/>
        <w:spacing w:before="120"/>
      </w:pPr>
      <w:r w:rsidRPr="004A2792">
        <w:t>Рисунок 3.</w:t>
      </w:r>
      <w:r>
        <w:t>1</w:t>
      </w:r>
      <w:r w:rsidRPr="004A2792">
        <w:t xml:space="preserve"> </w:t>
      </w:r>
      <w:r w:rsidRPr="000411E5">
        <w:t xml:space="preserve">– Вывод </w:t>
      </w:r>
      <w:r>
        <w:t>сверхвозрастающей последовательности</w:t>
      </w:r>
    </w:p>
    <w:p w14:paraId="628DAA0D" w14:textId="77777777" w:rsidR="000411E5" w:rsidRPr="000411E5" w:rsidRDefault="000411E5" w:rsidP="000411E5">
      <w:r w:rsidRPr="000411E5">
        <w:t xml:space="preserve">Полученная </w:t>
      </w:r>
      <w:proofErr w:type="spellStart"/>
      <w:r w:rsidRPr="000411E5">
        <w:t>сверхвозрастающая</w:t>
      </w:r>
      <w:proofErr w:type="spellEnd"/>
      <w:r w:rsidRPr="000411E5">
        <w:t xml:space="preserve"> последовательность используется в дальнейшем для формирования открытого ключа и выполнения процедуры расшифрования сообщений.</w:t>
      </w:r>
    </w:p>
    <w:p w14:paraId="3B0CD9AB" w14:textId="3AAFF74F" w:rsidR="00E86334" w:rsidRPr="00D522FD" w:rsidRDefault="00E86334" w:rsidP="00E04CE5">
      <w:pPr>
        <w:pStyle w:val="110"/>
      </w:pPr>
      <w:bookmarkStart w:id="16" w:name="_Toc227362151"/>
      <w:r>
        <w:t>3.</w:t>
      </w:r>
      <w:r w:rsidR="009D0172" w:rsidRPr="0029624C">
        <w:t>2</w:t>
      </w:r>
      <w:r>
        <w:t xml:space="preserve"> </w:t>
      </w:r>
      <w:r w:rsidR="000411E5" w:rsidRPr="000411E5">
        <w:t>Формирование открытого ключа</w:t>
      </w:r>
      <w:bookmarkEnd w:id="16"/>
    </w:p>
    <w:p w14:paraId="6EF6EFCB" w14:textId="77777777" w:rsidR="000411E5" w:rsidRPr="000411E5" w:rsidRDefault="000411E5" w:rsidP="000411E5">
      <w:r w:rsidRPr="000411E5">
        <w:t>После генерации закрытого ключа выполняется построение открытого ключа, который представляет собой нормальную (</w:t>
      </w:r>
      <w:proofErr w:type="spellStart"/>
      <w:r w:rsidRPr="000411E5">
        <w:t>несверхвозрастающую</w:t>
      </w:r>
      <w:proofErr w:type="spellEnd"/>
      <w:r w:rsidRPr="000411E5">
        <w:t>) последовательность.</w:t>
      </w:r>
    </w:p>
    <w:p w14:paraId="269EB688" w14:textId="197BF235" w:rsidR="000411E5" w:rsidRPr="000411E5" w:rsidRDefault="000411E5" w:rsidP="00065274">
      <w:r w:rsidRPr="000411E5">
        <w:t xml:space="preserve">Процесс формирования включает вычисление суммы всех элементов закрытого ключа и определение модуля </w:t>
      </w:r>
      <w:r w:rsidRPr="000411E5">
        <w:rPr>
          <w:i/>
          <w:iCs/>
          <w:lang w:val="en-US"/>
        </w:rPr>
        <w:t>q</w:t>
      </w:r>
      <w:r w:rsidRPr="000411E5">
        <w:t xml:space="preserve">. Далее подбирается значение </w:t>
      </w:r>
      <w:r w:rsidRPr="000411E5">
        <w:rPr>
          <w:lang w:val="en-US"/>
        </w:rPr>
        <w:t>r</w:t>
      </w:r>
      <w:r w:rsidRPr="000411E5">
        <w:t xml:space="preserve">, взаимно простое с </w:t>
      </w:r>
      <w:r w:rsidRPr="000411E5">
        <w:rPr>
          <w:i/>
          <w:iCs/>
          <w:lang w:val="en-US"/>
        </w:rPr>
        <w:t>q</w:t>
      </w:r>
      <w:r w:rsidRPr="000411E5">
        <w:t>, что обеспечивает корректность модульного преобразования.</w:t>
      </w:r>
      <w:r w:rsidR="00065274">
        <w:t xml:space="preserve"> </w:t>
      </w:r>
      <w:r w:rsidRPr="000411E5">
        <w:t xml:space="preserve">Каждый элемент </w:t>
      </w:r>
      <w:proofErr w:type="spellStart"/>
      <w:r w:rsidRPr="000411E5">
        <w:t>сверхвозрастающей</w:t>
      </w:r>
      <w:proofErr w:type="spellEnd"/>
      <w:r w:rsidRPr="000411E5">
        <w:t xml:space="preserve"> последовательности преобразуется по модульному правилу, в результате чего формируется открытый ключ </w:t>
      </w:r>
      <w:r w:rsidRPr="000411E5">
        <w:rPr>
          <w:lang w:val="en-US"/>
        </w:rPr>
        <w:t>beta</w:t>
      </w:r>
      <w:r w:rsidRPr="000411E5">
        <w:t xml:space="preserve">. Полученная последовательность не обладает свойством </w:t>
      </w:r>
      <w:proofErr w:type="spellStart"/>
      <w:r w:rsidRPr="000411E5">
        <w:t>сверхвозрастания</w:t>
      </w:r>
      <w:proofErr w:type="spellEnd"/>
      <w:r w:rsidRPr="000411E5">
        <w:t>, что делает задачу восстановления исходного ключа вычислительно сложной.</w:t>
      </w:r>
    </w:p>
    <w:p w14:paraId="31CD50EE" w14:textId="77777777" w:rsidR="000411E5" w:rsidRPr="000411E5" w:rsidRDefault="000411E5" w:rsidP="000411E5">
      <w:r w:rsidRPr="000411E5">
        <w:t>В консольном выводе приложения отображаются оба ключа, что позволяет наглядно проследить процесс их формирования:</w:t>
      </w:r>
    </w:p>
    <w:p w14:paraId="2CA685EA" w14:textId="77777777" w:rsidR="000411E5" w:rsidRPr="000411E5" w:rsidRDefault="000411E5" w:rsidP="000411E5">
      <w:pPr>
        <w:pStyle w:val="ab"/>
        <w:numPr>
          <w:ilvl w:val="0"/>
          <w:numId w:val="22"/>
        </w:numPr>
        <w:ind w:left="0" w:firstLine="709"/>
      </w:pPr>
      <w:proofErr w:type="spellStart"/>
      <w:r w:rsidRPr="000411E5">
        <w:t>сверхвозрастающая</w:t>
      </w:r>
      <w:proofErr w:type="spellEnd"/>
      <w:r w:rsidRPr="000411E5">
        <w:t xml:space="preserve"> последовательность (закрытый ключ </w:t>
      </w:r>
      <w:r w:rsidRPr="000411E5">
        <w:rPr>
          <w:i/>
          <w:iCs/>
          <w:lang w:val="en-US"/>
        </w:rPr>
        <w:t>w</w:t>
      </w:r>
      <w:r w:rsidRPr="000411E5">
        <w:t xml:space="preserve">); </w:t>
      </w:r>
    </w:p>
    <w:p w14:paraId="0B6C387B" w14:textId="77777777" w:rsidR="000411E5" w:rsidRPr="000411E5" w:rsidRDefault="000411E5" w:rsidP="000411E5">
      <w:pPr>
        <w:pStyle w:val="ab"/>
        <w:numPr>
          <w:ilvl w:val="0"/>
          <w:numId w:val="22"/>
        </w:numPr>
        <w:ind w:left="0" w:firstLine="709"/>
      </w:pPr>
      <w:r w:rsidRPr="000411E5">
        <w:t xml:space="preserve">нормальная последовательность (открытый ключ </w:t>
      </w:r>
      <w:r w:rsidRPr="000411E5">
        <w:rPr>
          <w:lang w:val="en-US"/>
        </w:rPr>
        <w:t>beta</w:t>
      </w:r>
      <w:r w:rsidRPr="000411E5">
        <w:t xml:space="preserve">); </w:t>
      </w:r>
    </w:p>
    <w:p w14:paraId="51BF6B53" w14:textId="77777777" w:rsidR="000411E5" w:rsidRPr="000411E5" w:rsidRDefault="000411E5" w:rsidP="000411E5">
      <w:pPr>
        <w:pStyle w:val="ab"/>
        <w:numPr>
          <w:ilvl w:val="0"/>
          <w:numId w:val="22"/>
        </w:numPr>
        <w:ind w:left="0" w:firstLine="709"/>
      </w:pPr>
      <w:r w:rsidRPr="000411E5">
        <w:t xml:space="preserve">параметры </w:t>
      </w:r>
      <w:r w:rsidRPr="000411E5">
        <w:rPr>
          <w:i/>
          <w:iCs/>
          <w:lang w:val="en-US"/>
        </w:rPr>
        <w:t>q</w:t>
      </w:r>
      <w:r w:rsidRPr="000411E5">
        <w:t xml:space="preserve"> и </w:t>
      </w:r>
      <w:r w:rsidRPr="000411E5">
        <w:rPr>
          <w:i/>
          <w:iCs/>
          <w:lang w:val="en-US"/>
        </w:rPr>
        <w:t>r</w:t>
      </w:r>
      <w:r w:rsidRPr="000411E5">
        <w:t xml:space="preserve">. </w:t>
      </w:r>
    </w:p>
    <w:p w14:paraId="3785222C" w14:textId="5CD4D771" w:rsidR="000411E5" w:rsidRPr="000411E5" w:rsidRDefault="000411E5" w:rsidP="000411E5">
      <w:r w:rsidRPr="000411E5">
        <w:lastRenderedPageBreak/>
        <w:t>Пример вывода ключевой информации представлен на рисунке 3.</w:t>
      </w:r>
      <w:r w:rsidR="00B07CDD">
        <w:t>2</w:t>
      </w:r>
      <w:r w:rsidRPr="000411E5">
        <w:t>.</w:t>
      </w:r>
    </w:p>
    <w:p w14:paraId="76CA0AD3" w14:textId="58AB9FCD" w:rsidR="00D522FD" w:rsidRPr="00B07CDD" w:rsidRDefault="00065274" w:rsidP="007C4A0A">
      <w:pPr>
        <w:pStyle w:val="a3"/>
        <w:spacing w:after="0"/>
      </w:pPr>
      <w:r w:rsidRPr="00065274">
        <w:drawing>
          <wp:inline distT="0" distB="0" distL="0" distR="0" wp14:anchorId="4B1E7096" wp14:editId="29C6FFC5">
            <wp:extent cx="1475656" cy="370930"/>
            <wp:effectExtent l="19050" t="19050" r="10795" b="1016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492825" cy="375246"/>
                    </a:xfrm>
                    <a:prstGeom prst="rect">
                      <a:avLst/>
                    </a:prstGeom>
                    <a:ln>
                      <a:solidFill>
                        <a:schemeClr val="tx1"/>
                      </a:solidFill>
                    </a:ln>
                  </pic:spPr>
                </pic:pic>
              </a:graphicData>
            </a:graphic>
          </wp:inline>
        </w:drawing>
      </w:r>
    </w:p>
    <w:p w14:paraId="400E4460" w14:textId="5051C173" w:rsidR="00D522FD" w:rsidRPr="000411E5" w:rsidRDefault="00D522FD" w:rsidP="00E04CE5">
      <w:pPr>
        <w:pStyle w:val="a3"/>
        <w:spacing w:before="120"/>
      </w:pPr>
      <w:r w:rsidRPr="004A2792">
        <w:t>Рисунок 3.</w:t>
      </w:r>
      <w:r w:rsidR="00B07CDD">
        <w:t>2</w:t>
      </w:r>
      <w:r w:rsidRPr="004A2792">
        <w:t xml:space="preserve"> </w:t>
      </w:r>
      <w:r w:rsidRPr="000411E5">
        <w:t xml:space="preserve">– </w:t>
      </w:r>
      <w:r w:rsidR="000411E5" w:rsidRPr="000411E5">
        <w:t>Вывод сгенерированных ключей в консоль</w:t>
      </w:r>
    </w:p>
    <w:p w14:paraId="5B1ACD5B" w14:textId="77777777" w:rsidR="00D522FD" w:rsidRPr="003538F8" w:rsidRDefault="00D522FD" w:rsidP="00397D81">
      <w:pPr>
        <w:pStyle w:val="a3"/>
        <w:spacing w:before="0" w:after="0"/>
        <w:ind w:firstLine="709"/>
        <w:jc w:val="both"/>
        <w:rPr>
          <w:noProof w:val="0"/>
          <w:kern w:val="0"/>
          <w:szCs w:val="22"/>
          <w14:ligatures w14:val="none"/>
        </w:rPr>
      </w:pPr>
      <w:r w:rsidRPr="00D522FD">
        <w:rPr>
          <w:noProof w:val="0"/>
          <w:kern w:val="0"/>
          <w:szCs w:val="22"/>
          <w14:ligatures w14:val="none"/>
        </w:rPr>
        <w:t>Как видно из результатов, исходный текст полностью преобразуется в числовую последовательность, не имеющую визуального сходства с исходными данными. Это подтверждает корректность работы алгоритма и его способность скрывать структуру сообщения.</w:t>
      </w:r>
    </w:p>
    <w:p w14:paraId="103F586E" w14:textId="4E96DB48" w:rsidR="00D522FD" w:rsidRPr="004A2792" w:rsidRDefault="00D522FD" w:rsidP="00E04CE5">
      <w:pPr>
        <w:pStyle w:val="110"/>
      </w:pPr>
      <w:bookmarkStart w:id="17" w:name="_Toc227362152"/>
      <w:r w:rsidRPr="004A2792">
        <w:t>3.</w:t>
      </w:r>
      <w:r w:rsidRPr="00E60AA6">
        <w:t>3</w:t>
      </w:r>
      <w:r w:rsidRPr="004A2792">
        <w:t xml:space="preserve"> </w:t>
      </w:r>
      <w:r w:rsidR="0008184E" w:rsidRPr="0008184E">
        <w:t>Зашифрование сообщения</w:t>
      </w:r>
      <w:bookmarkEnd w:id="17"/>
    </w:p>
    <w:p w14:paraId="0F75010C" w14:textId="77777777" w:rsidR="0008184E" w:rsidRPr="0008184E" w:rsidRDefault="0008184E" w:rsidP="0008184E">
      <w:pPr>
        <w:rPr>
          <w:spacing w:val="-2"/>
        </w:rPr>
      </w:pPr>
      <w:r w:rsidRPr="0008184E">
        <w:rPr>
          <w:spacing w:val="-2"/>
        </w:rPr>
        <w:t>Процесс зашифрования реализуется на основе поблочного преобразования битового представления входного сообщения. В качестве входных данных используется строка, содержащая фамилию, имя и отчество пользователя.</w:t>
      </w:r>
    </w:p>
    <w:p w14:paraId="16B5D6B2" w14:textId="34C7EA76" w:rsidR="0008184E" w:rsidRPr="0008184E" w:rsidRDefault="0008184E" w:rsidP="0008184E">
      <w:pPr>
        <w:rPr>
          <w:spacing w:val="-2"/>
        </w:rPr>
      </w:pPr>
      <w:r w:rsidRPr="0008184E">
        <w:rPr>
          <w:spacing w:val="-2"/>
        </w:rPr>
        <w:t>Перед шифрованием текст преобразуется в двоичное представление с использованием выбранной кодировки (</w:t>
      </w:r>
      <w:r w:rsidRPr="0008184E">
        <w:rPr>
          <w:spacing w:val="-2"/>
          <w:lang w:val="en-US"/>
        </w:rPr>
        <w:t>ASCII</w:t>
      </w:r>
      <w:r w:rsidRPr="0008184E">
        <w:rPr>
          <w:spacing w:val="-2"/>
        </w:rPr>
        <w:t xml:space="preserve"> или </w:t>
      </w:r>
      <w:r w:rsidRPr="0008184E">
        <w:rPr>
          <w:spacing w:val="-2"/>
          <w:lang w:val="en-US"/>
        </w:rPr>
        <w:t>Base</w:t>
      </w:r>
      <w:r w:rsidRPr="0008184E">
        <w:rPr>
          <w:spacing w:val="-2"/>
        </w:rPr>
        <w:t xml:space="preserve">64). При </w:t>
      </w:r>
      <w:r w:rsidRPr="0008184E">
        <w:rPr>
          <w:spacing w:val="-2"/>
          <w:lang w:val="en-US"/>
        </w:rPr>
        <w:t>ASCII</w:t>
      </w:r>
      <w:r w:rsidRPr="0008184E">
        <w:rPr>
          <w:spacing w:val="-2"/>
        </w:rPr>
        <w:t xml:space="preserve">-кодировке каждый символ представляется 8 битами, при </w:t>
      </w:r>
      <w:r w:rsidRPr="0008184E">
        <w:rPr>
          <w:spacing w:val="-2"/>
          <w:lang w:val="en-US"/>
        </w:rPr>
        <w:t>Base</w:t>
      </w:r>
      <w:r w:rsidRPr="0008184E">
        <w:rPr>
          <w:spacing w:val="-2"/>
        </w:rPr>
        <w:t xml:space="preserve">64 </w:t>
      </w:r>
      <w:r w:rsidR="00065274">
        <w:rPr>
          <w:spacing w:val="-2"/>
        </w:rPr>
        <w:t>–</w:t>
      </w:r>
      <w:r w:rsidRPr="0008184E">
        <w:rPr>
          <w:spacing w:val="-2"/>
        </w:rPr>
        <w:t xml:space="preserve"> предварительно выполняется преобразование строки в </w:t>
      </w:r>
      <w:r w:rsidRPr="0008184E">
        <w:rPr>
          <w:spacing w:val="-2"/>
          <w:lang w:val="en-US"/>
        </w:rPr>
        <w:t>Base</w:t>
      </w:r>
      <w:r w:rsidRPr="0008184E">
        <w:rPr>
          <w:spacing w:val="-2"/>
        </w:rPr>
        <w:t>64, после чего данные также переводятся в двоичный формат.</w:t>
      </w:r>
    </w:p>
    <w:p w14:paraId="58FA1A04" w14:textId="77777777" w:rsidR="0008184E" w:rsidRPr="0008184E" w:rsidRDefault="0008184E" w:rsidP="0008184E">
      <w:pPr>
        <w:rPr>
          <w:spacing w:val="-2"/>
        </w:rPr>
      </w:pPr>
      <w:r w:rsidRPr="0008184E">
        <w:rPr>
          <w:spacing w:val="-2"/>
        </w:rPr>
        <w:t xml:space="preserve">Далее битовая последовательность разбивается на блоки длиной, равной числу элементов открытого ключа. Для каждого блока вычисляется сумма произведений битов на соответствующие элементы открытого ключа </w:t>
      </w:r>
      <w:r w:rsidRPr="0008184E">
        <w:rPr>
          <w:spacing w:val="-2"/>
          <w:lang w:val="en-US"/>
        </w:rPr>
        <w:t>beta</w:t>
      </w:r>
      <w:r w:rsidRPr="0008184E">
        <w:rPr>
          <w:spacing w:val="-2"/>
        </w:rPr>
        <w:t xml:space="preserve">. Полученное значение формирует элемент </w:t>
      </w:r>
      <w:proofErr w:type="spellStart"/>
      <w:r w:rsidRPr="0008184E">
        <w:rPr>
          <w:spacing w:val="-2"/>
        </w:rPr>
        <w:t>шифртекста</w:t>
      </w:r>
      <w:proofErr w:type="spellEnd"/>
      <w:r w:rsidRPr="0008184E">
        <w:rPr>
          <w:spacing w:val="-2"/>
        </w:rPr>
        <w:t>.</w:t>
      </w:r>
    </w:p>
    <w:p w14:paraId="0DC503DE" w14:textId="33F4E1BA" w:rsidR="0008184E" w:rsidRPr="00B07CDD" w:rsidRDefault="0008184E" w:rsidP="0008184E">
      <w:pPr>
        <w:rPr>
          <w:spacing w:val="-2"/>
        </w:rPr>
      </w:pPr>
      <w:r w:rsidRPr="0008184E">
        <w:rPr>
          <w:spacing w:val="-2"/>
        </w:rPr>
        <w:t xml:space="preserve">Результат шифрования выводится в консоль в виде числовой последовательности, где каждый элемент соответствует зашифрованному блоку сообщения. </w:t>
      </w:r>
      <w:r w:rsidRPr="00B07CDD">
        <w:rPr>
          <w:spacing w:val="-2"/>
        </w:rPr>
        <w:t>Пример результата шифрования представлен на рисунке 3.</w:t>
      </w:r>
      <w:r w:rsidR="00B07CDD">
        <w:rPr>
          <w:spacing w:val="-2"/>
        </w:rPr>
        <w:t>3</w:t>
      </w:r>
      <w:r w:rsidRPr="00B07CDD">
        <w:rPr>
          <w:spacing w:val="-2"/>
        </w:rPr>
        <w:t>.</w:t>
      </w:r>
    </w:p>
    <w:p w14:paraId="069D9EE0" w14:textId="79288EC4" w:rsidR="00D522FD" w:rsidRPr="004A2792" w:rsidRDefault="00065274" w:rsidP="00E04CE5">
      <w:pPr>
        <w:pStyle w:val="a3"/>
        <w:spacing w:before="240" w:after="0"/>
      </w:pPr>
      <w:r w:rsidRPr="00065274">
        <w:drawing>
          <wp:inline distT="0" distB="0" distL="0" distR="0" wp14:anchorId="23F9E500" wp14:editId="3965D9AF">
            <wp:extent cx="4581040" cy="525927"/>
            <wp:effectExtent l="19050" t="19050" r="10160" b="2667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645672" cy="533347"/>
                    </a:xfrm>
                    <a:prstGeom prst="rect">
                      <a:avLst/>
                    </a:prstGeom>
                    <a:ln>
                      <a:solidFill>
                        <a:schemeClr val="tx1"/>
                      </a:solidFill>
                    </a:ln>
                  </pic:spPr>
                </pic:pic>
              </a:graphicData>
            </a:graphic>
          </wp:inline>
        </w:drawing>
      </w:r>
    </w:p>
    <w:p w14:paraId="67E4BB2F" w14:textId="7988A2C3" w:rsidR="00D522FD" w:rsidRPr="004A2792" w:rsidRDefault="00D522FD" w:rsidP="00E04CE5">
      <w:pPr>
        <w:pStyle w:val="a3"/>
        <w:spacing w:before="120"/>
      </w:pPr>
      <w:r w:rsidRPr="004A2792">
        <w:t>Рисунок 3.</w:t>
      </w:r>
      <w:r w:rsidR="00B07CDD">
        <w:t>3</w:t>
      </w:r>
      <w:r w:rsidRPr="004A2792">
        <w:t xml:space="preserve"> – </w:t>
      </w:r>
      <w:r w:rsidR="0008184E" w:rsidRPr="0008184E">
        <w:t>Результат зашифрования сообщения</w:t>
      </w:r>
    </w:p>
    <w:p w14:paraId="5D1DD033" w14:textId="00FBFF9C" w:rsidR="00D522FD" w:rsidRDefault="0008184E" w:rsidP="00E04CE5">
      <w:r w:rsidRPr="0008184E">
        <w:t>Как видно из результатов, исходное сообщение преобразуется в набор чисел, не содержащих явной информации о структуре исходного текста, что подтверждает корректность работы алгоритма</w:t>
      </w:r>
      <w:r w:rsidR="00E60AA6" w:rsidRPr="00E60AA6">
        <w:t>.</w:t>
      </w:r>
    </w:p>
    <w:p w14:paraId="239AE8CB" w14:textId="6798241E" w:rsidR="0008184E" w:rsidRPr="004A2792" w:rsidRDefault="0008184E" w:rsidP="0008184E">
      <w:pPr>
        <w:pStyle w:val="110"/>
      </w:pPr>
      <w:bookmarkStart w:id="18" w:name="_Toc227362153"/>
      <w:r w:rsidRPr="004A2792">
        <w:t>3.</w:t>
      </w:r>
      <w:r>
        <w:t>4</w:t>
      </w:r>
      <w:r w:rsidRPr="004A2792">
        <w:t xml:space="preserve"> </w:t>
      </w:r>
      <w:r w:rsidRPr="0008184E">
        <w:t>Расшифрование сообщения</w:t>
      </w:r>
      <w:bookmarkEnd w:id="18"/>
    </w:p>
    <w:p w14:paraId="658F1F36" w14:textId="77777777" w:rsidR="0008184E" w:rsidRPr="0008184E" w:rsidRDefault="0008184E" w:rsidP="0008184E">
      <w:r w:rsidRPr="0008184E">
        <w:t>Расшифрование выполняется с использованием закрытого ключа системы и обратного элемента по модулю.</w:t>
      </w:r>
    </w:p>
    <w:p w14:paraId="3EAD3834" w14:textId="77777777" w:rsidR="0008184E" w:rsidRPr="0008184E" w:rsidRDefault="0008184E" w:rsidP="0008184E">
      <w:r w:rsidRPr="0008184E">
        <w:t xml:space="preserve">На первом этапе каждый элемент </w:t>
      </w:r>
      <w:proofErr w:type="spellStart"/>
      <w:r w:rsidRPr="0008184E">
        <w:t>шифртекста</w:t>
      </w:r>
      <w:proofErr w:type="spellEnd"/>
      <w:r w:rsidRPr="0008184E">
        <w:t xml:space="preserve"> преобразуется с использованием модульного умножения на обратное значение </w:t>
      </w:r>
      <w:r w:rsidRPr="0008184E">
        <w:rPr>
          <w:lang w:val="en-US"/>
        </w:rPr>
        <w:t>r</w:t>
      </w:r>
      <w:r w:rsidRPr="0008184E">
        <w:t xml:space="preserve">. Это позволяет </w:t>
      </w:r>
      <w:r w:rsidRPr="0008184E">
        <w:lastRenderedPageBreak/>
        <w:t xml:space="preserve">восстановить исходные суммы элементов </w:t>
      </w:r>
      <w:proofErr w:type="spellStart"/>
      <w:r w:rsidRPr="0008184E">
        <w:t>сверхвозрастающей</w:t>
      </w:r>
      <w:proofErr w:type="spellEnd"/>
      <w:r w:rsidRPr="0008184E">
        <w:t xml:space="preserve"> последовательности.</w:t>
      </w:r>
    </w:p>
    <w:p w14:paraId="6198CC45" w14:textId="3EA46694" w:rsidR="0008184E" w:rsidRPr="0008184E" w:rsidRDefault="0008184E" w:rsidP="0008184E">
      <w:r w:rsidRPr="0008184E">
        <w:t>На втором этапе применяется алгоритм укладки ранца, в ходе которого последовательно проверяется принадлежность элементов закрытого ключа к текущему значению суммы. В результате формируется бинарная последовательность, соответствующая исходным блокам сообщения.</w:t>
      </w:r>
      <w:r>
        <w:t xml:space="preserve"> </w:t>
      </w:r>
      <w:r w:rsidRPr="0008184E">
        <w:t>После обработки всех блоков выполняется преобразование битов обратно в текст с учётом выбранной кодировки (</w:t>
      </w:r>
      <w:r w:rsidRPr="0008184E">
        <w:rPr>
          <w:lang w:val="en-US"/>
        </w:rPr>
        <w:t>ASCII</w:t>
      </w:r>
      <w:r w:rsidRPr="0008184E">
        <w:t xml:space="preserve"> или </w:t>
      </w:r>
      <w:r w:rsidRPr="0008184E">
        <w:rPr>
          <w:lang w:val="en-US"/>
        </w:rPr>
        <w:t>Base</w:t>
      </w:r>
      <w:r w:rsidRPr="0008184E">
        <w:t>64).</w:t>
      </w:r>
    </w:p>
    <w:p w14:paraId="3DE15406" w14:textId="069EAD14" w:rsidR="0008184E" w:rsidRDefault="0008184E" w:rsidP="0008184E">
      <w:r w:rsidRPr="0008184E">
        <w:t>Пример восстановленного сообщения представлен на рисунке 3.</w:t>
      </w:r>
      <w:r w:rsidR="00B07CDD">
        <w:t>4</w:t>
      </w:r>
      <w:r w:rsidRPr="0008184E">
        <w:t>.</w:t>
      </w:r>
    </w:p>
    <w:p w14:paraId="517D9629" w14:textId="69E96C86" w:rsidR="0008184E" w:rsidRPr="0008184E" w:rsidRDefault="00B07CDD" w:rsidP="007C4A0A">
      <w:pPr>
        <w:pStyle w:val="a3"/>
        <w:spacing w:after="0"/>
      </w:pPr>
      <w:r w:rsidRPr="00B07CDD">
        <w:drawing>
          <wp:inline distT="0" distB="0" distL="0" distR="0" wp14:anchorId="3AF546C4" wp14:editId="18DF29EF">
            <wp:extent cx="2486564" cy="433897"/>
            <wp:effectExtent l="19050" t="19050" r="9525" b="2349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494820" cy="435338"/>
                    </a:xfrm>
                    <a:prstGeom prst="rect">
                      <a:avLst/>
                    </a:prstGeom>
                    <a:ln>
                      <a:solidFill>
                        <a:schemeClr val="tx1"/>
                      </a:solidFill>
                    </a:ln>
                  </pic:spPr>
                </pic:pic>
              </a:graphicData>
            </a:graphic>
          </wp:inline>
        </w:drawing>
      </w:r>
    </w:p>
    <w:p w14:paraId="63A5813B" w14:textId="2DF13CB5" w:rsidR="0008184E" w:rsidRPr="004A2792" w:rsidRDefault="0008184E" w:rsidP="0008184E">
      <w:pPr>
        <w:pStyle w:val="a3"/>
        <w:spacing w:before="120"/>
      </w:pPr>
      <w:r w:rsidRPr="004A2792">
        <w:t>Рисунок 3.</w:t>
      </w:r>
      <w:r w:rsidR="00B07CDD">
        <w:t>4</w:t>
      </w:r>
      <w:r w:rsidRPr="004A2792">
        <w:t xml:space="preserve"> – </w:t>
      </w:r>
      <w:r w:rsidRPr="0008184E">
        <w:t xml:space="preserve">Результат </w:t>
      </w:r>
      <w:r>
        <w:t>расшифрования</w:t>
      </w:r>
      <w:r w:rsidRPr="0008184E">
        <w:t xml:space="preserve"> сообщения</w:t>
      </w:r>
    </w:p>
    <w:p w14:paraId="5E41F683" w14:textId="5680CEC8" w:rsidR="0008184E" w:rsidRPr="00E60AA6" w:rsidRDefault="0008184E" w:rsidP="001F6F4E">
      <w:r w:rsidRPr="0008184E">
        <w:t>Полученный текст полностью совпадает с исходным сообщением, что подтверждает корректность реализации криптографического алгоритма.</w:t>
      </w:r>
    </w:p>
    <w:p w14:paraId="644D63D4" w14:textId="0A905C1F" w:rsidR="00D522FD" w:rsidRPr="004A2792" w:rsidRDefault="00D522FD" w:rsidP="00E04CE5">
      <w:pPr>
        <w:pStyle w:val="110"/>
      </w:pPr>
      <w:bookmarkStart w:id="19" w:name="_Toc227362154"/>
      <w:r w:rsidRPr="004A2792">
        <w:t>3.</w:t>
      </w:r>
      <w:r w:rsidR="001F6F4E">
        <w:t>5</w:t>
      </w:r>
      <w:r w:rsidRPr="004A2792">
        <w:t xml:space="preserve"> Время выполнения операций</w:t>
      </w:r>
      <w:bookmarkEnd w:id="19"/>
    </w:p>
    <w:p w14:paraId="1D334D7A" w14:textId="77777777" w:rsidR="00545116" w:rsidRPr="00545116" w:rsidRDefault="00545116" w:rsidP="00545116">
      <w:r w:rsidRPr="00545116">
        <w:t xml:space="preserve">В приложении реализовано измерение времени выполнения основных операций криптосистемы с использованием встроенного механизма </w:t>
      </w:r>
      <w:proofErr w:type="gramStart"/>
      <w:r w:rsidRPr="00545116">
        <w:rPr>
          <w:lang w:val="en-US"/>
        </w:rPr>
        <w:t>console</w:t>
      </w:r>
      <w:r w:rsidRPr="00545116">
        <w:t>.</w:t>
      </w:r>
      <w:r w:rsidRPr="00545116">
        <w:rPr>
          <w:lang w:val="en-US"/>
        </w:rPr>
        <w:t>time</w:t>
      </w:r>
      <w:proofErr w:type="gramEnd"/>
      <w:r w:rsidRPr="00545116">
        <w:t>().</w:t>
      </w:r>
    </w:p>
    <w:p w14:paraId="1370CF67" w14:textId="4E782F8C" w:rsidR="00545116" w:rsidRPr="00545116" w:rsidRDefault="00545116" w:rsidP="00545116">
      <w:r w:rsidRPr="00545116">
        <w:t>Оценка проводится для</w:t>
      </w:r>
      <w:r>
        <w:t xml:space="preserve"> </w:t>
      </w:r>
      <w:r w:rsidRPr="00545116">
        <w:t>генераци</w:t>
      </w:r>
      <w:r>
        <w:t>и</w:t>
      </w:r>
      <w:r w:rsidRPr="00545116">
        <w:t xml:space="preserve"> ключевой пары</w:t>
      </w:r>
      <w:r>
        <w:t>,</w:t>
      </w:r>
      <w:r w:rsidRPr="00545116">
        <w:t xml:space="preserve"> выполнени</w:t>
      </w:r>
      <w:r>
        <w:t>я</w:t>
      </w:r>
      <w:r w:rsidRPr="00545116">
        <w:t xml:space="preserve"> операции зашифрования</w:t>
      </w:r>
      <w:r>
        <w:t xml:space="preserve">, </w:t>
      </w:r>
      <w:r w:rsidRPr="00545116">
        <w:t>выполнени</w:t>
      </w:r>
      <w:r>
        <w:t>я</w:t>
      </w:r>
      <w:r w:rsidRPr="00545116">
        <w:t xml:space="preserve"> операции расшифрования. </w:t>
      </w:r>
    </w:p>
    <w:p w14:paraId="69D16B19" w14:textId="77777777" w:rsidR="00545116" w:rsidRPr="00545116" w:rsidRDefault="00545116" w:rsidP="00545116">
      <w:r w:rsidRPr="00545116">
        <w:t>Дополнительно программа позволяет проводить серию экспериментов при различных значениях длины ключевой последовательности (</w:t>
      </w:r>
      <w:r w:rsidRPr="006561D0">
        <w:rPr>
          <w:i/>
          <w:iCs/>
          <w:lang w:val="en-US"/>
        </w:rPr>
        <w:t>n</w:t>
      </w:r>
      <w:r w:rsidRPr="00545116">
        <w:t xml:space="preserve"> = 8, 16, 24 для </w:t>
      </w:r>
      <w:r w:rsidRPr="00545116">
        <w:rPr>
          <w:lang w:val="en-US"/>
        </w:rPr>
        <w:t>ASCII</w:t>
      </w:r>
      <w:r w:rsidRPr="00545116">
        <w:t xml:space="preserve"> и </w:t>
      </w:r>
      <w:r w:rsidRPr="006561D0">
        <w:rPr>
          <w:i/>
          <w:iCs/>
          <w:lang w:val="en-US"/>
        </w:rPr>
        <w:t>n</w:t>
      </w:r>
      <w:r w:rsidRPr="00545116">
        <w:t xml:space="preserve"> = 6, 12, 18 для </w:t>
      </w:r>
      <w:r w:rsidRPr="00545116">
        <w:rPr>
          <w:lang w:val="en-US"/>
        </w:rPr>
        <w:t>Base</w:t>
      </w:r>
      <w:r w:rsidRPr="00545116">
        <w:t>64).</w:t>
      </w:r>
    </w:p>
    <w:p w14:paraId="22067F44" w14:textId="77777777" w:rsidR="00545116" w:rsidRPr="00545116" w:rsidRDefault="00545116" w:rsidP="00545116">
      <w:r w:rsidRPr="00545116">
        <w:t>Результаты измерений выводятся непосредственно в консоль, что позволяет проводить сравнительный анализ производительности алгоритма.</w:t>
      </w:r>
    </w:p>
    <w:p w14:paraId="6E4D1DBB" w14:textId="77777777" w:rsidR="00545116" w:rsidRDefault="00545116" w:rsidP="00545116">
      <w:pPr>
        <w:ind w:firstLine="0"/>
      </w:pPr>
      <w:r w:rsidRPr="00545116">
        <w:t>Пример вывода времени выполнения операций представлен на рисунке 3.4.</w:t>
      </w:r>
    </w:p>
    <w:p w14:paraId="066B1115" w14:textId="46A833F5" w:rsidR="00545116" w:rsidRPr="00545116" w:rsidRDefault="00065274" w:rsidP="007C4A0A">
      <w:pPr>
        <w:pStyle w:val="a3"/>
        <w:spacing w:after="0"/>
      </w:pPr>
      <w:r w:rsidRPr="00065274">
        <w:drawing>
          <wp:inline distT="0" distB="0" distL="0" distR="0" wp14:anchorId="3DDE0B08" wp14:editId="277C1B3E">
            <wp:extent cx="2724150" cy="2377805"/>
            <wp:effectExtent l="19050" t="19050" r="19050" b="2286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745966" cy="2396847"/>
                    </a:xfrm>
                    <a:prstGeom prst="rect">
                      <a:avLst/>
                    </a:prstGeom>
                    <a:ln>
                      <a:solidFill>
                        <a:schemeClr val="tx1"/>
                      </a:solidFill>
                    </a:ln>
                  </pic:spPr>
                </pic:pic>
              </a:graphicData>
            </a:graphic>
          </wp:inline>
        </w:drawing>
      </w:r>
    </w:p>
    <w:p w14:paraId="1F7A7A75" w14:textId="65BFBB44" w:rsidR="00545116" w:rsidRDefault="00545116" w:rsidP="00545116">
      <w:pPr>
        <w:pStyle w:val="a5"/>
        <w:spacing w:after="240"/>
      </w:pPr>
      <w:r w:rsidRPr="00545116">
        <w:t>Рисунок 3.4 – Время выполнения операций</w:t>
      </w:r>
    </w:p>
    <w:p w14:paraId="25B5B790" w14:textId="3944B3B2" w:rsidR="002D5ECB" w:rsidRDefault="002D5ECB" w:rsidP="002D5ECB">
      <w:pPr>
        <w:pStyle w:val="a5"/>
        <w:spacing w:after="240"/>
        <w:ind w:firstLine="709"/>
        <w:jc w:val="both"/>
      </w:pPr>
      <w:r>
        <w:lastRenderedPageBreak/>
        <w:t>На основании полученных данных построен график</w:t>
      </w:r>
      <w:r w:rsidR="00773081">
        <w:t xml:space="preserve"> для кодировки </w:t>
      </w:r>
      <w:r w:rsidR="00773081">
        <w:rPr>
          <w:lang w:val="en-US"/>
        </w:rPr>
        <w:t>Base</w:t>
      </w:r>
      <w:r w:rsidR="00773081" w:rsidRPr="00773081">
        <w:t>64</w:t>
      </w:r>
      <w:r w:rsidR="00773081">
        <w:t xml:space="preserve"> с различными значениями </w:t>
      </w:r>
      <w:r w:rsidR="00773081" w:rsidRPr="00773081">
        <w:rPr>
          <w:i/>
          <w:iCs/>
          <w:lang w:val="en-US"/>
        </w:rPr>
        <w:t>n</w:t>
      </w:r>
      <w:r>
        <w:t>, представленный на рисунке 3.5.</w:t>
      </w:r>
    </w:p>
    <w:p w14:paraId="248E8618" w14:textId="37351BDF" w:rsidR="002D5ECB" w:rsidRDefault="00627E7F" w:rsidP="007C4A0A">
      <w:pPr>
        <w:pStyle w:val="a3"/>
        <w:spacing w:after="0"/>
      </w:pPr>
      <w:r w:rsidRPr="00627E7F">
        <w:drawing>
          <wp:inline distT="0" distB="0" distL="0" distR="0" wp14:anchorId="0B7AF9A1" wp14:editId="26028655">
            <wp:extent cx="4194197" cy="2838873"/>
            <wp:effectExtent l="19050" t="19050" r="15875" b="1905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210488" cy="2849900"/>
                    </a:xfrm>
                    <a:prstGeom prst="rect">
                      <a:avLst/>
                    </a:prstGeom>
                    <a:ln>
                      <a:solidFill>
                        <a:schemeClr val="tx1"/>
                      </a:solidFill>
                    </a:ln>
                  </pic:spPr>
                </pic:pic>
              </a:graphicData>
            </a:graphic>
          </wp:inline>
        </w:drawing>
      </w:r>
    </w:p>
    <w:p w14:paraId="18576BC2" w14:textId="2BD31AE2" w:rsidR="002D5ECB" w:rsidRDefault="002D5ECB" w:rsidP="002D5ECB">
      <w:pPr>
        <w:pStyle w:val="a5"/>
        <w:spacing w:after="240"/>
      </w:pPr>
      <w:r w:rsidRPr="00545116">
        <w:t>Рисунок 3.</w:t>
      </w:r>
      <w:r>
        <w:t>5</w:t>
      </w:r>
      <w:r w:rsidRPr="00545116">
        <w:t xml:space="preserve"> – </w:t>
      </w:r>
      <w:r>
        <w:t>График в</w:t>
      </w:r>
      <w:r w:rsidRPr="00545116">
        <w:t>рем</w:t>
      </w:r>
      <w:r>
        <w:t>ени</w:t>
      </w:r>
      <w:r w:rsidRPr="00545116">
        <w:t xml:space="preserve"> выполнения операци</w:t>
      </w:r>
      <w:r w:rsidR="00627E7F">
        <w:t>й</w:t>
      </w:r>
    </w:p>
    <w:p w14:paraId="1CAE063C" w14:textId="0BD99BE5" w:rsidR="00773081" w:rsidRPr="00627E7F" w:rsidRDefault="00773081" w:rsidP="00773081">
      <w:pPr>
        <w:pStyle w:val="a5"/>
        <w:spacing w:after="240"/>
        <w:ind w:firstLine="709"/>
        <w:jc w:val="both"/>
      </w:pPr>
      <w:r>
        <w:t xml:space="preserve">На основании полученных данных построен график для кодировки </w:t>
      </w:r>
      <w:r>
        <w:rPr>
          <w:lang w:val="en-US"/>
        </w:rPr>
        <w:t>ASCII</w:t>
      </w:r>
      <w:r w:rsidRPr="00773081">
        <w:t xml:space="preserve"> </w:t>
      </w:r>
      <w:r>
        <w:rPr>
          <w:lang w:val="en-US"/>
        </w:rPr>
        <w:t>c</w:t>
      </w:r>
      <w:r w:rsidRPr="00773081">
        <w:t xml:space="preserve"> </w:t>
      </w:r>
      <w:r>
        <w:t xml:space="preserve">различными значениями </w:t>
      </w:r>
      <w:r w:rsidRPr="00773081">
        <w:rPr>
          <w:i/>
          <w:iCs/>
          <w:lang w:val="en-US"/>
        </w:rPr>
        <w:t>n</w:t>
      </w:r>
      <w:r>
        <w:t>, представленный на рисунке 3.5.</w:t>
      </w:r>
    </w:p>
    <w:p w14:paraId="5D06B352" w14:textId="1392F15E" w:rsidR="00627E7F" w:rsidRDefault="007C4A0A" w:rsidP="002D5ECB">
      <w:pPr>
        <w:pStyle w:val="a5"/>
        <w:spacing w:after="240"/>
      </w:pPr>
      <w:r w:rsidRPr="007C4A0A">
        <w:rPr>
          <w:lang w:val="en-US"/>
        </w:rPr>
        <w:drawing>
          <wp:inline distT="0" distB="0" distL="0" distR="0" wp14:anchorId="0742610B" wp14:editId="190725E2">
            <wp:extent cx="4237174" cy="2655084"/>
            <wp:effectExtent l="19050" t="19050" r="11430" b="1206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272026" cy="2676923"/>
                    </a:xfrm>
                    <a:prstGeom prst="rect">
                      <a:avLst/>
                    </a:prstGeom>
                    <a:ln>
                      <a:solidFill>
                        <a:schemeClr val="tx1"/>
                      </a:solidFill>
                    </a:ln>
                  </pic:spPr>
                </pic:pic>
              </a:graphicData>
            </a:graphic>
          </wp:inline>
        </w:drawing>
      </w:r>
    </w:p>
    <w:p w14:paraId="206CAB56" w14:textId="72FCAAB5" w:rsidR="00773081" w:rsidRPr="00773081" w:rsidRDefault="00773081" w:rsidP="00773081">
      <w:pPr>
        <w:pStyle w:val="a5"/>
        <w:spacing w:after="240"/>
      </w:pPr>
      <w:r w:rsidRPr="00545116">
        <w:t>Рисунок 3.</w:t>
      </w:r>
      <w:r>
        <w:t>6</w:t>
      </w:r>
      <w:r w:rsidRPr="00545116">
        <w:t xml:space="preserve"> – </w:t>
      </w:r>
      <w:r>
        <w:t>График в</w:t>
      </w:r>
      <w:r w:rsidRPr="00545116">
        <w:t>рем</w:t>
      </w:r>
      <w:r>
        <w:t>ени</w:t>
      </w:r>
      <w:r w:rsidRPr="00545116">
        <w:t xml:space="preserve"> выполнения операци</w:t>
      </w:r>
      <w:r>
        <w:t>й</w:t>
      </w:r>
    </w:p>
    <w:p w14:paraId="38B8A728" w14:textId="77777777" w:rsidR="00545116" w:rsidRPr="00545116" w:rsidRDefault="00545116" w:rsidP="00545116">
      <w:r w:rsidRPr="00545116">
        <w:t>Анализ полученных результатов показывает, что увеличение числа элементов ключевой последовательности приводит к росту времени выполнения операций шифрования и расшифрования. Это связано с увеличением количества вычислений при обработке каждого блока данных.</w:t>
      </w:r>
    </w:p>
    <w:p w14:paraId="4D2CA70F" w14:textId="314CD3AB" w:rsidR="00D522FD" w:rsidRPr="00D522FD" w:rsidRDefault="00545116" w:rsidP="00EB4EC2">
      <w:r w:rsidRPr="00545116">
        <w:t>При этом алгоритм сохраняет высокую производительность даже при увеличении размера ключа, что подтверждает его практическую применимость для учебных и демонстрационных целей.</w:t>
      </w:r>
      <w:r w:rsidR="00D522FD" w:rsidRPr="00D522FD">
        <w:br w:type="page"/>
      </w:r>
    </w:p>
    <w:p w14:paraId="542560A5" w14:textId="21D140D2" w:rsidR="00ED6AA1" w:rsidRDefault="00ED6AA1" w:rsidP="00E04CE5">
      <w:pPr>
        <w:pStyle w:val="110"/>
        <w:ind w:firstLine="0"/>
        <w:jc w:val="center"/>
      </w:pPr>
      <w:bookmarkStart w:id="20" w:name="_Toc227362155"/>
      <w:r>
        <w:lastRenderedPageBreak/>
        <w:t>Вывод</w:t>
      </w:r>
      <w:bookmarkEnd w:id="20"/>
    </w:p>
    <w:p w14:paraId="142D34DB" w14:textId="77777777" w:rsidR="00FB63F2" w:rsidRPr="00FB63F2" w:rsidRDefault="00FB63F2" w:rsidP="00FB63F2">
      <w:pPr>
        <w:rPr>
          <w:lang w:eastAsia="ru-RU"/>
        </w:rPr>
      </w:pPr>
      <w:r w:rsidRPr="00FB63F2">
        <w:rPr>
          <w:lang w:eastAsia="ru-RU"/>
        </w:rPr>
        <w:t>В результате выполнения лабораторной работы была разработана программная реализация ранцевой асимметричной криптосистемы, позволяющая выполнять полный цикл криптографической обработки данных.</w:t>
      </w:r>
    </w:p>
    <w:p w14:paraId="255162BE" w14:textId="77777777" w:rsidR="00FB63F2" w:rsidRPr="00FB63F2" w:rsidRDefault="00FB63F2" w:rsidP="00FB63F2">
      <w:pPr>
        <w:rPr>
          <w:lang w:eastAsia="ru-RU"/>
        </w:rPr>
      </w:pPr>
      <w:r w:rsidRPr="00FB63F2">
        <w:rPr>
          <w:lang w:eastAsia="ru-RU"/>
        </w:rPr>
        <w:t xml:space="preserve">В процессе работы была реализована генерация </w:t>
      </w:r>
      <w:proofErr w:type="spellStart"/>
      <w:r w:rsidRPr="00FB63F2">
        <w:rPr>
          <w:lang w:eastAsia="ru-RU"/>
        </w:rPr>
        <w:t>сверхвозрастающей</w:t>
      </w:r>
      <w:proofErr w:type="spellEnd"/>
      <w:r w:rsidRPr="00FB63F2">
        <w:rPr>
          <w:lang w:eastAsia="ru-RU"/>
        </w:rPr>
        <w:t xml:space="preserve"> последовательности, используемой в качестве закрытого ключа, а также формирование открытого ключа на основе модульного преобразования. Это позволило на практике изучить механизм преобразования «лёгкой» задачи в «трудную», лежащий в основе асимметричных алгоритмов.</w:t>
      </w:r>
    </w:p>
    <w:p w14:paraId="3E45DACE" w14:textId="77777777" w:rsidR="00FB63F2" w:rsidRPr="00FB63F2" w:rsidRDefault="00FB63F2" w:rsidP="00FB63F2">
      <w:pPr>
        <w:rPr>
          <w:lang w:eastAsia="ru-RU"/>
        </w:rPr>
      </w:pPr>
      <w:r w:rsidRPr="00FB63F2">
        <w:rPr>
          <w:lang w:eastAsia="ru-RU"/>
        </w:rPr>
        <w:t xml:space="preserve">Были реализованы алгоритмы зашифрования и расшифрования сообщений, включающие преобразование текста в двоичный вид с использованием кодировок </w:t>
      </w:r>
      <w:r w:rsidRPr="00FB63F2">
        <w:rPr>
          <w:lang w:val="en-US" w:eastAsia="ru-RU"/>
        </w:rPr>
        <w:t>ASCII</w:t>
      </w:r>
      <w:r w:rsidRPr="00FB63F2">
        <w:rPr>
          <w:lang w:eastAsia="ru-RU"/>
        </w:rPr>
        <w:t xml:space="preserve"> и </w:t>
      </w:r>
      <w:r w:rsidRPr="00FB63F2">
        <w:rPr>
          <w:lang w:val="en-US" w:eastAsia="ru-RU"/>
        </w:rPr>
        <w:t>Base</w:t>
      </w:r>
      <w:r w:rsidRPr="00FB63F2">
        <w:rPr>
          <w:lang w:eastAsia="ru-RU"/>
        </w:rPr>
        <w:t>64. Полученные результаты показали корректность работы алгоритма: расшифрованное сообщение полностью совпадает с исходным.</w:t>
      </w:r>
    </w:p>
    <w:p w14:paraId="18E7EB21" w14:textId="77777777" w:rsidR="00FB63F2" w:rsidRPr="00FB63F2" w:rsidRDefault="00FB63F2" w:rsidP="00FB63F2">
      <w:pPr>
        <w:rPr>
          <w:lang w:eastAsia="ru-RU"/>
        </w:rPr>
      </w:pPr>
      <w:r w:rsidRPr="00FB63F2">
        <w:rPr>
          <w:lang w:eastAsia="ru-RU"/>
        </w:rPr>
        <w:t>Особое внимание было уделено анализу производительности. В ходе экспериментов установлено, что увеличение длины ключевой последовательности приводит к росту времени выполнения операций шифрования и расшифрования. Это связано с увеличением количества вычислений при обработке каждого блока данных. Также было выявлено влияние используемой кодировки на объём обрабатываемых данных и, соответственно, на скорость работы алгоритма.</w:t>
      </w:r>
    </w:p>
    <w:p w14:paraId="1433FFBF" w14:textId="77777777" w:rsidR="00FB63F2" w:rsidRPr="00FB63F2" w:rsidRDefault="00FB63F2" w:rsidP="00FB63F2">
      <w:pPr>
        <w:rPr>
          <w:lang w:eastAsia="ru-RU"/>
        </w:rPr>
      </w:pPr>
      <w:r w:rsidRPr="00FB63F2">
        <w:rPr>
          <w:lang w:eastAsia="ru-RU"/>
        </w:rPr>
        <w:t>Несмотря на то, что ранцевые криптосистемы имеют известные уязвимости и не применяются в современных системах защиты информации, их изучение представляет значительный интерес с точки зрения понимания принципов построения асимметрических алгоритмов.</w:t>
      </w:r>
    </w:p>
    <w:p w14:paraId="449046C0" w14:textId="36A0A296" w:rsidR="00FB63F2" w:rsidRPr="00FB63F2" w:rsidRDefault="00FB63F2" w:rsidP="00FB63F2">
      <w:pPr>
        <w:rPr>
          <w:lang w:eastAsia="ru-RU"/>
        </w:rPr>
      </w:pPr>
      <w:r w:rsidRPr="00FB63F2">
        <w:rPr>
          <w:lang w:eastAsia="ru-RU"/>
        </w:rPr>
        <w:t>Таким образом, поставленная цель лабораторной работы достигнута, а разработанное приложение может использоваться в учебных целях для демонстрации работы криптографических методов и анализа их характеристик.</w:t>
      </w:r>
    </w:p>
    <w:p w14:paraId="021ACC78" w14:textId="420B384A" w:rsidR="002C2409" w:rsidRDefault="002C2409" w:rsidP="00E04CE5">
      <w:pPr>
        <w:rPr>
          <w:lang w:eastAsia="ru-RU"/>
        </w:rPr>
      </w:pPr>
      <w:r>
        <w:rPr>
          <w:lang w:eastAsia="ru-RU"/>
        </w:rPr>
        <w:br w:type="page"/>
      </w:r>
    </w:p>
    <w:p w14:paraId="28DE6A3A" w14:textId="13957184" w:rsidR="00333639" w:rsidRDefault="002C2409" w:rsidP="00E04CE5">
      <w:pPr>
        <w:pStyle w:val="11"/>
        <w:ind w:firstLine="0"/>
        <w:jc w:val="center"/>
      </w:pPr>
      <w:bookmarkStart w:id="21" w:name="_Toc227362156"/>
      <w:r>
        <w:lastRenderedPageBreak/>
        <w:t>Список используемых источников</w:t>
      </w:r>
      <w:bookmarkEnd w:id="21"/>
    </w:p>
    <w:p w14:paraId="4F896C1E" w14:textId="021066D7" w:rsidR="002C2409" w:rsidRPr="002C2409" w:rsidRDefault="002C2409" w:rsidP="00E04CE5">
      <w:pPr>
        <w:rPr>
          <w:lang w:eastAsia="ru-RU"/>
        </w:rPr>
      </w:pPr>
      <w:r w:rsidRPr="002C2409">
        <w:rPr>
          <w:lang w:eastAsia="ru-RU"/>
        </w:rPr>
        <w:t xml:space="preserve">1. Лабораторный практикум по дисциплинам «Защита информационной безопасности и надежность информационных систем» и «Криптографические методы защиты информации». В 2ч. Ч. 1 / Урбанович П. П., </w:t>
      </w:r>
      <w:proofErr w:type="spellStart"/>
      <w:r w:rsidRPr="002C2409">
        <w:rPr>
          <w:lang w:eastAsia="ru-RU"/>
        </w:rPr>
        <w:t>Шиман</w:t>
      </w:r>
      <w:proofErr w:type="spellEnd"/>
      <w:r w:rsidRPr="002C2409">
        <w:rPr>
          <w:lang w:eastAsia="ru-RU"/>
        </w:rPr>
        <w:t xml:space="preserve"> Д. В., Шутько Н. П. – Минск: БГТУ, 2019. – с.116.</w:t>
      </w:r>
    </w:p>
    <w:sectPr w:rsidR="002C2409" w:rsidRPr="002C2409">
      <w:headerReference w:type="default" r:id="rId16"/>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78B143" w14:textId="77777777" w:rsidR="004A3840" w:rsidRDefault="004A3840" w:rsidP="00E71694">
      <w:r>
        <w:separator/>
      </w:r>
    </w:p>
  </w:endnote>
  <w:endnote w:type="continuationSeparator" w:id="0">
    <w:p w14:paraId="44FB24F3" w14:textId="77777777" w:rsidR="004A3840" w:rsidRDefault="004A3840" w:rsidP="00E716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CC"/>
    <w:family w:val="swiss"/>
    <w:pitch w:val="variable"/>
    <w:sig w:usb0="E4002EFF" w:usb1="C200ACF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335781" w14:textId="77777777" w:rsidR="004A3840" w:rsidRDefault="004A3840" w:rsidP="00E71694">
      <w:r>
        <w:separator/>
      </w:r>
    </w:p>
  </w:footnote>
  <w:footnote w:type="continuationSeparator" w:id="0">
    <w:p w14:paraId="614BF437" w14:textId="77777777" w:rsidR="004A3840" w:rsidRDefault="004A3840" w:rsidP="00E716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EEB275" w14:textId="057B709C" w:rsidR="005865A8" w:rsidRDefault="005865A8" w:rsidP="00511A4F">
    <w:pPr>
      <w:pStyle w:val="afc"/>
      <w:ind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82062837"/>
      <w:docPartObj>
        <w:docPartGallery w:val="Page Numbers (Top of Page)"/>
        <w:docPartUnique/>
      </w:docPartObj>
    </w:sdtPr>
    <w:sdtContent>
      <w:p w14:paraId="46B07A5D" w14:textId="69889865" w:rsidR="00511A4F" w:rsidRDefault="00511A4F" w:rsidP="00005254">
        <w:pPr>
          <w:pStyle w:val="afc"/>
          <w:jc w:val="right"/>
        </w:pPr>
        <w:r>
          <w:fldChar w:fldCharType="begin"/>
        </w:r>
        <w:r>
          <w:instrText>PAGE   \* MERGEFORMAT</w:instrText>
        </w:r>
        <w:r>
          <w:fldChar w:fldCharType="separate"/>
        </w:r>
        <w:r>
          <w:t>2</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C78B8"/>
    <w:multiLevelType w:val="multilevel"/>
    <w:tmpl w:val="65D4F67E"/>
    <w:lvl w:ilvl="0">
      <w:start w:val="1"/>
      <w:numFmt w:val="bullet"/>
      <w:suff w:val="space"/>
      <w:lvlText w:val="–"/>
      <w:lvlJc w:val="left"/>
      <w:pPr>
        <w:ind w:left="720" w:hanging="360"/>
      </w:pPr>
      <w:rPr>
        <w:rFonts w:ascii="Times New Roman" w:hAnsi="Times New Roman" w:cs="Times New Roman"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 w15:restartNumberingAfterBreak="0">
    <w:nsid w:val="050D7A96"/>
    <w:multiLevelType w:val="multilevel"/>
    <w:tmpl w:val="5B7C1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B62F5"/>
    <w:multiLevelType w:val="hybridMultilevel"/>
    <w:tmpl w:val="580AE2C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 w15:restartNumberingAfterBreak="0">
    <w:nsid w:val="0CD7439B"/>
    <w:multiLevelType w:val="hybridMultilevel"/>
    <w:tmpl w:val="B4104A84"/>
    <w:lvl w:ilvl="0" w:tplc="D2825042">
      <w:start w:val="1"/>
      <w:numFmt w:val="bullet"/>
      <w:lvlText w:val="–"/>
      <w:lvlJc w:val="left"/>
      <w:pPr>
        <w:ind w:left="1429" w:hanging="360"/>
      </w:pPr>
      <w:rPr>
        <w:rFonts w:ascii="Times New Roman"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 w15:restartNumberingAfterBreak="0">
    <w:nsid w:val="17E864AD"/>
    <w:multiLevelType w:val="hybridMultilevel"/>
    <w:tmpl w:val="706C46AA"/>
    <w:lvl w:ilvl="0" w:tplc="2C620B38">
      <w:start w:val="1"/>
      <w:numFmt w:val="bullet"/>
      <w:suff w:val="space"/>
      <w:lvlText w:val="–"/>
      <w:lvlJc w:val="left"/>
      <w:pPr>
        <w:ind w:left="1429" w:hanging="360"/>
      </w:pPr>
      <w:rPr>
        <w:rFonts w:ascii="Times New Roman" w:hAnsi="Times New Roman" w:cs="Times New Roman"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5" w15:restartNumberingAfterBreak="0">
    <w:nsid w:val="18662B43"/>
    <w:multiLevelType w:val="multilevel"/>
    <w:tmpl w:val="B3008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A94843"/>
    <w:multiLevelType w:val="hybridMultilevel"/>
    <w:tmpl w:val="C89229E0"/>
    <w:lvl w:ilvl="0" w:tplc="D2825042">
      <w:start w:val="1"/>
      <w:numFmt w:val="bullet"/>
      <w:lvlText w:val="–"/>
      <w:lvlJc w:val="left"/>
      <w:pPr>
        <w:ind w:left="1429" w:hanging="360"/>
      </w:pPr>
      <w:rPr>
        <w:rFonts w:ascii="Times New Roman"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7" w15:restartNumberingAfterBreak="0">
    <w:nsid w:val="23827DF2"/>
    <w:multiLevelType w:val="hybridMultilevel"/>
    <w:tmpl w:val="39969948"/>
    <w:lvl w:ilvl="0" w:tplc="D2825042">
      <w:start w:val="1"/>
      <w:numFmt w:val="bullet"/>
      <w:lvlText w:val="–"/>
      <w:lvlJc w:val="left"/>
      <w:pPr>
        <w:ind w:left="1429" w:hanging="360"/>
      </w:pPr>
      <w:rPr>
        <w:rFonts w:ascii="Times New Roman" w:hAnsi="Times New Roman" w:cs="Times New Roman"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8" w15:restartNumberingAfterBreak="0">
    <w:nsid w:val="253D3E41"/>
    <w:multiLevelType w:val="hybridMultilevel"/>
    <w:tmpl w:val="FC96B83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9" w15:restartNumberingAfterBreak="0">
    <w:nsid w:val="2B08063A"/>
    <w:multiLevelType w:val="hybridMultilevel"/>
    <w:tmpl w:val="AEA21B1E"/>
    <w:lvl w:ilvl="0" w:tplc="F620BC3C">
      <w:start w:val="1"/>
      <w:numFmt w:val="bullet"/>
      <w:suff w:val="space"/>
      <w:lvlText w:val="–"/>
      <w:lvlJc w:val="left"/>
      <w:pPr>
        <w:ind w:left="2138" w:hanging="360"/>
      </w:pPr>
      <w:rPr>
        <w:rFonts w:ascii="Times New Roman" w:hAnsi="Times New Roman" w:cs="Times New Roman"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0" w15:restartNumberingAfterBreak="0">
    <w:nsid w:val="30FF70A3"/>
    <w:multiLevelType w:val="hybridMultilevel"/>
    <w:tmpl w:val="1A92A3F2"/>
    <w:lvl w:ilvl="0" w:tplc="073CDA7C">
      <w:start w:val="1"/>
      <w:numFmt w:val="bullet"/>
      <w:suff w:val="space"/>
      <w:lvlText w:val="–"/>
      <w:lvlJc w:val="left"/>
      <w:pPr>
        <w:ind w:left="1429" w:hanging="360"/>
      </w:pPr>
      <w:rPr>
        <w:rFonts w:ascii="Times New Roman" w:hAnsi="Times New Roman" w:cs="Times New Roman"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1" w15:restartNumberingAfterBreak="0">
    <w:nsid w:val="31D734AD"/>
    <w:multiLevelType w:val="hybridMultilevel"/>
    <w:tmpl w:val="CAEC3B54"/>
    <w:lvl w:ilvl="0" w:tplc="576AE1E6">
      <w:start w:val="1"/>
      <w:numFmt w:val="bullet"/>
      <w:suff w:val="space"/>
      <w:lvlText w:val="–"/>
      <w:lvlJc w:val="left"/>
      <w:pPr>
        <w:ind w:left="1429" w:hanging="360"/>
      </w:pPr>
      <w:rPr>
        <w:rFonts w:ascii="Times New Roman" w:hAnsi="Times New Roman" w:cs="Times New Roman"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2" w15:restartNumberingAfterBreak="0">
    <w:nsid w:val="378069FB"/>
    <w:multiLevelType w:val="multilevel"/>
    <w:tmpl w:val="3C783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5E3C22"/>
    <w:multiLevelType w:val="hybridMultilevel"/>
    <w:tmpl w:val="75F018D8"/>
    <w:lvl w:ilvl="0" w:tplc="D2825042">
      <w:start w:val="1"/>
      <w:numFmt w:val="bullet"/>
      <w:lvlText w:val="–"/>
      <w:lvlJc w:val="left"/>
      <w:pPr>
        <w:ind w:left="2138" w:hanging="360"/>
      </w:pPr>
      <w:rPr>
        <w:rFonts w:ascii="Times New Roman" w:hAnsi="Times New Roman" w:cs="Times New Roman"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4" w15:restartNumberingAfterBreak="0">
    <w:nsid w:val="41D26160"/>
    <w:multiLevelType w:val="multilevel"/>
    <w:tmpl w:val="786C5E8E"/>
    <w:lvl w:ilvl="0">
      <w:start w:val="2"/>
      <w:numFmt w:val="decimal"/>
      <w:suff w:val="space"/>
      <w:lvlText w:val="%1"/>
      <w:lvlJc w:val="left"/>
      <w:pPr>
        <w:ind w:left="1429" w:hanging="360"/>
      </w:pPr>
      <w:rPr>
        <w:rFonts w:hint="default"/>
      </w:rPr>
    </w:lvl>
    <w:lvl w:ilvl="1">
      <w:start w:val="1"/>
      <w:numFmt w:val="decimal"/>
      <w:isLgl/>
      <w:lvlText w:val="%1.%2"/>
      <w:lvlJc w:val="left"/>
      <w:pPr>
        <w:ind w:left="1444" w:hanging="375"/>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15" w15:restartNumberingAfterBreak="0">
    <w:nsid w:val="42532868"/>
    <w:multiLevelType w:val="hybridMultilevel"/>
    <w:tmpl w:val="D06A2DEE"/>
    <w:lvl w:ilvl="0" w:tplc="DE6EB9E6">
      <w:start w:val="1"/>
      <w:numFmt w:val="bullet"/>
      <w:suff w:val="space"/>
      <w:lvlText w:val="–"/>
      <w:lvlJc w:val="left"/>
      <w:pPr>
        <w:ind w:left="1429" w:hanging="360"/>
      </w:pPr>
      <w:rPr>
        <w:rFonts w:ascii="Times New Roman" w:hAnsi="Times New Roman" w:cs="Times New Roman"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6" w15:restartNumberingAfterBreak="0">
    <w:nsid w:val="4ADF04CD"/>
    <w:multiLevelType w:val="multilevel"/>
    <w:tmpl w:val="96BE6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5E2049B"/>
    <w:multiLevelType w:val="multilevel"/>
    <w:tmpl w:val="B8901F40"/>
    <w:lvl w:ilvl="0">
      <w:start w:val="1"/>
      <w:numFmt w:val="decimal"/>
      <w:lvlText w:val="%1"/>
      <w:lvlJc w:val="left"/>
      <w:pPr>
        <w:ind w:left="420" w:hanging="420"/>
      </w:pPr>
      <w:rPr>
        <w:rFonts w:hint="default"/>
      </w:rPr>
    </w:lvl>
    <w:lvl w:ilvl="1">
      <w:start w:val="1"/>
      <w:numFmt w:val="decimal"/>
      <w:suff w:val="space"/>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8" w15:restartNumberingAfterBreak="0">
    <w:nsid w:val="5F6031FF"/>
    <w:multiLevelType w:val="hybridMultilevel"/>
    <w:tmpl w:val="1472D036"/>
    <w:lvl w:ilvl="0" w:tplc="D2825042">
      <w:start w:val="1"/>
      <w:numFmt w:val="bullet"/>
      <w:lvlText w:val="–"/>
      <w:lvlJc w:val="left"/>
      <w:pPr>
        <w:ind w:left="1429" w:hanging="360"/>
      </w:pPr>
      <w:rPr>
        <w:rFonts w:ascii="Times New Roman" w:hAnsi="Times New Roman" w:cs="Times New Roman"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9" w15:restartNumberingAfterBreak="0">
    <w:nsid w:val="610134CF"/>
    <w:multiLevelType w:val="hybridMultilevel"/>
    <w:tmpl w:val="2D3C9A74"/>
    <w:lvl w:ilvl="0" w:tplc="81867F2C">
      <w:start w:val="1"/>
      <w:numFmt w:val="bullet"/>
      <w:suff w:val="space"/>
      <w:lvlText w:val="–"/>
      <w:lvlJc w:val="left"/>
      <w:pPr>
        <w:ind w:left="2138" w:hanging="360"/>
      </w:pPr>
      <w:rPr>
        <w:rFonts w:ascii="Times New Roman"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0" w15:restartNumberingAfterBreak="0">
    <w:nsid w:val="64927A93"/>
    <w:multiLevelType w:val="hybridMultilevel"/>
    <w:tmpl w:val="9F94A134"/>
    <w:lvl w:ilvl="0" w:tplc="81867F2C">
      <w:start w:val="1"/>
      <w:numFmt w:val="bullet"/>
      <w:suff w:val="space"/>
      <w:lvlText w:val="–"/>
      <w:lvlJc w:val="left"/>
      <w:pPr>
        <w:ind w:left="1429" w:hanging="360"/>
      </w:pPr>
      <w:rPr>
        <w:rFonts w:ascii="Times New Roman" w:hAnsi="Times New Roman" w:cs="Times New Roman"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1" w15:restartNumberingAfterBreak="0">
    <w:nsid w:val="701C42DA"/>
    <w:multiLevelType w:val="multilevel"/>
    <w:tmpl w:val="849005EE"/>
    <w:lvl w:ilvl="0">
      <w:start w:val="2"/>
      <w:numFmt w:val="decimal"/>
      <w:lvlText w:val="%1"/>
      <w:lvlJc w:val="left"/>
      <w:pPr>
        <w:ind w:left="375" w:hanging="375"/>
      </w:pPr>
      <w:rPr>
        <w:rFonts w:hint="default"/>
      </w:rPr>
    </w:lvl>
    <w:lvl w:ilvl="1">
      <w:start w:val="3"/>
      <w:numFmt w:val="decimal"/>
      <w:suff w:val="space"/>
      <w:lvlText w:val="%1.%2"/>
      <w:lvlJc w:val="left"/>
      <w:pPr>
        <w:ind w:left="1444" w:hanging="375"/>
      </w:pPr>
      <w:rPr>
        <w:rFonts w:hint="default"/>
      </w:rPr>
    </w:lvl>
    <w:lvl w:ilvl="2">
      <w:start w:val="1"/>
      <w:numFmt w:val="decimal"/>
      <w:lvlText w:val="%1.%2.%3"/>
      <w:lvlJc w:val="left"/>
      <w:pPr>
        <w:ind w:left="2858" w:hanging="720"/>
      </w:pPr>
      <w:rPr>
        <w:rFonts w:hint="default"/>
      </w:rPr>
    </w:lvl>
    <w:lvl w:ilvl="3">
      <w:start w:val="1"/>
      <w:numFmt w:val="decimal"/>
      <w:lvlText w:val="%1.%2.%3.%4"/>
      <w:lvlJc w:val="left"/>
      <w:pPr>
        <w:ind w:left="4287" w:hanging="1080"/>
      </w:pPr>
      <w:rPr>
        <w:rFonts w:hint="default"/>
      </w:rPr>
    </w:lvl>
    <w:lvl w:ilvl="4">
      <w:start w:val="1"/>
      <w:numFmt w:val="decimal"/>
      <w:lvlText w:val="%1.%2.%3.%4.%5"/>
      <w:lvlJc w:val="left"/>
      <w:pPr>
        <w:ind w:left="5356" w:hanging="1080"/>
      </w:pPr>
      <w:rPr>
        <w:rFonts w:hint="default"/>
      </w:rPr>
    </w:lvl>
    <w:lvl w:ilvl="5">
      <w:start w:val="1"/>
      <w:numFmt w:val="decimal"/>
      <w:lvlText w:val="%1.%2.%3.%4.%5.%6"/>
      <w:lvlJc w:val="left"/>
      <w:pPr>
        <w:ind w:left="6785" w:hanging="1440"/>
      </w:pPr>
      <w:rPr>
        <w:rFonts w:hint="default"/>
      </w:rPr>
    </w:lvl>
    <w:lvl w:ilvl="6">
      <w:start w:val="1"/>
      <w:numFmt w:val="decimal"/>
      <w:lvlText w:val="%1.%2.%3.%4.%5.%6.%7"/>
      <w:lvlJc w:val="left"/>
      <w:pPr>
        <w:ind w:left="7854" w:hanging="1440"/>
      </w:pPr>
      <w:rPr>
        <w:rFonts w:hint="default"/>
      </w:rPr>
    </w:lvl>
    <w:lvl w:ilvl="7">
      <w:start w:val="1"/>
      <w:numFmt w:val="decimal"/>
      <w:lvlText w:val="%1.%2.%3.%4.%5.%6.%7.%8"/>
      <w:lvlJc w:val="left"/>
      <w:pPr>
        <w:ind w:left="9283" w:hanging="1800"/>
      </w:pPr>
      <w:rPr>
        <w:rFonts w:hint="default"/>
      </w:rPr>
    </w:lvl>
    <w:lvl w:ilvl="8">
      <w:start w:val="1"/>
      <w:numFmt w:val="decimal"/>
      <w:lvlText w:val="%1.%2.%3.%4.%5.%6.%7.%8.%9"/>
      <w:lvlJc w:val="left"/>
      <w:pPr>
        <w:ind w:left="10712" w:hanging="2160"/>
      </w:pPr>
      <w:rPr>
        <w:rFonts w:hint="default"/>
      </w:rPr>
    </w:lvl>
  </w:abstractNum>
  <w:abstractNum w:abstractNumId="22" w15:restartNumberingAfterBreak="0">
    <w:nsid w:val="72F44A2E"/>
    <w:multiLevelType w:val="multilevel"/>
    <w:tmpl w:val="0060A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7A663E"/>
    <w:multiLevelType w:val="multilevel"/>
    <w:tmpl w:val="615ED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3968728">
    <w:abstractNumId w:val="14"/>
  </w:num>
  <w:num w:numId="2" w16cid:durableId="1977680292">
    <w:abstractNumId w:val="14"/>
    <w:lvlOverride w:ilvl="0">
      <w:lvl w:ilvl="0">
        <w:start w:val="2"/>
        <w:numFmt w:val="decimal"/>
        <w:suff w:val="space"/>
        <w:lvlText w:val="%1"/>
        <w:lvlJc w:val="left"/>
        <w:pPr>
          <w:ind w:left="1429" w:hanging="360"/>
        </w:pPr>
        <w:rPr>
          <w:rFonts w:hint="default"/>
        </w:rPr>
      </w:lvl>
    </w:lvlOverride>
    <w:lvlOverride w:ilvl="1">
      <w:lvl w:ilvl="1">
        <w:start w:val="1"/>
        <w:numFmt w:val="decimal"/>
        <w:isLgl/>
        <w:suff w:val="space"/>
        <w:lvlText w:val="%1.%2"/>
        <w:lvlJc w:val="left"/>
        <w:pPr>
          <w:ind w:left="1444" w:hanging="375"/>
        </w:pPr>
        <w:rPr>
          <w:rFonts w:hint="default"/>
        </w:rPr>
      </w:lvl>
    </w:lvlOverride>
    <w:lvlOverride w:ilvl="2">
      <w:lvl w:ilvl="2">
        <w:start w:val="1"/>
        <w:numFmt w:val="decimal"/>
        <w:isLgl/>
        <w:lvlText w:val="%1.%2.%3"/>
        <w:lvlJc w:val="left"/>
        <w:pPr>
          <w:ind w:left="1789" w:hanging="720"/>
        </w:pPr>
        <w:rPr>
          <w:rFonts w:hint="default"/>
        </w:rPr>
      </w:lvl>
    </w:lvlOverride>
    <w:lvlOverride w:ilvl="3">
      <w:lvl w:ilvl="3">
        <w:start w:val="1"/>
        <w:numFmt w:val="decimal"/>
        <w:isLgl/>
        <w:lvlText w:val="%1.%2.%3.%4"/>
        <w:lvlJc w:val="left"/>
        <w:pPr>
          <w:ind w:left="2149" w:hanging="1080"/>
        </w:pPr>
        <w:rPr>
          <w:rFonts w:hint="default"/>
        </w:rPr>
      </w:lvl>
    </w:lvlOverride>
    <w:lvlOverride w:ilvl="4">
      <w:lvl w:ilvl="4">
        <w:start w:val="1"/>
        <w:numFmt w:val="decimal"/>
        <w:isLgl/>
        <w:lvlText w:val="%1.%2.%3.%4.%5"/>
        <w:lvlJc w:val="left"/>
        <w:pPr>
          <w:ind w:left="2149" w:hanging="1080"/>
        </w:pPr>
        <w:rPr>
          <w:rFonts w:hint="default"/>
        </w:rPr>
      </w:lvl>
    </w:lvlOverride>
    <w:lvlOverride w:ilvl="5">
      <w:lvl w:ilvl="5">
        <w:start w:val="1"/>
        <w:numFmt w:val="decimal"/>
        <w:isLgl/>
        <w:lvlText w:val="%1.%2.%3.%4.%5.%6"/>
        <w:lvlJc w:val="left"/>
        <w:pPr>
          <w:ind w:left="2509" w:hanging="1440"/>
        </w:pPr>
        <w:rPr>
          <w:rFonts w:hint="default"/>
        </w:rPr>
      </w:lvl>
    </w:lvlOverride>
    <w:lvlOverride w:ilvl="6">
      <w:lvl w:ilvl="6">
        <w:start w:val="1"/>
        <w:numFmt w:val="decimal"/>
        <w:isLgl/>
        <w:lvlText w:val="%1.%2.%3.%4.%5.%6.%7"/>
        <w:lvlJc w:val="left"/>
        <w:pPr>
          <w:ind w:left="2509" w:hanging="1440"/>
        </w:pPr>
        <w:rPr>
          <w:rFonts w:hint="default"/>
        </w:rPr>
      </w:lvl>
    </w:lvlOverride>
    <w:lvlOverride w:ilvl="7">
      <w:lvl w:ilvl="7">
        <w:start w:val="1"/>
        <w:numFmt w:val="decimal"/>
        <w:isLgl/>
        <w:lvlText w:val="%1.%2.%3.%4.%5.%6.%7.%8"/>
        <w:lvlJc w:val="left"/>
        <w:pPr>
          <w:ind w:left="2869" w:hanging="1800"/>
        </w:pPr>
        <w:rPr>
          <w:rFonts w:hint="default"/>
        </w:rPr>
      </w:lvl>
    </w:lvlOverride>
    <w:lvlOverride w:ilvl="8">
      <w:lvl w:ilvl="8">
        <w:start w:val="1"/>
        <w:numFmt w:val="decimal"/>
        <w:isLgl/>
        <w:lvlText w:val="%1.%2.%3.%4.%5.%6.%7.%8.%9"/>
        <w:lvlJc w:val="left"/>
        <w:pPr>
          <w:ind w:left="3229" w:hanging="2160"/>
        </w:pPr>
        <w:rPr>
          <w:rFonts w:hint="default"/>
        </w:rPr>
      </w:lvl>
    </w:lvlOverride>
  </w:num>
  <w:num w:numId="3" w16cid:durableId="547189078">
    <w:abstractNumId w:val="14"/>
    <w:lvlOverride w:ilvl="0">
      <w:lvl w:ilvl="0">
        <w:start w:val="2"/>
        <w:numFmt w:val="decimal"/>
        <w:suff w:val="space"/>
        <w:lvlText w:val="%1"/>
        <w:lvlJc w:val="left"/>
        <w:pPr>
          <w:ind w:left="1429" w:hanging="360"/>
        </w:pPr>
        <w:rPr>
          <w:rFonts w:hint="default"/>
        </w:rPr>
      </w:lvl>
    </w:lvlOverride>
    <w:lvlOverride w:ilvl="1">
      <w:lvl w:ilvl="1">
        <w:start w:val="1"/>
        <w:numFmt w:val="decimal"/>
        <w:isLgl/>
        <w:suff w:val="space"/>
        <w:lvlText w:val="%1.%2"/>
        <w:lvlJc w:val="left"/>
        <w:pPr>
          <w:ind w:left="1444" w:hanging="375"/>
        </w:pPr>
        <w:rPr>
          <w:rFonts w:hint="default"/>
        </w:rPr>
      </w:lvl>
    </w:lvlOverride>
    <w:lvlOverride w:ilvl="2">
      <w:lvl w:ilvl="2">
        <w:start w:val="1"/>
        <w:numFmt w:val="decimal"/>
        <w:isLgl/>
        <w:lvlText w:val="%1.%2.%3"/>
        <w:lvlJc w:val="left"/>
        <w:pPr>
          <w:ind w:left="1789" w:hanging="720"/>
        </w:pPr>
        <w:rPr>
          <w:rFonts w:hint="default"/>
        </w:rPr>
      </w:lvl>
    </w:lvlOverride>
    <w:lvlOverride w:ilvl="3">
      <w:lvl w:ilvl="3">
        <w:start w:val="1"/>
        <w:numFmt w:val="decimal"/>
        <w:isLgl/>
        <w:lvlText w:val="%1.%2.%3.%4"/>
        <w:lvlJc w:val="left"/>
        <w:pPr>
          <w:ind w:left="2149" w:hanging="1080"/>
        </w:pPr>
        <w:rPr>
          <w:rFonts w:hint="default"/>
        </w:rPr>
      </w:lvl>
    </w:lvlOverride>
    <w:lvlOverride w:ilvl="4">
      <w:lvl w:ilvl="4">
        <w:start w:val="1"/>
        <w:numFmt w:val="decimal"/>
        <w:isLgl/>
        <w:lvlText w:val="%1.%2.%3.%4.%5"/>
        <w:lvlJc w:val="left"/>
        <w:pPr>
          <w:ind w:left="2149" w:hanging="1080"/>
        </w:pPr>
        <w:rPr>
          <w:rFonts w:hint="default"/>
        </w:rPr>
      </w:lvl>
    </w:lvlOverride>
    <w:lvlOverride w:ilvl="5">
      <w:lvl w:ilvl="5">
        <w:start w:val="1"/>
        <w:numFmt w:val="decimal"/>
        <w:isLgl/>
        <w:lvlText w:val="%1.%2.%3.%4.%5.%6"/>
        <w:lvlJc w:val="left"/>
        <w:pPr>
          <w:ind w:left="2509" w:hanging="1440"/>
        </w:pPr>
        <w:rPr>
          <w:rFonts w:hint="default"/>
        </w:rPr>
      </w:lvl>
    </w:lvlOverride>
    <w:lvlOverride w:ilvl="6">
      <w:lvl w:ilvl="6">
        <w:start w:val="1"/>
        <w:numFmt w:val="decimal"/>
        <w:isLgl/>
        <w:lvlText w:val="%1.%2.%3.%4.%5.%6.%7"/>
        <w:lvlJc w:val="left"/>
        <w:pPr>
          <w:ind w:left="2509" w:hanging="1440"/>
        </w:pPr>
        <w:rPr>
          <w:rFonts w:hint="default"/>
        </w:rPr>
      </w:lvl>
    </w:lvlOverride>
    <w:lvlOverride w:ilvl="7">
      <w:lvl w:ilvl="7">
        <w:start w:val="1"/>
        <w:numFmt w:val="decimal"/>
        <w:isLgl/>
        <w:lvlText w:val="%1.%2.%3.%4.%5.%6.%7.%8"/>
        <w:lvlJc w:val="left"/>
        <w:pPr>
          <w:ind w:left="2869" w:hanging="1800"/>
        </w:pPr>
        <w:rPr>
          <w:rFonts w:hint="default"/>
        </w:rPr>
      </w:lvl>
    </w:lvlOverride>
    <w:lvlOverride w:ilvl="8">
      <w:lvl w:ilvl="8">
        <w:start w:val="1"/>
        <w:numFmt w:val="decimal"/>
        <w:isLgl/>
        <w:lvlText w:val="%1.%2.%3.%4.%5.%6.%7.%8.%9"/>
        <w:lvlJc w:val="left"/>
        <w:pPr>
          <w:ind w:left="3229" w:hanging="2160"/>
        </w:pPr>
        <w:rPr>
          <w:rFonts w:hint="default"/>
        </w:rPr>
      </w:lvl>
    </w:lvlOverride>
  </w:num>
  <w:num w:numId="4" w16cid:durableId="1232278478">
    <w:abstractNumId w:val="21"/>
  </w:num>
  <w:num w:numId="5" w16cid:durableId="1218130958">
    <w:abstractNumId w:val="17"/>
  </w:num>
  <w:num w:numId="6" w16cid:durableId="1686440772">
    <w:abstractNumId w:val="22"/>
  </w:num>
  <w:num w:numId="7" w16cid:durableId="877661722">
    <w:abstractNumId w:val="8"/>
  </w:num>
  <w:num w:numId="8" w16cid:durableId="1321497007">
    <w:abstractNumId w:val="18"/>
  </w:num>
  <w:num w:numId="9" w16cid:durableId="1692023701">
    <w:abstractNumId w:val="10"/>
  </w:num>
  <w:num w:numId="10" w16cid:durableId="975182244">
    <w:abstractNumId w:val="5"/>
  </w:num>
  <w:num w:numId="11" w16cid:durableId="140319471">
    <w:abstractNumId w:val="0"/>
  </w:num>
  <w:num w:numId="12" w16cid:durableId="1478495021">
    <w:abstractNumId w:val="15"/>
  </w:num>
  <w:num w:numId="13" w16cid:durableId="794717078">
    <w:abstractNumId w:val="1"/>
  </w:num>
  <w:num w:numId="14" w16cid:durableId="2073035852">
    <w:abstractNumId w:val="2"/>
  </w:num>
  <w:num w:numId="15" w16cid:durableId="1999261414">
    <w:abstractNumId w:val="7"/>
  </w:num>
  <w:num w:numId="16" w16cid:durableId="184368247">
    <w:abstractNumId w:val="11"/>
  </w:num>
  <w:num w:numId="17" w16cid:durableId="68114602">
    <w:abstractNumId w:val="16"/>
  </w:num>
  <w:num w:numId="18" w16cid:durableId="50229946">
    <w:abstractNumId w:val="6"/>
  </w:num>
  <w:num w:numId="19" w16cid:durableId="2145655774">
    <w:abstractNumId w:val="4"/>
  </w:num>
  <w:num w:numId="20" w16cid:durableId="373694007">
    <w:abstractNumId w:val="23"/>
  </w:num>
  <w:num w:numId="21" w16cid:durableId="690105143">
    <w:abstractNumId w:val="3"/>
  </w:num>
  <w:num w:numId="22" w16cid:durableId="863514615">
    <w:abstractNumId w:val="20"/>
  </w:num>
  <w:num w:numId="23" w16cid:durableId="1676347233">
    <w:abstractNumId w:val="12"/>
  </w:num>
  <w:num w:numId="24" w16cid:durableId="1990665747">
    <w:abstractNumId w:val="19"/>
  </w:num>
  <w:num w:numId="25" w16cid:durableId="325549923">
    <w:abstractNumId w:val="13"/>
  </w:num>
  <w:num w:numId="26" w16cid:durableId="297690611">
    <w:abstractNumId w:val="9"/>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9"/>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7A7"/>
    <w:rsid w:val="000029BB"/>
    <w:rsid w:val="00005254"/>
    <w:rsid w:val="000223E5"/>
    <w:rsid w:val="000273C2"/>
    <w:rsid w:val="000411E5"/>
    <w:rsid w:val="00042840"/>
    <w:rsid w:val="00042E30"/>
    <w:rsid w:val="0004696B"/>
    <w:rsid w:val="000506D0"/>
    <w:rsid w:val="000557A0"/>
    <w:rsid w:val="00055E1F"/>
    <w:rsid w:val="000573C9"/>
    <w:rsid w:val="00057FDF"/>
    <w:rsid w:val="000623A6"/>
    <w:rsid w:val="00065274"/>
    <w:rsid w:val="0008184E"/>
    <w:rsid w:val="00082630"/>
    <w:rsid w:val="00087C13"/>
    <w:rsid w:val="000A5B08"/>
    <w:rsid w:val="000B0A9B"/>
    <w:rsid w:val="000B7730"/>
    <w:rsid w:val="000C05F7"/>
    <w:rsid w:val="000D48CE"/>
    <w:rsid w:val="000D4B26"/>
    <w:rsid w:val="000D7FFB"/>
    <w:rsid w:val="000E100B"/>
    <w:rsid w:val="000E2111"/>
    <w:rsid w:val="000E21CC"/>
    <w:rsid w:val="000E3A12"/>
    <w:rsid w:val="00104569"/>
    <w:rsid w:val="001078FA"/>
    <w:rsid w:val="00110A05"/>
    <w:rsid w:val="00116439"/>
    <w:rsid w:val="001170C5"/>
    <w:rsid w:val="0012530C"/>
    <w:rsid w:val="00127D73"/>
    <w:rsid w:val="0013387D"/>
    <w:rsid w:val="00135836"/>
    <w:rsid w:val="00135AD2"/>
    <w:rsid w:val="00137802"/>
    <w:rsid w:val="00143D0D"/>
    <w:rsid w:val="001450E8"/>
    <w:rsid w:val="0015548A"/>
    <w:rsid w:val="00160AE7"/>
    <w:rsid w:val="0016698E"/>
    <w:rsid w:val="00167653"/>
    <w:rsid w:val="001A1439"/>
    <w:rsid w:val="001B573D"/>
    <w:rsid w:val="001C13F9"/>
    <w:rsid w:val="001C24AC"/>
    <w:rsid w:val="001C304B"/>
    <w:rsid w:val="001D3C47"/>
    <w:rsid w:val="001D3E53"/>
    <w:rsid w:val="001D4393"/>
    <w:rsid w:val="001D4D4B"/>
    <w:rsid w:val="001D6679"/>
    <w:rsid w:val="001E45E6"/>
    <w:rsid w:val="001E614B"/>
    <w:rsid w:val="001F295E"/>
    <w:rsid w:val="001F30EC"/>
    <w:rsid w:val="001F374B"/>
    <w:rsid w:val="001F6F4E"/>
    <w:rsid w:val="002058D2"/>
    <w:rsid w:val="002121F2"/>
    <w:rsid w:val="0021295F"/>
    <w:rsid w:val="00212B0D"/>
    <w:rsid w:val="00223B52"/>
    <w:rsid w:val="0022448C"/>
    <w:rsid w:val="00233300"/>
    <w:rsid w:val="002376BC"/>
    <w:rsid w:val="002407F1"/>
    <w:rsid w:val="00243A68"/>
    <w:rsid w:val="00243D89"/>
    <w:rsid w:val="00254A1F"/>
    <w:rsid w:val="0026111B"/>
    <w:rsid w:val="0026197F"/>
    <w:rsid w:val="00263344"/>
    <w:rsid w:val="00265012"/>
    <w:rsid w:val="00270F71"/>
    <w:rsid w:val="00273362"/>
    <w:rsid w:val="00281259"/>
    <w:rsid w:val="00281ABE"/>
    <w:rsid w:val="002905B5"/>
    <w:rsid w:val="002911F3"/>
    <w:rsid w:val="0029624C"/>
    <w:rsid w:val="002A06D1"/>
    <w:rsid w:val="002A07CF"/>
    <w:rsid w:val="002A5140"/>
    <w:rsid w:val="002A5A15"/>
    <w:rsid w:val="002B169B"/>
    <w:rsid w:val="002B5966"/>
    <w:rsid w:val="002C2409"/>
    <w:rsid w:val="002C78E9"/>
    <w:rsid w:val="002D5ECB"/>
    <w:rsid w:val="002D7332"/>
    <w:rsid w:val="0030193E"/>
    <w:rsid w:val="003040DF"/>
    <w:rsid w:val="0030509B"/>
    <w:rsid w:val="003064A8"/>
    <w:rsid w:val="00311F14"/>
    <w:rsid w:val="00314933"/>
    <w:rsid w:val="00316696"/>
    <w:rsid w:val="003278EA"/>
    <w:rsid w:val="00330D16"/>
    <w:rsid w:val="00333639"/>
    <w:rsid w:val="0034138B"/>
    <w:rsid w:val="00344325"/>
    <w:rsid w:val="00344365"/>
    <w:rsid w:val="003511C3"/>
    <w:rsid w:val="00351F7A"/>
    <w:rsid w:val="003538F8"/>
    <w:rsid w:val="0036353D"/>
    <w:rsid w:val="00367422"/>
    <w:rsid w:val="00387A24"/>
    <w:rsid w:val="00391440"/>
    <w:rsid w:val="00397212"/>
    <w:rsid w:val="00397D81"/>
    <w:rsid w:val="003A678B"/>
    <w:rsid w:val="003A6904"/>
    <w:rsid w:val="003B1A24"/>
    <w:rsid w:val="003C2FE7"/>
    <w:rsid w:val="003C43EA"/>
    <w:rsid w:val="003C4505"/>
    <w:rsid w:val="003C4963"/>
    <w:rsid w:val="003C58F0"/>
    <w:rsid w:val="003C6D29"/>
    <w:rsid w:val="003D016E"/>
    <w:rsid w:val="003D7095"/>
    <w:rsid w:val="00401B07"/>
    <w:rsid w:val="00406E1C"/>
    <w:rsid w:val="00410776"/>
    <w:rsid w:val="00410FFF"/>
    <w:rsid w:val="004174AB"/>
    <w:rsid w:val="0042570F"/>
    <w:rsid w:val="0043161E"/>
    <w:rsid w:val="00431BEF"/>
    <w:rsid w:val="004328D3"/>
    <w:rsid w:val="004370F9"/>
    <w:rsid w:val="00437746"/>
    <w:rsid w:val="004416F5"/>
    <w:rsid w:val="00451374"/>
    <w:rsid w:val="004525F9"/>
    <w:rsid w:val="00452BFD"/>
    <w:rsid w:val="00457D81"/>
    <w:rsid w:val="00462686"/>
    <w:rsid w:val="00474C18"/>
    <w:rsid w:val="00480456"/>
    <w:rsid w:val="004822BA"/>
    <w:rsid w:val="00491140"/>
    <w:rsid w:val="0049449D"/>
    <w:rsid w:val="004A3840"/>
    <w:rsid w:val="004C0B18"/>
    <w:rsid w:val="004C4A4E"/>
    <w:rsid w:val="004D340D"/>
    <w:rsid w:val="004E2A66"/>
    <w:rsid w:val="004E36A2"/>
    <w:rsid w:val="004E6E36"/>
    <w:rsid w:val="004F3244"/>
    <w:rsid w:val="004F4574"/>
    <w:rsid w:val="0051037E"/>
    <w:rsid w:val="00511A4F"/>
    <w:rsid w:val="00514991"/>
    <w:rsid w:val="00514F52"/>
    <w:rsid w:val="005156B8"/>
    <w:rsid w:val="00515B4E"/>
    <w:rsid w:val="005164A7"/>
    <w:rsid w:val="005227F1"/>
    <w:rsid w:val="00525F5D"/>
    <w:rsid w:val="00527FAE"/>
    <w:rsid w:val="00545116"/>
    <w:rsid w:val="00546333"/>
    <w:rsid w:val="005516C5"/>
    <w:rsid w:val="00560278"/>
    <w:rsid w:val="0056387F"/>
    <w:rsid w:val="0057353B"/>
    <w:rsid w:val="0057506B"/>
    <w:rsid w:val="00580FAC"/>
    <w:rsid w:val="00581E6A"/>
    <w:rsid w:val="00583006"/>
    <w:rsid w:val="00583061"/>
    <w:rsid w:val="005865A8"/>
    <w:rsid w:val="00592767"/>
    <w:rsid w:val="00592C0C"/>
    <w:rsid w:val="005A4E42"/>
    <w:rsid w:val="005B19D0"/>
    <w:rsid w:val="005C1383"/>
    <w:rsid w:val="005D2A6F"/>
    <w:rsid w:val="005E4A5F"/>
    <w:rsid w:val="005F2206"/>
    <w:rsid w:val="005F2CA5"/>
    <w:rsid w:val="005F40FF"/>
    <w:rsid w:val="005F589E"/>
    <w:rsid w:val="006128B6"/>
    <w:rsid w:val="006132F7"/>
    <w:rsid w:val="00615B75"/>
    <w:rsid w:val="0061607B"/>
    <w:rsid w:val="00620C5E"/>
    <w:rsid w:val="006271E4"/>
    <w:rsid w:val="00627E7F"/>
    <w:rsid w:val="00633FDF"/>
    <w:rsid w:val="00640B5D"/>
    <w:rsid w:val="0065082B"/>
    <w:rsid w:val="006561D0"/>
    <w:rsid w:val="00671A04"/>
    <w:rsid w:val="00676092"/>
    <w:rsid w:val="00677BCD"/>
    <w:rsid w:val="006858E8"/>
    <w:rsid w:val="00686CE4"/>
    <w:rsid w:val="00687245"/>
    <w:rsid w:val="00691C3C"/>
    <w:rsid w:val="006A3FDF"/>
    <w:rsid w:val="006A7780"/>
    <w:rsid w:val="006B3B85"/>
    <w:rsid w:val="006B454B"/>
    <w:rsid w:val="006B766D"/>
    <w:rsid w:val="006D051D"/>
    <w:rsid w:val="006D3D04"/>
    <w:rsid w:val="006D40B2"/>
    <w:rsid w:val="006D4932"/>
    <w:rsid w:val="006E1480"/>
    <w:rsid w:val="006E16E3"/>
    <w:rsid w:val="006E3D46"/>
    <w:rsid w:val="006E416F"/>
    <w:rsid w:val="006E48BA"/>
    <w:rsid w:val="006E5ED3"/>
    <w:rsid w:val="006F03C2"/>
    <w:rsid w:val="006F36C9"/>
    <w:rsid w:val="007027FB"/>
    <w:rsid w:val="00706EF4"/>
    <w:rsid w:val="0070782D"/>
    <w:rsid w:val="00712209"/>
    <w:rsid w:val="00715D3C"/>
    <w:rsid w:val="00720DC6"/>
    <w:rsid w:val="00721EE2"/>
    <w:rsid w:val="00732C1E"/>
    <w:rsid w:val="00736A62"/>
    <w:rsid w:val="007462A0"/>
    <w:rsid w:val="00746D41"/>
    <w:rsid w:val="007617A7"/>
    <w:rsid w:val="007711C7"/>
    <w:rsid w:val="00773081"/>
    <w:rsid w:val="00773C93"/>
    <w:rsid w:val="00774E9C"/>
    <w:rsid w:val="00775784"/>
    <w:rsid w:val="007821A8"/>
    <w:rsid w:val="0078359F"/>
    <w:rsid w:val="00790BC8"/>
    <w:rsid w:val="007963C7"/>
    <w:rsid w:val="007A31E3"/>
    <w:rsid w:val="007B0D68"/>
    <w:rsid w:val="007B3B3D"/>
    <w:rsid w:val="007B557D"/>
    <w:rsid w:val="007B654C"/>
    <w:rsid w:val="007C0627"/>
    <w:rsid w:val="007C3782"/>
    <w:rsid w:val="007C4A0A"/>
    <w:rsid w:val="007C4EC6"/>
    <w:rsid w:val="007C53C4"/>
    <w:rsid w:val="007D00D2"/>
    <w:rsid w:val="007D1934"/>
    <w:rsid w:val="007D4B73"/>
    <w:rsid w:val="007D72A6"/>
    <w:rsid w:val="007E22FD"/>
    <w:rsid w:val="007F4A51"/>
    <w:rsid w:val="007F77CB"/>
    <w:rsid w:val="008006D2"/>
    <w:rsid w:val="00806E91"/>
    <w:rsid w:val="00813D5E"/>
    <w:rsid w:val="00815858"/>
    <w:rsid w:val="008158CF"/>
    <w:rsid w:val="008225FC"/>
    <w:rsid w:val="00826445"/>
    <w:rsid w:val="008353BC"/>
    <w:rsid w:val="008454EE"/>
    <w:rsid w:val="00861131"/>
    <w:rsid w:val="00862732"/>
    <w:rsid w:val="00865745"/>
    <w:rsid w:val="00865CB2"/>
    <w:rsid w:val="00873F48"/>
    <w:rsid w:val="0087558C"/>
    <w:rsid w:val="008764B7"/>
    <w:rsid w:val="00884C6E"/>
    <w:rsid w:val="00885896"/>
    <w:rsid w:val="00886163"/>
    <w:rsid w:val="008946AA"/>
    <w:rsid w:val="008A5DD9"/>
    <w:rsid w:val="008B0C01"/>
    <w:rsid w:val="008B36D8"/>
    <w:rsid w:val="008B78C6"/>
    <w:rsid w:val="008C6561"/>
    <w:rsid w:val="008D0CDA"/>
    <w:rsid w:val="008D7FD0"/>
    <w:rsid w:val="008E2DAD"/>
    <w:rsid w:val="008E39F7"/>
    <w:rsid w:val="008F09E2"/>
    <w:rsid w:val="008F1962"/>
    <w:rsid w:val="008F69CB"/>
    <w:rsid w:val="009009A4"/>
    <w:rsid w:val="009018B6"/>
    <w:rsid w:val="00904C0C"/>
    <w:rsid w:val="0090514A"/>
    <w:rsid w:val="009121EA"/>
    <w:rsid w:val="00920096"/>
    <w:rsid w:val="00920ECC"/>
    <w:rsid w:val="00920F01"/>
    <w:rsid w:val="0092378B"/>
    <w:rsid w:val="00924712"/>
    <w:rsid w:val="00930F71"/>
    <w:rsid w:val="009315EE"/>
    <w:rsid w:val="0093311C"/>
    <w:rsid w:val="00936D53"/>
    <w:rsid w:val="00946F69"/>
    <w:rsid w:val="009471CD"/>
    <w:rsid w:val="009524DE"/>
    <w:rsid w:val="00961FFE"/>
    <w:rsid w:val="00965849"/>
    <w:rsid w:val="009674D6"/>
    <w:rsid w:val="00970E7F"/>
    <w:rsid w:val="00974A7F"/>
    <w:rsid w:val="009902C2"/>
    <w:rsid w:val="009976FE"/>
    <w:rsid w:val="009B15D2"/>
    <w:rsid w:val="009B47C4"/>
    <w:rsid w:val="009B4DC5"/>
    <w:rsid w:val="009B7FE3"/>
    <w:rsid w:val="009C21E7"/>
    <w:rsid w:val="009C622A"/>
    <w:rsid w:val="009C7708"/>
    <w:rsid w:val="009D0172"/>
    <w:rsid w:val="009D134C"/>
    <w:rsid w:val="009E3D7C"/>
    <w:rsid w:val="009E4056"/>
    <w:rsid w:val="009E5FD6"/>
    <w:rsid w:val="009E69CF"/>
    <w:rsid w:val="009E75A5"/>
    <w:rsid w:val="009E7CD2"/>
    <w:rsid w:val="009F6ABD"/>
    <w:rsid w:val="009F7706"/>
    <w:rsid w:val="00A00F84"/>
    <w:rsid w:val="00A06A89"/>
    <w:rsid w:val="00A107C6"/>
    <w:rsid w:val="00A13D4E"/>
    <w:rsid w:val="00A23F95"/>
    <w:rsid w:val="00A247D5"/>
    <w:rsid w:val="00A419FF"/>
    <w:rsid w:val="00A43195"/>
    <w:rsid w:val="00A445CC"/>
    <w:rsid w:val="00A542EC"/>
    <w:rsid w:val="00A55171"/>
    <w:rsid w:val="00A57F04"/>
    <w:rsid w:val="00A61AD8"/>
    <w:rsid w:val="00A640C2"/>
    <w:rsid w:val="00A72A1B"/>
    <w:rsid w:val="00A8481B"/>
    <w:rsid w:val="00A92B49"/>
    <w:rsid w:val="00AA2F41"/>
    <w:rsid w:val="00AA3A8A"/>
    <w:rsid w:val="00AB0940"/>
    <w:rsid w:val="00AB14DA"/>
    <w:rsid w:val="00AB3020"/>
    <w:rsid w:val="00AB3FF0"/>
    <w:rsid w:val="00AB5737"/>
    <w:rsid w:val="00AB6912"/>
    <w:rsid w:val="00AC02F6"/>
    <w:rsid w:val="00AC7D0A"/>
    <w:rsid w:val="00AD4982"/>
    <w:rsid w:val="00AE09AB"/>
    <w:rsid w:val="00AF0482"/>
    <w:rsid w:val="00AF5445"/>
    <w:rsid w:val="00B071F8"/>
    <w:rsid w:val="00B07CDD"/>
    <w:rsid w:val="00B17925"/>
    <w:rsid w:val="00B203A0"/>
    <w:rsid w:val="00B2402D"/>
    <w:rsid w:val="00B307C9"/>
    <w:rsid w:val="00B34F85"/>
    <w:rsid w:val="00B37407"/>
    <w:rsid w:val="00B42F63"/>
    <w:rsid w:val="00B443A3"/>
    <w:rsid w:val="00B458B3"/>
    <w:rsid w:val="00B46864"/>
    <w:rsid w:val="00B5059D"/>
    <w:rsid w:val="00B5659E"/>
    <w:rsid w:val="00B85C7D"/>
    <w:rsid w:val="00B922E8"/>
    <w:rsid w:val="00B93B5B"/>
    <w:rsid w:val="00B97B37"/>
    <w:rsid w:val="00BA4C46"/>
    <w:rsid w:val="00BA7ECA"/>
    <w:rsid w:val="00BB1133"/>
    <w:rsid w:val="00BB1FAB"/>
    <w:rsid w:val="00BB45F0"/>
    <w:rsid w:val="00BC3C15"/>
    <w:rsid w:val="00BC7B1C"/>
    <w:rsid w:val="00BE4CE7"/>
    <w:rsid w:val="00BE697C"/>
    <w:rsid w:val="00BF15C6"/>
    <w:rsid w:val="00BF1EF0"/>
    <w:rsid w:val="00C01A48"/>
    <w:rsid w:val="00C02511"/>
    <w:rsid w:val="00C03EF9"/>
    <w:rsid w:val="00C12275"/>
    <w:rsid w:val="00C14691"/>
    <w:rsid w:val="00C159FD"/>
    <w:rsid w:val="00C17B44"/>
    <w:rsid w:val="00C32FA0"/>
    <w:rsid w:val="00C50E7E"/>
    <w:rsid w:val="00C5236E"/>
    <w:rsid w:val="00C523F4"/>
    <w:rsid w:val="00C64CD7"/>
    <w:rsid w:val="00C67532"/>
    <w:rsid w:val="00C76C45"/>
    <w:rsid w:val="00C76D28"/>
    <w:rsid w:val="00C77276"/>
    <w:rsid w:val="00C8315C"/>
    <w:rsid w:val="00C83CD6"/>
    <w:rsid w:val="00C9633B"/>
    <w:rsid w:val="00C96EDF"/>
    <w:rsid w:val="00CA1663"/>
    <w:rsid w:val="00CB6F72"/>
    <w:rsid w:val="00CC13FB"/>
    <w:rsid w:val="00CC5AEB"/>
    <w:rsid w:val="00CD4606"/>
    <w:rsid w:val="00CD7EBD"/>
    <w:rsid w:val="00CE5275"/>
    <w:rsid w:val="00CF0990"/>
    <w:rsid w:val="00D174E0"/>
    <w:rsid w:val="00D25331"/>
    <w:rsid w:val="00D2610B"/>
    <w:rsid w:val="00D26BF2"/>
    <w:rsid w:val="00D31903"/>
    <w:rsid w:val="00D35388"/>
    <w:rsid w:val="00D35CAC"/>
    <w:rsid w:val="00D36C76"/>
    <w:rsid w:val="00D522FD"/>
    <w:rsid w:val="00D536E7"/>
    <w:rsid w:val="00D6137F"/>
    <w:rsid w:val="00D65681"/>
    <w:rsid w:val="00D779B7"/>
    <w:rsid w:val="00D81E25"/>
    <w:rsid w:val="00D82A91"/>
    <w:rsid w:val="00D87EA2"/>
    <w:rsid w:val="00D94EB4"/>
    <w:rsid w:val="00D95699"/>
    <w:rsid w:val="00D960C1"/>
    <w:rsid w:val="00DB56AF"/>
    <w:rsid w:val="00DE0D74"/>
    <w:rsid w:val="00DE472A"/>
    <w:rsid w:val="00DF4DE6"/>
    <w:rsid w:val="00DF626E"/>
    <w:rsid w:val="00E0332B"/>
    <w:rsid w:val="00E04CE5"/>
    <w:rsid w:val="00E20A0B"/>
    <w:rsid w:val="00E26BA0"/>
    <w:rsid w:val="00E2754C"/>
    <w:rsid w:val="00E316C9"/>
    <w:rsid w:val="00E3390B"/>
    <w:rsid w:val="00E33C85"/>
    <w:rsid w:val="00E42482"/>
    <w:rsid w:val="00E43791"/>
    <w:rsid w:val="00E45AA2"/>
    <w:rsid w:val="00E5296D"/>
    <w:rsid w:val="00E53120"/>
    <w:rsid w:val="00E531B8"/>
    <w:rsid w:val="00E60AA6"/>
    <w:rsid w:val="00E61B04"/>
    <w:rsid w:val="00E649CA"/>
    <w:rsid w:val="00E71694"/>
    <w:rsid w:val="00E759A2"/>
    <w:rsid w:val="00E77688"/>
    <w:rsid w:val="00E8165C"/>
    <w:rsid w:val="00E86334"/>
    <w:rsid w:val="00EA254D"/>
    <w:rsid w:val="00EB4EC2"/>
    <w:rsid w:val="00EC40C9"/>
    <w:rsid w:val="00EC7391"/>
    <w:rsid w:val="00ED6AA1"/>
    <w:rsid w:val="00EE4303"/>
    <w:rsid w:val="00EE7A69"/>
    <w:rsid w:val="00EF6759"/>
    <w:rsid w:val="00F045D6"/>
    <w:rsid w:val="00F1052B"/>
    <w:rsid w:val="00F1200F"/>
    <w:rsid w:val="00F173CD"/>
    <w:rsid w:val="00F23784"/>
    <w:rsid w:val="00F2628A"/>
    <w:rsid w:val="00F27CCC"/>
    <w:rsid w:val="00F31112"/>
    <w:rsid w:val="00F360E9"/>
    <w:rsid w:val="00F3700A"/>
    <w:rsid w:val="00F37F06"/>
    <w:rsid w:val="00F41423"/>
    <w:rsid w:val="00F509F8"/>
    <w:rsid w:val="00F53A5A"/>
    <w:rsid w:val="00F61D69"/>
    <w:rsid w:val="00F63E44"/>
    <w:rsid w:val="00F76E6B"/>
    <w:rsid w:val="00F81D03"/>
    <w:rsid w:val="00F83C88"/>
    <w:rsid w:val="00F9208B"/>
    <w:rsid w:val="00F977B1"/>
    <w:rsid w:val="00FB4EC7"/>
    <w:rsid w:val="00FB5CD0"/>
    <w:rsid w:val="00FB63F2"/>
    <w:rsid w:val="00FC0918"/>
    <w:rsid w:val="00FC6C1C"/>
    <w:rsid w:val="00FD221C"/>
    <w:rsid w:val="00FD2AAE"/>
    <w:rsid w:val="00FD2FC1"/>
    <w:rsid w:val="00FD4F3F"/>
    <w:rsid w:val="00FD72C3"/>
    <w:rsid w:val="00FE39B6"/>
    <w:rsid w:val="00FE5AA3"/>
    <w:rsid w:val="00FF6270"/>
    <w:rsid w:val="00FF68A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D77F52"/>
  <w15:chartTrackingRefBased/>
  <w15:docId w15:val="{ED0C34A6-37C6-4FED-A454-24BFF4BDC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42840"/>
    <w:pPr>
      <w:spacing w:after="0" w:line="240" w:lineRule="auto"/>
      <w:ind w:firstLine="709"/>
      <w:jc w:val="both"/>
    </w:pPr>
    <w:rPr>
      <w:rFonts w:ascii="Times New Roman" w:hAnsi="Times New Roman"/>
      <w:kern w:val="0"/>
      <w:sz w:val="28"/>
      <w:szCs w:val="22"/>
      <w14:ligatures w14:val="none"/>
    </w:rPr>
  </w:style>
  <w:style w:type="paragraph" w:styleId="1">
    <w:name w:val="heading 1"/>
    <w:basedOn w:val="a"/>
    <w:next w:val="a"/>
    <w:link w:val="10"/>
    <w:uiPriority w:val="9"/>
    <w:qFormat/>
    <w:rsid w:val="005164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5164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7617A7"/>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4">
    <w:name w:val="heading 4"/>
    <w:basedOn w:val="a"/>
    <w:next w:val="a"/>
    <w:link w:val="40"/>
    <w:uiPriority w:val="9"/>
    <w:semiHidden/>
    <w:unhideWhenUsed/>
    <w:qFormat/>
    <w:rsid w:val="007617A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0"/>
    <w:uiPriority w:val="9"/>
    <w:semiHidden/>
    <w:unhideWhenUsed/>
    <w:qFormat/>
    <w:rsid w:val="007617A7"/>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rsid w:val="007617A7"/>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7617A7"/>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7617A7"/>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7617A7"/>
    <w:pPr>
      <w:keepNext/>
      <w:keepLines/>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1.Заголовок"/>
    <w:basedOn w:val="1"/>
    <w:next w:val="a"/>
    <w:qFormat/>
    <w:rsid w:val="008F1962"/>
    <w:pPr>
      <w:shd w:val="clear" w:color="auto" w:fill="FFFFFF"/>
      <w:spacing w:after="240"/>
    </w:pPr>
    <w:rPr>
      <w:rFonts w:ascii="Times New Roman" w:hAnsi="Times New Roman"/>
      <w:b/>
      <w:noProof/>
      <w:color w:val="000000" w:themeColor="text1"/>
      <w:sz w:val="28"/>
      <w:szCs w:val="32"/>
      <w:lang w:eastAsia="ru-RU"/>
    </w:rPr>
  </w:style>
  <w:style w:type="character" w:customStyle="1" w:styleId="10">
    <w:name w:val="Заголовок 1 Знак"/>
    <w:basedOn w:val="a0"/>
    <w:link w:val="1"/>
    <w:uiPriority w:val="9"/>
    <w:rsid w:val="005164A7"/>
    <w:rPr>
      <w:rFonts w:asciiTheme="majorHAnsi" w:eastAsiaTheme="majorEastAsia" w:hAnsiTheme="majorHAnsi" w:cstheme="majorBidi"/>
      <w:color w:val="2F5496" w:themeColor="accent1" w:themeShade="BF"/>
      <w:sz w:val="40"/>
      <w:szCs w:val="40"/>
    </w:rPr>
  </w:style>
  <w:style w:type="paragraph" w:customStyle="1" w:styleId="110">
    <w:name w:val="1.1Заголовок"/>
    <w:basedOn w:val="11"/>
    <w:next w:val="a"/>
    <w:link w:val="111"/>
    <w:qFormat/>
    <w:rsid w:val="006D4932"/>
    <w:rPr>
      <w:bCs/>
      <w:color w:val="auto"/>
      <w:kern w:val="2"/>
      <w14:ligatures w14:val="standardContextual"/>
    </w:rPr>
  </w:style>
  <w:style w:type="character" w:customStyle="1" w:styleId="111">
    <w:name w:val="1.1Заголовок Знак"/>
    <w:basedOn w:val="a0"/>
    <w:link w:val="110"/>
    <w:rsid w:val="006D4932"/>
    <w:rPr>
      <w:rFonts w:ascii="Times New Roman" w:eastAsiaTheme="majorEastAsia" w:hAnsi="Times New Roman" w:cstheme="majorBidi"/>
      <w:b/>
      <w:bCs/>
      <w:noProof/>
      <w:sz w:val="28"/>
      <w:szCs w:val="32"/>
      <w:shd w:val="clear" w:color="auto" w:fill="FFFFFF"/>
      <w:lang w:eastAsia="ru-RU"/>
    </w:rPr>
  </w:style>
  <w:style w:type="paragraph" w:customStyle="1" w:styleId="a3">
    <w:name w:val="Рисунок"/>
    <w:basedOn w:val="a"/>
    <w:link w:val="a4"/>
    <w:qFormat/>
    <w:rsid w:val="00B34F85"/>
    <w:pPr>
      <w:spacing w:before="280" w:after="240"/>
      <w:ind w:firstLine="0"/>
      <w:jc w:val="center"/>
    </w:pPr>
    <w:rPr>
      <w:noProof/>
      <w:kern w:val="2"/>
      <w:szCs w:val="24"/>
      <w14:ligatures w14:val="standardContextual"/>
    </w:rPr>
  </w:style>
  <w:style w:type="character" w:customStyle="1" w:styleId="a4">
    <w:name w:val="Рисунок Знак"/>
    <w:basedOn w:val="a0"/>
    <w:link w:val="a3"/>
    <w:rsid w:val="00B34F85"/>
    <w:rPr>
      <w:rFonts w:ascii="Times New Roman" w:hAnsi="Times New Roman"/>
      <w:noProof/>
      <w:sz w:val="28"/>
    </w:rPr>
  </w:style>
  <w:style w:type="paragraph" w:customStyle="1" w:styleId="a5">
    <w:name w:val="Подрисунок"/>
    <w:basedOn w:val="a3"/>
    <w:link w:val="a6"/>
    <w:qFormat/>
    <w:rsid w:val="005164A7"/>
    <w:pPr>
      <w:spacing w:before="120" w:after="280"/>
    </w:pPr>
  </w:style>
  <w:style w:type="character" w:customStyle="1" w:styleId="a6">
    <w:name w:val="Подрисунок Знак"/>
    <w:basedOn w:val="a4"/>
    <w:link w:val="a5"/>
    <w:rsid w:val="005164A7"/>
    <w:rPr>
      <w:rFonts w:ascii="Times New Roman" w:hAnsi="Times New Roman"/>
      <w:noProof/>
      <w:sz w:val="28"/>
    </w:rPr>
  </w:style>
  <w:style w:type="character" w:customStyle="1" w:styleId="20">
    <w:name w:val="Заголовок 2 Знак"/>
    <w:basedOn w:val="a0"/>
    <w:link w:val="2"/>
    <w:uiPriority w:val="9"/>
    <w:semiHidden/>
    <w:rsid w:val="005164A7"/>
    <w:rPr>
      <w:rFonts w:asciiTheme="majorHAnsi" w:eastAsiaTheme="majorEastAsia" w:hAnsiTheme="majorHAnsi" w:cstheme="majorBidi"/>
      <w:color w:val="2F5496" w:themeColor="accent1" w:themeShade="BF"/>
      <w:kern w:val="0"/>
      <w:sz w:val="32"/>
      <w:szCs w:val="32"/>
      <w14:ligatures w14:val="none"/>
    </w:rPr>
  </w:style>
  <w:style w:type="character" w:customStyle="1" w:styleId="30">
    <w:name w:val="Заголовок 3 Знак"/>
    <w:basedOn w:val="a0"/>
    <w:link w:val="3"/>
    <w:uiPriority w:val="9"/>
    <w:semiHidden/>
    <w:rsid w:val="007617A7"/>
    <w:rPr>
      <w:rFonts w:eastAsiaTheme="majorEastAsia" w:cstheme="majorBidi"/>
      <w:color w:val="2F5496" w:themeColor="accent1" w:themeShade="BF"/>
      <w:kern w:val="0"/>
      <w:sz w:val="28"/>
      <w:szCs w:val="28"/>
      <w14:ligatures w14:val="none"/>
    </w:rPr>
  </w:style>
  <w:style w:type="character" w:customStyle="1" w:styleId="40">
    <w:name w:val="Заголовок 4 Знак"/>
    <w:basedOn w:val="a0"/>
    <w:link w:val="4"/>
    <w:uiPriority w:val="9"/>
    <w:semiHidden/>
    <w:rsid w:val="007617A7"/>
    <w:rPr>
      <w:rFonts w:eastAsiaTheme="majorEastAsia" w:cstheme="majorBidi"/>
      <w:i/>
      <w:iCs/>
      <w:color w:val="2F5496" w:themeColor="accent1" w:themeShade="BF"/>
      <w:kern w:val="0"/>
      <w:sz w:val="28"/>
      <w:szCs w:val="22"/>
      <w14:ligatures w14:val="none"/>
    </w:rPr>
  </w:style>
  <w:style w:type="character" w:customStyle="1" w:styleId="50">
    <w:name w:val="Заголовок 5 Знак"/>
    <w:basedOn w:val="a0"/>
    <w:link w:val="5"/>
    <w:uiPriority w:val="9"/>
    <w:semiHidden/>
    <w:rsid w:val="007617A7"/>
    <w:rPr>
      <w:rFonts w:eastAsiaTheme="majorEastAsia" w:cstheme="majorBidi"/>
      <w:color w:val="2F5496" w:themeColor="accent1" w:themeShade="BF"/>
      <w:kern w:val="0"/>
      <w:sz w:val="28"/>
      <w:szCs w:val="22"/>
      <w14:ligatures w14:val="none"/>
    </w:rPr>
  </w:style>
  <w:style w:type="character" w:customStyle="1" w:styleId="60">
    <w:name w:val="Заголовок 6 Знак"/>
    <w:basedOn w:val="a0"/>
    <w:link w:val="6"/>
    <w:uiPriority w:val="9"/>
    <w:semiHidden/>
    <w:rsid w:val="007617A7"/>
    <w:rPr>
      <w:rFonts w:eastAsiaTheme="majorEastAsia" w:cstheme="majorBidi"/>
      <w:i/>
      <w:iCs/>
      <w:color w:val="595959" w:themeColor="text1" w:themeTint="A6"/>
      <w:kern w:val="0"/>
      <w:sz w:val="28"/>
      <w:szCs w:val="22"/>
      <w14:ligatures w14:val="none"/>
    </w:rPr>
  </w:style>
  <w:style w:type="character" w:customStyle="1" w:styleId="70">
    <w:name w:val="Заголовок 7 Знак"/>
    <w:basedOn w:val="a0"/>
    <w:link w:val="7"/>
    <w:uiPriority w:val="9"/>
    <w:semiHidden/>
    <w:rsid w:val="007617A7"/>
    <w:rPr>
      <w:rFonts w:eastAsiaTheme="majorEastAsia" w:cstheme="majorBidi"/>
      <w:color w:val="595959" w:themeColor="text1" w:themeTint="A6"/>
      <w:kern w:val="0"/>
      <w:sz w:val="28"/>
      <w:szCs w:val="22"/>
      <w14:ligatures w14:val="none"/>
    </w:rPr>
  </w:style>
  <w:style w:type="character" w:customStyle="1" w:styleId="80">
    <w:name w:val="Заголовок 8 Знак"/>
    <w:basedOn w:val="a0"/>
    <w:link w:val="8"/>
    <w:uiPriority w:val="9"/>
    <w:semiHidden/>
    <w:rsid w:val="007617A7"/>
    <w:rPr>
      <w:rFonts w:eastAsiaTheme="majorEastAsia" w:cstheme="majorBidi"/>
      <w:i/>
      <w:iCs/>
      <w:color w:val="272727" w:themeColor="text1" w:themeTint="D8"/>
      <w:kern w:val="0"/>
      <w:sz w:val="28"/>
      <w:szCs w:val="22"/>
      <w14:ligatures w14:val="none"/>
    </w:rPr>
  </w:style>
  <w:style w:type="character" w:customStyle="1" w:styleId="90">
    <w:name w:val="Заголовок 9 Знак"/>
    <w:basedOn w:val="a0"/>
    <w:link w:val="9"/>
    <w:uiPriority w:val="9"/>
    <w:semiHidden/>
    <w:rsid w:val="007617A7"/>
    <w:rPr>
      <w:rFonts w:eastAsiaTheme="majorEastAsia" w:cstheme="majorBidi"/>
      <w:color w:val="272727" w:themeColor="text1" w:themeTint="D8"/>
      <w:kern w:val="0"/>
      <w:sz w:val="28"/>
      <w:szCs w:val="22"/>
      <w14:ligatures w14:val="none"/>
    </w:rPr>
  </w:style>
  <w:style w:type="paragraph" w:styleId="a7">
    <w:name w:val="Title"/>
    <w:basedOn w:val="a"/>
    <w:next w:val="a"/>
    <w:link w:val="a8"/>
    <w:uiPriority w:val="10"/>
    <w:qFormat/>
    <w:rsid w:val="007617A7"/>
    <w:pPr>
      <w:spacing w:after="80"/>
      <w:contextualSpacing/>
    </w:pPr>
    <w:rPr>
      <w:rFonts w:asciiTheme="majorHAnsi" w:eastAsiaTheme="majorEastAsia" w:hAnsiTheme="majorHAnsi" w:cstheme="majorBidi"/>
      <w:spacing w:val="-10"/>
      <w:kern w:val="28"/>
      <w:sz w:val="56"/>
      <w:szCs w:val="56"/>
    </w:rPr>
  </w:style>
  <w:style w:type="character" w:customStyle="1" w:styleId="a8">
    <w:name w:val="Заголовок Знак"/>
    <w:basedOn w:val="a0"/>
    <w:link w:val="a7"/>
    <w:uiPriority w:val="10"/>
    <w:rsid w:val="007617A7"/>
    <w:rPr>
      <w:rFonts w:asciiTheme="majorHAnsi" w:eastAsiaTheme="majorEastAsia" w:hAnsiTheme="majorHAnsi" w:cstheme="majorBidi"/>
      <w:spacing w:val="-10"/>
      <w:kern w:val="28"/>
      <w:sz w:val="56"/>
      <w:szCs w:val="56"/>
      <w14:ligatures w14:val="none"/>
    </w:rPr>
  </w:style>
  <w:style w:type="paragraph" w:styleId="a9">
    <w:name w:val="Subtitle"/>
    <w:basedOn w:val="a"/>
    <w:next w:val="a"/>
    <w:link w:val="aa"/>
    <w:uiPriority w:val="11"/>
    <w:qFormat/>
    <w:rsid w:val="007617A7"/>
    <w:pPr>
      <w:numPr>
        <w:ilvl w:val="1"/>
      </w:numPr>
      <w:ind w:firstLine="709"/>
    </w:pPr>
    <w:rPr>
      <w:rFonts w:asciiTheme="minorHAnsi" w:eastAsiaTheme="majorEastAsia" w:hAnsiTheme="minorHAnsi" w:cstheme="majorBidi"/>
      <w:color w:val="595959" w:themeColor="text1" w:themeTint="A6"/>
      <w:spacing w:val="15"/>
      <w:szCs w:val="28"/>
    </w:rPr>
  </w:style>
  <w:style w:type="character" w:customStyle="1" w:styleId="aa">
    <w:name w:val="Подзаголовок Знак"/>
    <w:basedOn w:val="a0"/>
    <w:link w:val="a9"/>
    <w:uiPriority w:val="11"/>
    <w:rsid w:val="007617A7"/>
    <w:rPr>
      <w:rFonts w:eastAsiaTheme="majorEastAsia" w:cstheme="majorBidi"/>
      <w:color w:val="595959" w:themeColor="text1" w:themeTint="A6"/>
      <w:spacing w:val="15"/>
      <w:kern w:val="0"/>
      <w:sz w:val="28"/>
      <w:szCs w:val="28"/>
      <w14:ligatures w14:val="none"/>
    </w:rPr>
  </w:style>
  <w:style w:type="paragraph" w:styleId="21">
    <w:name w:val="Quote"/>
    <w:basedOn w:val="a"/>
    <w:next w:val="a"/>
    <w:link w:val="22"/>
    <w:uiPriority w:val="29"/>
    <w:qFormat/>
    <w:rsid w:val="007617A7"/>
    <w:pPr>
      <w:spacing w:before="160"/>
      <w:jc w:val="center"/>
    </w:pPr>
    <w:rPr>
      <w:i/>
      <w:iCs/>
      <w:color w:val="404040" w:themeColor="text1" w:themeTint="BF"/>
    </w:rPr>
  </w:style>
  <w:style w:type="character" w:customStyle="1" w:styleId="22">
    <w:name w:val="Цитата 2 Знак"/>
    <w:basedOn w:val="a0"/>
    <w:link w:val="21"/>
    <w:uiPriority w:val="29"/>
    <w:rsid w:val="007617A7"/>
    <w:rPr>
      <w:rFonts w:ascii="Times New Roman" w:hAnsi="Times New Roman"/>
      <w:i/>
      <w:iCs/>
      <w:color w:val="404040" w:themeColor="text1" w:themeTint="BF"/>
      <w:kern w:val="0"/>
      <w:sz w:val="28"/>
      <w:szCs w:val="22"/>
      <w14:ligatures w14:val="none"/>
    </w:rPr>
  </w:style>
  <w:style w:type="paragraph" w:styleId="ab">
    <w:name w:val="List Paragraph"/>
    <w:aliases w:val="подрисуночная подпись"/>
    <w:basedOn w:val="a"/>
    <w:uiPriority w:val="34"/>
    <w:qFormat/>
    <w:rsid w:val="007617A7"/>
    <w:pPr>
      <w:ind w:left="720"/>
      <w:contextualSpacing/>
    </w:pPr>
  </w:style>
  <w:style w:type="character" w:styleId="ac">
    <w:name w:val="Intense Emphasis"/>
    <w:basedOn w:val="a0"/>
    <w:uiPriority w:val="21"/>
    <w:qFormat/>
    <w:rsid w:val="007617A7"/>
    <w:rPr>
      <w:i/>
      <w:iCs/>
      <w:color w:val="2F5496" w:themeColor="accent1" w:themeShade="BF"/>
    </w:rPr>
  </w:style>
  <w:style w:type="paragraph" w:styleId="ad">
    <w:name w:val="Intense Quote"/>
    <w:basedOn w:val="a"/>
    <w:next w:val="a"/>
    <w:link w:val="ae"/>
    <w:uiPriority w:val="30"/>
    <w:qFormat/>
    <w:rsid w:val="007617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e">
    <w:name w:val="Выделенная цитата Знак"/>
    <w:basedOn w:val="a0"/>
    <w:link w:val="ad"/>
    <w:uiPriority w:val="30"/>
    <w:rsid w:val="007617A7"/>
    <w:rPr>
      <w:rFonts w:ascii="Times New Roman" w:hAnsi="Times New Roman"/>
      <w:i/>
      <w:iCs/>
      <w:color w:val="2F5496" w:themeColor="accent1" w:themeShade="BF"/>
      <w:kern w:val="0"/>
      <w:sz w:val="28"/>
      <w:szCs w:val="22"/>
      <w14:ligatures w14:val="none"/>
    </w:rPr>
  </w:style>
  <w:style w:type="character" w:styleId="af">
    <w:name w:val="Intense Reference"/>
    <w:basedOn w:val="a0"/>
    <w:uiPriority w:val="32"/>
    <w:qFormat/>
    <w:rsid w:val="007617A7"/>
    <w:rPr>
      <w:b/>
      <w:bCs/>
      <w:smallCaps/>
      <w:color w:val="2F5496" w:themeColor="accent1" w:themeShade="BF"/>
      <w:spacing w:val="5"/>
    </w:rPr>
  </w:style>
  <w:style w:type="character" w:styleId="af0">
    <w:name w:val="Hyperlink"/>
    <w:basedOn w:val="a0"/>
    <w:uiPriority w:val="99"/>
    <w:unhideWhenUsed/>
    <w:rsid w:val="007617A7"/>
    <w:rPr>
      <w:color w:val="0563C1" w:themeColor="hyperlink"/>
      <w:u w:val="single"/>
    </w:rPr>
  </w:style>
  <w:style w:type="paragraph" w:styleId="12">
    <w:name w:val="toc 1"/>
    <w:basedOn w:val="a"/>
    <w:next w:val="a"/>
    <w:autoRedefine/>
    <w:uiPriority w:val="39"/>
    <w:unhideWhenUsed/>
    <w:rsid w:val="00243A68"/>
    <w:pPr>
      <w:tabs>
        <w:tab w:val="right" w:leader="dot" w:pos="9345"/>
      </w:tabs>
      <w:ind w:firstLine="0"/>
    </w:pPr>
  </w:style>
  <w:style w:type="paragraph" w:styleId="23">
    <w:name w:val="toc 2"/>
    <w:basedOn w:val="a"/>
    <w:next w:val="a"/>
    <w:autoRedefine/>
    <w:uiPriority w:val="39"/>
    <w:semiHidden/>
    <w:unhideWhenUsed/>
    <w:rsid w:val="007617A7"/>
    <w:pPr>
      <w:spacing w:after="100"/>
      <w:ind w:left="280"/>
    </w:pPr>
  </w:style>
  <w:style w:type="paragraph" w:styleId="31">
    <w:name w:val="toc 3"/>
    <w:basedOn w:val="a"/>
    <w:next w:val="a"/>
    <w:autoRedefine/>
    <w:uiPriority w:val="39"/>
    <w:unhideWhenUsed/>
    <w:rsid w:val="007617A7"/>
    <w:pPr>
      <w:spacing w:after="100"/>
      <w:ind w:left="560"/>
    </w:pPr>
  </w:style>
  <w:style w:type="paragraph" w:styleId="af1">
    <w:name w:val="TOC Heading"/>
    <w:basedOn w:val="1"/>
    <w:next w:val="a"/>
    <w:uiPriority w:val="39"/>
    <w:unhideWhenUsed/>
    <w:qFormat/>
    <w:rsid w:val="007617A7"/>
    <w:pPr>
      <w:spacing w:before="240" w:after="360"/>
      <w:jc w:val="left"/>
      <w:outlineLvl w:val="9"/>
    </w:pPr>
    <w:rPr>
      <w:rFonts w:ascii="Times New Roman" w:hAnsi="Times New Roman"/>
      <w:sz w:val="28"/>
      <w:szCs w:val="32"/>
      <w:lang w:eastAsia="ru-RU"/>
    </w:rPr>
  </w:style>
  <w:style w:type="character" w:customStyle="1" w:styleId="af2">
    <w:name w:val="ЭЛЕМЕНТЫ_СОДЕРЖАНИЕ.... Знак"/>
    <w:basedOn w:val="a0"/>
    <w:link w:val="af3"/>
    <w:locked/>
    <w:rsid w:val="007617A7"/>
    <w:rPr>
      <w:rFonts w:ascii="Times New Roman" w:hAnsi="Times New Roman" w:cs="Times New Roman"/>
      <w:b/>
      <w:color w:val="000000" w:themeColor="text1"/>
      <w:sz w:val="28"/>
      <w:lang w:eastAsia="ru-RU"/>
    </w:rPr>
  </w:style>
  <w:style w:type="paragraph" w:customStyle="1" w:styleId="af3">
    <w:name w:val="ЭЛЕМЕНТЫ_СОДЕРЖАНИЕ...."/>
    <w:link w:val="af2"/>
    <w:qFormat/>
    <w:rsid w:val="007617A7"/>
    <w:pPr>
      <w:snapToGrid w:val="0"/>
      <w:spacing w:before="360" w:after="360" w:line="240" w:lineRule="auto"/>
      <w:outlineLvl w:val="0"/>
    </w:pPr>
    <w:rPr>
      <w:rFonts w:ascii="Times New Roman" w:hAnsi="Times New Roman" w:cs="Times New Roman"/>
      <w:b/>
      <w:color w:val="000000" w:themeColor="text1"/>
      <w:sz w:val="28"/>
      <w:lang w:eastAsia="ru-RU"/>
    </w:rPr>
  </w:style>
  <w:style w:type="character" w:customStyle="1" w:styleId="ParagraphChar">
    <w:name w:val="Paragraph Char"/>
    <w:basedOn w:val="a0"/>
    <w:link w:val="Paragraph"/>
    <w:locked/>
    <w:rsid w:val="007617A7"/>
    <w:rPr>
      <w:rFonts w:ascii="Times New Roman" w:hAnsi="Times New Roman" w:cs="Times New Roman"/>
      <w:sz w:val="28"/>
    </w:rPr>
  </w:style>
  <w:style w:type="paragraph" w:customStyle="1" w:styleId="Paragraph">
    <w:name w:val="Paragraph"/>
    <w:basedOn w:val="a"/>
    <w:link w:val="ParagraphChar"/>
    <w:qFormat/>
    <w:rsid w:val="007617A7"/>
    <w:rPr>
      <w:rFonts w:cs="Times New Roman"/>
      <w:kern w:val="2"/>
      <w:szCs w:val="24"/>
      <w14:ligatures w14:val="standardContextual"/>
    </w:rPr>
  </w:style>
  <w:style w:type="paragraph" w:styleId="af4">
    <w:name w:val="Normal (Web)"/>
    <w:basedOn w:val="a"/>
    <w:uiPriority w:val="99"/>
    <w:unhideWhenUsed/>
    <w:rsid w:val="007617A7"/>
    <w:pPr>
      <w:spacing w:before="100" w:beforeAutospacing="1" w:after="100" w:afterAutospacing="1"/>
      <w:jc w:val="left"/>
    </w:pPr>
    <w:rPr>
      <w:rFonts w:eastAsia="Times New Roman" w:cs="Times New Roman"/>
      <w:sz w:val="24"/>
      <w:szCs w:val="24"/>
      <w:lang w:eastAsia="ru-RU"/>
    </w:rPr>
  </w:style>
  <w:style w:type="character" w:styleId="HTML">
    <w:name w:val="HTML Code"/>
    <w:basedOn w:val="a0"/>
    <w:uiPriority w:val="99"/>
    <w:semiHidden/>
    <w:unhideWhenUsed/>
    <w:rsid w:val="007617A7"/>
    <w:rPr>
      <w:rFonts w:ascii="Courier New" w:eastAsia="Times New Roman" w:hAnsi="Courier New" w:cs="Courier New"/>
      <w:sz w:val="20"/>
      <w:szCs w:val="20"/>
    </w:rPr>
  </w:style>
  <w:style w:type="character" w:styleId="af5">
    <w:name w:val="Strong"/>
    <w:basedOn w:val="a0"/>
    <w:uiPriority w:val="22"/>
    <w:qFormat/>
    <w:rsid w:val="007617A7"/>
    <w:rPr>
      <w:b/>
      <w:bCs/>
    </w:rPr>
  </w:style>
  <w:style w:type="character" w:customStyle="1" w:styleId="Main">
    <w:name w:val="Main Знак"/>
    <w:basedOn w:val="a0"/>
    <w:link w:val="Main0"/>
    <w:locked/>
    <w:rsid w:val="007617A7"/>
    <w:rPr>
      <w:rFonts w:ascii="Times New Roman" w:hAnsi="Times New Roman" w:cs="Times New Roman"/>
      <w:sz w:val="28"/>
      <w:szCs w:val="28"/>
    </w:rPr>
  </w:style>
  <w:style w:type="paragraph" w:customStyle="1" w:styleId="Main0">
    <w:name w:val="Main"/>
    <w:basedOn w:val="a"/>
    <w:link w:val="Main"/>
    <w:qFormat/>
    <w:rsid w:val="007617A7"/>
    <w:rPr>
      <w:rFonts w:cs="Times New Roman"/>
      <w:kern w:val="2"/>
      <w:szCs w:val="28"/>
      <w14:ligatures w14:val="standardContextual"/>
    </w:rPr>
  </w:style>
  <w:style w:type="table" w:styleId="af6">
    <w:name w:val="Table Grid"/>
    <w:basedOn w:val="a1"/>
    <w:uiPriority w:val="39"/>
    <w:rsid w:val="007617A7"/>
    <w:pPr>
      <w:spacing w:after="0" w:line="240" w:lineRule="auto"/>
    </w:pPr>
    <w:rPr>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
    <w:name w:val="table"/>
    <w:basedOn w:val="a"/>
    <w:link w:val="table0"/>
    <w:qFormat/>
    <w:rsid w:val="007617A7"/>
    <w:pPr>
      <w:shd w:val="clear" w:color="auto" w:fill="FFFFFF"/>
      <w:spacing w:before="240"/>
    </w:pPr>
    <w:rPr>
      <w:rFonts w:eastAsia="Times New Roman" w:cs="Times New Roman"/>
      <w:snapToGrid w:val="0"/>
      <w:szCs w:val="28"/>
      <w:lang w:eastAsia="ru-RU"/>
    </w:rPr>
  </w:style>
  <w:style w:type="character" w:customStyle="1" w:styleId="table0">
    <w:name w:val="table Знак"/>
    <w:basedOn w:val="a0"/>
    <w:link w:val="table"/>
    <w:rsid w:val="007617A7"/>
    <w:rPr>
      <w:rFonts w:ascii="Times New Roman" w:eastAsia="Times New Roman" w:hAnsi="Times New Roman" w:cs="Times New Roman"/>
      <w:snapToGrid w:val="0"/>
      <w:kern w:val="0"/>
      <w:sz w:val="28"/>
      <w:szCs w:val="28"/>
      <w:shd w:val="clear" w:color="auto" w:fill="FFFFFF"/>
      <w:lang w:eastAsia="ru-RU"/>
      <w14:ligatures w14:val="none"/>
    </w:rPr>
  </w:style>
  <w:style w:type="paragraph" w:styleId="af7">
    <w:name w:val="footer"/>
    <w:basedOn w:val="a"/>
    <w:link w:val="af8"/>
    <w:uiPriority w:val="99"/>
    <w:unhideWhenUsed/>
    <w:rsid w:val="007617A7"/>
    <w:pPr>
      <w:tabs>
        <w:tab w:val="center" w:pos="4677"/>
        <w:tab w:val="right" w:pos="9355"/>
      </w:tabs>
    </w:pPr>
  </w:style>
  <w:style w:type="character" w:customStyle="1" w:styleId="af8">
    <w:name w:val="Нижний колонтитул Знак"/>
    <w:basedOn w:val="a0"/>
    <w:link w:val="af7"/>
    <w:uiPriority w:val="99"/>
    <w:rsid w:val="007617A7"/>
    <w:rPr>
      <w:rFonts w:ascii="Times New Roman" w:hAnsi="Times New Roman"/>
      <w:kern w:val="0"/>
      <w:sz w:val="28"/>
      <w:szCs w:val="22"/>
      <w14:ligatures w14:val="none"/>
    </w:rPr>
  </w:style>
  <w:style w:type="paragraph" w:customStyle="1" w:styleId="TextImage">
    <w:name w:val="Text Image"/>
    <w:basedOn w:val="Main0"/>
    <w:link w:val="TextImage0"/>
    <w:rsid w:val="007617A7"/>
    <w:pPr>
      <w:spacing w:before="240" w:after="280"/>
      <w:jc w:val="center"/>
    </w:pPr>
  </w:style>
  <w:style w:type="character" w:customStyle="1" w:styleId="TextImage0">
    <w:name w:val="Text Image Знак"/>
    <w:basedOn w:val="Main"/>
    <w:link w:val="TextImage"/>
    <w:rsid w:val="007617A7"/>
    <w:rPr>
      <w:rFonts w:ascii="Times New Roman" w:hAnsi="Times New Roman" w:cs="Times New Roman"/>
      <w:sz w:val="28"/>
      <w:szCs w:val="28"/>
    </w:rPr>
  </w:style>
  <w:style w:type="character" w:customStyle="1" w:styleId="overflow-hidden">
    <w:name w:val="overflow-hidden"/>
    <w:basedOn w:val="a0"/>
    <w:rsid w:val="007617A7"/>
  </w:style>
  <w:style w:type="paragraph" w:styleId="af9">
    <w:name w:val="No Spacing"/>
    <w:uiPriority w:val="1"/>
    <w:qFormat/>
    <w:rsid w:val="007617A7"/>
    <w:pPr>
      <w:spacing w:after="0" w:line="240" w:lineRule="auto"/>
      <w:jc w:val="center"/>
    </w:pPr>
    <w:rPr>
      <w:rFonts w:ascii="Times New Roman" w:hAnsi="Times New Roman"/>
      <w:color w:val="000000" w:themeColor="text1"/>
      <w:kern w:val="0"/>
      <w:szCs w:val="22"/>
      <w14:ligatures w14:val="none"/>
    </w:rPr>
  </w:style>
  <w:style w:type="character" w:customStyle="1" w:styleId="afa">
    <w:name w:val="ОСНОВНОЙМОЙТЕКСТ Знак"/>
    <w:basedOn w:val="a0"/>
    <w:link w:val="afb"/>
    <w:locked/>
    <w:rsid w:val="007617A7"/>
    <w:rPr>
      <w:rFonts w:ascii="Times New Roman" w:hAnsi="Times New Roman" w:cs="Times New Roman"/>
      <w:color w:val="000000" w:themeColor="text1"/>
      <w:sz w:val="28"/>
    </w:rPr>
  </w:style>
  <w:style w:type="paragraph" w:customStyle="1" w:styleId="afb">
    <w:name w:val="ОСНОВНОЙМОЙТЕКСТ"/>
    <w:basedOn w:val="ab"/>
    <w:link w:val="afa"/>
    <w:qFormat/>
    <w:rsid w:val="007617A7"/>
    <w:pPr>
      <w:ind w:left="0"/>
      <w:contextualSpacing w:val="0"/>
    </w:pPr>
    <w:rPr>
      <w:rFonts w:cs="Times New Roman"/>
      <w:color w:val="000000" w:themeColor="text1"/>
      <w:kern w:val="2"/>
      <w:szCs w:val="24"/>
      <w14:ligatures w14:val="standardContextual"/>
    </w:rPr>
  </w:style>
  <w:style w:type="paragraph" w:styleId="afc">
    <w:name w:val="header"/>
    <w:basedOn w:val="a"/>
    <w:link w:val="afd"/>
    <w:uiPriority w:val="99"/>
    <w:unhideWhenUsed/>
    <w:rsid w:val="007617A7"/>
    <w:pPr>
      <w:tabs>
        <w:tab w:val="center" w:pos="4677"/>
        <w:tab w:val="right" w:pos="9355"/>
      </w:tabs>
    </w:pPr>
  </w:style>
  <w:style w:type="character" w:customStyle="1" w:styleId="afd">
    <w:name w:val="Верхний колонтитул Знак"/>
    <w:basedOn w:val="a0"/>
    <w:link w:val="afc"/>
    <w:uiPriority w:val="99"/>
    <w:rsid w:val="007617A7"/>
    <w:rPr>
      <w:rFonts w:ascii="Times New Roman" w:hAnsi="Times New Roman"/>
      <w:kern w:val="0"/>
      <w:sz w:val="28"/>
      <w:szCs w:val="22"/>
      <w14:ligatures w14:val="none"/>
    </w:rPr>
  </w:style>
  <w:style w:type="character" w:customStyle="1" w:styleId="afe">
    <w:name w:val="мой обычный Знак"/>
    <w:link w:val="aff"/>
    <w:locked/>
    <w:rsid w:val="00316696"/>
    <w:rPr>
      <w:rFonts w:ascii="Calibri" w:eastAsia="Calibri" w:hAnsi="Calibri" w:cs="Calibri"/>
      <w:sz w:val="28"/>
      <w:szCs w:val="28"/>
    </w:rPr>
  </w:style>
  <w:style w:type="paragraph" w:customStyle="1" w:styleId="aff">
    <w:name w:val="мой обычный"/>
    <w:basedOn w:val="a"/>
    <w:link w:val="afe"/>
    <w:rsid w:val="00316696"/>
    <w:pPr>
      <w:ind w:firstLine="851"/>
    </w:pPr>
    <w:rPr>
      <w:rFonts w:ascii="Calibri" w:eastAsia="Calibri" w:hAnsi="Calibri" w:cs="Calibri"/>
      <w:kern w:val="2"/>
      <w:szCs w:val="28"/>
      <w14:ligatures w14:val="standardContextual"/>
    </w:rPr>
  </w:style>
  <w:style w:type="paragraph" w:customStyle="1" w:styleId="MText">
    <w:name w:val="MText"/>
    <w:basedOn w:val="a"/>
    <w:link w:val="MText0"/>
    <w:qFormat/>
    <w:rsid w:val="000506D0"/>
  </w:style>
  <w:style w:type="character" w:customStyle="1" w:styleId="MText0">
    <w:name w:val="MText Знак"/>
    <w:basedOn w:val="a0"/>
    <w:link w:val="MText"/>
    <w:rsid w:val="000506D0"/>
    <w:rPr>
      <w:rFonts w:ascii="Times New Roman" w:hAnsi="Times New Roman"/>
      <w:kern w:val="0"/>
      <w:sz w:val="28"/>
      <w:szCs w:val="22"/>
      <w14:ligatures w14:val="none"/>
    </w:rPr>
  </w:style>
  <w:style w:type="paragraph" w:customStyle="1" w:styleId="aff0">
    <w:name w:val="Листинг"/>
    <w:basedOn w:val="a"/>
    <w:link w:val="aff1"/>
    <w:qFormat/>
    <w:rsid w:val="00F509F8"/>
    <w:rPr>
      <w:rFonts w:ascii="Courier New" w:hAnsi="Courier New"/>
      <w:sz w:val="24"/>
      <w:lang w:val="en-US"/>
    </w:rPr>
  </w:style>
  <w:style w:type="character" w:customStyle="1" w:styleId="aff1">
    <w:name w:val="Листинг Знак"/>
    <w:basedOn w:val="a0"/>
    <w:link w:val="aff0"/>
    <w:rsid w:val="00F509F8"/>
    <w:rPr>
      <w:rFonts w:ascii="Courier New" w:hAnsi="Courier New"/>
      <w:kern w:val="0"/>
      <w:szCs w:val="22"/>
      <w:lang w:val="en-US"/>
      <w14:ligatures w14:val="none"/>
    </w:rPr>
  </w:style>
  <w:style w:type="paragraph" w:customStyle="1" w:styleId="aff2">
    <w:name w:val="ТекстТаблицы"/>
    <w:basedOn w:val="a"/>
    <w:link w:val="aff3"/>
    <w:qFormat/>
    <w:rsid w:val="005F589E"/>
    <w:pPr>
      <w:spacing w:before="280"/>
      <w:ind w:firstLine="0"/>
    </w:pPr>
    <w:rPr>
      <w:kern w:val="2"/>
      <w14:ligatures w14:val="standardContextual"/>
    </w:rPr>
  </w:style>
  <w:style w:type="character" w:customStyle="1" w:styleId="aff3">
    <w:name w:val="ТекстТаблицы Знак"/>
    <w:basedOn w:val="a0"/>
    <w:link w:val="aff2"/>
    <w:rsid w:val="005F589E"/>
    <w:rPr>
      <w:rFonts w:ascii="Times New Roman" w:hAnsi="Times New Roman"/>
      <w:sz w:val="28"/>
      <w:szCs w:val="22"/>
    </w:rPr>
  </w:style>
  <w:style w:type="character" w:styleId="aff4">
    <w:name w:val="Emphasis"/>
    <w:basedOn w:val="a0"/>
    <w:uiPriority w:val="20"/>
    <w:qFormat/>
    <w:rsid w:val="006A3FD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02973">
      <w:bodyDiv w:val="1"/>
      <w:marLeft w:val="0"/>
      <w:marRight w:val="0"/>
      <w:marTop w:val="0"/>
      <w:marBottom w:val="0"/>
      <w:divBdr>
        <w:top w:val="none" w:sz="0" w:space="0" w:color="auto"/>
        <w:left w:val="none" w:sz="0" w:space="0" w:color="auto"/>
        <w:bottom w:val="none" w:sz="0" w:space="0" w:color="auto"/>
        <w:right w:val="none" w:sz="0" w:space="0" w:color="auto"/>
      </w:divBdr>
    </w:div>
    <w:div w:id="10037288">
      <w:bodyDiv w:val="1"/>
      <w:marLeft w:val="0"/>
      <w:marRight w:val="0"/>
      <w:marTop w:val="0"/>
      <w:marBottom w:val="0"/>
      <w:divBdr>
        <w:top w:val="none" w:sz="0" w:space="0" w:color="auto"/>
        <w:left w:val="none" w:sz="0" w:space="0" w:color="auto"/>
        <w:bottom w:val="none" w:sz="0" w:space="0" w:color="auto"/>
        <w:right w:val="none" w:sz="0" w:space="0" w:color="auto"/>
      </w:divBdr>
    </w:div>
    <w:div w:id="19553136">
      <w:bodyDiv w:val="1"/>
      <w:marLeft w:val="0"/>
      <w:marRight w:val="0"/>
      <w:marTop w:val="0"/>
      <w:marBottom w:val="0"/>
      <w:divBdr>
        <w:top w:val="none" w:sz="0" w:space="0" w:color="auto"/>
        <w:left w:val="none" w:sz="0" w:space="0" w:color="auto"/>
        <w:bottom w:val="none" w:sz="0" w:space="0" w:color="auto"/>
        <w:right w:val="none" w:sz="0" w:space="0" w:color="auto"/>
      </w:divBdr>
    </w:div>
    <w:div w:id="23747674">
      <w:bodyDiv w:val="1"/>
      <w:marLeft w:val="0"/>
      <w:marRight w:val="0"/>
      <w:marTop w:val="0"/>
      <w:marBottom w:val="0"/>
      <w:divBdr>
        <w:top w:val="none" w:sz="0" w:space="0" w:color="auto"/>
        <w:left w:val="none" w:sz="0" w:space="0" w:color="auto"/>
        <w:bottom w:val="none" w:sz="0" w:space="0" w:color="auto"/>
        <w:right w:val="none" w:sz="0" w:space="0" w:color="auto"/>
      </w:divBdr>
    </w:div>
    <w:div w:id="27919934">
      <w:bodyDiv w:val="1"/>
      <w:marLeft w:val="0"/>
      <w:marRight w:val="0"/>
      <w:marTop w:val="0"/>
      <w:marBottom w:val="0"/>
      <w:divBdr>
        <w:top w:val="none" w:sz="0" w:space="0" w:color="auto"/>
        <w:left w:val="none" w:sz="0" w:space="0" w:color="auto"/>
        <w:bottom w:val="none" w:sz="0" w:space="0" w:color="auto"/>
        <w:right w:val="none" w:sz="0" w:space="0" w:color="auto"/>
      </w:divBdr>
    </w:div>
    <w:div w:id="30963596">
      <w:bodyDiv w:val="1"/>
      <w:marLeft w:val="0"/>
      <w:marRight w:val="0"/>
      <w:marTop w:val="0"/>
      <w:marBottom w:val="0"/>
      <w:divBdr>
        <w:top w:val="none" w:sz="0" w:space="0" w:color="auto"/>
        <w:left w:val="none" w:sz="0" w:space="0" w:color="auto"/>
        <w:bottom w:val="none" w:sz="0" w:space="0" w:color="auto"/>
        <w:right w:val="none" w:sz="0" w:space="0" w:color="auto"/>
      </w:divBdr>
    </w:div>
    <w:div w:id="35282180">
      <w:bodyDiv w:val="1"/>
      <w:marLeft w:val="0"/>
      <w:marRight w:val="0"/>
      <w:marTop w:val="0"/>
      <w:marBottom w:val="0"/>
      <w:divBdr>
        <w:top w:val="none" w:sz="0" w:space="0" w:color="auto"/>
        <w:left w:val="none" w:sz="0" w:space="0" w:color="auto"/>
        <w:bottom w:val="none" w:sz="0" w:space="0" w:color="auto"/>
        <w:right w:val="none" w:sz="0" w:space="0" w:color="auto"/>
      </w:divBdr>
    </w:div>
    <w:div w:id="42293215">
      <w:bodyDiv w:val="1"/>
      <w:marLeft w:val="0"/>
      <w:marRight w:val="0"/>
      <w:marTop w:val="0"/>
      <w:marBottom w:val="0"/>
      <w:divBdr>
        <w:top w:val="none" w:sz="0" w:space="0" w:color="auto"/>
        <w:left w:val="none" w:sz="0" w:space="0" w:color="auto"/>
        <w:bottom w:val="none" w:sz="0" w:space="0" w:color="auto"/>
        <w:right w:val="none" w:sz="0" w:space="0" w:color="auto"/>
      </w:divBdr>
    </w:div>
    <w:div w:id="44914851">
      <w:bodyDiv w:val="1"/>
      <w:marLeft w:val="0"/>
      <w:marRight w:val="0"/>
      <w:marTop w:val="0"/>
      <w:marBottom w:val="0"/>
      <w:divBdr>
        <w:top w:val="none" w:sz="0" w:space="0" w:color="auto"/>
        <w:left w:val="none" w:sz="0" w:space="0" w:color="auto"/>
        <w:bottom w:val="none" w:sz="0" w:space="0" w:color="auto"/>
        <w:right w:val="none" w:sz="0" w:space="0" w:color="auto"/>
      </w:divBdr>
    </w:div>
    <w:div w:id="47923318">
      <w:bodyDiv w:val="1"/>
      <w:marLeft w:val="0"/>
      <w:marRight w:val="0"/>
      <w:marTop w:val="0"/>
      <w:marBottom w:val="0"/>
      <w:divBdr>
        <w:top w:val="none" w:sz="0" w:space="0" w:color="auto"/>
        <w:left w:val="none" w:sz="0" w:space="0" w:color="auto"/>
        <w:bottom w:val="none" w:sz="0" w:space="0" w:color="auto"/>
        <w:right w:val="none" w:sz="0" w:space="0" w:color="auto"/>
      </w:divBdr>
    </w:div>
    <w:div w:id="50081449">
      <w:bodyDiv w:val="1"/>
      <w:marLeft w:val="0"/>
      <w:marRight w:val="0"/>
      <w:marTop w:val="0"/>
      <w:marBottom w:val="0"/>
      <w:divBdr>
        <w:top w:val="none" w:sz="0" w:space="0" w:color="auto"/>
        <w:left w:val="none" w:sz="0" w:space="0" w:color="auto"/>
        <w:bottom w:val="none" w:sz="0" w:space="0" w:color="auto"/>
        <w:right w:val="none" w:sz="0" w:space="0" w:color="auto"/>
      </w:divBdr>
    </w:div>
    <w:div w:id="51270608">
      <w:bodyDiv w:val="1"/>
      <w:marLeft w:val="0"/>
      <w:marRight w:val="0"/>
      <w:marTop w:val="0"/>
      <w:marBottom w:val="0"/>
      <w:divBdr>
        <w:top w:val="none" w:sz="0" w:space="0" w:color="auto"/>
        <w:left w:val="none" w:sz="0" w:space="0" w:color="auto"/>
        <w:bottom w:val="none" w:sz="0" w:space="0" w:color="auto"/>
        <w:right w:val="none" w:sz="0" w:space="0" w:color="auto"/>
      </w:divBdr>
      <w:divsChild>
        <w:div w:id="573006707">
          <w:marLeft w:val="0"/>
          <w:marRight w:val="0"/>
          <w:marTop w:val="0"/>
          <w:marBottom w:val="0"/>
          <w:divBdr>
            <w:top w:val="none" w:sz="0" w:space="0" w:color="auto"/>
            <w:left w:val="none" w:sz="0" w:space="0" w:color="auto"/>
            <w:bottom w:val="none" w:sz="0" w:space="0" w:color="auto"/>
            <w:right w:val="none" w:sz="0" w:space="0" w:color="auto"/>
          </w:divBdr>
        </w:div>
        <w:div w:id="1728381661">
          <w:marLeft w:val="0"/>
          <w:marRight w:val="0"/>
          <w:marTop w:val="0"/>
          <w:marBottom w:val="0"/>
          <w:divBdr>
            <w:top w:val="none" w:sz="0" w:space="0" w:color="auto"/>
            <w:left w:val="none" w:sz="0" w:space="0" w:color="auto"/>
            <w:bottom w:val="none" w:sz="0" w:space="0" w:color="auto"/>
            <w:right w:val="none" w:sz="0" w:space="0" w:color="auto"/>
          </w:divBdr>
        </w:div>
        <w:div w:id="1403018171">
          <w:marLeft w:val="0"/>
          <w:marRight w:val="0"/>
          <w:marTop w:val="0"/>
          <w:marBottom w:val="0"/>
          <w:divBdr>
            <w:top w:val="none" w:sz="0" w:space="0" w:color="auto"/>
            <w:left w:val="none" w:sz="0" w:space="0" w:color="auto"/>
            <w:bottom w:val="none" w:sz="0" w:space="0" w:color="auto"/>
            <w:right w:val="none" w:sz="0" w:space="0" w:color="auto"/>
          </w:divBdr>
        </w:div>
        <w:div w:id="1069690807">
          <w:marLeft w:val="0"/>
          <w:marRight w:val="0"/>
          <w:marTop w:val="0"/>
          <w:marBottom w:val="0"/>
          <w:divBdr>
            <w:top w:val="none" w:sz="0" w:space="0" w:color="auto"/>
            <w:left w:val="none" w:sz="0" w:space="0" w:color="auto"/>
            <w:bottom w:val="none" w:sz="0" w:space="0" w:color="auto"/>
            <w:right w:val="none" w:sz="0" w:space="0" w:color="auto"/>
          </w:divBdr>
        </w:div>
        <w:div w:id="294263169">
          <w:marLeft w:val="0"/>
          <w:marRight w:val="0"/>
          <w:marTop w:val="0"/>
          <w:marBottom w:val="0"/>
          <w:divBdr>
            <w:top w:val="none" w:sz="0" w:space="0" w:color="auto"/>
            <w:left w:val="none" w:sz="0" w:space="0" w:color="auto"/>
            <w:bottom w:val="none" w:sz="0" w:space="0" w:color="auto"/>
            <w:right w:val="none" w:sz="0" w:space="0" w:color="auto"/>
          </w:divBdr>
        </w:div>
        <w:div w:id="172501648">
          <w:marLeft w:val="0"/>
          <w:marRight w:val="0"/>
          <w:marTop w:val="0"/>
          <w:marBottom w:val="0"/>
          <w:divBdr>
            <w:top w:val="none" w:sz="0" w:space="0" w:color="auto"/>
            <w:left w:val="none" w:sz="0" w:space="0" w:color="auto"/>
            <w:bottom w:val="none" w:sz="0" w:space="0" w:color="auto"/>
            <w:right w:val="none" w:sz="0" w:space="0" w:color="auto"/>
          </w:divBdr>
        </w:div>
        <w:div w:id="1985307202">
          <w:marLeft w:val="0"/>
          <w:marRight w:val="0"/>
          <w:marTop w:val="0"/>
          <w:marBottom w:val="0"/>
          <w:divBdr>
            <w:top w:val="none" w:sz="0" w:space="0" w:color="auto"/>
            <w:left w:val="none" w:sz="0" w:space="0" w:color="auto"/>
            <w:bottom w:val="none" w:sz="0" w:space="0" w:color="auto"/>
            <w:right w:val="none" w:sz="0" w:space="0" w:color="auto"/>
          </w:divBdr>
        </w:div>
        <w:div w:id="759328602">
          <w:marLeft w:val="0"/>
          <w:marRight w:val="0"/>
          <w:marTop w:val="0"/>
          <w:marBottom w:val="0"/>
          <w:divBdr>
            <w:top w:val="none" w:sz="0" w:space="0" w:color="auto"/>
            <w:left w:val="none" w:sz="0" w:space="0" w:color="auto"/>
            <w:bottom w:val="none" w:sz="0" w:space="0" w:color="auto"/>
            <w:right w:val="none" w:sz="0" w:space="0" w:color="auto"/>
          </w:divBdr>
        </w:div>
      </w:divsChild>
    </w:div>
    <w:div w:id="53240093">
      <w:bodyDiv w:val="1"/>
      <w:marLeft w:val="0"/>
      <w:marRight w:val="0"/>
      <w:marTop w:val="0"/>
      <w:marBottom w:val="0"/>
      <w:divBdr>
        <w:top w:val="none" w:sz="0" w:space="0" w:color="auto"/>
        <w:left w:val="none" w:sz="0" w:space="0" w:color="auto"/>
        <w:bottom w:val="none" w:sz="0" w:space="0" w:color="auto"/>
        <w:right w:val="none" w:sz="0" w:space="0" w:color="auto"/>
      </w:divBdr>
    </w:div>
    <w:div w:id="55706124">
      <w:bodyDiv w:val="1"/>
      <w:marLeft w:val="0"/>
      <w:marRight w:val="0"/>
      <w:marTop w:val="0"/>
      <w:marBottom w:val="0"/>
      <w:divBdr>
        <w:top w:val="none" w:sz="0" w:space="0" w:color="auto"/>
        <w:left w:val="none" w:sz="0" w:space="0" w:color="auto"/>
        <w:bottom w:val="none" w:sz="0" w:space="0" w:color="auto"/>
        <w:right w:val="none" w:sz="0" w:space="0" w:color="auto"/>
      </w:divBdr>
    </w:div>
    <w:div w:id="62915398">
      <w:bodyDiv w:val="1"/>
      <w:marLeft w:val="0"/>
      <w:marRight w:val="0"/>
      <w:marTop w:val="0"/>
      <w:marBottom w:val="0"/>
      <w:divBdr>
        <w:top w:val="none" w:sz="0" w:space="0" w:color="auto"/>
        <w:left w:val="none" w:sz="0" w:space="0" w:color="auto"/>
        <w:bottom w:val="none" w:sz="0" w:space="0" w:color="auto"/>
        <w:right w:val="none" w:sz="0" w:space="0" w:color="auto"/>
      </w:divBdr>
    </w:div>
    <w:div w:id="69039665">
      <w:bodyDiv w:val="1"/>
      <w:marLeft w:val="0"/>
      <w:marRight w:val="0"/>
      <w:marTop w:val="0"/>
      <w:marBottom w:val="0"/>
      <w:divBdr>
        <w:top w:val="none" w:sz="0" w:space="0" w:color="auto"/>
        <w:left w:val="none" w:sz="0" w:space="0" w:color="auto"/>
        <w:bottom w:val="none" w:sz="0" w:space="0" w:color="auto"/>
        <w:right w:val="none" w:sz="0" w:space="0" w:color="auto"/>
      </w:divBdr>
      <w:divsChild>
        <w:div w:id="1122729169">
          <w:marLeft w:val="0"/>
          <w:marRight w:val="0"/>
          <w:marTop w:val="0"/>
          <w:marBottom w:val="0"/>
          <w:divBdr>
            <w:top w:val="none" w:sz="0" w:space="0" w:color="auto"/>
            <w:left w:val="none" w:sz="0" w:space="0" w:color="auto"/>
            <w:bottom w:val="none" w:sz="0" w:space="0" w:color="auto"/>
            <w:right w:val="none" w:sz="0" w:space="0" w:color="auto"/>
          </w:divBdr>
          <w:divsChild>
            <w:div w:id="352532298">
              <w:marLeft w:val="0"/>
              <w:marRight w:val="0"/>
              <w:marTop w:val="0"/>
              <w:marBottom w:val="0"/>
              <w:divBdr>
                <w:top w:val="none" w:sz="0" w:space="0" w:color="auto"/>
                <w:left w:val="none" w:sz="0" w:space="0" w:color="auto"/>
                <w:bottom w:val="none" w:sz="0" w:space="0" w:color="auto"/>
                <w:right w:val="none" w:sz="0" w:space="0" w:color="auto"/>
              </w:divBdr>
            </w:div>
            <w:div w:id="456609221">
              <w:marLeft w:val="0"/>
              <w:marRight w:val="0"/>
              <w:marTop w:val="0"/>
              <w:marBottom w:val="0"/>
              <w:divBdr>
                <w:top w:val="none" w:sz="0" w:space="0" w:color="auto"/>
                <w:left w:val="none" w:sz="0" w:space="0" w:color="auto"/>
                <w:bottom w:val="none" w:sz="0" w:space="0" w:color="auto"/>
                <w:right w:val="none" w:sz="0" w:space="0" w:color="auto"/>
              </w:divBdr>
            </w:div>
            <w:div w:id="207642227">
              <w:marLeft w:val="0"/>
              <w:marRight w:val="0"/>
              <w:marTop w:val="0"/>
              <w:marBottom w:val="0"/>
              <w:divBdr>
                <w:top w:val="none" w:sz="0" w:space="0" w:color="auto"/>
                <w:left w:val="none" w:sz="0" w:space="0" w:color="auto"/>
                <w:bottom w:val="none" w:sz="0" w:space="0" w:color="auto"/>
                <w:right w:val="none" w:sz="0" w:space="0" w:color="auto"/>
              </w:divBdr>
            </w:div>
            <w:div w:id="2035304774">
              <w:marLeft w:val="0"/>
              <w:marRight w:val="0"/>
              <w:marTop w:val="0"/>
              <w:marBottom w:val="0"/>
              <w:divBdr>
                <w:top w:val="none" w:sz="0" w:space="0" w:color="auto"/>
                <w:left w:val="none" w:sz="0" w:space="0" w:color="auto"/>
                <w:bottom w:val="none" w:sz="0" w:space="0" w:color="auto"/>
                <w:right w:val="none" w:sz="0" w:space="0" w:color="auto"/>
              </w:divBdr>
            </w:div>
            <w:div w:id="769355456">
              <w:marLeft w:val="0"/>
              <w:marRight w:val="0"/>
              <w:marTop w:val="0"/>
              <w:marBottom w:val="0"/>
              <w:divBdr>
                <w:top w:val="none" w:sz="0" w:space="0" w:color="auto"/>
                <w:left w:val="none" w:sz="0" w:space="0" w:color="auto"/>
                <w:bottom w:val="none" w:sz="0" w:space="0" w:color="auto"/>
                <w:right w:val="none" w:sz="0" w:space="0" w:color="auto"/>
              </w:divBdr>
            </w:div>
            <w:div w:id="1546024158">
              <w:marLeft w:val="0"/>
              <w:marRight w:val="0"/>
              <w:marTop w:val="0"/>
              <w:marBottom w:val="0"/>
              <w:divBdr>
                <w:top w:val="none" w:sz="0" w:space="0" w:color="auto"/>
                <w:left w:val="none" w:sz="0" w:space="0" w:color="auto"/>
                <w:bottom w:val="none" w:sz="0" w:space="0" w:color="auto"/>
                <w:right w:val="none" w:sz="0" w:space="0" w:color="auto"/>
              </w:divBdr>
            </w:div>
            <w:div w:id="400324396">
              <w:marLeft w:val="0"/>
              <w:marRight w:val="0"/>
              <w:marTop w:val="0"/>
              <w:marBottom w:val="0"/>
              <w:divBdr>
                <w:top w:val="none" w:sz="0" w:space="0" w:color="auto"/>
                <w:left w:val="none" w:sz="0" w:space="0" w:color="auto"/>
                <w:bottom w:val="none" w:sz="0" w:space="0" w:color="auto"/>
                <w:right w:val="none" w:sz="0" w:space="0" w:color="auto"/>
              </w:divBdr>
            </w:div>
            <w:div w:id="1822040816">
              <w:marLeft w:val="0"/>
              <w:marRight w:val="0"/>
              <w:marTop w:val="0"/>
              <w:marBottom w:val="0"/>
              <w:divBdr>
                <w:top w:val="none" w:sz="0" w:space="0" w:color="auto"/>
                <w:left w:val="none" w:sz="0" w:space="0" w:color="auto"/>
                <w:bottom w:val="none" w:sz="0" w:space="0" w:color="auto"/>
                <w:right w:val="none" w:sz="0" w:space="0" w:color="auto"/>
              </w:divBdr>
            </w:div>
            <w:div w:id="1598324088">
              <w:marLeft w:val="0"/>
              <w:marRight w:val="0"/>
              <w:marTop w:val="0"/>
              <w:marBottom w:val="0"/>
              <w:divBdr>
                <w:top w:val="none" w:sz="0" w:space="0" w:color="auto"/>
                <w:left w:val="none" w:sz="0" w:space="0" w:color="auto"/>
                <w:bottom w:val="none" w:sz="0" w:space="0" w:color="auto"/>
                <w:right w:val="none" w:sz="0" w:space="0" w:color="auto"/>
              </w:divBdr>
            </w:div>
            <w:div w:id="20786928">
              <w:marLeft w:val="0"/>
              <w:marRight w:val="0"/>
              <w:marTop w:val="0"/>
              <w:marBottom w:val="0"/>
              <w:divBdr>
                <w:top w:val="none" w:sz="0" w:space="0" w:color="auto"/>
                <w:left w:val="none" w:sz="0" w:space="0" w:color="auto"/>
                <w:bottom w:val="none" w:sz="0" w:space="0" w:color="auto"/>
                <w:right w:val="none" w:sz="0" w:space="0" w:color="auto"/>
              </w:divBdr>
            </w:div>
            <w:div w:id="1092554164">
              <w:marLeft w:val="0"/>
              <w:marRight w:val="0"/>
              <w:marTop w:val="0"/>
              <w:marBottom w:val="0"/>
              <w:divBdr>
                <w:top w:val="none" w:sz="0" w:space="0" w:color="auto"/>
                <w:left w:val="none" w:sz="0" w:space="0" w:color="auto"/>
                <w:bottom w:val="none" w:sz="0" w:space="0" w:color="auto"/>
                <w:right w:val="none" w:sz="0" w:space="0" w:color="auto"/>
              </w:divBdr>
            </w:div>
            <w:div w:id="1054088653">
              <w:marLeft w:val="0"/>
              <w:marRight w:val="0"/>
              <w:marTop w:val="0"/>
              <w:marBottom w:val="0"/>
              <w:divBdr>
                <w:top w:val="none" w:sz="0" w:space="0" w:color="auto"/>
                <w:left w:val="none" w:sz="0" w:space="0" w:color="auto"/>
                <w:bottom w:val="none" w:sz="0" w:space="0" w:color="auto"/>
                <w:right w:val="none" w:sz="0" w:space="0" w:color="auto"/>
              </w:divBdr>
            </w:div>
            <w:div w:id="1345521127">
              <w:marLeft w:val="0"/>
              <w:marRight w:val="0"/>
              <w:marTop w:val="0"/>
              <w:marBottom w:val="0"/>
              <w:divBdr>
                <w:top w:val="none" w:sz="0" w:space="0" w:color="auto"/>
                <w:left w:val="none" w:sz="0" w:space="0" w:color="auto"/>
                <w:bottom w:val="none" w:sz="0" w:space="0" w:color="auto"/>
                <w:right w:val="none" w:sz="0" w:space="0" w:color="auto"/>
              </w:divBdr>
            </w:div>
            <w:div w:id="1709140402">
              <w:marLeft w:val="0"/>
              <w:marRight w:val="0"/>
              <w:marTop w:val="0"/>
              <w:marBottom w:val="0"/>
              <w:divBdr>
                <w:top w:val="none" w:sz="0" w:space="0" w:color="auto"/>
                <w:left w:val="none" w:sz="0" w:space="0" w:color="auto"/>
                <w:bottom w:val="none" w:sz="0" w:space="0" w:color="auto"/>
                <w:right w:val="none" w:sz="0" w:space="0" w:color="auto"/>
              </w:divBdr>
            </w:div>
            <w:div w:id="2070036653">
              <w:marLeft w:val="0"/>
              <w:marRight w:val="0"/>
              <w:marTop w:val="0"/>
              <w:marBottom w:val="0"/>
              <w:divBdr>
                <w:top w:val="none" w:sz="0" w:space="0" w:color="auto"/>
                <w:left w:val="none" w:sz="0" w:space="0" w:color="auto"/>
                <w:bottom w:val="none" w:sz="0" w:space="0" w:color="auto"/>
                <w:right w:val="none" w:sz="0" w:space="0" w:color="auto"/>
              </w:divBdr>
            </w:div>
            <w:div w:id="1322080689">
              <w:marLeft w:val="0"/>
              <w:marRight w:val="0"/>
              <w:marTop w:val="0"/>
              <w:marBottom w:val="0"/>
              <w:divBdr>
                <w:top w:val="none" w:sz="0" w:space="0" w:color="auto"/>
                <w:left w:val="none" w:sz="0" w:space="0" w:color="auto"/>
                <w:bottom w:val="none" w:sz="0" w:space="0" w:color="auto"/>
                <w:right w:val="none" w:sz="0" w:space="0" w:color="auto"/>
              </w:divBdr>
            </w:div>
            <w:div w:id="205765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37323">
      <w:bodyDiv w:val="1"/>
      <w:marLeft w:val="0"/>
      <w:marRight w:val="0"/>
      <w:marTop w:val="0"/>
      <w:marBottom w:val="0"/>
      <w:divBdr>
        <w:top w:val="none" w:sz="0" w:space="0" w:color="auto"/>
        <w:left w:val="none" w:sz="0" w:space="0" w:color="auto"/>
        <w:bottom w:val="none" w:sz="0" w:space="0" w:color="auto"/>
        <w:right w:val="none" w:sz="0" w:space="0" w:color="auto"/>
      </w:divBdr>
    </w:div>
    <w:div w:id="99184494">
      <w:bodyDiv w:val="1"/>
      <w:marLeft w:val="0"/>
      <w:marRight w:val="0"/>
      <w:marTop w:val="0"/>
      <w:marBottom w:val="0"/>
      <w:divBdr>
        <w:top w:val="none" w:sz="0" w:space="0" w:color="auto"/>
        <w:left w:val="none" w:sz="0" w:space="0" w:color="auto"/>
        <w:bottom w:val="none" w:sz="0" w:space="0" w:color="auto"/>
        <w:right w:val="none" w:sz="0" w:space="0" w:color="auto"/>
      </w:divBdr>
    </w:div>
    <w:div w:id="101153944">
      <w:bodyDiv w:val="1"/>
      <w:marLeft w:val="0"/>
      <w:marRight w:val="0"/>
      <w:marTop w:val="0"/>
      <w:marBottom w:val="0"/>
      <w:divBdr>
        <w:top w:val="none" w:sz="0" w:space="0" w:color="auto"/>
        <w:left w:val="none" w:sz="0" w:space="0" w:color="auto"/>
        <w:bottom w:val="none" w:sz="0" w:space="0" w:color="auto"/>
        <w:right w:val="none" w:sz="0" w:space="0" w:color="auto"/>
      </w:divBdr>
    </w:div>
    <w:div w:id="111631067">
      <w:bodyDiv w:val="1"/>
      <w:marLeft w:val="0"/>
      <w:marRight w:val="0"/>
      <w:marTop w:val="0"/>
      <w:marBottom w:val="0"/>
      <w:divBdr>
        <w:top w:val="none" w:sz="0" w:space="0" w:color="auto"/>
        <w:left w:val="none" w:sz="0" w:space="0" w:color="auto"/>
        <w:bottom w:val="none" w:sz="0" w:space="0" w:color="auto"/>
        <w:right w:val="none" w:sz="0" w:space="0" w:color="auto"/>
      </w:divBdr>
    </w:div>
    <w:div w:id="113670809">
      <w:bodyDiv w:val="1"/>
      <w:marLeft w:val="0"/>
      <w:marRight w:val="0"/>
      <w:marTop w:val="0"/>
      <w:marBottom w:val="0"/>
      <w:divBdr>
        <w:top w:val="none" w:sz="0" w:space="0" w:color="auto"/>
        <w:left w:val="none" w:sz="0" w:space="0" w:color="auto"/>
        <w:bottom w:val="none" w:sz="0" w:space="0" w:color="auto"/>
        <w:right w:val="none" w:sz="0" w:space="0" w:color="auto"/>
      </w:divBdr>
    </w:div>
    <w:div w:id="121463670">
      <w:bodyDiv w:val="1"/>
      <w:marLeft w:val="0"/>
      <w:marRight w:val="0"/>
      <w:marTop w:val="0"/>
      <w:marBottom w:val="0"/>
      <w:divBdr>
        <w:top w:val="none" w:sz="0" w:space="0" w:color="auto"/>
        <w:left w:val="none" w:sz="0" w:space="0" w:color="auto"/>
        <w:bottom w:val="none" w:sz="0" w:space="0" w:color="auto"/>
        <w:right w:val="none" w:sz="0" w:space="0" w:color="auto"/>
      </w:divBdr>
    </w:div>
    <w:div w:id="126091618">
      <w:bodyDiv w:val="1"/>
      <w:marLeft w:val="0"/>
      <w:marRight w:val="0"/>
      <w:marTop w:val="0"/>
      <w:marBottom w:val="0"/>
      <w:divBdr>
        <w:top w:val="none" w:sz="0" w:space="0" w:color="auto"/>
        <w:left w:val="none" w:sz="0" w:space="0" w:color="auto"/>
        <w:bottom w:val="none" w:sz="0" w:space="0" w:color="auto"/>
        <w:right w:val="none" w:sz="0" w:space="0" w:color="auto"/>
      </w:divBdr>
    </w:div>
    <w:div w:id="161626889">
      <w:bodyDiv w:val="1"/>
      <w:marLeft w:val="0"/>
      <w:marRight w:val="0"/>
      <w:marTop w:val="0"/>
      <w:marBottom w:val="0"/>
      <w:divBdr>
        <w:top w:val="none" w:sz="0" w:space="0" w:color="auto"/>
        <w:left w:val="none" w:sz="0" w:space="0" w:color="auto"/>
        <w:bottom w:val="none" w:sz="0" w:space="0" w:color="auto"/>
        <w:right w:val="none" w:sz="0" w:space="0" w:color="auto"/>
      </w:divBdr>
    </w:div>
    <w:div w:id="166024815">
      <w:bodyDiv w:val="1"/>
      <w:marLeft w:val="0"/>
      <w:marRight w:val="0"/>
      <w:marTop w:val="0"/>
      <w:marBottom w:val="0"/>
      <w:divBdr>
        <w:top w:val="none" w:sz="0" w:space="0" w:color="auto"/>
        <w:left w:val="none" w:sz="0" w:space="0" w:color="auto"/>
        <w:bottom w:val="none" w:sz="0" w:space="0" w:color="auto"/>
        <w:right w:val="none" w:sz="0" w:space="0" w:color="auto"/>
      </w:divBdr>
    </w:div>
    <w:div w:id="169948633">
      <w:bodyDiv w:val="1"/>
      <w:marLeft w:val="0"/>
      <w:marRight w:val="0"/>
      <w:marTop w:val="0"/>
      <w:marBottom w:val="0"/>
      <w:divBdr>
        <w:top w:val="none" w:sz="0" w:space="0" w:color="auto"/>
        <w:left w:val="none" w:sz="0" w:space="0" w:color="auto"/>
        <w:bottom w:val="none" w:sz="0" w:space="0" w:color="auto"/>
        <w:right w:val="none" w:sz="0" w:space="0" w:color="auto"/>
      </w:divBdr>
    </w:div>
    <w:div w:id="173424170">
      <w:bodyDiv w:val="1"/>
      <w:marLeft w:val="0"/>
      <w:marRight w:val="0"/>
      <w:marTop w:val="0"/>
      <w:marBottom w:val="0"/>
      <w:divBdr>
        <w:top w:val="none" w:sz="0" w:space="0" w:color="auto"/>
        <w:left w:val="none" w:sz="0" w:space="0" w:color="auto"/>
        <w:bottom w:val="none" w:sz="0" w:space="0" w:color="auto"/>
        <w:right w:val="none" w:sz="0" w:space="0" w:color="auto"/>
      </w:divBdr>
    </w:div>
    <w:div w:id="205534798">
      <w:bodyDiv w:val="1"/>
      <w:marLeft w:val="0"/>
      <w:marRight w:val="0"/>
      <w:marTop w:val="0"/>
      <w:marBottom w:val="0"/>
      <w:divBdr>
        <w:top w:val="none" w:sz="0" w:space="0" w:color="auto"/>
        <w:left w:val="none" w:sz="0" w:space="0" w:color="auto"/>
        <w:bottom w:val="none" w:sz="0" w:space="0" w:color="auto"/>
        <w:right w:val="none" w:sz="0" w:space="0" w:color="auto"/>
      </w:divBdr>
    </w:div>
    <w:div w:id="206912227">
      <w:bodyDiv w:val="1"/>
      <w:marLeft w:val="0"/>
      <w:marRight w:val="0"/>
      <w:marTop w:val="0"/>
      <w:marBottom w:val="0"/>
      <w:divBdr>
        <w:top w:val="none" w:sz="0" w:space="0" w:color="auto"/>
        <w:left w:val="none" w:sz="0" w:space="0" w:color="auto"/>
        <w:bottom w:val="none" w:sz="0" w:space="0" w:color="auto"/>
        <w:right w:val="none" w:sz="0" w:space="0" w:color="auto"/>
      </w:divBdr>
    </w:div>
    <w:div w:id="214660776">
      <w:bodyDiv w:val="1"/>
      <w:marLeft w:val="0"/>
      <w:marRight w:val="0"/>
      <w:marTop w:val="0"/>
      <w:marBottom w:val="0"/>
      <w:divBdr>
        <w:top w:val="none" w:sz="0" w:space="0" w:color="auto"/>
        <w:left w:val="none" w:sz="0" w:space="0" w:color="auto"/>
        <w:bottom w:val="none" w:sz="0" w:space="0" w:color="auto"/>
        <w:right w:val="none" w:sz="0" w:space="0" w:color="auto"/>
      </w:divBdr>
    </w:div>
    <w:div w:id="216667865">
      <w:bodyDiv w:val="1"/>
      <w:marLeft w:val="0"/>
      <w:marRight w:val="0"/>
      <w:marTop w:val="0"/>
      <w:marBottom w:val="0"/>
      <w:divBdr>
        <w:top w:val="none" w:sz="0" w:space="0" w:color="auto"/>
        <w:left w:val="none" w:sz="0" w:space="0" w:color="auto"/>
        <w:bottom w:val="none" w:sz="0" w:space="0" w:color="auto"/>
        <w:right w:val="none" w:sz="0" w:space="0" w:color="auto"/>
      </w:divBdr>
    </w:div>
    <w:div w:id="218711379">
      <w:bodyDiv w:val="1"/>
      <w:marLeft w:val="0"/>
      <w:marRight w:val="0"/>
      <w:marTop w:val="0"/>
      <w:marBottom w:val="0"/>
      <w:divBdr>
        <w:top w:val="none" w:sz="0" w:space="0" w:color="auto"/>
        <w:left w:val="none" w:sz="0" w:space="0" w:color="auto"/>
        <w:bottom w:val="none" w:sz="0" w:space="0" w:color="auto"/>
        <w:right w:val="none" w:sz="0" w:space="0" w:color="auto"/>
      </w:divBdr>
      <w:divsChild>
        <w:div w:id="1883907642">
          <w:marLeft w:val="0"/>
          <w:marRight w:val="0"/>
          <w:marTop w:val="0"/>
          <w:marBottom w:val="0"/>
          <w:divBdr>
            <w:top w:val="none" w:sz="0" w:space="0" w:color="auto"/>
            <w:left w:val="none" w:sz="0" w:space="0" w:color="auto"/>
            <w:bottom w:val="none" w:sz="0" w:space="0" w:color="auto"/>
            <w:right w:val="none" w:sz="0" w:space="0" w:color="auto"/>
          </w:divBdr>
          <w:divsChild>
            <w:div w:id="1555576621">
              <w:marLeft w:val="0"/>
              <w:marRight w:val="0"/>
              <w:marTop w:val="0"/>
              <w:marBottom w:val="0"/>
              <w:divBdr>
                <w:top w:val="none" w:sz="0" w:space="0" w:color="auto"/>
                <w:left w:val="none" w:sz="0" w:space="0" w:color="auto"/>
                <w:bottom w:val="none" w:sz="0" w:space="0" w:color="auto"/>
                <w:right w:val="none" w:sz="0" w:space="0" w:color="auto"/>
              </w:divBdr>
            </w:div>
            <w:div w:id="1382317775">
              <w:marLeft w:val="0"/>
              <w:marRight w:val="0"/>
              <w:marTop w:val="0"/>
              <w:marBottom w:val="0"/>
              <w:divBdr>
                <w:top w:val="none" w:sz="0" w:space="0" w:color="auto"/>
                <w:left w:val="none" w:sz="0" w:space="0" w:color="auto"/>
                <w:bottom w:val="none" w:sz="0" w:space="0" w:color="auto"/>
                <w:right w:val="none" w:sz="0" w:space="0" w:color="auto"/>
              </w:divBdr>
            </w:div>
            <w:div w:id="18704582">
              <w:marLeft w:val="0"/>
              <w:marRight w:val="0"/>
              <w:marTop w:val="0"/>
              <w:marBottom w:val="0"/>
              <w:divBdr>
                <w:top w:val="none" w:sz="0" w:space="0" w:color="auto"/>
                <w:left w:val="none" w:sz="0" w:space="0" w:color="auto"/>
                <w:bottom w:val="none" w:sz="0" w:space="0" w:color="auto"/>
                <w:right w:val="none" w:sz="0" w:space="0" w:color="auto"/>
              </w:divBdr>
            </w:div>
            <w:div w:id="158086564">
              <w:marLeft w:val="0"/>
              <w:marRight w:val="0"/>
              <w:marTop w:val="0"/>
              <w:marBottom w:val="0"/>
              <w:divBdr>
                <w:top w:val="none" w:sz="0" w:space="0" w:color="auto"/>
                <w:left w:val="none" w:sz="0" w:space="0" w:color="auto"/>
                <w:bottom w:val="none" w:sz="0" w:space="0" w:color="auto"/>
                <w:right w:val="none" w:sz="0" w:space="0" w:color="auto"/>
              </w:divBdr>
            </w:div>
            <w:div w:id="1968268109">
              <w:marLeft w:val="0"/>
              <w:marRight w:val="0"/>
              <w:marTop w:val="0"/>
              <w:marBottom w:val="0"/>
              <w:divBdr>
                <w:top w:val="none" w:sz="0" w:space="0" w:color="auto"/>
                <w:left w:val="none" w:sz="0" w:space="0" w:color="auto"/>
                <w:bottom w:val="none" w:sz="0" w:space="0" w:color="auto"/>
                <w:right w:val="none" w:sz="0" w:space="0" w:color="auto"/>
              </w:divBdr>
            </w:div>
            <w:div w:id="600070403">
              <w:marLeft w:val="0"/>
              <w:marRight w:val="0"/>
              <w:marTop w:val="0"/>
              <w:marBottom w:val="0"/>
              <w:divBdr>
                <w:top w:val="none" w:sz="0" w:space="0" w:color="auto"/>
                <w:left w:val="none" w:sz="0" w:space="0" w:color="auto"/>
                <w:bottom w:val="none" w:sz="0" w:space="0" w:color="auto"/>
                <w:right w:val="none" w:sz="0" w:space="0" w:color="auto"/>
              </w:divBdr>
            </w:div>
            <w:div w:id="1599828020">
              <w:marLeft w:val="0"/>
              <w:marRight w:val="0"/>
              <w:marTop w:val="0"/>
              <w:marBottom w:val="0"/>
              <w:divBdr>
                <w:top w:val="none" w:sz="0" w:space="0" w:color="auto"/>
                <w:left w:val="none" w:sz="0" w:space="0" w:color="auto"/>
                <w:bottom w:val="none" w:sz="0" w:space="0" w:color="auto"/>
                <w:right w:val="none" w:sz="0" w:space="0" w:color="auto"/>
              </w:divBdr>
            </w:div>
            <w:div w:id="840124675">
              <w:marLeft w:val="0"/>
              <w:marRight w:val="0"/>
              <w:marTop w:val="0"/>
              <w:marBottom w:val="0"/>
              <w:divBdr>
                <w:top w:val="none" w:sz="0" w:space="0" w:color="auto"/>
                <w:left w:val="none" w:sz="0" w:space="0" w:color="auto"/>
                <w:bottom w:val="none" w:sz="0" w:space="0" w:color="auto"/>
                <w:right w:val="none" w:sz="0" w:space="0" w:color="auto"/>
              </w:divBdr>
            </w:div>
            <w:div w:id="679937182">
              <w:marLeft w:val="0"/>
              <w:marRight w:val="0"/>
              <w:marTop w:val="0"/>
              <w:marBottom w:val="0"/>
              <w:divBdr>
                <w:top w:val="none" w:sz="0" w:space="0" w:color="auto"/>
                <w:left w:val="none" w:sz="0" w:space="0" w:color="auto"/>
                <w:bottom w:val="none" w:sz="0" w:space="0" w:color="auto"/>
                <w:right w:val="none" w:sz="0" w:space="0" w:color="auto"/>
              </w:divBdr>
            </w:div>
            <w:div w:id="808403506">
              <w:marLeft w:val="0"/>
              <w:marRight w:val="0"/>
              <w:marTop w:val="0"/>
              <w:marBottom w:val="0"/>
              <w:divBdr>
                <w:top w:val="none" w:sz="0" w:space="0" w:color="auto"/>
                <w:left w:val="none" w:sz="0" w:space="0" w:color="auto"/>
                <w:bottom w:val="none" w:sz="0" w:space="0" w:color="auto"/>
                <w:right w:val="none" w:sz="0" w:space="0" w:color="auto"/>
              </w:divBdr>
            </w:div>
            <w:div w:id="8456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899706">
      <w:bodyDiv w:val="1"/>
      <w:marLeft w:val="0"/>
      <w:marRight w:val="0"/>
      <w:marTop w:val="0"/>
      <w:marBottom w:val="0"/>
      <w:divBdr>
        <w:top w:val="none" w:sz="0" w:space="0" w:color="auto"/>
        <w:left w:val="none" w:sz="0" w:space="0" w:color="auto"/>
        <w:bottom w:val="none" w:sz="0" w:space="0" w:color="auto"/>
        <w:right w:val="none" w:sz="0" w:space="0" w:color="auto"/>
      </w:divBdr>
    </w:div>
    <w:div w:id="223298961">
      <w:bodyDiv w:val="1"/>
      <w:marLeft w:val="0"/>
      <w:marRight w:val="0"/>
      <w:marTop w:val="0"/>
      <w:marBottom w:val="0"/>
      <w:divBdr>
        <w:top w:val="none" w:sz="0" w:space="0" w:color="auto"/>
        <w:left w:val="none" w:sz="0" w:space="0" w:color="auto"/>
        <w:bottom w:val="none" w:sz="0" w:space="0" w:color="auto"/>
        <w:right w:val="none" w:sz="0" w:space="0" w:color="auto"/>
      </w:divBdr>
    </w:div>
    <w:div w:id="228880783">
      <w:bodyDiv w:val="1"/>
      <w:marLeft w:val="0"/>
      <w:marRight w:val="0"/>
      <w:marTop w:val="0"/>
      <w:marBottom w:val="0"/>
      <w:divBdr>
        <w:top w:val="none" w:sz="0" w:space="0" w:color="auto"/>
        <w:left w:val="none" w:sz="0" w:space="0" w:color="auto"/>
        <w:bottom w:val="none" w:sz="0" w:space="0" w:color="auto"/>
        <w:right w:val="none" w:sz="0" w:space="0" w:color="auto"/>
      </w:divBdr>
    </w:div>
    <w:div w:id="234246697">
      <w:bodyDiv w:val="1"/>
      <w:marLeft w:val="0"/>
      <w:marRight w:val="0"/>
      <w:marTop w:val="0"/>
      <w:marBottom w:val="0"/>
      <w:divBdr>
        <w:top w:val="none" w:sz="0" w:space="0" w:color="auto"/>
        <w:left w:val="none" w:sz="0" w:space="0" w:color="auto"/>
        <w:bottom w:val="none" w:sz="0" w:space="0" w:color="auto"/>
        <w:right w:val="none" w:sz="0" w:space="0" w:color="auto"/>
      </w:divBdr>
    </w:div>
    <w:div w:id="246889971">
      <w:bodyDiv w:val="1"/>
      <w:marLeft w:val="0"/>
      <w:marRight w:val="0"/>
      <w:marTop w:val="0"/>
      <w:marBottom w:val="0"/>
      <w:divBdr>
        <w:top w:val="none" w:sz="0" w:space="0" w:color="auto"/>
        <w:left w:val="none" w:sz="0" w:space="0" w:color="auto"/>
        <w:bottom w:val="none" w:sz="0" w:space="0" w:color="auto"/>
        <w:right w:val="none" w:sz="0" w:space="0" w:color="auto"/>
      </w:divBdr>
      <w:divsChild>
        <w:div w:id="802508095">
          <w:marLeft w:val="0"/>
          <w:marRight w:val="0"/>
          <w:marTop w:val="0"/>
          <w:marBottom w:val="0"/>
          <w:divBdr>
            <w:top w:val="none" w:sz="0" w:space="0" w:color="auto"/>
            <w:left w:val="none" w:sz="0" w:space="0" w:color="auto"/>
            <w:bottom w:val="none" w:sz="0" w:space="0" w:color="auto"/>
            <w:right w:val="none" w:sz="0" w:space="0" w:color="auto"/>
          </w:divBdr>
        </w:div>
      </w:divsChild>
    </w:div>
    <w:div w:id="251934045">
      <w:bodyDiv w:val="1"/>
      <w:marLeft w:val="0"/>
      <w:marRight w:val="0"/>
      <w:marTop w:val="0"/>
      <w:marBottom w:val="0"/>
      <w:divBdr>
        <w:top w:val="none" w:sz="0" w:space="0" w:color="auto"/>
        <w:left w:val="none" w:sz="0" w:space="0" w:color="auto"/>
        <w:bottom w:val="none" w:sz="0" w:space="0" w:color="auto"/>
        <w:right w:val="none" w:sz="0" w:space="0" w:color="auto"/>
      </w:divBdr>
    </w:div>
    <w:div w:id="263921940">
      <w:bodyDiv w:val="1"/>
      <w:marLeft w:val="0"/>
      <w:marRight w:val="0"/>
      <w:marTop w:val="0"/>
      <w:marBottom w:val="0"/>
      <w:divBdr>
        <w:top w:val="none" w:sz="0" w:space="0" w:color="auto"/>
        <w:left w:val="none" w:sz="0" w:space="0" w:color="auto"/>
        <w:bottom w:val="none" w:sz="0" w:space="0" w:color="auto"/>
        <w:right w:val="none" w:sz="0" w:space="0" w:color="auto"/>
      </w:divBdr>
    </w:div>
    <w:div w:id="265385142">
      <w:bodyDiv w:val="1"/>
      <w:marLeft w:val="0"/>
      <w:marRight w:val="0"/>
      <w:marTop w:val="0"/>
      <w:marBottom w:val="0"/>
      <w:divBdr>
        <w:top w:val="none" w:sz="0" w:space="0" w:color="auto"/>
        <w:left w:val="none" w:sz="0" w:space="0" w:color="auto"/>
        <w:bottom w:val="none" w:sz="0" w:space="0" w:color="auto"/>
        <w:right w:val="none" w:sz="0" w:space="0" w:color="auto"/>
      </w:divBdr>
      <w:divsChild>
        <w:div w:id="1935477297">
          <w:marLeft w:val="0"/>
          <w:marRight w:val="0"/>
          <w:marTop w:val="0"/>
          <w:marBottom w:val="0"/>
          <w:divBdr>
            <w:top w:val="none" w:sz="0" w:space="0" w:color="auto"/>
            <w:left w:val="none" w:sz="0" w:space="0" w:color="auto"/>
            <w:bottom w:val="none" w:sz="0" w:space="0" w:color="auto"/>
            <w:right w:val="none" w:sz="0" w:space="0" w:color="auto"/>
          </w:divBdr>
        </w:div>
        <w:div w:id="1911235216">
          <w:marLeft w:val="0"/>
          <w:marRight w:val="0"/>
          <w:marTop w:val="0"/>
          <w:marBottom w:val="0"/>
          <w:divBdr>
            <w:top w:val="none" w:sz="0" w:space="0" w:color="auto"/>
            <w:left w:val="none" w:sz="0" w:space="0" w:color="auto"/>
            <w:bottom w:val="none" w:sz="0" w:space="0" w:color="auto"/>
            <w:right w:val="none" w:sz="0" w:space="0" w:color="auto"/>
          </w:divBdr>
        </w:div>
      </w:divsChild>
    </w:div>
    <w:div w:id="271791738">
      <w:bodyDiv w:val="1"/>
      <w:marLeft w:val="0"/>
      <w:marRight w:val="0"/>
      <w:marTop w:val="0"/>
      <w:marBottom w:val="0"/>
      <w:divBdr>
        <w:top w:val="none" w:sz="0" w:space="0" w:color="auto"/>
        <w:left w:val="none" w:sz="0" w:space="0" w:color="auto"/>
        <w:bottom w:val="none" w:sz="0" w:space="0" w:color="auto"/>
        <w:right w:val="none" w:sz="0" w:space="0" w:color="auto"/>
      </w:divBdr>
    </w:div>
    <w:div w:id="273874947">
      <w:bodyDiv w:val="1"/>
      <w:marLeft w:val="0"/>
      <w:marRight w:val="0"/>
      <w:marTop w:val="0"/>
      <w:marBottom w:val="0"/>
      <w:divBdr>
        <w:top w:val="none" w:sz="0" w:space="0" w:color="auto"/>
        <w:left w:val="none" w:sz="0" w:space="0" w:color="auto"/>
        <w:bottom w:val="none" w:sz="0" w:space="0" w:color="auto"/>
        <w:right w:val="none" w:sz="0" w:space="0" w:color="auto"/>
      </w:divBdr>
    </w:div>
    <w:div w:id="274603552">
      <w:bodyDiv w:val="1"/>
      <w:marLeft w:val="0"/>
      <w:marRight w:val="0"/>
      <w:marTop w:val="0"/>
      <w:marBottom w:val="0"/>
      <w:divBdr>
        <w:top w:val="none" w:sz="0" w:space="0" w:color="auto"/>
        <w:left w:val="none" w:sz="0" w:space="0" w:color="auto"/>
        <w:bottom w:val="none" w:sz="0" w:space="0" w:color="auto"/>
        <w:right w:val="none" w:sz="0" w:space="0" w:color="auto"/>
      </w:divBdr>
      <w:divsChild>
        <w:div w:id="2062246132">
          <w:marLeft w:val="0"/>
          <w:marRight w:val="0"/>
          <w:marTop w:val="0"/>
          <w:marBottom w:val="0"/>
          <w:divBdr>
            <w:top w:val="none" w:sz="0" w:space="0" w:color="auto"/>
            <w:left w:val="none" w:sz="0" w:space="0" w:color="auto"/>
            <w:bottom w:val="none" w:sz="0" w:space="0" w:color="auto"/>
            <w:right w:val="none" w:sz="0" w:space="0" w:color="auto"/>
          </w:divBdr>
          <w:divsChild>
            <w:div w:id="302780767">
              <w:marLeft w:val="0"/>
              <w:marRight w:val="0"/>
              <w:marTop w:val="0"/>
              <w:marBottom w:val="0"/>
              <w:divBdr>
                <w:top w:val="none" w:sz="0" w:space="0" w:color="auto"/>
                <w:left w:val="none" w:sz="0" w:space="0" w:color="auto"/>
                <w:bottom w:val="none" w:sz="0" w:space="0" w:color="auto"/>
                <w:right w:val="none" w:sz="0" w:space="0" w:color="auto"/>
              </w:divBdr>
              <w:divsChild>
                <w:div w:id="813329069">
                  <w:marLeft w:val="0"/>
                  <w:marRight w:val="0"/>
                  <w:marTop w:val="0"/>
                  <w:marBottom w:val="0"/>
                  <w:divBdr>
                    <w:top w:val="none" w:sz="0" w:space="0" w:color="auto"/>
                    <w:left w:val="none" w:sz="0" w:space="0" w:color="auto"/>
                    <w:bottom w:val="none" w:sz="0" w:space="0" w:color="auto"/>
                    <w:right w:val="none" w:sz="0" w:space="0" w:color="auto"/>
                  </w:divBdr>
                  <w:divsChild>
                    <w:div w:id="2003773017">
                      <w:marLeft w:val="0"/>
                      <w:marRight w:val="0"/>
                      <w:marTop w:val="0"/>
                      <w:marBottom w:val="0"/>
                      <w:divBdr>
                        <w:top w:val="none" w:sz="0" w:space="0" w:color="auto"/>
                        <w:left w:val="none" w:sz="0" w:space="0" w:color="auto"/>
                        <w:bottom w:val="none" w:sz="0" w:space="0" w:color="auto"/>
                        <w:right w:val="none" w:sz="0" w:space="0" w:color="auto"/>
                      </w:divBdr>
                      <w:divsChild>
                        <w:div w:id="392434495">
                          <w:marLeft w:val="0"/>
                          <w:marRight w:val="0"/>
                          <w:marTop w:val="0"/>
                          <w:marBottom w:val="0"/>
                          <w:divBdr>
                            <w:top w:val="none" w:sz="0" w:space="0" w:color="auto"/>
                            <w:left w:val="none" w:sz="0" w:space="0" w:color="auto"/>
                            <w:bottom w:val="none" w:sz="0" w:space="0" w:color="auto"/>
                            <w:right w:val="none" w:sz="0" w:space="0" w:color="auto"/>
                          </w:divBdr>
                          <w:divsChild>
                            <w:div w:id="456067026">
                              <w:marLeft w:val="0"/>
                              <w:marRight w:val="0"/>
                              <w:marTop w:val="0"/>
                              <w:marBottom w:val="0"/>
                              <w:divBdr>
                                <w:top w:val="none" w:sz="0" w:space="0" w:color="auto"/>
                                <w:left w:val="none" w:sz="0" w:space="0" w:color="auto"/>
                                <w:bottom w:val="none" w:sz="0" w:space="0" w:color="auto"/>
                                <w:right w:val="none" w:sz="0" w:space="0" w:color="auto"/>
                              </w:divBdr>
                              <w:divsChild>
                                <w:div w:id="1135608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6134678">
      <w:bodyDiv w:val="1"/>
      <w:marLeft w:val="0"/>
      <w:marRight w:val="0"/>
      <w:marTop w:val="0"/>
      <w:marBottom w:val="0"/>
      <w:divBdr>
        <w:top w:val="none" w:sz="0" w:space="0" w:color="auto"/>
        <w:left w:val="none" w:sz="0" w:space="0" w:color="auto"/>
        <w:bottom w:val="none" w:sz="0" w:space="0" w:color="auto"/>
        <w:right w:val="none" w:sz="0" w:space="0" w:color="auto"/>
      </w:divBdr>
    </w:div>
    <w:div w:id="307634813">
      <w:bodyDiv w:val="1"/>
      <w:marLeft w:val="0"/>
      <w:marRight w:val="0"/>
      <w:marTop w:val="0"/>
      <w:marBottom w:val="0"/>
      <w:divBdr>
        <w:top w:val="none" w:sz="0" w:space="0" w:color="auto"/>
        <w:left w:val="none" w:sz="0" w:space="0" w:color="auto"/>
        <w:bottom w:val="none" w:sz="0" w:space="0" w:color="auto"/>
        <w:right w:val="none" w:sz="0" w:space="0" w:color="auto"/>
      </w:divBdr>
    </w:div>
    <w:div w:id="316619130">
      <w:bodyDiv w:val="1"/>
      <w:marLeft w:val="0"/>
      <w:marRight w:val="0"/>
      <w:marTop w:val="0"/>
      <w:marBottom w:val="0"/>
      <w:divBdr>
        <w:top w:val="none" w:sz="0" w:space="0" w:color="auto"/>
        <w:left w:val="none" w:sz="0" w:space="0" w:color="auto"/>
        <w:bottom w:val="none" w:sz="0" w:space="0" w:color="auto"/>
        <w:right w:val="none" w:sz="0" w:space="0" w:color="auto"/>
      </w:divBdr>
    </w:div>
    <w:div w:id="325135530">
      <w:bodyDiv w:val="1"/>
      <w:marLeft w:val="0"/>
      <w:marRight w:val="0"/>
      <w:marTop w:val="0"/>
      <w:marBottom w:val="0"/>
      <w:divBdr>
        <w:top w:val="none" w:sz="0" w:space="0" w:color="auto"/>
        <w:left w:val="none" w:sz="0" w:space="0" w:color="auto"/>
        <w:bottom w:val="none" w:sz="0" w:space="0" w:color="auto"/>
        <w:right w:val="none" w:sz="0" w:space="0" w:color="auto"/>
      </w:divBdr>
    </w:div>
    <w:div w:id="339544433">
      <w:bodyDiv w:val="1"/>
      <w:marLeft w:val="0"/>
      <w:marRight w:val="0"/>
      <w:marTop w:val="0"/>
      <w:marBottom w:val="0"/>
      <w:divBdr>
        <w:top w:val="none" w:sz="0" w:space="0" w:color="auto"/>
        <w:left w:val="none" w:sz="0" w:space="0" w:color="auto"/>
        <w:bottom w:val="none" w:sz="0" w:space="0" w:color="auto"/>
        <w:right w:val="none" w:sz="0" w:space="0" w:color="auto"/>
      </w:divBdr>
      <w:divsChild>
        <w:div w:id="780540306">
          <w:marLeft w:val="0"/>
          <w:marRight w:val="0"/>
          <w:marTop w:val="0"/>
          <w:marBottom w:val="0"/>
          <w:divBdr>
            <w:top w:val="none" w:sz="0" w:space="0" w:color="auto"/>
            <w:left w:val="none" w:sz="0" w:space="0" w:color="auto"/>
            <w:bottom w:val="none" w:sz="0" w:space="0" w:color="auto"/>
            <w:right w:val="none" w:sz="0" w:space="0" w:color="auto"/>
          </w:divBdr>
          <w:divsChild>
            <w:div w:id="696201129">
              <w:marLeft w:val="0"/>
              <w:marRight w:val="0"/>
              <w:marTop w:val="0"/>
              <w:marBottom w:val="0"/>
              <w:divBdr>
                <w:top w:val="none" w:sz="0" w:space="0" w:color="auto"/>
                <w:left w:val="none" w:sz="0" w:space="0" w:color="auto"/>
                <w:bottom w:val="none" w:sz="0" w:space="0" w:color="auto"/>
                <w:right w:val="none" w:sz="0" w:space="0" w:color="auto"/>
              </w:divBdr>
            </w:div>
            <w:div w:id="1894610781">
              <w:marLeft w:val="0"/>
              <w:marRight w:val="0"/>
              <w:marTop w:val="0"/>
              <w:marBottom w:val="0"/>
              <w:divBdr>
                <w:top w:val="none" w:sz="0" w:space="0" w:color="auto"/>
                <w:left w:val="none" w:sz="0" w:space="0" w:color="auto"/>
                <w:bottom w:val="none" w:sz="0" w:space="0" w:color="auto"/>
                <w:right w:val="none" w:sz="0" w:space="0" w:color="auto"/>
              </w:divBdr>
            </w:div>
            <w:div w:id="1195923595">
              <w:marLeft w:val="0"/>
              <w:marRight w:val="0"/>
              <w:marTop w:val="0"/>
              <w:marBottom w:val="0"/>
              <w:divBdr>
                <w:top w:val="none" w:sz="0" w:space="0" w:color="auto"/>
                <w:left w:val="none" w:sz="0" w:space="0" w:color="auto"/>
                <w:bottom w:val="none" w:sz="0" w:space="0" w:color="auto"/>
                <w:right w:val="none" w:sz="0" w:space="0" w:color="auto"/>
              </w:divBdr>
            </w:div>
            <w:div w:id="27418120">
              <w:marLeft w:val="0"/>
              <w:marRight w:val="0"/>
              <w:marTop w:val="0"/>
              <w:marBottom w:val="0"/>
              <w:divBdr>
                <w:top w:val="none" w:sz="0" w:space="0" w:color="auto"/>
                <w:left w:val="none" w:sz="0" w:space="0" w:color="auto"/>
                <w:bottom w:val="none" w:sz="0" w:space="0" w:color="auto"/>
                <w:right w:val="none" w:sz="0" w:space="0" w:color="auto"/>
              </w:divBdr>
            </w:div>
            <w:div w:id="210194639">
              <w:marLeft w:val="0"/>
              <w:marRight w:val="0"/>
              <w:marTop w:val="0"/>
              <w:marBottom w:val="0"/>
              <w:divBdr>
                <w:top w:val="none" w:sz="0" w:space="0" w:color="auto"/>
                <w:left w:val="none" w:sz="0" w:space="0" w:color="auto"/>
                <w:bottom w:val="none" w:sz="0" w:space="0" w:color="auto"/>
                <w:right w:val="none" w:sz="0" w:space="0" w:color="auto"/>
              </w:divBdr>
            </w:div>
            <w:div w:id="899679725">
              <w:marLeft w:val="0"/>
              <w:marRight w:val="0"/>
              <w:marTop w:val="0"/>
              <w:marBottom w:val="0"/>
              <w:divBdr>
                <w:top w:val="none" w:sz="0" w:space="0" w:color="auto"/>
                <w:left w:val="none" w:sz="0" w:space="0" w:color="auto"/>
                <w:bottom w:val="none" w:sz="0" w:space="0" w:color="auto"/>
                <w:right w:val="none" w:sz="0" w:space="0" w:color="auto"/>
              </w:divBdr>
            </w:div>
            <w:div w:id="1878273011">
              <w:marLeft w:val="0"/>
              <w:marRight w:val="0"/>
              <w:marTop w:val="0"/>
              <w:marBottom w:val="0"/>
              <w:divBdr>
                <w:top w:val="none" w:sz="0" w:space="0" w:color="auto"/>
                <w:left w:val="none" w:sz="0" w:space="0" w:color="auto"/>
                <w:bottom w:val="none" w:sz="0" w:space="0" w:color="auto"/>
                <w:right w:val="none" w:sz="0" w:space="0" w:color="auto"/>
              </w:divBdr>
            </w:div>
            <w:div w:id="690839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468629">
      <w:bodyDiv w:val="1"/>
      <w:marLeft w:val="0"/>
      <w:marRight w:val="0"/>
      <w:marTop w:val="0"/>
      <w:marBottom w:val="0"/>
      <w:divBdr>
        <w:top w:val="none" w:sz="0" w:space="0" w:color="auto"/>
        <w:left w:val="none" w:sz="0" w:space="0" w:color="auto"/>
        <w:bottom w:val="none" w:sz="0" w:space="0" w:color="auto"/>
        <w:right w:val="none" w:sz="0" w:space="0" w:color="auto"/>
      </w:divBdr>
    </w:div>
    <w:div w:id="349646718">
      <w:bodyDiv w:val="1"/>
      <w:marLeft w:val="0"/>
      <w:marRight w:val="0"/>
      <w:marTop w:val="0"/>
      <w:marBottom w:val="0"/>
      <w:divBdr>
        <w:top w:val="none" w:sz="0" w:space="0" w:color="auto"/>
        <w:left w:val="none" w:sz="0" w:space="0" w:color="auto"/>
        <w:bottom w:val="none" w:sz="0" w:space="0" w:color="auto"/>
        <w:right w:val="none" w:sz="0" w:space="0" w:color="auto"/>
      </w:divBdr>
    </w:div>
    <w:div w:id="360478177">
      <w:bodyDiv w:val="1"/>
      <w:marLeft w:val="0"/>
      <w:marRight w:val="0"/>
      <w:marTop w:val="0"/>
      <w:marBottom w:val="0"/>
      <w:divBdr>
        <w:top w:val="none" w:sz="0" w:space="0" w:color="auto"/>
        <w:left w:val="none" w:sz="0" w:space="0" w:color="auto"/>
        <w:bottom w:val="none" w:sz="0" w:space="0" w:color="auto"/>
        <w:right w:val="none" w:sz="0" w:space="0" w:color="auto"/>
      </w:divBdr>
    </w:div>
    <w:div w:id="364252589">
      <w:bodyDiv w:val="1"/>
      <w:marLeft w:val="0"/>
      <w:marRight w:val="0"/>
      <w:marTop w:val="0"/>
      <w:marBottom w:val="0"/>
      <w:divBdr>
        <w:top w:val="none" w:sz="0" w:space="0" w:color="auto"/>
        <w:left w:val="none" w:sz="0" w:space="0" w:color="auto"/>
        <w:bottom w:val="none" w:sz="0" w:space="0" w:color="auto"/>
        <w:right w:val="none" w:sz="0" w:space="0" w:color="auto"/>
      </w:divBdr>
    </w:div>
    <w:div w:id="369114499">
      <w:bodyDiv w:val="1"/>
      <w:marLeft w:val="0"/>
      <w:marRight w:val="0"/>
      <w:marTop w:val="0"/>
      <w:marBottom w:val="0"/>
      <w:divBdr>
        <w:top w:val="none" w:sz="0" w:space="0" w:color="auto"/>
        <w:left w:val="none" w:sz="0" w:space="0" w:color="auto"/>
        <w:bottom w:val="none" w:sz="0" w:space="0" w:color="auto"/>
        <w:right w:val="none" w:sz="0" w:space="0" w:color="auto"/>
      </w:divBdr>
    </w:div>
    <w:div w:id="384719743">
      <w:bodyDiv w:val="1"/>
      <w:marLeft w:val="0"/>
      <w:marRight w:val="0"/>
      <w:marTop w:val="0"/>
      <w:marBottom w:val="0"/>
      <w:divBdr>
        <w:top w:val="none" w:sz="0" w:space="0" w:color="auto"/>
        <w:left w:val="none" w:sz="0" w:space="0" w:color="auto"/>
        <w:bottom w:val="none" w:sz="0" w:space="0" w:color="auto"/>
        <w:right w:val="none" w:sz="0" w:space="0" w:color="auto"/>
      </w:divBdr>
    </w:div>
    <w:div w:id="404684860">
      <w:bodyDiv w:val="1"/>
      <w:marLeft w:val="0"/>
      <w:marRight w:val="0"/>
      <w:marTop w:val="0"/>
      <w:marBottom w:val="0"/>
      <w:divBdr>
        <w:top w:val="none" w:sz="0" w:space="0" w:color="auto"/>
        <w:left w:val="none" w:sz="0" w:space="0" w:color="auto"/>
        <w:bottom w:val="none" w:sz="0" w:space="0" w:color="auto"/>
        <w:right w:val="none" w:sz="0" w:space="0" w:color="auto"/>
      </w:divBdr>
    </w:div>
    <w:div w:id="409618141">
      <w:bodyDiv w:val="1"/>
      <w:marLeft w:val="0"/>
      <w:marRight w:val="0"/>
      <w:marTop w:val="0"/>
      <w:marBottom w:val="0"/>
      <w:divBdr>
        <w:top w:val="none" w:sz="0" w:space="0" w:color="auto"/>
        <w:left w:val="none" w:sz="0" w:space="0" w:color="auto"/>
        <w:bottom w:val="none" w:sz="0" w:space="0" w:color="auto"/>
        <w:right w:val="none" w:sz="0" w:space="0" w:color="auto"/>
      </w:divBdr>
    </w:div>
    <w:div w:id="410810742">
      <w:bodyDiv w:val="1"/>
      <w:marLeft w:val="0"/>
      <w:marRight w:val="0"/>
      <w:marTop w:val="0"/>
      <w:marBottom w:val="0"/>
      <w:divBdr>
        <w:top w:val="none" w:sz="0" w:space="0" w:color="auto"/>
        <w:left w:val="none" w:sz="0" w:space="0" w:color="auto"/>
        <w:bottom w:val="none" w:sz="0" w:space="0" w:color="auto"/>
        <w:right w:val="none" w:sz="0" w:space="0" w:color="auto"/>
      </w:divBdr>
    </w:div>
    <w:div w:id="418675427">
      <w:bodyDiv w:val="1"/>
      <w:marLeft w:val="0"/>
      <w:marRight w:val="0"/>
      <w:marTop w:val="0"/>
      <w:marBottom w:val="0"/>
      <w:divBdr>
        <w:top w:val="none" w:sz="0" w:space="0" w:color="auto"/>
        <w:left w:val="none" w:sz="0" w:space="0" w:color="auto"/>
        <w:bottom w:val="none" w:sz="0" w:space="0" w:color="auto"/>
        <w:right w:val="none" w:sz="0" w:space="0" w:color="auto"/>
      </w:divBdr>
    </w:div>
    <w:div w:id="427887863">
      <w:bodyDiv w:val="1"/>
      <w:marLeft w:val="0"/>
      <w:marRight w:val="0"/>
      <w:marTop w:val="0"/>
      <w:marBottom w:val="0"/>
      <w:divBdr>
        <w:top w:val="none" w:sz="0" w:space="0" w:color="auto"/>
        <w:left w:val="none" w:sz="0" w:space="0" w:color="auto"/>
        <w:bottom w:val="none" w:sz="0" w:space="0" w:color="auto"/>
        <w:right w:val="none" w:sz="0" w:space="0" w:color="auto"/>
      </w:divBdr>
    </w:div>
    <w:div w:id="429393631">
      <w:bodyDiv w:val="1"/>
      <w:marLeft w:val="0"/>
      <w:marRight w:val="0"/>
      <w:marTop w:val="0"/>
      <w:marBottom w:val="0"/>
      <w:divBdr>
        <w:top w:val="none" w:sz="0" w:space="0" w:color="auto"/>
        <w:left w:val="none" w:sz="0" w:space="0" w:color="auto"/>
        <w:bottom w:val="none" w:sz="0" w:space="0" w:color="auto"/>
        <w:right w:val="none" w:sz="0" w:space="0" w:color="auto"/>
      </w:divBdr>
    </w:div>
    <w:div w:id="433130411">
      <w:bodyDiv w:val="1"/>
      <w:marLeft w:val="0"/>
      <w:marRight w:val="0"/>
      <w:marTop w:val="0"/>
      <w:marBottom w:val="0"/>
      <w:divBdr>
        <w:top w:val="none" w:sz="0" w:space="0" w:color="auto"/>
        <w:left w:val="none" w:sz="0" w:space="0" w:color="auto"/>
        <w:bottom w:val="none" w:sz="0" w:space="0" w:color="auto"/>
        <w:right w:val="none" w:sz="0" w:space="0" w:color="auto"/>
      </w:divBdr>
    </w:div>
    <w:div w:id="437524630">
      <w:bodyDiv w:val="1"/>
      <w:marLeft w:val="0"/>
      <w:marRight w:val="0"/>
      <w:marTop w:val="0"/>
      <w:marBottom w:val="0"/>
      <w:divBdr>
        <w:top w:val="none" w:sz="0" w:space="0" w:color="auto"/>
        <w:left w:val="none" w:sz="0" w:space="0" w:color="auto"/>
        <w:bottom w:val="none" w:sz="0" w:space="0" w:color="auto"/>
        <w:right w:val="none" w:sz="0" w:space="0" w:color="auto"/>
      </w:divBdr>
    </w:div>
    <w:div w:id="442892937">
      <w:bodyDiv w:val="1"/>
      <w:marLeft w:val="0"/>
      <w:marRight w:val="0"/>
      <w:marTop w:val="0"/>
      <w:marBottom w:val="0"/>
      <w:divBdr>
        <w:top w:val="none" w:sz="0" w:space="0" w:color="auto"/>
        <w:left w:val="none" w:sz="0" w:space="0" w:color="auto"/>
        <w:bottom w:val="none" w:sz="0" w:space="0" w:color="auto"/>
        <w:right w:val="none" w:sz="0" w:space="0" w:color="auto"/>
      </w:divBdr>
    </w:div>
    <w:div w:id="446654747">
      <w:bodyDiv w:val="1"/>
      <w:marLeft w:val="0"/>
      <w:marRight w:val="0"/>
      <w:marTop w:val="0"/>
      <w:marBottom w:val="0"/>
      <w:divBdr>
        <w:top w:val="none" w:sz="0" w:space="0" w:color="auto"/>
        <w:left w:val="none" w:sz="0" w:space="0" w:color="auto"/>
        <w:bottom w:val="none" w:sz="0" w:space="0" w:color="auto"/>
        <w:right w:val="none" w:sz="0" w:space="0" w:color="auto"/>
      </w:divBdr>
      <w:divsChild>
        <w:div w:id="1954970310">
          <w:marLeft w:val="0"/>
          <w:marRight w:val="0"/>
          <w:marTop w:val="0"/>
          <w:marBottom w:val="0"/>
          <w:divBdr>
            <w:top w:val="none" w:sz="0" w:space="0" w:color="auto"/>
            <w:left w:val="none" w:sz="0" w:space="0" w:color="auto"/>
            <w:bottom w:val="none" w:sz="0" w:space="0" w:color="auto"/>
            <w:right w:val="none" w:sz="0" w:space="0" w:color="auto"/>
          </w:divBdr>
          <w:divsChild>
            <w:div w:id="1524317247">
              <w:marLeft w:val="0"/>
              <w:marRight w:val="0"/>
              <w:marTop w:val="0"/>
              <w:marBottom w:val="0"/>
              <w:divBdr>
                <w:top w:val="none" w:sz="0" w:space="0" w:color="auto"/>
                <w:left w:val="none" w:sz="0" w:space="0" w:color="auto"/>
                <w:bottom w:val="none" w:sz="0" w:space="0" w:color="auto"/>
                <w:right w:val="none" w:sz="0" w:space="0" w:color="auto"/>
              </w:divBdr>
            </w:div>
            <w:div w:id="1278440475">
              <w:marLeft w:val="0"/>
              <w:marRight w:val="0"/>
              <w:marTop w:val="0"/>
              <w:marBottom w:val="0"/>
              <w:divBdr>
                <w:top w:val="none" w:sz="0" w:space="0" w:color="auto"/>
                <w:left w:val="none" w:sz="0" w:space="0" w:color="auto"/>
                <w:bottom w:val="none" w:sz="0" w:space="0" w:color="auto"/>
                <w:right w:val="none" w:sz="0" w:space="0" w:color="auto"/>
              </w:divBdr>
            </w:div>
            <w:div w:id="181917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671333">
      <w:bodyDiv w:val="1"/>
      <w:marLeft w:val="0"/>
      <w:marRight w:val="0"/>
      <w:marTop w:val="0"/>
      <w:marBottom w:val="0"/>
      <w:divBdr>
        <w:top w:val="none" w:sz="0" w:space="0" w:color="auto"/>
        <w:left w:val="none" w:sz="0" w:space="0" w:color="auto"/>
        <w:bottom w:val="none" w:sz="0" w:space="0" w:color="auto"/>
        <w:right w:val="none" w:sz="0" w:space="0" w:color="auto"/>
      </w:divBdr>
    </w:div>
    <w:div w:id="452864407">
      <w:bodyDiv w:val="1"/>
      <w:marLeft w:val="0"/>
      <w:marRight w:val="0"/>
      <w:marTop w:val="0"/>
      <w:marBottom w:val="0"/>
      <w:divBdr>
        <w:top w:val="none" w:sz="0" w:space="0" w:color="auto"/>
        <w:left w:val="none" w:sz="0" w:space="0" w:color="auto"/>
        <w:bottom w:val="none" w:sz="0" w:space="0" w:color="auto"/>
        <w:right w:val="none" w:sz="0" w:space="0" w:color="auto"/>
      </w:divBdr>
    </w:div>
    <w:div w:id="469786005">
      <w:bodyDiv w:val="1"/>
      <w:marLeft w:val="0"/>
      <w:marRight w:val="0"/>
      <w:marTop w:val="0"/>
      <w:marBottom w:val="0"/>
      <w:divBdr>
        <w:top w:val="none" w:sz="0" w:space="0" w:color="auto"/>
        <w:left w:val="none" w:sz="0" w:space="0" w:color="auto"/>
        <w:bottom w:val="none" w:sz="0" w:space="0" w:color="auto"/>
        <w:right w:val="none" w:sz="0" w:space="0" w:color="auto"/>
      </w:divBdr>
    </w:div>
    <w:div w:id="473765705">
      <w:bodyDiv w:val="1"/>
      <w:marLeft w:val="0"/>
      <w:marRight w:val="0"/>
      <w:marTop w:val="0"/>
      <w:marBottom w:val="0"/>
      <w:divBdr>
        <w:top w:val="none" w:sz="0" w:space="0" w:color="auto"/>
        <w:left w:val="none" w:sz="0" w:space="0" w:color="auto"/>
        <w:bottom w:val="none" w:sz="0" w:space="0" w:color="auto"/>
        <w:right w:val="none" w:sz="0" w:space="0" w:color="auto"/>
      </w:divBdr>
    </w:div>
    <w:div w:id="475531987">
      <w:bodyDiv w:val="1"/>
      <w:marLeft w:val="0"/>
      <w:marRight w:val="0"/>
      <w:marTop w:val="0"/>
      <w:marBottom w:val="0"/>
      <w:divBdr>
        <w:top w:val="none" w:sz="0" w:space="0" w:color="auto"/>
        <w:left w:val="none" w:sz="0" w:space="0" w:color="auto"/>
        <w:bottom w:val="none" w:sz="0" w:space="0" w:color="auto"/>
        <w:right w:val="none" w:sz="0" w:space="0" w:color="auto"/>
      </w:divBdr>
    </w:div>
    <w:div w:id="485970963">
      <w:bodyDiv w:val="1"/>
      <w:marLeft w:val="0"/>
      <w:marRight w:val="0"/>
      <w:marTop w:val="0"/>
      <w:marBottom w:val="0"/>
      <w:divBdr>
        <w:top w:val="none" w:sz="0" w:space="0" w:color="auto"/>
        <w:left w:val="none" w:sz="0" w:space="0" w:color="auto"/>
        <w:bottom w:val="none" w:sz="0" w:space="0" w:color="auto"/>
        <w:right w:val="none" w:sz="0" w:space="0" w:color="auto"/>
      </w:divBdr>
    </w:div>
    <w:div w:id="496727692">
      <w:bodyDiv w:val="1"/>
      <w:marLeft w:val="0"/>
      <w:marRight w:val="0"/>
      <w:marTop w:val="0"/>
      <w:marBottom w:val="0"/>
      <w:divBdr>
        <w:top w:val="none" w:sz="0" w:space="0" w:color="auto"/>
        <w:left w:val="none" w:sz="0" w:space="0" w:color="auto"/>
        <w:bottom w:val="none" w:sz="0" w:space="0" w:color="auto"/>
        <w:right w:val="none" w:sz="0" w:space="0" w:color="auto"/>
      </w:divBdr>
    </w:div>
    <w:div w:id="503983330">
      <w:bodyDiv w:val="1"/>
      <w:marLeft w:val="0"/>
      <w:marRight w:val="0"/>
      <w:marTop w:val="0"/>
      <w:marBottom w:val="0"/>
      <w:divBdr>
        <w:top w:val="none" w:sz="0" w:space="0" w:color="auto"/>
        <w:left w:val="none" w:sz="0" w:space="0" w:color="auto"/>
        <w:bottom w:val="none" w:sz="0" w:space="0" w:color="auto"/>
        <w:right w:val="none" w:sz="0" w:space="0" w:color="auto"/>
      </w:divBdr>
    </w:div>
    <w:div w:id="506865009">
      <w:bodyDiv w:val="1"/>
      <w:marLeft w:val="0"/>
      <w:marRight w:val="0"/>
      <w:marTop w:val="0"/>
      <w:marBottom w:val="0"/>
      <w:divBdr>
        <w:top w:val="none" w:sz="0" w:space="0" w:color="auto"/>
        <w:left w:val="none" w:sz="0" w:space="0" w:color="auto"/>
        <w:bottom w:val="none" w:sz="0" w:space="0" w:color="auto"/>
        <w:right w:val="none" w:sz="0" w:space="0" w:color="auto"/>
      </w:divBdr>
      <w:divsChild>
        <w:div w:id="1822698279">
          <w:marLeft w:val="0"/>
          <w:marRight w:val="0"/>
          <w:marTop w:val="0"/>
          <w:marBottom w:val="0"/>
          <w:divBdr>
            <w:top w:val="none" w:sz="0" w:space="0" w:color="auto"/>
            <w:left w:val="none" w:sz="0" w:space="0" w:color="auto"/>
            <w:bottom w:val="none" w:sz="0" w:space="0" w:color="auto"/>
            <w:right w:val="none" w:sz="0" w:space="0" w:color="auto"/>
          </w:divBdr>
          <w:divsChild>
            <w:div w:id="1822112316">
              <w:marLeft w:val="0"/>
              <w:marRight w:val="0"/>
              <w:marTop w:val="0"/>
              <w:marBottom w:val="0"/>
              <w:divBdr>
                <w:top w:val="none" w:sz="0" w:space="0" w:color="auto"/>
                <w:left w:val="none" w:sz="0" w:space="0" w:color="auto"/>
                <w:bottom w:val="none" w:sz="0" w:space="0" w:color="auto"/>
                <w:right w:val="none" w:sz="0" w:space="0" w:color="auto"/>
              </w:divBdr>
            </w:div>
            <w:div w:id="882253655">
              <w:marLeft w:val="0"/>
              <w:marRight w:val="0"/>
              <w:marTop w:val="0"/>
              <w:marBottom w:val="0"/>
              <w:divBdr>
                <w:top w:val="none" w:sz="0" w:space="0" w:color="auto"/>
                <w:left w:val="none" w:sz="0" w:space="0" w:color="auto"/>
                <w:bottom w:val="none" w:sz="0" w:space="0" w:color="auto"/>
                <w:right w:val="none" w:sz="0" w:space="0" w:color="auto"/>
              </w:divBdr>
            </w:div>
            <w:div w:id="1421172680">
              <w:marLeft w:val="0"/>
              <w:marRight w:val="0"/>
              <w:marTop w:val="0"/>
              <w:marBottom w:val="0"/>
              <w:divBdr>
                <w:top w:val="none" w:sz="0" w:space="0" w:color="auto"/>
                <w:left w:val="none" w:sz="0" w:space="0" w:color="auto"/>
                <w:bottom w:val="none" w:sz="0" w:space="0" w:color="auto"/>
                <w:right w:val="none" w:sz="0" w:space="0" w:color="auto"/>
              </w:divBdr>
            </w:div>
            <w:div w:id="498421785">
              <w:marLeft w:val="0"/>
              <w:marRight w:val="0"/>
              <w:marTop w:val="0"/>
              <w:marBottom w:val="0"/>
              <w:divBdr>
                <w:top w:val="none" w:sz="0" w:space="0" w:color="auto"/>
                <w:left w:val="none" w:sz="0" w:space="0" w:color="auto"/>
                <w:bottom w:val="none" w:sz="0" w:space="0" w:color="auto"/>
                <w:right w:val="none" w:sz="0" w:space="0" w:color="auto"/>
              </w:divBdr>
            </w:div>
            <w:div w:id="1829592178">
              <w:marLeft w:val="0"/>
              <w:marRight w:val="0"/>
              <w:marTop w:val="0"/>
              <w:marBottom w:val="0"/>
              <w:divBdr>
                <w:top w:val="none" w:sz="0" w:space="0" w:color="auto"/>
                <w:left w:val="none" w:sz="0" w:space="0" w:color="auto"/>
                <w:bottom w:val="none" w:sz="0" w:space="0" w:color="auto"/>
                <w:right w:val="none" w:sz="0" w:space="0" w:color="auto"/>
              </w:divBdr>
            </w:div>
            <w:div w:id="882713069">
              <w:marLeft w:val="0"/>
              <w:marRight w:val="0"/>
              <w:marTop w:val="0"/>
              <w:marBottom w:val="0"/>
              <w:divBdr>
                <w:top w:val="none" w:sz="0" w:space="0" w:color="auto"/>
                <w:left w:val="none" w:sz="0" w:space="0" w:color="auto"/>
                <w:bottom w:val="none" w:sz="0" w:space="0" w:color="auto"/>
                <w:right w:val="none" w:sz="0" w:space="0" w:color="auto"/>
              </w:divBdr>
            </w:div>
            <w:div w:id="316038323">
              <w:marLeft w:val="0"/>
              <w:marRight w:val="0"/>
              <w:marTop w:val="0"/>
              <w:marBottom w:val="0"/>
              <w:divBdr>
                <w:top w:val="none" w:sz="0" w:space="0" w:color="auto"/>
                <w:left w:val="none" w:sz="0" w:space="0" w:color="auto"/>
                <w:bottom w:val="none" w:sz="0" w:space="0" w:color="auto"/>
                <w:right w:val="none" w:sz="0" w:space="0" w:color="auto"/>
              </w:divBdr>
            </w:div>
            <w:div w:id="1466317454">
              <w:marLeft w:val="0"/>
              <w:marRight w:val="0"/>
              <w:marTop w:val="0"/>
              <w:marBottom w:val="0"/>
              <w:divBdr>
                <w:top w:val="none" w:sz="0" w:space="0" w:color="auto"/>
                <w:left w:val="none" w:sz="0" w:space="0" w:color="auto"/>
                <w:bottom w:val="none" w:sz="0" w:space="0" w:color="auto"/>
                <w:right w:val="none" w:sz="0" w:space="0" w:color="auto"/>
              </w:divBdr>
            </w:div>
            <w:div w:id="1938097342">
              <w:marLeft w:val="0"/>
              <w:marRight w:val="0"/>
              <w:marTop w:val="0"/>
              <w:marBottom w:val="0"/>
              <w:divBdr>
                <w:top w:val="none" w:sz="0" w:space="0" w:color="auto"/>
                <w:left w:val="none" w:sz="0" w:space="0" w:color="auto"/>
                <w:bottom w:val="none" w:sz="0" w:space="0" w:color="auto"/>
                <w:right w:val="none" w:sz="0" w:space="0" w:color="auto"/>
              </w:divBdr>
            </w:div>
            <w:div w:id="2051954041">
              <w:marLeft w:val="0"/>
              <w:marRight w:val="0"/>
              <w:marTop w:val="0"/>
              <w:marBottom w:val="0"/>
              <w:divBdr>
                <w:top w:val="none" w:sz="0" w:space="0" w:color="auto"/>
                <w:left w:val="none" w:sz="0" w:space="0" w:color="auto"/>
                <w:bottom w:val="none" w:sz="0" w:space="0" w:color="auto"/>
                <w:right w:val="none" w:sz="0" w:space="0" w:color="auto"/>
              </w:divBdr>
            </w:div>
            <w:div w:id="325206033">
              <w:marLeft w:val="0"/>
              <w:marRight w:val="0"/>
              <w:marTop w:val="0"/>
              <w:marBottom w:val="0"/>
              <w:divBdr>
                <w:top w:val="none" w:sz="0" w:space="0" w:color="auto"/>
                <w:left w:val="none" w:sz="0" w:space="0" w:color="auto"/>
                <w:bottom w:val="none" w:sz="0" w:space="0" w:color="auto"/>
                <w:right w:val="none" w:sz="0" w:space="0" w:color="auto"/>
              </w:divBdr>
            </w:div>
            <w:div w:id="1520504671">
              <w:marLeft w:val="0"/>
              <w:marRight w:val="0"/>
              <w:marTop w:val="0"/>
              <w:marBottom w:val="0"/>
              <w:divBdr>
                <w:top w:val="none" w:sz="0" w:space="0" w:color="auto"/>
                <w:left w:val="none" w:sz="0" w:space="0" w:color="auto"/>
                <w:bottom w:val="none" w:sz="0" w:space="0" w:color="auto"/>
                <w:right w:val="none" w:sz="0" w:space="0" w:color="auto"/>
              </w:divBdr>
            </w:div>
            <w:div w:id="720441415">
              <w:marLeft w:val="0"/>
              <w:marRight w:val="0"/>
              <w:marTop w:val="0"/>
              <w:marBottom w:val="0"/>
              <w:divBdr>
                <w:top w:val="none" w:sz="0" w:space="0" w:color="auto"/>
                <w:left w:val="none" w:sz="0" w:space="0" w:color="auto"/>
                <w:bottom w:val="none" w:sz="0" w:space="0" w:color="auto"/>
                <w:right w:val="none" w:sz="0" w:space="0" w:color="auto"/>
              </w:divBdr>
            </w:div>
            <w:div w:id="293878024">
              <w:marLeft w:val="0"/>
              <w:marRight w:val="0"/>
              <w:marTop w:val="0"/>
              <w:marBottom w:val="0"/>
              <w:divBdr>
                <w:top w:val="none" w:sz="0" w:space="0" w:color="auto"/>
                <w:left w:val="none" w:sz="0" w:space="0" w:color="auto"/>
                <w:bottom w:val="none" w:sz="0" w:space="0" w:color="auto"/>
                <w:right w:val="none" w:sz="0" w:space="0" w:color="auto"/>
              </w:divBdr>
            </w:div>
            <w:div w:id="330332479">
              <w:marLeft w:val="0"/>
              <w:marRight w:val="0"/>
              <w:marTop w:val="0"/>
              <w:marBottom w:val="0"/>
              <w:divBdr>
                <w:top w:val="none" w:sz="0" w:space="0" w:color="auto"/>
                <w:left w:val="none" w:sz="0" w:space="0" w:color="auto"/>
                <w:bottom w:val="none" w:sz="0" w:space="0" w:color="auto"/>
                <w:right w:val="none" w:sz="0" w:space="0" w:color="auto"/>
              </w:divBdr>
            </w:div>
            <w:div w:id="98451859">
              <w:marLeft w:val="0"/>
              <w:marRight w:val="0"/>
              <w:marTop w:val="0"/>
              <w:marBottom w:val="0"/>
              <w:divBdr>
                <w:top w:val="none" w:sz="0" w:space="0" w:color="auto"/>
                <w:left w:val="none" w:sz="0" w:space="0" w:color="auto"/>
                <w:bottom w:val="none" w:sz="0" w:space="0" w:color="auto"/>
                <w:right w:val="none" w:sz="0" w:space="0" w:color="auto"/>
              </w:divBdr>
            </w:div>
            <w:div w:id="1320573131">
              <w:marLeft w:val="0"/>
              <w:marRight w:val="0"/>
              <w:marTop w:val="0"/>
              <w:marBottom w:val="0"/>
              <w:divBdr>
                <w:top w:val="none" w:sz="0" w:space="0" w:color="auto"/>
                <w:left w:val="none" w:sz="0" w:space="0" w:color="auto"/>
                <w:bottom w:val="none" w:sz="0" w:space="0" w:color="auto"/>
                <w:right w:val="none" w:sz="0" w:space="0" w:color="auto"/>
              </w:divBdr>
            </w:div>
            <w:div w:id="132529577">
              <w:marLeft w:val="0"/>
              <w:marRight w:val="0"/>
              <w:marTop w:val="0"/>
              <w:marBottom w:val="0"/>
              <w:divBdr>
                <w:top w:val="none" w:sz="0" w:space="0" w:color="auto"/>
                <w:left w:val="none" w:sz="0" w:space="0" w:color="auto"/>
                <w:bottom w:val="none" w:sz="0" w:space="0" w:color="auto"/>
                <w:right w:val="none" w:sz="0" w:space="0" w:color="auto"/>
              </w:divBdr>
            </w:div>
            <w:div w:id="539167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262054">
      <w:bodyDiv w:val="1"/>
      <w:marLeft w:val="0"/>
      <w:marRight w:val="0"/>
      <w:marTop w:val="0"/>
      <w:marBottom w:val="0"/>
      <w:divBdr>
        <w:top w:val="none" w:sz="0" w:space="0" w:color="auto"/>
        <w:left w:val="none" w:sz="0" w:space="0" w:color="auto"/>
        <w:bottom w:val="none" w:sz="0" w:space="0" w:color="auto"/>
        <w:right w:val="none" w:sz="0" w:space="0" w:color="auto"/>
      </w:divBdr>
    </w:div>
    <w:div w:id="526985401">
      <w:bodyDiv w:val="1"/>
      <w:marLeft w:val="0"/>
      <w:marRight w:val="0"/>
      <w:marTop w:val="0"/>
      <w:marBottom w:val="0"/>
      <w:divBdr>
        <w:top w:val="none" w:sz="0" w:space="0" w:color="auto"/>
        <w:left w:val="none" w:sz="0" w:space="0" w:color="auto"/>
        <w:bottom w:val="none" w:sz="0" w:space="0" w:color="auto"/>
        <w:right w:val="none" w:sz="0" w:space="0" w:color="auto"/>
      </w:divBdr>
    </w:div>
    <w:div w:id="533805936">
      <w:bodyDiv w:val="1"/>
      <w:marLeft w:val="0"/>
      <w:marRight w:val="0"/>
      <w:marTop w:val="0"/>
      <w:marBottom w:val="0"/>
      <w:divBdr>
        <w:top w:val="none" w:sz="0" w:space="0" w:color="auto"/>
        <w:left w:val="none" w:sz="0" w:space="0" w:color="auto"/>
        <w:bottom w:val="none" w:sz="0" w:space="0" w:color="auto"/>
        <w:right w:val="none" w:sz="0" w:space="0" w:color="auto"/>
      </w:divBdr>
    </w:div>
    <w:div w:id="540869771">
      <w:bodyDiv w:val="1"/>
      <w:marLeft w:val="0"/>
      <w:marRight w:val="0"/>
      <w:marTop w:val="0"/>
      <w:marBottom w:val="0"/>
      <w:divBdr>
        <w:top w:val="none" w:sz="0" w:space="0" w:color="auto"/>
        <w:left w:val="none" w:sz="0" w:space="0" w:color="auto"/>
        <w:bottom w:val="none" w:sz="0" w:space="0" w:color="auto"/>
        <w:right w:val="none" w:sz="0" w:space="0" w:color="auto"/>
      </w:divBdr>
    </w:div>
    <w:div w:id="548691551">
      <w:bodyDiv w:val="1"/>
      <w:marLeft w:val="0"/>
      <w:marRight w:val="0"/>
      <w:marTop w:val="0"/>
      <w:marBottom w:val="0"/>
      <w:divBdr>
        <w:top w:val="none" w:sz="0" w:space="0" w:color="auto"/>
        <w:left w:val="none" w:sz="0" w:space="0" w:color="auto"/>
        <w:bottom w:val="none" w:sz="0" w:space="0" w:color="auto"/>
        <w:right w:val="none" w:sz="0" w:space="0" w:color="auto"/>
      </w:divBdr>
    </w:div>
    <w:div w:id="550701451">
      <w:bodyDiv w:val="1"/>
      <w:marLeft w:val="0"/>
      <w:marRight w:val="0"/>
      <w:marTop w:val="0"/>
      <w:marBottom w:val="0"/>
      <w:divBdr>
        <w:top w:val="none" w:sz="0" w:space="0" w:color="auto"/>
        <w:left w:val="none" w:sz="0" w:space="0" w:color="auto"/>
        <w:bottom w:val="none" w:sz="0" w:space="0" w:color="auto"/>
        <w:right w:val="none" w:sz="0" w:space="0" w:color="auto"/>
      </w:divBdr>
    </w:div>
    <w:div w:id="560096138">
      <w:bodyDiv w:val="1"/>
      <w:marLeft w:val="0"/>
      <w:marRight w:val="0"/>
      <w:marTop w:val="0"/>
      <w:marBottom w:val="0"/>
      <w:divBdr>
        <w:top w:val="none" w:sz="0" w:space="0" w:color="auto"/>
        <w:left w:val="none" w:sz="0" w:space="0" w:color="auto"/>
        <w:bottom w:val="none" w:sz="0" w:space="0" w:color="auto"/>
        <w:right w:val="none" w:sz="0" w:space="0" w:color="auto"/>
      </w:divBdr>
    </w:div>
    <w:div w:id="581716126">
      <w:bodyDiv w:val="1"/>
      <w:marLeft w:val="0"/>
      <w:marRight w:val="0"/>
      <w:marTop w:val="0"/>
      <w:marBottom w:val="0"/>
      <w:divBdr>
        <w:top w:val="none" w:sz="0" w:space="0" w:color="auto"/>
        <w:left w:val="none" w:sz="0" w:space="0" w:color="auto"/>
        <w:bottom w:val="none" w:sz="0" w:space="0" w:color="auto"/>
        <w:right w:val="none" w:sz="0" w:space="0" w:color="auto"/>
      </w:divBdr>
    </w:div>
    <w:div w:id="589392017">
      <w:bodyDiv w:val="1"/>
      <w:marLeft w:val="0"/>
      <w:marRight w:val="0"/>
      <w:marTop w:val="0"/>
      <w:marBottom w:val="0"/>
      <w:divBdr>
        <w:top w:val="none" w:sz="0" w:space="0" w:color="auto"/>
        <w:left w:val="none" w:sz="0" w:space="0" w:color="auto"/>
        <w:bottom w:val="none" w:sz="0" w:space="0" w:color="auto"/>
        <w:right w:val="none" w:sz="0" w:space="0" w:color="auto"/>
      </w:divBdr>
    </w:div>
    <w:div w:id="594022019">
      <w:bodyDiv w:val="1"/>
      <w:marLeft w:val="0"/>
      <w:marRight w:val="0"/>
      <w:marTop w:val="0"/>
      <w:marBottom w:val="0"/>
      <w:divBdr>
        <w:top w:val="none" w:sz="0" w:space="0" w:color="auto"/>
        <w:left w:val="none" w:sz="0" w:space="0" w:color="auto"/>
        <w:bottom w:val="none" w:sz="0" w:space="0" w:color="auto"/>
        <w:right w:val="none" w:sz="0" w:space="0" w:color="auto"/>
      </w:divBdr>
      <w:divsChild>
        <w:div w:id="1131897305">
          <w:marLeft w:val="0"/>
          <w:marRight w:val="0"/>
          <w:marTop w:val="0"/>
          <w:marBottom w:val="0"/>
          <w:divBdr>
            <w:top w:val="none" w:sz="0" w:space="0" w:color="auto"/>
            <w:left w:val="none" w:sz="0" w:space="0" w:color="auto"/>
            <w:bottom w:val="none" w:sz="0" w:space="0" w:color="auto"/>
            <w:right w:val="none" w:sz="0" w:space="0" w:color="auto"/>
          </w:divBdr>
        </w:div>
        <w:div w:id="1963222711">
          <w:marLeft w:val="0"/>
          <w:marRight w:val="0"/>
          <w:marTop w:val="0"/>
          <w:marBottom w:val="0"/>
          <w:divBdr>
            <w:top w:val="none" w:sz="0" w:space="0" w:color="auto"/>
            <w:left w:val="none" w:sz="0" w:space="0" w:color="auto"/>
            <w:bottom w:val="none" w:sz="0" w:space="0" w:color="auto"/>
            <w:right w:val="none" w:sz="0" w:space="0" w:color="auto"/>
          </w:divBdr>
        </w:div>
        <w:div w:id="1276866611">
          <w:marLeft w:val="0"/>
          <w:marRight w:val="0"/>
          <w:marTop w:val="0"/>
          <w:marBottom w:val="0"/>
          <w:divBdr>
            <w:top w:val="none" w:sz="0" w:space="0" w:color="auto"/>
            <w:left w:val="none" w:sz="0" w:space="0" w:color="auto"/>
            <w:bottom w:val="none" w:sz="0" w:space="0" w:color="auto"/>
            <w:right w:val="none" w:sz="0" w:space="0" w:color="auto"/>
          </w:divBdr>
        </w:div>
        <w:div w:id="1816025985">
          <w:marLeft w:val="0"/>
          <w:marRight w:val="0"/>
          <w:marTop w:val="0"/>
          <w:marBottom w:val="0"/>
          <w:divBdr>
            <w:top w:val="none" w:sz="0" w:space="0" w:color="auto"/>
            <w:left w:val="none" w:sz="0" w:space="0" w:color="auto"/>
            <w:bottom w:val="none" w:sz="0" w:space="0" w:color="auto"/>
            <w:right w:val="none" w:sz="0" w:space="0" w:color="auto"/>
          </w:divBdr>
        </w:div>
        <w:div w:id="307974362">
          <w:marLeft w:val="0"/>
          <w:marRight w:val="0"/>
          <w:marTop w:val="0"/>
          <w:marBottom w:val="0"/>
          <w:divBdr>
            <w:top w:val="none" w:sz="0" w:space="0" w:color="auto"/>
            <w:left w:val="none" w:sz="0" w:space="0" w:color="auto"/>
            <w:bottom w:val="none" w:sz="0" w:space="0" w:color="auto"/>
            <w:right w:val="none" w:sz="0" w:space="0" w:color="auto"/>
          </w:divBdr>
        </w:div>
        <w:div w:id="1730612285">
          <w:marLeft w:val="0"/>
          <w:marRight w:val="0"/>
          <w:marTop w:val="0"/>
          <w:marBottom w:val="0"/>
          <w:divBdr>
            <w:top w:val="none" w:sz="0" w:space="0" w:color="auto"/>
            <w:left w:val="none" w:sz="0" w:space="0" w:color="auto"/>
            <w:bottom w:val="none" w:sz="0" w:space="0" w:color="auto"/>
            <w:right w:val="none" w:sz="0" w:space="0" w:color="auto"/>
          </w:divBdr>
        </w:div>
        <w:div w:id="253562897">
          <w:marLeft w:val="0"/>
          <w:marRight w:val="0"/>
          <w:marTop w:val="0"/>
          <w:marBottom w:val="0"/>
          <w:divBdr>
            <w:top w:val="none" w:sz="0" w:space="0" w:color="auto"/>
            <w:left w:val="none" w:sz="0" w:space="0" w:color="auto"/>
            <w:bottom w:val="none" w:sz="0" w:space="0" w:color="auto"/>
            <w:right w:val="none" w:sz="0" w:space="0" w:color="auto"/>
          </w:divBdr>
        </w:div>
        <w:div w:id="1455906627">
          <w:marLeft w:val="0"/>
          <w:marRight w:val="0"/>
          <w:marTop w:val="0"/>
          <w:marBottom w:val="0"/>
          <w:divBdr>
            <w:top w:val="none" w:sz="0" w:space="0" w:color="auto"/>
            <w:left w:val="none" w:sz="0" w:space="0" w:color="auto"/>
            <w:bottom w:val="none" w:sz="0" w:space="0" w:color="auto"/>
            <w:right w:val="none" w:sz="0" w:space="0" w:color="auto"/>
          </w:divBdr>
        </w:div>
      </w:divsChild>
    </w:div>
    <w:div w:id="598954514">
      <w:bodyDiv w:val="1"/>
      <w:marLeft w:val="0"/>
      <w:marRight w:val="0"/>
      <w:marTop w:val="0"/>
      <w:marBottom w:val="0"/>
      <w:divBdr>
        <w:top w:val="none" w:sz="0" w:space="0" w:color="auto"/>
        <w:left w:val="none" w:sz="0" w:space="0" w:color="auto"/>
        <w:bottom w:val="none" w:sz="0" w:space="0" w:color="auto"/>
        <w:right w:val="none" w:sz="0" w:space="0" w:color="auto"/>
      </w:divBdr>
    </w:div>
    <w:div w:id="607200756">
      <w:bodyDiv w:val="1"/>
      <w:marLeft w:val="0"/>
      <w:marRight w:val="0"/>
      <w:marTop w:val="0"/>
      <w:marBottom w:val="0"/>
      <w:divBdr>
        <w:top w:val="none" w:sz="0" w:space="0" w:color="auto"/>
        <w:left w:val="none" w:sz="0" w:space="0" w:color="auto"/>
        <w:bottom w:val="none" w:sz="0" w:space="0" w:color="auto"/>
        <w:right w:val="none" w:sz="0" w:space="0" w:color="auto"/>
      </w:divBdr>
    </w:div>
    <w:div w:id="611473510">
      <w:bodyDiv w:val="1"/>
      <w:marLeft w:val="0"/>
      <w:marRight w:val="0"/>
      <w:marTop w:val="0"/>
      <w:marBottom w:val="0"/>
      <w:divBdr>
        <w:top w:val="none" w:sz="0" w:space="0" w:color="auto"/>
        <w:left w:val="none" w:sz="0" w:space="0" w:color="auto"/>
        <w:bottom w:val="none" w:sz="0" w:space="0" w:color="auto"/>
        <w:right w:val="none" w:sz="0" w:space="0" w:color="auto"/>
      </w:divBdr>
    </w:div>
    <w:div w:id="612790089">
      <w:bodyDiv w:val="1"/>
      <w:marLeft w:val="0"/>
      <w:marRight w:val="0"/>
      <w:marTop w:val="0"/>
      <w:marBottom w:val="0"/>
      <w:divBdr>
        <w:top w:val="none" w:sz="0" w:space="0" w:color="auto"/>
        <w:left w:val="none" w:sz="0" w:space="0" w:color="auto"/>
        <w:bottom w:val="none" w:sz="0" w:space="0" w:color="auto"/>
        <w:right w:val="none" w:sz="0" w:space="0" w:color="auto"/>
      </w:divBdr>
    </w:div>
    <w:div w:id="624971475">
      <w:bodyDiv w:val="1"/>
      <w:marLeft w:val="0"/>
      <w:marRight w:val="0"/>
      <w:marTop w:val="0"/>
      <w:marBottom w:val="0"/>
      <w:divBdr>
        <w:top w:val="none" w:sz="0" w:space="0" w:color="auto"/>
        <w:left w:val="none" w:sz="0" w:space="0" w:color="auto"/>
        <w:bottom w:val="none" w:sz="0" w:space="0" w:color="auto"/>
        <w:right w:val="none" w:sz="0" w:space="0" w:color="auto"/>
      </w:divBdr>
    </w:div>
    <w:div w:id="628053161">
      <w:bodyDiv w:val="1"/>
      <w:marLeft w:val="0"/>
      <w:marRight w:val="0"/>
      <w:marTop w:val="0"/>
      <w:marBottom w:val="0"/>
      <w:divBdr>
        <w:top w:val="none" w:sz="0" w:space="0" w:color="auto"/>
        <w:left w:val="none" w:sz="0" w:space="0" w:color="auto"/>
        <w:bottom w:val="none" w:sz="0" w:space="0" w:color="auto"/>
        <w:right w:val="none" w:sz="0" w:space="0" w:color="auto"/>
      </w:divBdr>
    </w:div>
    <w:div w:id="639725040">
      <w:bodyDiv w:val="1"/>
      <w:marLeft w:val="0"/>
      <w:marRight w:val="0"/>
      <w:marTop w:val="0"/>
      <w:marBottom w:val="0"/>
      <w:divBdr>
        <w:top w:val="none" w:sz="0" w:space="0" w:color="auto"/>
        <w:left w:val="none" w:sz="0" w:space="0" w:color="auto"/>
        <w:bottom w:val="none" w:sz="0" w:space="0" w:color="auto"/>
        <w:right w:val="none" w:sz="0" w:space="0" w:color="auto"/>
      </w:divBdr>
    </w:div>
    <w:div w:id="640117550">
      <w:bodyDiv w:val="1"/>
      <w:marLeft w:val="0"/>
      <w:marRight w:val="0"/>
      <w:marTop w:val="0"/>
      <w:marBottom w:val="0"/>
      <w:divBdr>
        <w:top w:val="none" w:sz="0" w:space="0" w:color="auto"/>
        <w:left w:val="none" w:sz="0" w:space="0" w:color="auto"/>
        <w:bottom w:val="none" w:sz="0" w:space="0" w:color="auto"/>
        <w:right w:val="none" w:sz="0" w:space="0" w:color="auto"/>
      </w:divBdr>
    </w:div>
    <w:div w:id="648826332">
      <w:bodyDiv w:val="1"/>
      <w:marLeft w:val="0"/>
      <w:marRight w:val="0"/>
      <w:marTop w:val="0"/>
      <w:marBottom w:val="0"/>
      <w:divBdr>
        <w:top w:val="none" w:sz="0" w:space="0" w:color="auto"/>
        <w:left w:val="none" w:sz="0" w:space="0" w:color="auto"/>
        <w:bottom w:val="none" w:sz="0" w:space="0" w:color="auto"/>
        <w:right w:val="none" w:sz="0" w:space="0" w:color="auto"/>
      </w:divBdr>
    </w:div>
    <w:div w:id="668413765">
      <w:bodyDiv w:val="1"/>
      <w:marLeft w:val="0"/>
      <w:marRight w:val="0"/>
      <w:marTop w:val="0"/>
      <w:marBottom w:val="0"/>
      <w:divBdr>
        <w:top w:val="none" w:sz="0" w:space="0" w:color="auto"/>
        <w:left w:val="none" w:sz="0" w:space="0" w:color="auto"/>
        <w:bottom w:val="none" w:sz="0" w:space="0" w:color="auto"/>
        <w:right w:val="none" w:sz="0" w:space="0" w:color="auto"/>
      </w:divBdr>
      <w:divsChild>
        <w:div w:id="594359921">
          <w:marLeft w:val="0"/>
          <w:marRight w:val="0"/>
          <w:marTop w:val="0"/>
          <w:marBottom w:val="0"/>
          <w:divBdr>
            <w:top w:val="none" w:sz="0" w:space="0" w:color="auto"/>
            <w:left w:val="none" w:sz="0" w:space="0" w:color="auto"/>
            <w:bottom w:val="none" w:sz="0" w:space="0" w:color="auto"/>
            <w:right w:val="none" w:sz="0" w:space="0" w:color="auto"/>
          </w:divBdr>
          <w:divsChild>
            <w:div w:id="1874265716">
              <w:marLeft w:val="0"/>
              <w:marRight w:val="0"/>
              <w:marTop w:val="0"/>
              <w:marBottom w:val="0"/>
              <w:divBdr>
                <w:top w:val="none" w:sz="0" w:space="0" w:color="auto"/>
                <w:left w:val="none" w:sz="0" w:space="0" w:color="auto"/>
                <w:bottom w:val="none" w:sz="0" w:space="0" w:color="auto"/>
                <w:right w:val="none" w:sz="0" w:space="0" w:color="auto"/>
              </w:divBdr>
            </w:div>
            <w:div w:id="337735702">
              <w:marLeft w:val="0"/>
              <w:marRight w:val="0"/>
              <w:marTop w:val="0"/>
              <w:marBottom w:val="0"/>
              <w:divBdr>
                <w:top w:val="none" w:sz="0" w:space="0" w:color="auto"/>
                <w:left w:val="none" w:sz="0" w:space="0" w:color="auto"/>
                <w:bottom w:val="none" w:sz="0" w:space="0" w:color="auto"/>
                <w:right w:val="none" w:sz="0" w:space="0" w:color="auto"/>
              </w:divBdr>
            </w:div>
            <w:div w:id="542593643">
              <w:marLeft w:val="0"/>
              <w:marRight w:val="0"/>
              <w:marTop w:val="0"/>
              <w:marBottom w:val="0"/>
              <w:divBdr>
                <w:top w:val="none" w:sz="0" w:space="0" w:color="auto"/>
                <w:left w:val="none" w:sz="0" w:space="0" w:color="auto"/>
                <w:bottom w:val="none" w:sz="0" w:space="0" w:color="auto"/>
                <w:right w:val="none" w:sz="0" w:space="0" w:color="auto"/>
              </w:divBdr>
            </w:div>
            <w:div w:id="98960464">
              <w:marLeft w:val="0"/>
              <w:marRight w:val="0"/>
              <w:marTop w:val="0"/>
              <w:marBottom w:val="0"/>
              <w:divBdr>
                <w:top w:val="none" w:sz="0" w:space="0" w:color="auto"/>
                <w:left w:val="none" w:sz="0" w:space="0" w:color="auto"/>
                <w:bottom w:val="none" w:sz="0" w:space="0" w:color="auto"/>
                <w:right w:val="none" w:sz="0" w:space="0" w:color="auto"/>
              </w:divBdr>
            </w:div>
            <w:div w:id="2097820894">
              <w:marLeft w:val="0"/>
              <w:marRight w:val="0"/>
              <w:marTop w:val="0"/>
              <w:marBottom w:val="0"/>
              <w:divBdr>
                <w:top w:val="none" w:sz="0" w:space="0" w:color="auto"/>
                <w:left w:val="none" w:sz="0" w:space="0" w:color="auto"/>
                <w:bottom w:val="none" w:sz="0" w:space="0" w:color="auto"/>
                <w:right w:val="none" w:sz="0" w:space="0" w:color="auto"/>
              </w:divBdr>
            </w:div>
            <w:div w:id="1387340356">
              <w:marLeft w:val="0"/>
              <w:marRight w:val="0"/>
              <w:marTop w:val="0"/>
              <w:marBottom w:val="0"/>
              <w:divBdr>
                <w:top w:val="none" w:sz="0" w:space="0" w:color="auto"/>
                <w:left w:val="none" w:sz="0" w:space="0" w:color="auto"/>
                <w:bottom w:val="none" w:sz="0" w:space="0" w:color="auto"/>
                <w:right w:val="none" w:sz="0" w:space="0" w:color="auto"/>
              </w:divBdr>
            </w:div>
            <w:div w:id="486822935">
              <w:marLeft w:val="0"/>
              <w:marRight w:val="0"/>
              <w:marTop w:val="0"/>
              <w:marBottom w:val="0"/>
              <w:divBdr>
                <w:top w:val="none" w:sz="0" w:space="0" w:color="auto"/>
                <w:left w:val="none" w:sz="0" w:space="0" w:color="auto"/>
                <w:bottom w:val="none" w:sz="0" w:space="0" w:color="auto"/>
                <w:right w:val="none" w:sz="0" w:space="0" w:color="auto"/>
              </w:divBdr>
            </w:div>
            <w:div w:id="548300061">
              <w:marLeft w:val="0"/>
              <w:marRight w:val="0"/>
              <w:marTop w:val="0"/>
              <w:marBottom w:val="0"/>
              <w:divBdr>
                <w:top w:val="none" w:sz="0" w:space="0" w:color="auto"/>
                <w:left w:val="none" w:sz="0" w:space="0" w:color="auto"/>
                <w:bottom w:val="none" w:sz="0" w:space="0" w:color="auto"/>
                <w:right w:val="none" w:sz="0" w:space="0" w:color="auto"/>
              </w:divBdr>
            </w:div>
            <w:div w:id="898903134">
              <w:marLeft w:val="0"/>
              <w:marRight w:val="0"/>
              <w:marTop w:val="0"/>
              <w:marBottom w:val="0"/>
              <w:divBdr>
                <w:top w:val="none" w:sz="0" w:space="0" w:color="auto"/>
                <w:left w:val="none" w:sz="0" w:space="0" w:color="auto"/>
                <w:bottom w:val="none" w:sz="0" w:space="0" w:color="auto"/>
                <w:right w:val="none" w:sz="0" w:space="0" w:color="auto"/>
              </w:divBdr>
            </w:div>
            <w:div w:id="905528832">
              <w:marLeft w:val="0"/>
              <w:marRight w:val="0"/>
              <w:marTop w:val="0"/>
              <w:marBottom w:val="0"/>
              <w:divBdr>
                <w:top w:val="none" w:sz="0" w:space="0" w:color="auto"/>
                <w:left w:val="none" w:sz="0" w:space="0" w:color="auto"/>
                <w:bottom w:val="none" w:sz="0" w:space="0" w:color="auto"/>
                <w:right w:val="none" w:sz="0" w:space="0" w:color="auto"/>
              </w:divBdr>
            </w:div>
            <w:div w:id="74939199">
              <w:marLeft w:val="0"/>
              <w:marRight w:val="0"/>
              <w:marTop w:val="0"/>
              <w:marBottom w:val="0"/>
              <w:divBdr>
                <w:top w:val="none" w:sz="0" w:space="0" w:color="auto"/>
                <w:left w:val="none" w:sz="0" w:space="0" w:color="auto"/>
                <w:bottom w:val="none" w:sz="0" w:space="0" w:color="auto"/>
                <w:right w:val="none" w:sz="0" w:space="0" w:color="auto"/>
              </w:divBdr>
            </w:div>
            <w:div w:id="1405907112">
              <w:marLeft w:val="0"/>
              <w:marRight w:val="0"/>
              <w:marTop w:val="0"/>
              <w:marBottom w:val="0"/>
              <w:divBdr>
                <w:top w:val="none" w:sz="0" w:space="0" w:color="auto"/>
                <w:left w:val="none" w:sz="0" w:space="0" w:color="auto"/>
                <w:bottom w:val="none" w:sz="0" w:space="0" w:color="auto"/>
                <w:right w:val="none" w:sz="0" w:space="0" w:color="auto"/>
              </w:divBdr>
            </w:div>
            <w:div w:id="251279620">
              <w:marLeft w:val="0"/>
              <w:marRight w:val="0"/>
              <w:marTop w:val="0"/>
              <w:marBottom w:val="0"/>
              <w:divBdr>
                <w:top w:val="none" w:sz="0" w:space="0" w:color="auto"/>
                <w:left w:val="none" w:sz="0" w:space="0" w:color="auto"/>
                <w:bottom w:val="none" w:sz="0" w:space="0" w:color="auto"/>
                <w:right w:val="none" w:sz="0" w:space="0" w:color="auto"/>
              </w:divBdr>
            </w:div>
            <w:div w:id="2032946931">
              <w:marLeft w:val="0"/>
              <w:marRight w:val="0"/>
              <w:marTop w:val="0"/>
              <w:marBottom w:val="0"/>
              <w:divBdr>
                <w:top w:val="none" w:sz="0" w:space="0" w:color="auto"/>
                <w:left w:val="none" w:sz="0" w:space="0" w:color="auto"/>
                <w:bottom w:val="none" w:sz="0" w:space="0" w:color="auto"/>
                <w:right w:val="none" w:sz="0" w:space="0" w:color="auto"/>
              </w:divBdr>
            </w:div>
            <w:div w:id="1544948528">
              <w:marLeft w:val="0"/>
              <w:marRight w:val="0"/>
              <w:marTop w:val="0"/>
              <w:marBottom w:val="0"/>
              <w:divBdr>
                <w:top w:val="none" w:sz="0" w:space="0" w:color="auto"/>
                <w:left w:val="none" w:sz="0" w:space="0" w:color="auto"/>
                <w:bottom w:val="none" w:sz="0" w:space="0" w:color="auto"/>
                <w:right w:val="none" w:sz="0" w:space="0" w:color="auto"/>
              </w:divBdr>
            </w:div>
            <w:div w:id="1262451603">
              <w:marLeft w:val="0"/>
              <w:marRight w:val="0"/>
              <w:marTop w:val="0"/>
              <w:marBottom w:val="0"/>
              <w:divBdr>
                <w:top w:val="none" w:sz="0" w:space="0" w:color="auto"/>
                <w:left w:val="none" w:sz="0" w:space="0" w:color="auto"/>
                <w:bottom w:val="none" w:sz="0" w:space="0" w:color="auto"/>
                <w:right w:val="none" w:sz="0" w:space="0" w:color="auto"/>
              </w:divBdr>
            </w:div>
            <w:div w:id="1969049379">
              <w:marLeft w:val="0"/>
              <w:marRight w:val="0"/>
              <w:marTop w:val="0"/>
              <w:marBottom w:val="0"/>
              <w:divBdr>
                <w:top w:val="none" w:sz="0" w:space="0" w:color="auto"/>
                <w:left w:val="none" w:sz="0" w:space="0" w:color="auto"/>
                <w:bottom w:val="none" w:sz="0" w:space="0" w:color="auto"/>
                <w:right w:val="none" w:sz="0" w:space="0" w:color="auto"/>
              </w:divBdr>
            </w:div>
            <w:div w:id="59910718">
              <w:marLeft w:val="0"/>
              <w:marRight w:val="0"/>
              <w:marTop w:val="0"/>
              <w:marBottom w:val="0"/>
              <w:divBdr>
                <w:top w:val="none" w:sz="0" w:space="0" w:color="auto"/>
                <w:left w:val="none" w:sz="0" w:space="0" w:color="auto"/>
                <w:bottom w:val="none" w:sz="0" w:space="0" w:color="auto"/>
                <w:right w:val="none" w:sz="0" w:space="0" w:color="auto"/>
              </w:divBdr>
            </w:div>
            <w:div w:id="544370808">
              <w:marLeft w:val="0"/>
              <w:marRight w:val="0"/>
              <w:marTop w:val="0"/>
              <w:marBottom w:val="0"/>
              <w:divBdr>
                <w:top w:val="none" w:sz="0" w:space="0" w:color="auto"/>
                <w:left w:val="none" w:sz="0" w:space="0" w:color="auto"/>
                <w:bottom w:val="none" w:sz="0" w:space="0" w:color="auto"/>
                <w:right w:val="none" w:sz="0" w:space="0" w:color="auto"/>
              </w:divBdr>
            </w:div>
            <w:div w:id="125882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457711">
      <w:bodyDiv w:val="1"/>
      <w:marLeft w:val="0"/>
      <w:marRight w:val="0"/>
      <w:marTop w:val="0"/>
      <w:marBottom w:val="0"/>
      <w:divBdr>
        <w:top w:val="none" w:sz="0" w:space="0" w:color="auto"/>
        <w:left w:val="none" w:sz="0" w:space="0" w:color="auto"/>
        <w:bottom w:val="none" w:sz="0" w:space="0" w:color="auto"/>
        <w:right w:val="none" w:sz="0" w:space="0" w:color="auto"/>
      </w:divBdr>
    </w:div>
    <w:div w:id="688071416">
      <w:bodyDiv w:val="1"/>
      <w:marLeft w:val="0"/>
      <w:marRight w:val="0"/>
      <w:marTop w:val="0"/>
      <w:marBottom w:val="0"/>
      <w:divBdr>
        <w:top w:val="none" w:sz="0" w:space="0" w:color="auto"/>
        <w:left w:val="none" w:sz="0" w:space="0" w:color="auto"/>
        <w:bottom w:val="none" w:sz="0" w:space="0" w:color="auto"/>
        <w:right w:val="none" w:sz="0" w:space="0" w:color="auto"/>
      </w:divBdr>
    </w:div>
    <w:div w:id="691078338">
      <w:bodyDiv w:val="1"/>
      <w:marLeft w:val="0"/>
      <w:marRight w:val="0"/>
      <w:marTop w:val="0"/>
      <w:marBottom w:val="0"/>
      <w:divBdr>
        <w:top w:val="none" w:sz="0" w:space="0" w:color="auto"/>
        <w:left w:val="none" w:sz="0" w:space="0" w:color="auto"/>
        <w:bottom w:val="none" w:sz="0" w:space="0" w:color="auto"/>
        <w:right w:val="none" w:sz="0" w:space="0" w:color="auto"/>
      </w:divBdr>
    </w:div>
    <w:div w:id="695884205">
      <w:bodyDiv w:val="1"/>
      <w:marLeft w:val="0"/>
      <w:marRight w:val="0"/>
      <w:marTop w:val="0"/>
      <w:marBottom w:val="0"/>
      <w:divBdr>
        <w:top w:val="none" w:sz="0" w:space="0" w:color="auto"/>
        <w:left w:val="none" w:sz="0" w:space="0" w:color="auto"/>
        <w:bottom w:val="none" w:sz="0" w:space="0" w:color="auto"/>
        <w:right w:val="none" w:sz="0" w:space="0" w:color="auto"/>
      </w:divBdr>
    </w:div>
    <w:div w:id="711613554">
      <w:bodyDiv w:val="1"/>
      <w:marLeft w:val="0"/>
      <w:marRight w:val="0"/>
      <w:marTop w:val="0"/>
      <w:marBottom w:val="0"/>
      <w:divBdr>
        <w:top w:val="none" w:sz="0" w:space="0" w:color="auto"/>
        <w:left w:val="none" w:sz="0" w:space="0" w:color="auto"/>
        <w:bottom w:val="none" w:sz="0" w:space="0" w:color="auto"/>
        <w:right w:val="none" w:sz="0" w:space="0" w:color="auto"/>
      </w:divBdr>
    </w:div>
    <w:div w:id="712577709">
      <w:bodyDiv w:val="1"/>
      <w:marLeft w:val="0"/>
      <w:marRight w:val="0"/>
      <w:marTop w:val="0"/>
      <w:marBottom w:val="0"/>
      <w:divBdr>
        <w:top w:val="none" w:sz="0" w:space="0" w:color="auto"/>
        <w:left w:val="none" w:sz="0" w:space="0" w:color="auto"/>
        <w:bottom w:val="none" w:sz="0" w:space="0" w:color="auto"/>
        <w:right w:val="none" w:sz="0" w:space="0" w:color="auto"/>
      </w:divBdr>
    </w:div>
    <w:div w:id="716661490">
      <w:bodyDiv w:val="1"/>
      <w:marLeft w:val="0"/>
      <w:marRight w:val="0"/>
      <w:marTop w:val="0"/>
      <w:marBottom w:val="0"/>
      <w:divBdr>
        <w:top w:val="none" w:sz="0" w:space="0" w:color="auto"/>
        <w:left w:val="none" w:sz="0" w:space="0" w:color="auto"/>
        <w:bottom w:val="none" w:sz="0" w:space="0" w:color="auto"/>
        <w:right w:val="none" w:sz="0" w:space="0" w:color="auto"/>
      </w:divBdr>
    </w:div>
    <w:div w:id="727193804">
      <w:bodyDiv w:val="1"/>
      <w:marLeft w:val="0"/>
      <w:marRight w:val="0"/>
      <w:marTop w:val="0"/>
      <w:marBottom w:val="0"/>
      <w:divBdr>
        <w:top w:val="none" w:sz="0" w:space="0" w:color="auto"/>
        <w:left w:val="none" w:sz="0" w:space="0" w:color="auto"/>
        <w:bottom w:val="none" w:sz="0" w:space="0" w:color="auto"/>
        <w:right w:val="none" w:sz="0" w:space="0" w:color="auto"/>
      </w:divBdr>
    </w:div>
    <w:div w:id="739059736">
      <w:bodyDiv w:val="1"/>
      <w:marLeft w:val="0"/>
      <w:marRight w:val="0"/>
      <w:marTop w:val="0"/>
      <w:marBottom w:val="0"/>
      <w:divBdr>
        <w:top w:val="none" w:sz="0" w:space="0" w:color="auto"/>
        <w:left w:val="none" w:sz="0" w:space="0" w:color="auto"/>
        <w:bottom w:val="none" w:sz="0" w:space="0" w:color="auto"/>
        <w:right w:val="none" w:sz="0" w:space="0" w:color="auto"/>
      </w:divBdr>
    </w:div>
    <w:div w:id="739447170">
      <w:bodyDiv w:val="1"/>
      <w:marLeft w:val="0"/>
      <w:marRight w:val="0"/>
      <w:marTop w:val="0"/>
      <w:marBottom w:val="0"/>
      <w:divBdr>
        <w:top w:val="none" w:sz="0" w:space="0" w:color="auto"/>
        <w:left w:val="none" w:sz="0" w:space="0" w:color="auto"/>
        <w:bottom w:val="none" w:sz="0" w:space="0" w:color="auto"/>
        <w:right w:val="none" w:sz="0" w:space="0" w:color="auto"/>
      </w:divBdr>
    </w:div>
    <w:div w:id="766925657">
      <w:bodyDiv w:val="1"/>
      <w:marLeft w:val="0"/>
      <w:marRight w:val="0"/>
      <w:marTop w:val="0"/>
      <w:marBottom w:val="0"/>
      <w:divBdr>
        <w:top w:val="none" w:sz="0" w:space="0" w:color="auto"/>
        <w:left w:val="none" w:sz="0" w:space="0" w:color="auto"/>
        <w:bottom w:val="none" w:sz="0" w:space="0" w:color="auto"/>
        <w:right w:val="none" w:sz="0" w:space="0" w:color="auto"/>
      </w:divBdr>
    </w:div>
    <w:div w:id="766998615">
      <w:bodyDiv w:val="1"/>
      <w:marLeft w:val="0"/>
      <w:marRight w:val="0"/>
      <w:marTop w:val="0"/>
      <w:marBottom w:val="0"/>
      <w:divBdr>
        <w:top w:val="none" w:sz="0" w:space="0" w:color="auto"/>
        <w:left w:val="none" w:sz="0" w:space="0" w:color="auto"/>
        <w:bottom w:val="none" w:sz="0" w:space="0" w:color="auto"/>
        <w:right w:val="none" w:sz="0" w:space="0" w:color="auto"/>
      </w:divBdr>
    </w:div>
    <w:div w:id="767653802">
      <w:bodyDiv w:val="1"/>
      <w:marLeft w:val="0"/>
      <w:marRight w:val="0"/>
      <w:marTop w:val="0"/>
      <w:marBottom w:val="0"/>
      <w:divBdr>
        <w:top w:val="none" w:sz="0" w:space="0" w:color="auto"/>
        <w:left w:val="none" w:sz="0" w:space="0" w:color="auto"/>
        <w:bottom w:val="none" w:sz="0" w:space="0" w:color="auto"/>
        <w:right w:val="none" w:sz="0" w:space="0" w:color="auto"/>
      </w:divBdr>
      <w:divsChild>
        <w:div w:id="1943685550">
          <w:marLeft w:val="0"/>
          <w:marRight w:val="0"/>
          <w:marTop w:val="0"/>
          <w:marBottom w:val="0"/>
          <w:divBdr>
            <w:top w:val="none" w:sz="0" w:space="0" w:color="auto"/>
            <w:left w:val="none" w:sz="0" w:space="0" w:color="auto"/>
            <w:bottom w:val="none" w:sz="0" w:space="0" w:color="auto"/>
            <w:right w:val="none" w:sz="0" w:space="0" w:color="auto"/>
          </w:divBdr>
          <w:divsChild>
            <w:div w:id="1806502675">
              <w:marLeft w:val="0"/>
              <w:marRight w:val="0"/>
              <w:marTop w:val="0"/>
              <w:marBottom w:val="0"/>
              <w:divBdr>
                <w:top w:val="none" w:sz="0" w:space="0" w:color="auto"/>
                <w:left w:val="none" w:sz="0" w:space="0" w:color="auto"/>
                <w:bottom w:val="none" w:sz="0" w:space="0" w:color="auto"/>
                <w:right w:val="none" w:sz="0" w:space="0" w:color="auto"/>
              </w:divBdr>
            </w:div>
            <w:div w:id="1622345549">
              <w:marLeft w:val="0"/>
              <w:marRight w:val="0"/>
              <w:marTop w:val="0"/>
              <w:marBottom w:val="0"/>
              <w:divBdr>
                <w:top w:val="none" w:sz="0" w:space="0" w:color="auto"/>
                <w:left w:val="none" w:sz="0" w:space="0" w:color="auto"/>
                <w:bottom w:val="none" w:sz="0" w:space="0" w:color="auto"/>
                <w:right w:val="none" w:sz="0" w:space="0" w:color="auto"/>
              </w:divBdr>
            </w:div>
            <w:div w:id="557593716">
              <w:marLeft w:val="0"/>
              <w:marRight w:val="0"/>
              <w:marTop w:val="0"/>
              <w:marBottom w:val="0"/>
              <w:divBdr>
                <w:top w:val="none" w:sz="0" w:space="0" w:color="auto"/>
                <w:left w:val="none" w:sz="0" w:space="0" w:color="auto"/>
                <w:bottom w:val="none" w:sz="0" w:space="0" w:color="auto"/>
                <w:right w:val="none" w:sz="0" w:space="0" w:color="auto"/>
              </w:divBdr>
            </w:div>
            <w:div w:id="1375814878">
              <w:marLeft w:val="0"/>
              <w:marRight w:val="0"/>
              <w:marTop w:val="0"/>
              <w:marBottom w:val="0"/>
              <w:divBdr>
                <w:top w:val="none" w:sz="0" w:space="0" w:color="auto"/>
                <w:left w:val="none" w:sz="0" w:space="0" w:color="auto"/>
                <w:bottom w:val="none" w:sz="0" w:space="0" w:color="auto"/>
                <w:right w:val="none" w:sz="0" w:space="0" w:color="auto"/>
              </w:divBdr>
            </w:div>
            <w:div w:id="457796638">
              <w:marLeft w:val="0"/>
              <w:marRight w:val="0"/>
              <w:marTop w:val="0"/>
              <w:marBottom w:val="0"/>
              <w:divBdr>
                <w:top w:val="none" w:sz="0" w:space="0" w:color="auto"/>
                <w:left w:val="none" w:sz="0" w:space="0" w:color="auto"/>
                <w:bottom w:val="none" w:sz="0" w:space="0" w:color="auto"/>
                <w:right w:val="none" w:sz="0" w:space="0" w:color="auto"/>
              </w:divBdr>
            </w:div>
            <w:div w:id="1564559250">
              <w:marLeft w:val="0"/>
              <w:marRight w:val="0"/>
              <w:marTop w:val="0"/>
              <w:marBottom w:val="0"/>
              <w:divBdr>
                <w:top w:val="none" w:sz="0" w:space="0" w:color="auto"/>
                <w:left w:val="none" w:sz="0" w:space="0" w:color="auto"/>
                <w:bottom w:val="none" w:sz="0" w:space="0" w:color="auto"/>
                <w:right w:val="none" w:sz="0" w:space="0" w:color="auto"/>
              </w:divBdr>
            </w:div>
            <w:div w:id="1383409853">
              <w:marLeft w:val="0"/>
              <w:marRight w:val="0"/>
              <w:marTop w:val="0"/>
              <w:marBottom w:val="0"/>
              <w:divBdr>
                <w:top w:val="none" w:sz="0" w:space="0" w:color="auto"/>
                <w:left w:val="none" w:sz="0" w:space="0" w:color="auto"/>
                <w:bottom w:val="none" w:sz="0" w:space="0" w:color="auto"/>
                <w:right w:val="none" w:sz="0" w:space="0" w:color="auto"/>
              </w:divBdr>
            </w:div>
            <w:div w:id="1607229897">
              <w:marLeft w:val="0"/>
              <w:marRight w:val="0"/>
              <w:marTop w:val="0"/>
              <w:marBottom w:val="0"/>
              <w:divBdr>
                <w:top w:val="none" w:sz="0" w:space="0" w:color="auto"/>
                <w:left w:val="none" w:sz="0" w:space="0" w:color="auto"/>
                <w:bottom w:val="none" w:sz="0" w:space="0" w:color="auto"/>
                <w:right w:val="none" w:sz="0" w:space="0" w:color="auto"/>
              </w:divBdr>
            </w:div>
            <w:div w:id="2054843302">
              <w:marLeft w:val="0"/>
              <w:marRight w:val="0"/>
              <w:marTop w:val="0"/>
              <w:marBottom w:val="0"/>
              <w:divBdr>
                <w:top w:val="none" w:sz="0" w:space="0" w:color="auto"/>
                <w:left w:val="none" w:sz="0" w:space="0" w:color="auto"/>
                <w:bottom w:val="none" w:sz="0" w:space="0" w:color="auto"/>
                <w:right w:val="none" w:sz="0" w:space="0" w:color="auto"/>
              </w:divBdr>
            </w:div>
            <w:div w:id="1984310340">
              <w:marLeft w:val="0"/>
              <w:marRight w:val="0"/>
              <w:marTop w:val="0"/>
              <w:marBottom w:val="0"/>
              <w:divBdr>
                <w:top w:val="none" w:sz="0" w:space="0" w:color="auto"/>
                <w:left w:val="none" w:sz="0" w:space="0" w:color="auto"/>
                <w:bottom w:val="none" w:sz="0" w:space="0" w:color="auto"/>
                <w:right w:val="none" w:sz="0" w:space="0" w:color="auto"/>
              </w:divBdr>
            </w:div>
            <w:div w:id="1046023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247318">
      <w:bodyDiv w:val="1"/>
      <w:marLeft w:val="0"/>
      <w:marRight w:val="0"/>
      <w:marTop w:val="0"/>
      <w:marBottom w:val="0"/>
      <w:divBdr>
        <w:top w:val="none" w:sz="0" w:space="0" w:color="auto"/>
        <w:left w:val="none" w:sz="0" w:space="0" w:color="auto"/>
        <w:bottom w:val="none" w:sz="0" w:space="0" w:color="auto"/>
        <w:right w:val="none" w:sz="0" w:space="0" w:color="auto"/>
      </w:divBdr>
    </w:div>
    <w:div w:id="787354824">
      <w:bodyDiv w:val="1"/>
      <w:marLeft w:val="0"/>
      <w:marRight w:val="0"/>
      <w:marTop w:val="0"/>
      <w:marBottom w:val="0"/>
      <w:divBdr>
        <w:top w:val="none" w:sz="0" w:space="0" w:color="auto"/>
        <w:left w:val="none" w:sz="0" w:space="0" w:color="auto"/>
        <w:bottom w:val="none" w:sz="0" w:space="0" w:color="auto"/>
        <w:right w:val="none" w:sz="0" w:space="0" w:color="auto"/>
      </w:divBdr>
    </w:div>
    <w:div w:id="788164701">
      <w:bodyDiv w:val="1"/>
      <w:marLeft w:val="0"/>
      <w:marRight w:val="0"/>
      <w:marTop w:val="0"/>
      <w:marBottom w:val="0"/>
      <w:divBdr>
        <w:top w:val="none" w:sz="0" w:space="0" w:color="auto"/>
        <w:left w:val="none" w:sz="0" w:space="0" w:color="auto"/>
        <w:bottom w:val="none" w:sz="0" w:space="0" w:color="auto"/>
        <w:right w:val="none" w:sz="0" w:space="0" w:color="auto"/>
      </w:divBdr>
    </w:div>
    <w:div w:id="799693628">
      <w:bodyDiv w:val="1"/>
      <w:marLeft w:val="0"/>
      <w:marRight w:val="0"/>
      <w:marTop w:val="0"/>
      <w:marBottom w:val="0"/>
      <w:divBdr>
        <w:top w:val="none" w:sz="0" w:space="0" w:color="auto"/>
        <w:left w:val="none" w:sz="0" w:space="0" w:color="auto"/>
        <w:bottom w:val="none" w:sz="0" w:space="0" w:color="auto"/>
        <w:right w:val="none" w:sz="0" w:space="0" w:color="auto"/>
      </w:divBdr>
    </w:div>
    <w:div w:id="800802360">
      <w:bodyDiv w:val="1"/>
      <w:marLeft w:val="0"/>
      <w:marRight w:val="0"/>
      <w:marTop w:val="0"/>
      <w:marBottom w:val="0"/>
      <w:divBdr>
        <w:top w:val="none" w:sz="0" w:space="0" w:color="auto"/>
        <w:left w:val="none" w:sz="0" w:space="0" w:color="auto"/>
        <w:bottom w:val="none" w:sz="0" w:space="0" w:color="auto"/>
        <w:right w:val="none" w:sz="0" w:space="0" w:color="auto"/>
      </w:divBdr>
    </w:div>
    <w:div w:id="803814808">
      <w:bodyDiv w:val="1"/>
      <w:marLeft w:val="0"/>
      <w:marRight w:val="0"/>
      <w:marTop w:val="0"/>
      <w:marBottom w:val="0"/>
      <w:divBdr>
        <w:top w:val="none" w:sz="0" w:space="0" w:color="auto"/>
        <w:left w:val="none" w:sz="0" w:space="0" w:color="auto"/>
        <w:bottom w:val="none" w:sz="0" w:space="0" w:color="auto"/>
        <w:right w:val="none" w:sz="0" w:space="0" w:color="auto"/>
      </w:divBdr>
    </w:div>
    <w:div w:id="829518191">
      <w:bodyDiv w:val="1"/>
      <w:marLeft w:val="0"/>
      <w:marRight w:val="0"/>
      <w:marTop w:val="0"/>
      <w:marBottom w:val="0"/>
      <w:divBdr>
        <w:top w:val="none" w:sz="0" w:space="0" w:color="auto"/>
        <w:left w:val="none" w:sz="0" w:space="0" w:color="auto"/>
        <w:bottom w:val="none" w:sz="0" w:space="0" w:color="auto"/>
        <w:right w:val="none" w:sz="0" w:space="0" w:color="auto"/>
      </w:divBdr>
    </w:div>
    <w:div w:id="834567996">
      <w:bodyDiv w:val="1"/>
      <w:marLeft w:val="0"/>
      <w:marRight w:val="0"/>
      <w:marTop w:val="0"/>
      <w:marBottom w:val="0"/>
      <w:divBdr>
        <w:top w:val="none" w:sz="0" w:space="0" w:color="auto"/>
        <w:left w:val="none" w:sz="0" w:space="0" w:color="auto"/>
        <w:bottom w:val="none" w:sz="0" w:space="0" w:color="auto"/>
        <w:right w:val="none" w:sz="0" w:space="0" w:color="auto"/>
      </w:divBdr>
    </w:div>
    <w:div w:id="839855364">
      <w:bodyDiv w:val="1"/>
      <w:marLeft w:val="0"/>
      <w:marRight w:val="0"/>
      <w:marTop w:val="0"/>
      <w:marBottom w:val="0"/>
      <w:divBdr>
        <w:top w:val="none" w:sz="0" w:space="0" w:color="auto"/>
        <w:left w:val="none" w:sz="0" w:space="0" w:color="auto"/>
        <w:bottom w:val="none" w:sz="0" w:space="0" w:color="auto"/>
        <w:right w:val="none" w:sz="0" w:space="0" w:color="auto"/>
      </w:divBdr>
    </w:div>
    <w:div w:id="841703948">
      <w:bodyDiv w:val="1"/>
      <w:marLeft w:val="0"/>
      <w:marRight w:val="0"/>
      <w:marTop w:val="0"/>
      <w:marBottom w:val="0"/>
      <w:divBdr>
        <w:top w:val="none" w:sz="0" w:space="0" w:color="auto"/>
        <w:left w:val="none" w:sz="0" w:space="0" w:color="auto"/>
        <w:bottom w:val="none" w:sz="0" w:space="0" w:color="auto"/>
        <w:right w:val="none" w:sz="0" w:space="0" w:color="auto"/>
      </w:divBdr>
    </w:div>
    <w:div w:id="852109808">
      <w:bodyDiv w:val="1"/>
      <w:marLeft w:val="0"/>
      <w:marRight w:val="0"/>
      <w:marTop w:val="0"/>
      <w:marBottom w:val="0"/>
      <w:divBdr>
        <w:top w:val="none" w:sz="0" w:space="0" w:color="auto"/>
        <w:left w:val="none" w:sz="0" w:space="0" w:color="auto"/>
        <w:bottom w:val="none" w:sz="0" w:space="0" w:color="auto"/>
        <w:right w:val="none" w:sz="0" w:space="0" w:color="auto"/>
      </w:divBdr>
    </w:div>
    <w:div w:id="852837013">
      <w:bodyDiv w:val="1"/>
      <w:marLeft w:val="0"/>
      <w:marRight w:val="0"/>
      <w:marTop w:val="0"/>
      <w:marBottom w:val="0"/>
      <w:divBdr>
        <w:top w:val="none" w:sz="0" w:space="0" w:color="auto"/>
        <w:left w:val="none" w:sz="0" w:space="0" w:color="auto"/>
        <w:bottom w:val="none" w:sz="0" w:space="0" w:color="auto"/>
        <w:right w:val="none" w:sz="0" w:space="0" w:color="auto"/>
      </w:divBdr>
    </w:div>
    <w:div w:id="854465852">
      <w:bodyDiv w:val="1"/>
      <w:marLeft w:val="0"/>
      <w:marRight w:val="0"/>
      <w:marTop w:val="0"/>
      <w:marBottom w:val="0"/>
      <w:divBdr>
        <w:top w:val="none" w:sz="0" w:space="0" w:color="auto"/>
        <w:left w:val="none" w:sz="0" w:space="0" w:color="auto"/>
        <w:bottom w:val="none" w:sz="0" w:space="0" w:color="auto"/>
        <w:right w:val="none" w:sz="0" w:space="0" w:color="auto"/>
      </w:divBdr>
    </w:div>
    <w:div w:id="859515417">
      <w:bodyDiv w:val="1"/>
      <w:marLeft w:val="0"/>
      <w:marRight w:val="0"/>
      <w:marTop w:val="0"/>
      <w:marBottom w:val="0"/>
      <w:divBdr>
        <w:top w:val="none" w:sz="0" w:space="0" w:color="auto"/>
        <w:left w:val="none" w:sz="0" w:space="0" w:color="auto"/>
        <w:bottom w:val="none" w:sz="0" w:space="0" w:color="auto"/>
        <w:right w:val="none" w:sz="0" w:space="0" w:color="auto"/>
      </w:divBdr>
      <w:divsChild>
        <w:div w:id="1510220493">
          <w:marLeft w:val="0"/>
          <w:marRight w:val="0"/>
          <w:marTop w:val="0"/>
          <w:marBottom w:val="0"/>
          <w:divBdr>
            <w:top w:val="none" w:sz="0" w:space="0" w:color="auto"/>
            <w:left w:val="none" w:sz="0" w:space="0" w:color="auto"/>
            <w:bottom w:val="none" w:sz="0" w:space="0" w:color="auto"/>
            <w:right w:val="none" w:sz="0" w:space="0" w:color="auto"/>
          </w:divBdr>
          <w:divsChild>
            <w:div w:id="1798328151">
              <w:marLeft w:val="0"/>
              <w:marRight w:val="0"/>
              <w:marTop w:val="0"/>
              <w:marBottom w:val="0"/>
              <w:divBdr>
                <w:top w:val="none" w:sz="0" w:space="0" w:color="auto"/>
                <w:left w:val="none" w:sz="0" w:space="0" w:color="auto"/>
                <w:bottom w:val="none" w:sz="0" w:space="0" w:color="auto"/>
                <w:right w:val="none" w:sz="0" w:space="0" w:color="auto"/>
              </w:divBdr>
              <w:divsChild>
                <w:div w:id="1562791374">
                  <w:marLeft w:val="0"/>
                  <w:marRight w:val="0"/>
                  <w:marTop w:val="0"/>
                  <w:marBottom w:val="0"/>
                  <w:divBdr>
                    <w:top w:val="none" w:sz="0" w:space="0" w:color="auto"/>
                    <w:left w:val="none" w:sz="0" w:space="0" w:color="auto"/>
                    <w:bottom w:val="none" w:sz="0" w:space="0" w:color="auto"/>
                    <w:right w:val="none" w:sz="0" w:space="0" w:color="auto"/>
                  </w:divBdr>
                  <w:divsChild>
                    <w:div w:id="1905024">
                      <w:marLeft w:val="0"/>
                      <w:marRight w:val="0"/>
                      <w:marTop w:val="0"/>
                      <w:marBottom w:val="0"/>
                      <w:divBdr>
                        <w:top w:val="none" w:sz="0" w:space="0" w:color="auto"/>
                        <w:left w:val="none" w:sz="0" w:space="0" w:color="auto"/>
                        <w:bottom w:val="none" w:sz="0" w:space="0" w:color="auto"/>
                        <w:right w:val="none" w:sz="0" w:space="0" w:color="auto"/>
                      </w:divBdr>
                      <w:divsChild>
                        <w:div w:id="575408319">
                          <w:marLeft w:val="0"/>
                          <w:marRight w:val="0"/>
                          <w:marTop w:val="0"/>
                          <w:marBottom w:val="0"/>
                          <w:divBdr>
                            <w:top w:val="none" w:sz="0" w:space="0" w:color="auto"/>
                            <w:left w:val="none" w:sz="0" w:space="0" w:color="auto"/>
                            <w:bottom w:val="none" w:sz="0" w:space="0" w:color="auto"/>
                            <w:right w:val="none" w:sz="0" w:space="0" w:color="auto"/>
                          </w:divBdr>
                          <w:divsChild>
                            <w:div w:id="313266682">
                              <w:marLeft w:val="0"/>
                              <w:marRight w:val="0"/>
                              <w:marTop w:val="0"/>
                              <w:marBottom w:val="0"/>
                              <w:divBdr>
                                <w:top w:val="none" w:sz="0" w:space="0" w:color="auto"/>
                                <w:left w:val="none" w:sz="0" w:space="0" w:color="auto"/>
                                <w:bottom w:val="none" w:sz="0" w:space="0" w:color="auto"/>
                                <w:right w:val="none" w:sz="0" w:space="0" w:color="auto"/>
                              </w:divBdr>
                              <w:divsChild>
                                <w:div w:id="794493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1848603">
      <w:bodyDiv w:val="1"/>
      <w:marLeft w:val="0"/>
      <w:marRight w:val="0"/>
      <w:marTop w:val="0"/>
      <w:marBottom w:val="0"/>
      <w:divBdr>
        <w:top w:val="none" w:sz="0" w:space="0" w:color="auto"/>
        <w:left w:val="none" w:sz="0" w:space="0" w:color="auto"/>
        <w:bottom w:val="none" w:sz="0" w:space="0" w:color="auto"/>
        <w:right w:val="none" w:sz="0" w:space="0" w:color="auto"/>
      </w:divBdr>
    </w:div>
    <w:div w:id="894005048">
      <w:bodyDiv w:val="1"/>
      <w:marLeft w:val="0"/>
      <w:marRight w:val="0"/>
      <w:marTop w:val="0"/>
      <w:marBottom w:val="0"/>
      <w:divBdr>
        <w:top w:val="none" w:sz="0" w:space="0" w:color="auto"/>
        <w:left w:val="none" w:sz="0" w:space="0" w:color="auto"/>
        <w:bottom w:val="none" w:sz="0" w:space="0" w:color="auto"/>
        <w:right w:val="none" w:sz="0" w:space="0" w:color="auto"/>
      </w:divBdr>
    </w:div>
    <w:div w:id="909272370">
      <w:bodyDiv w:val="1"/>
      <w:marLeft w:val="0"/>
      <w:marRight w:val="0"/>
      <w:marTop w:val="0"/>
      <w:marBottom w:val="0"/>
      <w:divBdr>
        <w:top w:val="none" w:sz="0" w:space="0" w:color="auto"/>
        <w:left w:val="none" w:sz="0" w:space="0" w:color="auto"/>
        <w:bottom w:val="none" w:sz="0" w:space="0" w:color="auto"/>
        <w:right w:val="none" w:sz="0" w:space="0" w:color="auto"/>
      </w:divBdr>
    </w:div>
    <w:div w:id="910114944">
      <w:bodyDiv w:val="1"/>
      <w:marLeft w:val="0"/>
      <w:marRight w:val="0"/>
      <w:marTop w:val="0"/>
      <w:marBottom w:val="0"/>
      <w:divBdr>
        <w:top w:val="none" w:sz="0" w:space="0" w:color="auto"/>
        <w:left w:val="none" w:sz="0" w:space="0" w:color="auto"/>
        <w:bottom w:val="none" w:sz="0" w:space="0" w:color="auto"/>
        <w:right w:val="none" w:sz="0" w:space="0" w:color="auto"/>
      </w:divBdr>
    </w:div>
    <w:div w:id="913011340">
      <w:bodyDiv w:val="1"/>
      <w:marLeft w:val="0"/>
      <w:marRight w:val="0"/>
      <w:marTop w:val="0"/>
      <w:marBottom w:val="0"/>
      <w:divBdr>
        <w:top w:val="none" w:sz="0" w:space="0" w:color="auto"/>
        <w:left w:val="none" w:sz="0" w:space="0" w:color="auto"/>
        <w:bottom w:val="none" w:sz="0" w:space="0" w:color="auto"/>
        <w:right w:val="none" w:sz="0" w:space="0" w:color="auto"/>
      </w:divBdr>
    </w:div>
    <w:div w:id="932323352">
      <w:bodyDiv w:val="1"/>
      <w:marLeft w:val="0"/>
      <w:marRight w:val="0"/>
      <w:marTop w:val="0"/>
      <w:marBottom w:val="0"/>
      <w:divBdr>
        <w:top w:val="none" w:sz="0" w:space="0" w:color="auto"/>
        <w:left w:val="none" w:sz="0" w:space="0" w:color="auto"/>
        <w:bottom w:val="none" w:sz="0" w:space="0" w:color="auto"/>
        <w:right w:val="none" w:sz="0" w:space="0" w:color="auto"/>
      </w:divBdr>
    </w:div>
    <w:div w:id="934628792">
      <w:bodyDiv w:val="1"/>
      <w:marLeft w:val="0"/>
      <w:marRight w:val="0"/>
      <w:marTop w:val="0"/>
      <w:marBottom w:val="0"/>
      <w:divBdr>
        <w:top w:val="none" w:sz="0" w:space="0" w:color="auto"/>
        <w:left w:val="none" w:sz="0" w:space="0" w:color="auto"/>
        <w:bottom w:val="none" w:sz="0" w:space="0" w:color="auto"/>
        <w:right w:val="none" w:sz="0" w:space="0" w:color="auto"/>
      </w:divBdr>
      <w:divsChild>
        <w:div w:id="956986931">
          <w:marLeft w:val="0"/>
          <w:marRight w:val="0"/>
          <w:marTop w:val="0"/>
          <w:marBottom w:val="0"/>
          <w:divBdr>
            <w:top w:val="none" w:sz="0" w:space="0" w:color="auto"/>
            <w:left w:val="none" w:sz="0" w:space="0" w:color="auto"/>
            <w:bottom w:val="none" w:sz="0" w:space="0" w:color="auto"/>
            <w:right w:val="none" w:sz="0" w:space="0" w:color="auto"/>
          </w:divBdr>
        </w:div>
      </w:divsChild>
    </w:div>
    <w:div w:id="935750498">
      <w:bodyDiv w:val="1"/>
      <w:marLeft w:val="0"/>
      <w:marRight w:val="0"/>
      <w:marTop w:val="0"/>
      <w:marBottom w:val="0"/>
      <w:divBdr>
        <w:top w:val="none" w:sz="0" w:space="0" w:color="auto"/>
        <w:left w:val="none" w:sz="0" w:space="0" w:color="auto"/>
        <w:bottom w:val="none" w:sz="0" w:space="0" w:color="auto"/>
        <w:right w:val="none" w:sz="0" w:space="0" w:color="auto"/>
      </w:divBdr>
    </w:div>
    <w:div w:id="938367292">
      <w:bodyDiv w:val="1"/>
      <w:marLeft w:val="0"/>
      <w:marRight w:val="0"/>
      <w:marTop w:val="0"/>
      <w:marBottom w:val="0"/>
      <w:divBdr>
        <w:top w:val="none" w:sz="0" w:space="0" w:color="auto"/>
        <w:left w:val="none" w:sz="0" w:space="0" w:color="auto"/>
        <w:bottom w:val="none" w:sz="0" w:space="0" w:color="auto"/>
        <w:right w:val="none" w:sz="0" w:space="0" w:color="auto"/>
      </w:divBdr>
    </w:div>
    <w:div w:id="942421399">
      <w:bodyDiv w:val="1"/>
      <w:marLeft w:val="0"/>
      <w:marRight w:val="0"/>
      <w:marTop w:val="0"/>
      <w:marBottom w:val="0"/>
      <w:divBdr>
        <w:top w:val="none" w:sz="0" w:space="0" w:color="auto"/>
        <w:left w:val="none" w:sz="0" w:space="0" w:color="auto"/>
        <w:bottom w:val="none" w:sz="0" w:space="0" w:color="auto"/>
        <w:right w:val="none" w:sz="0" w:space="0" w:color="auto"/>
      </w:divBdr>
    </w:div>
    <w:div w:id="946472774">
      <w:bodyDiv w:val="1"/>
      <w:marLeft w:val="0"/>
      <w:marRight w:val="0"/>
      <w:marTop w:val="0"/>
      <w:marBottom w:val="0"/>
      <w:divBdr>
        <w:top w:val="none" w:sz="0" w:space="0" w:color="auto"/>
        <w:left w:val="none" w:sz="0" w:space="0" w:color="auto"/>
        <w:bottom w:val="none" w:sz="0" w:space="0" w:color="auto"/>
        <w:right w:val="none" w:sz="0" w:space="0" w:color="auto"/>
      </w:divBdr>
      <w:divsChild>
        <w:div w:id="681586719">
          <w:marLeft w:val="0"/>
          <w:marRight w:val="0"/>
          <w:marTop w:val="0"/>
          <w:marBottom w:val="0"/>
          <w:divBdr>
            <w:top w:val="none" w:sz="0" w:space="0" w:color="auto"/>
            <w:left w:val="none" w:sz="0" w:space="0" w:color="auto"/>
            <w:bottom w:val="none" w:sz="0" w:space="0" w:color="auto"/>
            <w:right w:val="none" w:sz="0" w:space="0" w:color="auto"/>
          </w:divBdr>
          <w:divsChild>
            <w:div w:id="1852453365">
              <w:marLeft w:val="0"/>
              <w:marRight w:val="0"/>
              <w:marTop w:val="0"/>
              <w:marBottom w:val="0"/>
              <w:divBdr>
                <w:top w:val="none" w:sz="0" w:space="0" w:color="auto"/>
                <w:left w:val="none" w:sz="0" w:space="0" w:color="auto"/>
                <w:bottom w:val="none" w:sz="0" w:space="0" w:color="auto"/>
                <w:right w:val="none" w:sz="0" w:space="0" w:color="auto"/>
              </w:divBdr>
            </w:div>
            <w:div w:id="207425115">
              <w:marLeft w:val="0"/>
              <w:marRight w:val="0"/>
              <w:marTop w:val="0"/>
              <w:marBottom w:val="0"/>
              <w:divBdr>
                <w:top w:val="none" w:sz="0" w:space="0" w:color="auto"/>
                <w:left w:val="none" w:sz="0" w:space="0" w:color="auto"/>
                <w:bottom w:val="none" w:sz="0" w:space="0" w:color="auto"/>
                <w:right w:val="none" w:sz="0" w:space="0" w:color="auto"/>
              </w:divBdr>
            </w:div>
            <w:div w:id="910700716">
              <w:marLeft w:val="0"/>
              <w:marRight w:val="0"/>
              <w:marTop w:val="0"/>
              <w:marBottom w:val="0"/>
              <w:divBdr>
                <w:top w:val="none" w:sz="0" w:space="0" w:color="auto"/>
                <w:left w:val="none" w:sz="0" w:space="0" w:color="auto"/>
                <w:bottom w:val="none" w:sz="0" w:space="0" w:color="auto"/>
                <w:right w:val="none" w:sz="0" w:space="0" w:color="auto"/>
              </w:divBdr>
            </w:div>
            <w:div w:id="1057440419">
              <w:marLeft w:val="0"/>
              <w:marRight w:val="0"/>
              <w:marTop w:val="0"/>
              <w:marBottom w:val="0"/>
              <w:divBdr>
                <w:top w:val="none" w:sz="0" w:space="0" w:color="auto"/>
                <w:left w:val="none" w:sz="0" w:space="0" w:color="auto"/>
                <w:bottom w:val="none" w:sz="0" w:space="0" w:color="auto"/>
                <w:right w:val="none" w:sz="0" w:space="0" w:color="auto"/>
              </w:divBdr>
            </w:div>
            <w:div w:id="2093548693">
              <w:marLeft w:val="0"/>
              <w:marRight w:val="0"/>
              <w:marTop w:val="0"/>
              <w:marBottom w:val="0"/>
              <w:divBdr>
                <w:top w:val="none" w:sz="0" w:space="0" w:color="auto"/>
                <w:left w:val="none" w:sz="0" w:space="0" w:color="auto"/>
                <w:bottom w:val="none" w:sz="0" w:space="0" w:color="auto"/>
                <w:right w:val="none" w:sz="0" w:space="0" w:color="auto"/>
              </w:divBdr>
            </w:div>
            <w:div w:id="1098796939">
              <w:marLeft w:val="0"/>
              <w:marRight w:val="0"/>
              <w:marTop w:val="0"/>
              <w:marBottom w:val="0"/>
              <w:divBdr>
                <w:top w:val="none" w:sz="0" w:space="0" w:color="auto"/>
                <w:left w:val="none" w:sz="0" w:space="0" w:color="auto"/>
                <w:bottom w:val="none" w:sz="0" w:space="0" w:color="auto"/>
                <w:right w:val="none" w:sz="0" w:space="0" w:color="auto"/>
              </w:divBdr>
            </w:div>
            <w:div w:id="373427327">
              <w:marLeft w:val="0"/>
              <w:marRight w:val="0"/>
              <w:marTop w:val="0"/>
              <w:marBottom w:val="0"/>
              <w:divBdr>
                <w:top w:val="none" w:sz="0" w:space="0" w:color="auto"/>
                <w:left w:val="none" w:sz="0" w:space="0" w:color="auto"/>
                <w:bottom w:val="none" w:sz="0" w:space="0" w:color="auto"/>
                <w:right w:val="none" w:sz="0" w:space="0" w:color="auto"/>
              </w:divBdr>
            </w:div>
            <w:div w:id="1585645986">
              <w:marLeft w:val="0"/>
              <w:marRight w:val="0"/>
              <w:marTop w:val="0"/>
              <w:marBottom w:val="0"/>
              <w:divBdr>
                <w:top w:val="none" w:sz="0" w:space="0" w:color="auto"/>
                <w:left w:val="none" w:sz="0" w:space="0" w:color="auto"/>
                <w:bottom w:val="none" w:sz="0" w:space="0" w:color="auto"/>
                <w:right w:val="none" w:sz="0" w:space="0" w:color="auto"/>
              </w:divBdr>
            </w:div>
            <w:div w:id="529996046">
              <w:marLeft w:val="0"/>
              <w:marRight w:val="0"/>
              <w:marTop w:val="0"/>
              <w:marBottom w:val="0"/>
              <w:divBdr>
                <w:top w:val="none" w:sz="0" w:space="0" w:color="auto"/>
                <w:left w:val="none" w:sz="0" w:space="0" w:color="auto"/>
                <w:bottom w:val="none" w:sz="0" w:space="0" w:color="auto"/>
                <w:right w:val="none" w:sz="0" w:space="0" w:color="auto"/>
              </w:divBdr>
            </w:div>
            <w:div w:id="744180772">
              <w:marLeft w:val="0"/>
              <w:marRight w:val="0"/>
              <w:marTop w:val="0"/>
              <w:marBottom w:val="0"/>
              <w:divBdr>
                <w:top w:val="none" w:sz="0" w:space="0" w:color="auto"/>
                <w:left w:val="none" w:sz="0" w:space="0" w:color="auto"/>
                <w:bottom w:val="none" w:sz="0" w:space="0" w:color="auto"/>
                <w:right w:val="none" w:sz="0" w:space="0" w:color="auto"/>
              </w:divBdr>
            </w:div>
            <w:div w:id="751896418">
              <w:marLeft w:val="0"/>
              <w:marRight w:val="0"/>
              <w:marTop w:val="0"/>
              <w:marBottom w:val="0"/>
              <w:divBdr>
                <w:top w:val="none" w:sz="0" w:space="0" w:color="auto"/>
                <w:left w:val="none" w:sz="0" w:space="0" w:color="auto"/>
                <w:bottom w:val="none" w:sz="0" w:space="0" w:color="auto"/>
                <w:right w:val="none" w:sz="0" w:space="0" w:color="auto"/>
              </w:divBdr>
            </w:div>
            <w:div w:id="1464542177">
              <w:marLeft w:val="0"/>
              <w:marRight w:val="0"/>
              <w:marTop w:val="0"/>
              <w:marBottom w:val="0"/>
              <w:divBdr>
                <w:top w:val="none" w:sz="0" w:space="0" w:color="auto"/>
                <w:left w:val="none" w:sz="0" w:space="0" w:color="auto"/>
                <w:bottom w:val="none" w:sz="0" w:space="0" w:color="auto"/>
                <w:right w:val="none" w:sz="0" w:space="0" w:color="auto"/>
              </w:divBdr>
            </w:div>
            <w:div w:id="1995723229">
              <w:marLeft w:val="0"/>
              <w:marRight w:val="0"/>
              <w:marTop w:val="0"/>
              <w:marBottom w:val="0"/>
              <w:divBdr>
                <w:top w:val="none" w:sz="0" w:space="0" w:color="auto"/>
                <w:left w:val="none" w:sz="0" w:space="0" w:color="auto"/>
                <w:bottom w:val="none" w:sz="0" w:space="0" w:color="auto"/>
                <w:right w:val="none" w:sz="0" w:space="0" w:color="auto"/>
              </w:divBdr>
            </w:div>
            <w:div w:id="556433242">
              <w:marLeft w:val="0"/>
              <w:marRight w:val="0"/>
              <w:marTop w:val="0"/>
              <w:marBottom w:val="0"/>
              <w:divBdr>
                <w:top w:val="none" w:sz="0" w:space="0" w:color="auto"/>
                <w:left w:val="none" w:sz="0" w:space="0" w:color="auto"/>
                <w:bottom w:val="none" w:sz="0" w:space="0" w:color="auto"/>
                <w:right w:val="none" w:sz="0" w:space="0" w:color="auto"/>
              </w:divBdr>
            </w:div>
            <w:div w:id="1029987116">
              <w:marLeft w:val="0"/>
              <w:marRight w:val="0"/>
              <w:marTop w:val="0"/>
              <w:marBottom w:val="0"/>
              <w:divBdr>
                <w:top w:val="none" w:sz="0" w:space="0" w:color="auto"/>
                <w:left w:val="none" w:sz="0" w:space="0" w:color="auto"/>
                <w:bottom w:val="none" w:sz="0" w:space="0" w:color="auto"/>
                <w:right w:val="none" w:sz="0" w:space="0" w:color="auto"/>
              </w:divBdr>
            </w:div>
            <w:div w:id="1210075063">
              <w:marLeft w:val="0"/>
              <w:marRight w:val="0"/>
              <w:marTop w:val="0"/>
              <w:marBottom w:val="0"/>
              <w:divBdr>
                <w:top w:val="none" w:sz="0" w:space="0" w:color="auto"/>
                <w:left w:val="none" w:sz="0" w:space="0" w:color="auto"/>
                <w:bottom w:val="none" w:sz="0" w:space="0" w:color="auto"/>
                <w:right w:val="none" w:sz="0" w:space="0" w:color="auto"/>
              </w:divBdr>
            </w:div>
            <w:div w:id="1123960089">
              <w:marLeft w:val="0"/>
              <w:marRight w:val="0"/>
              <w:marTop w:val="0"/>
              <w:marBottom w:val="0"/>
              <w:divBdr>
                <w:top w:val="none" w:sz="0" w:space="0" w:color="auto"/>
                <w:left w:val="none" w:sz="0" w:space="0" w:color="auto"/>
                <w:bottom w:val="none" w:sz="0" w:space="0" w:color="auto"/>
                <w:right w:val="none" w:sz="0" w:space="0" w:color="auto"/>
              </w:divBdr>
            </w:div>
            <w:div w:id="2001805945">
              <w:marLeft w:val="0"/>
              <w:marRight w:val="0"/>
              <w:marTop w:val="0"/>
              <w:marBottom w:val="0"/>
              <w:divBdr>
                <w:top w:val="none" w:sz="0" w:space="0" w:color="auto"/>
                <w:left w:val="none" w:sz="0" w:space="0" w:color="auto"/>
                <w:bottom w:val="none" w:sz="0" w:space="0" w:color="auto"/>
                <w:right w:val="none" w:sz="0" w:space="0" w:color="auto"/>
              </w:divBdr>
            </w:div>
            <w:div w:id="555896960">
              <w:marLeft w:val="0"/>
              <w:marRight w:val="0"/>
              <w:marTop w:val="0"/>
              <w:marBottom w:val="0"/>
              <w:divBdr>
                <w:top w:val="none" w:sz="0" w:space="0" w:color="auto"/>
                <w:left w:val="none" w:sz="0" w:space="0" w:color="auto"/>
                <w:bottom w:val="none" w:sz="0" w:space="0" w:color="auto"/>
                <w:right w:val="none" w:sz="0" w:space="0" w:color="auto"/>
              </w:divBdr>
            </w:div>
            <w:div w:id="1430856519">
              <w:marLeft w:val="0"/>
              <w:marRight w:val="0"/>
              <w:marTop w:val="0"/>
              <w:marBottom w:val="0"/>
              <w:divBdr>
                <w:top w:val="none" w:sz="0" w:space="0" w:color="auto"/>
                <w:left w:val="none" w:sz="0" w:space="0" w:color="auto"/>
                <w:bottom w:val="none" w:sz="0" w:space="0" w:color="auto"/>
                <w:right w:val="none" w:sz="0" w:space="0" w:color="auto"/>
              </w:divBdr>
            </w:div>
            <w:div w:id="2098285962">
              <w:marLeft w:val="0"/>
              <w:marRight w:val="0"/>
              <w:marTop w:val="0"/>
              <w:marBottom w:val="0"/>
              <w:divBdr>
                <w:top w:val="none" w:sz="0" w:space="0" w:color="auto"/>
                <w:left w:val="none" w:sz="0" w:space="0" w:color="auto"/>
                <w:bottom w:val="none" w:sz="0" w:space="0" w:color="auto"/>
                <w:right w:val="none" w:sz="0" w:space="0" w:color="auto"/>
              </w:divBdr>
            </w:div>
            <w:div w:id="1425031988">
              <w:marLeft w:val="0"/>
              <w:marRight w:val="0"/>
              <w:marTop w:val="0"/>
              <w:marBottom w:val="0"/>
              <w:divBdr>
                <w:top w:val="none" w:sz="0" w:space="0" w:color="auto"/>
                <w:left w:val="none" w:sz="0" w:space="0" w:color="auto"/>
                <w:bottom w:val="none" w:sz="0" w:space="0" w:color="auto"/>
                <w:right w:val="none" w:sz="0" w:space="0" w:color="auto"/>
              </w:divBdr>
            </w:div>
            <w:div w:id="756244707">
              <w:marLeft w:val="0"/>
              <w:marRight w:val="0"/>
              <w:marTop w:val="0"/>
              <w:marBottom w:val="0"/>
              <w:divBdr>
                <w:top w:val="none" w:sz="0" w:space="0" w:color="auto"/>
                <w:left w:val="none" w:sz="0" w:space="0" w:color="auto"/>
                <w:bottom w:val="none" w:sz="0" w:space="0" w:color="auto"/>
                <w:right w:val="none" w:sz="0" w:space="0" w:color="auto"/>
              </w:divBdr>
            </w:div>
            <w:div w:id="2112897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143561">
      <w:bodyDiv w:val="1"/>
      <w:marLeft w:val="0"/>
      <w:marRight w:val="0"/>
      <w:marTop w:val="0"/>
      <w:marBottom w:val="0"/>
      <w:divBdr>
        <w:top w:val="none" w:sz="0" w:space="0" w:color="auto"/>
        <w:left w:val="none" w:sz="0" w:space="0" w:color="auto"/>
        <w:bottom w:val="none" w:sz="0" w:space="0" w:color="auto"/>
        <w:right w:val="none" w:sz="0" w:space="0" w:color="auto"/>
      </w:divBdr>
    </w:div>
    <w:div w:id="966617429">
      <w:bodyDiv w:val="1"/>
      <w:marLeft w:val="0"/>
      <w:marRight w:val="0"/>
      <w:marTop w:val="0"/>
      <w:marBottom w:val="0"/>
      <w:divBdr>
        <w:top w:val="none" w:sz="0" w:space="0" w:color="auto"/>
        <w:left w:val="none" w:sz="0" w:space="0" w:color="auto"/>
        <w:bottom w:val="none" w:sz="0" w:space="0" w:color="auto"/>
        <w:right w:val="none" w:sz="0" w:space="0" w:color="auto"/>
      </w:divBdr>
    </w:div>
    <w:div w:id="968706553">
      <w:bodyDiv w:val="1"/>
      <w:marLeft w:val="0"/>
      <w:marRight w:val="0"/>
      <w:marTop w:val="0"/>
      <w:marBottom w:val="0"/>
      <w:divBdr>
        <w:top w:val="none" w:sz="0" w:space="0" w:color="auto"/>
        <w:left w:val="none" w:sz="0" w:space="0" w:color="auto"/>
        <w:bottom w:val="none" w:sz="0" w:space="0" w:color="auto"/>
        <w:right w:val="none" w:sz="0" w:space="0" w:color="auto"/>
      </w:divBdr>
    </w:div>
    <w:div w:id="974605773">
      <w:bodyDiv w:val="1"/>
      <w:marLeft w:val="0"/>
      <w:marRight w:val="0"/>
      <w:marTop w:val="0"/>
      <w:marBottom w:val="0"/>
      <w:divBdr>
        <w:top w:val="none" w:sz="0" w:space="0" w:color="auto"/>
        <w:left w:val="none" w:sz="0" w:space="0" w:color="auto"/>
        <w:bottom w:val="none" w:sz="0" w:space="0" w:color="auto"/>
        <w:right w:val="none" w:sz="0" w:space="0" w:color="auto"/>
      </w:divBdr>
    </w:div>
    <w:div w:id="978998386">
      <w:bodyDiv w:val="1"/>
      <w:marLeft w:val="0"/>
      <w:marRight w:val="0"/>
      <w:marTop w:val="0"/>
      <w:marBottom w:val="0"/>
      <w:divBdr>
        <w:top w:val="none" w:sz="0" w:space="0" w:color="auto"/>
        <w:left w:val="none" w:sz="0" w:space="0" w:color="auto"/>
        <w:bottom w:val="none" w:sz="0" w:space="0" w:color="auto"/>
        <w:right w:val="none" w:sz="0" w:space="0" w:color="auto"/>
      </w:divBdr>
    </w:div>
    <w:div w:id="986861695">
      <w:bodyDiv w:val="1"/>
      <w:marLeft w:val="0"/>
      <w:marRight w:val="0"/>
      <w:marTop w:val="0"/>
      <w:marBottom w:val="0"/>
      <w:divBdr>
        <w:top w:val="none" w:sz="0" w:space="0" w:color="auto"/>
        <w:left w:val="none" w:sz="0" w:space="0" w:color="auto"/>
        <w:bottom w:val="none" w:sz="0" w:space="0" w:color="auto"/>
        <w:right w:val="none" w:sz="0" w:space="0" w:color="auto"/>
      </w:divBdr>
    </w:div>
    <w:div w:id="988512164">
      <w:bodyDiv w:val="1"/>
      <w:marLeft w:val="0"/>
      <w:marRight w:val="0"/>
      <w:marTop w:val="0"/>
      <w:marBottom w:val="0"/>
      <w:divBdr>
        <w:top w:val="none" w:sz="0" w:space="0" w:color="auto"/>
        <w:left w:val="none" w:sz="0" w:space="0" w:color="auto"/>
        <w:bottom w:val="none" w:sz="0" w:space="0" w:color="auto"/>
        <w:right w:val="none" w:sz="0" w:space="0" w:color="auto"/>
      </w:divBdr>
    </w:div>
    <w:div w:id="990450362">
      <w:bodyDiv w:val="1"/>
      <w:marLeft w:val="0"/>
      <w:marRight w:val="0"/>
      <w:marTop w:val="0"/>
      <w:marBottom w:val="0"/>
      <w:divBdr>
        <w:top w:val="none" w:sz="0" w:space="0" w:color="auto"/>
        <w:left w:val="none" w:sz="0" w:space="0" w:color="auto"/>
        <w:bottom w:val="none" w:sz="0" w:space="0" w:color="auto"/>
        <w:right w:val="none" w:sz="0" w:space="0" w:color="auto"/>
      </w:divBdr>
      <w:divsChild>
        <w:div w:id="1844734388">
          <w:marLeft w:val="0"/>
          <w:marRight w:val="0"/>
          <w:marTop w:val="0"/>
          <w:marBottom w:val="0"/>
          <w:divBdr>
            <w:top w:val="none" w:sz="0" w:space="0" w:color="auto"/>
            <w:left w:val="none" w:sz="0" w:space="0" w:color="auto"/>
            <w:bottom w:val="none" w:sz="0" w:space="0" w:color="auto"/>
            <w:right w:val="none" w:sz="0" w:space="0" w:color="auto"/>
          </w:divBdr>
        </w:div>
      </w:divsChild>
    </w:div>
    <w:div w:id="1000039655">
      <w:bodyDiv w:val="1"/>
      <w:marLeft w:val="0"/>
      <w:marRight w:val="0"/>
      <w:marTop w:val="0"/>
      <w:marBottom w:val="0"/>
      <w:divBdr>
        <w:top w:val="none" w:sz="0" w:space="0" w:color="auto"/>
        <w:left w:val="none" w:sz="0" w:space="0" w:color="auto"/>
        <w:bottom w:val="none" w:sz="0" w:space="0" w:color="auto"/>
        <w:right w:val="none" w:sz="0" w:space="0" w:color="auto"/>
      </w:divBdr>
      <w:divsChild>
        <w:div w:id="1227959234">
          <w:marLeft w:val="0"/>
          <w:marRight w:val="0"/>
          <w:marTop w:val="0"/>
          <w:marBottom w:val="0"/>
          <w:divBdr>
            <w:top w:val="none" w:sz="0" w:space="0" w:color="auto"/>
            <w:left w:val="none" w:sz="0" w:space="0" w:color="auto"/>
            <w:bottom w:val="none" w:sz="0" w:space="0" w:color="auto"/>
            <w:right w:val="none" w:sz="0" w:space="0" w:color="auto"/>
          </w:divBdr>
          <w:divsChild>
            <w:div w:id="2000384722">
              <w:marLeft w:val="0"/>
              <w:marRight w:val="0"/>
              <w:marTop w:val="0"/>
              <w:marBottom w:val="0"/>
              <w:divBdr>
                <w:top w:val="none" w:sz="0" w:space="0" w:color="auto"/>
                <w:left w:val="none" w:sz="0" w:space="0" w:color="auto"/>
                <w:bottom w:val="none" w:sz="0" w:space="0" w:color="auto"/>
                <w:right w:val="none" w:sz="0" w:space="0" w:color="auto"/>
              </w:divBdr>
            </w:div>
            <w:div w:id="361978546">
              <w:marLeft w:val="0"/>
              <w:marRight w:val="0"/>
              <w:marTop w:val="0"/>
              <w:marBottom w:val="0"/>
              <w:divBdr>
                <w:top w:val="none" w:sz="0" w:space="0" w:color="auto"/>
                <w:left w:val="none" w:sz="0" w:space="0" w:color="auto"/>
                <w:bottom w:val="none" w:sz="0" w:space="0" w:color="auto"/>
                <w:right w:val="none" w:sz="0" w:space="0" w:color="auto"/>
              </w:divBdr>
            </w:div>
            <w:div w:id="211503110">
              <w:marLeft w:val="0"/>
              <w:marRight w:val="0"/>
              <w:marTop w:val="0"/>
              <w:marBottom w:val="0"/>
              <w:divBdr>
                <w:top w:val="none" w:sz="0" w:space="0" w:color="auto"/>
                <w:left w:val="none" w:sz="0" w:space="0" w:color="auto"/>
                <w:bottom w:val="none" w:sz="0" w:space="0" w:color="auto"/>
                <w:right w:val="none" w:sz="0" w:space="0" w:color="auto"/>
              </w:divBdr>
            </w:div>
            <w:div w:id="566113913">
              <w:marLeft w:val="0"/>
              <w:marRight w:val="0"/>
              <w:marTop w:val="0"/>
              <w:marBottom w:val="0"/>
              <w:divBdr>
                <w:top w:val="none" w:sz="0" w:space="0" w:color="auto"/>
                <w:left w:val="none" w:sz="0" w:space="0" w:color="auto"/>
                <w:bottom w:val="none" w:sz="0" w:space="0" w:color="auto"/>
                <w:right w:val="none" w:sz="0" w:space="0" w:color="auto"/>
              </w:divBdr>
            </w:div>
            <w:div w:id="1229725615">
              <w:marLeft w:val="0"/>
              <w:marRight w:val="0"/>
              <w:marTop w:val="0"/>
              <w:marBottom w:val="0"/>
              <w:divBdr>
                <w:top w:val="none" w:sz="0" w:space="0" w:color="auto"/>
                <w:left w:val="none" w:sz="0" w:space="0" w:color="auto"/>
                <w:bottom w:val="none" w:sz="0" w:space="0" w:color="auto"/>
                <w:right w:val="none" w:sz="0" w:space="0" w:color="auto"/>
              </w:divBdr>
            </w:div>
            <w:div w:id="164593631">
              <w:marLeft w:val="0"/>
              <w:marRight w:val="0"/>
              <w:marTop w:val="0"/>
              <w:marBottom w:val="0"/>
              <w:divBdr>
                <w:top w:val="none" w:sz="0" w:space="0" w:color="auto"/>
                <w:left w:val="none" w:sz="0" w:space="0" w:color="auto"/>
                <w:bottom w:val="none" w:sz="0" w:space="0" w:color="auto"/>
                <w:right w:val="none" w:sz="0" w:space="0" w:color="auto"/>
              </w:divBdr>
            </w:div>
            <w:div w:id="1097872597">
              <w:marLeft w:val="0"/>
              <w:marRight w:val="0"/>
              <w:marTop w:val="0"/>
              <w:marBottom w:val="0"/>
              <w:divBdr>
                <w:top w:val="none" w:sz="0" w:space="0" w:color="auto"/>
                <w:left w:val="none" w:sz="0" w:space="0" w:color="auto"/>
                <w:bottom w:val="none" w:sz="0" w:space="0" w:color="auto"/>
                <w:right w:val="none" w:sz="0" w:space="0" w:color="auto"/>
              </w:divBdr>
            </w:div>
            <w:div w:id="1903906120">
              <w:marLeft w:val="0"/>
              <w:marRight w:val="0"/>
              <w:marTop w:val="0"/>
              <w:marBottom w:val="0"/>
              <w:divBdr>
                <w:top w:val="none" w:sz="0" w:space="0" w:color="auto"/>
                <w:left w:val="none" w:sz="0" w:space="0" w:color="auto"/>
                <w:bottom w:val="none" w:sz="0" w:space="0" w:color="auto"/>
                <w:right w:val="none" w:sz="0" w:space="0" w:color="auto"/>
              </w:divBdr>
            </w:div>
            <w:div w:id="1813592621">
              <w:marLeft w:val="0"/>
              <w:marRight w:val="0"/>
              <w:marTop w:val="0"/>
              <w:marBottom w:val="0"/>
              <w:divBdr>
                <w:top w:val="none" w:sz="0" w:space="0" w:color="auto"/>
                <w:left w:val="none" w:sz="0" w:space="0" w:color="auto"/>
                <w:bottom w:val="none" w:sz="0" w:space="0" w:color="auto"/>
                <w:right w:val="none" w:sz="0" w:space="0" w:color="auto"/>
              </w:divBdr>
            </w:div>
            <w:div w:id="1545603328">
              <w:marLeft w:val="0"/>
              <w:marRight w:val="0"/>
              <w:marTop w:val="0"/>
              <w:marBottom w:val="0"/>
              <w:divBdr>
                <w:top w:val="none" w:sz="0" w:space="0" w:color="auto"/>
                <w:left w:val="none" w:sz="0" w:space="0" w:color="auto"/>
                <w:bottom w:val="none" w:sz="0" w:space="0" w:color="auto"/>
                <w:right w:val="none" w:sz="0" w:space="0" w:color="auto"/>
              </w:divBdr>
            </w:div>
            <w:div w:id="1489441124">
              <w:marLeft w:val="0"/>
              <w:marRight w:val="0"/>
              <w:marTop w:val="0"/>
              <w:marBottom w:val="0"/>
              <w:divBdr>
                <w:top w:val="none" w:sz="0" w:space="0" w:color="auto"/>
                <w:left w:val="none" w:sz="0" w:space="0" w:color="auto"/>
                <w:bottom w:val="none" w:sz="0" w:space="0" w:color="auto"/>
                <w:right w:val="none" w:sz="0" w:space="0" w:color="auto"/>
              </w:divBdr>
            </w:div>
            <w:div w:id="622349798">
              <w:marLeft w:val="0"/>
              <w:marRight w:val="0"/>
              <w:marTop w:val="0"/>
              <w:marBottom w:val="0"/>
              <w:divBdr>
                <w:top w:val="none" w:sz="0" w:space="0" w:color="auto"/>
                <w:left w:val="none" w:sz="0" w:space="0" w:color="auto"/>
                <w:bottom w:val="none" w:sz="0" w:space="0" w:color="auto"/>
                <w:right w:val="none" w:sz="0" w:space="0" w:color="auto"/>
              </w:divBdr>
            </w:div>
            <w:div w:id="39593010">
              <w:marLeft w:val="0"/>
              <w:marRight w:val="0"/>
              <w:marTop w:val="0"/>
              <w:marBottom w:val="0"/>
              <w:divBdr>
                <w:top w:val="none" w:sz="0" w:space="0" w:color="auto"/>
                <w:left w:val="none" w:sz="0" w:space="0" w:color="auto"/>
                <w:bottom w:val="none" w:sz="0" w:space="0" w:color="auto"/>
                <w:right w:val="none" w:sz="0" w:space="0" w:color="auto"/>
              </w:divBdr>
            </w:div>
            <w:div w:id="781921194">
              <w:marLeft w:val="0"/>
              <w:marRight w:val="0"/>
              <w:marTop w:val="0"/>
              <w:marBottom w:val="0"/>
              <w:divBdr>
                <w:top w:val="none" w:sz="0" w:space="0" w:color="auto"/>
                <w:left w:val="none" w:sz="0" w:space="0" w:color="auto"/>
                <w:bottom w:val="none" w:sz="0" w:space="0" w:color="auto"/>
                <w:right w:val="none" w:sz="0" w:space="0" w:color="auto"/>
              </w:divBdr>
            </w:div>
            <w:div w:id="737216255">
              <w:marLeft w:val="0"/>
              <w:marRight w:val="0"/>
              <w:marTop w:val="0"/>
              <w:marBottom w:val="0"/>
              <w:divBdr>
                <w:top w:val="none" w:sz="0" w:space="0" w:color="auto"/>
                <w:left w:val="none" w:sz="0" w:space="0" w:color="auto"/>
                <w:bottom w:val="none" w:sz="0" w:space="0" w:color="auto"/>
                <w:right w:val="none" w:sz="0" w:space="0" w:color="auto"/>
              </w:divBdr>
            </w:div>
            <w:div w:id="1826966773">
              <w:marLeft w:val="0"/>
              <w:marRight w:val="0"/>
              <w:marTop w:val="0"/>
              <w:marBottom w:val="0"/>
              <w:divBdr>
                <w:top w:val="none" w:sz="0" w:space="0" w:color="auto"/>
                <w:left w:val="none" w:sz="0" w:space="0" w:color="auto"/>
                <w:bottom w:val="none" w:sz="0" w:space="0" w:color="auto"/>
                <w:right w:val="none" w:sz="0" w:space="0" w:color="auto"/>
              </w:divBdr>
            </w:div>
            <w:div w:id="207129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310193">
      <w:bodyDiv w:val="1"/>
      <w:marLeft w:val="0"/>
      <w:marRight w:val="0"/>
      <w:marTop w:val="0"/>
      <w:marBottom w:val="0"/>
      <w:divBdr>
        <w:top w:val="none" w:sz="0" w:space="0" w:color="auto"/>
        <w:left w:val="none" w:sz="0" w:space="0" w:color="auto"/>
        <w:bottom w:val="none" w:sz="0" w:space="0" w:color="auto"/>
        <w:right w:val="none" w:sz="0" w:space="0" w:color="auto"/>
      </w:divBdr>
    </w:div>
    <w:div w:id="1029599096">
      <w:bodyDiv w:val="1"/>
      <w:marLeft w:val="0"/>
      <w:marRight w:val="0"/>
      <w:marTop w:val="0"/>
      <w:marBottom w:val="0"/>
      <w:divBdr>
        <w:top w:val="none" w:sz="0" w:space="0" w:color="auto"/>
        <w:left w:val="none" w:sz="0" w:space="0" w:color="auto"/>
        <w:bottom w:val="none" w:sz="0" w:space="0" w:color="auto"/>
        <w:right w:val="none" w:sz="0" w:space="0" w:color="auto"/>
      </w:divBdr>
    </w:div>
    <w:div w:id="1029794812">
      <w:bodyDiv w:val="1"/>
      <w:marLeft w:val="0"/>
      <w:marRight w:val="0"/>
      <w:marTop w:val="0"/>
      <w:marBottom w:val="0"/>
      <w:divBdr>
        <w:top w:val="none" w:sz="0" w:space="0" w:color="auto"/>
        <w:left w:val="none" w:sz="0" w:space="0" w:color="auto"/>
        <w:bottom w:val="none" w:sz="0" w:space="0" w:color="auto"/>
        <w:right w:val="none" w:sz="0" w:space="0" w:color="auto"/>
      </w:divBdr>
      <w:divsChild>
        <w:div w:id="434063537">
          <w:marLeft w:val="0"/>
          <w:marRight w:val="0"/>
          <w:marTop w:val="0"/>
          <w:marBottom w:val="0"/>
          <w:divBdr>
            <w:top w:val="none" w:sz="0" w:space="0" w:color="auto"/>
            <w:left w:val="none" w:sz="0" w:space="0" w:color="auto"/>
            <w:bottom w:val="none" w:sz="0" w:space="0" w:color="auto"/>
            <w:right w:val="none" w:sz="0" w:space="0" w:color="auto"/>
          </w:divBdr>
          <w:divsChild>
            <w:div w:id="50620871">
              <w:marLeft w:val="0"/>
              <w:marRight w:val="0"/>
              <w:marTop w:val="0"/>
              <w:marBottom w:val="0"/>
              <w:divBdr>
                <w:top w:val="none" w:sz="0" w:space="0" w:color="auto"/>
                <w:left w:val="none" w:sz="0" w:space="0" w:color="auto"/>
                <w:bottom w:val="none" w:sz="0" w:space="0" w:color="auto"/>
                <w:right w:val="none" w:sz="0" w:space="0" w:color="auto"/>
              </w:divBdr>
            </w:div>
            <w:div w:id="586888392">
              <w:marLeft w:val="0"/>
              <w:marRight w:val="0"/>
              <w:marTop w:val="0"/>
              <w:marBottom w:val="0"/>
              <w:divBdr>
                <w:top w:val="none" w:sz="0" w:space="0" w:color="auto"/>
                <w:left w:val="none" w:sz="0" w:space="0" w:color="auto"/>
                <w:bottom w:val="none" w:sz="0" w:space="0" w:color="auto"/>
                <w:right w:val="none" w:sz="0" w:space="0" w:color="auto"/>
              </w:divBdr>
            </w:div>
            <w:div w:id="27800073">
              <w:marLeft w:val="0"/>
              <w:marRight w:val="0"/>
              <w:marTop w:val="0"/>
              <w:marBottom w:val="0"/>
              <w:divBdr>
                <w:top w:val="none" w:sz="0" w:space="0" w:color="auto"/>
                <w:left w:val="none" w:sz="0" w:space="0" w:color="auto"/>
                <w:bottom w:val="none" w:sz="0" w:space="0" w:color="auto"/>
                <w:right w:val="none" w:sz="0" w:space="0" w:color="auto"/>
              </w:divBdr>
            </w:div>
            <w:div w:id="457189049">
              <w:marLeft w:val="0"/>
              <w:marRight w:val="0"/>
              <w:marTop w:val="0"/>
              <w:marBottom w:val="0"/>
              <w:divBdr>
                <w:top w:val="none" w:sz="0" w:space="0" w:color="auto"/>
                <w:left w:val="none" w:sz="0" w:space="0" w:color="auto"/>
                <w:bottom w:val="none" w:sz="0" w:space="0" w:color="auto"/>
                <w:right w:val="none" w:sz="0" w:space="0" w:color="auto"/>
              </w:divBdr>
            </w:div>
            <w:div w:id="160658910">
              <w:marLeft w:val="0"/>
              <w:marRight w:val="0"/>
              <w:marTop w:val="0"/>
              <w:marBottom w:val="0"/>
              <w:divBdr>
                <w:top w:val="none" w:sz="0" w:space="0" w:color="auto"/>
                <w:left w:val="none" w:sz="0" w:space="0" w:color="auto"/>
                <w:bottom w:val="none" w:sz="0" w:space="0" w:color="auto"/>
                <w:right w:val="none" w:sz="0" w:space="0" w:color="auto"/>
              </w:divBdr>
            </w:div>
            <w:div w:id="1681008029">
              <w:marLeft w:val="0"/>
              <w:marRight w:val="0"/>
              <w:marTop w:val="0"/>
              <w:marBottom w:val="0"/>
              <w:divBdr>
                <w:top w:val="none" w:sz="0" w:space="0" w:color="auto"/>
                <w:left w:val="none" w:sz="0" w:space="0" w:color="auto"/>
                <w:bottom w:val="none" w:sz="0" w:space="0" w:color="auto"/>
                <w:right w:val="none" w:sz="0" w:space="0" w:color="auto"/>
              </w:divBdr>
            </w:div>
            <w:div w:id="39906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407193">
      <w:bodyDiv w:val="1"/>
      <w:marLeft w:val="0"/>
      <w:marRight w:val="0"/>
      <w:marTop w:val="0"/>
      <w:marBottom w:val="0"/>
      <w:divBdr>
        <w:top w:val="none" w:sz="0" w:space="0" w:color="auto"/>
        <w:left w:val="none" w:sz="0" w:space="0" w:color="auto"/>
        <w:bottom w:val="none" w:sz="0" w:space="0" w:color="auto"/>
        <w:right w:val="none" w:sz="0" w:space="0" w:color="auto"/>
      </w:divBdr>
    </w:div>
    <w:div w:id="1050960859">
      <w:bodyDiv w:val="1"/>
      <w:marLeft w:val="0"/>
      <w:marRight w:val="0"/>
      <w:marTop w:val="0"/>
      <w:marBottom w:val="0"/>
      <w:divBdr>
        <w:top w:val="none" w:sz="0" w:space="0" w:color="auto"/>
        <w:left w:val="none" w:sz="0" w:space="0" w:color="auto"/>
        <w:bottom w:val="none" w:sz="0" w:space="0" w:color="auto"/>
        <w:right w:val="none" w:sz="0" w:space="0" w:color="auto"/>
      </w:divBdr>
    </w:div>
    <w:div w:id="1052462752">
      <w:bodyDiv w:val="1"/>
      <w:marLeft w:val="0"/>
      <w:marRight w:val="0"/>
      <w:marTop w:val="0"/>
      <w:marBottom w:val="0"/>
      <w:divBdr>
        <w:top w:val="none" w:sz="0" w:space="0" w:color="auto"/>
        <w:left w:val="none" w:sz="0" w:space="0" w:color="auto"/>
        <w:bottom w:val="none" w:sz="0" w:space="0" w:color="auto"/>
        <w:right w:val="none" w:sz="0" w:space="0" w:color="auto"/>
      </w:divBdr>
    </w:div>
    <w:div w:id="1054814522">
      <w:bodyDiv w:val="1"/>
      <w:marLeft w:val="0"/>
      <w:marRight w:val="0"/>
      <w:marTop w:val="0"/>
      <w:marBottom w:val="0"/>
      <w:divBdr>
        <w:top w:val="none" w:sz="0" w:space="0" w:color="auto"/>
        <w:left w:val="none" w:sz="0" w:space="0" w:color="auto"/>
        <w:bottom w:val="none" w:sz="0" w:space="0" w:color="auto"/>
        <w:right w:val="none" w:sz="0" w:space="0" w:color="auto"/>
      </w:divBdr>
    </w:div>
    <w:div w:id="1080754449">
      <w:bodyDiv w:val="1"/>
      <w:marLeft w:val="0"/>
      <w:marRight w:val="0"/>
      <w:marTop w:val="0"/>
      <w:marBottom w:val="0"/>
      <w:divBdr>
        <w:top w:val="none" w:sz="0" w:space="0" w:color="auto"/>
        <w:left w:val="none" w:sz="0" w:space="0" w:color="auto"/>
        <w:bottom w:val="none" w:sz="0" w:space="0" w:color="auto"/>
        <w:right w:val="none" w:sz="0" w:space="0" w:color="auto"/>
      </w:divBdr>
    </w:div>
    <w:div w:id="1081754777">
      <w:bodyDiv w:val="1"/>
      <w:marLeft w:val="0"/>
      <w:marRight w:val="0"/>
      <w:marTop w:val="0"/>
      <w:marBottom w:val="0"/>
      <w:divBdr>
        <w:top w:val="none" w:sz="0" w:space="0" w:color="auto"/>
        <w:left w:val="none" w:sz="0" w:space="0" w:color="auto"/>
        <w:bottom w:val="none" w:sz="0" w:space="0" w:color="auto"/>
        <w:right w:val="none" w:sz="0" w:space="0" w:color="auto"/>
      </w:divBdr>
    </w:div>
    <w:div w:id="1089160087">
      <w:bodyDiv w:val="1"/>
      <w:marLeft w:val="0"/>
      <w:marRight w:val="0"/>
      <w:marTop w:val="0"/>
      <w:marBottom w:val="0"/>
      <w:divBdr>
        <w:top w:val="none" w:sz="0" w:space="0" w:color="auto"/>
        <w:left w:val="none" w:sz="0" w:space="0" w:color="auto"/>
        <w:bottom w:val="none" w:sz="0" w:space="0" w:color="auto"/>
        <w:right w:val="none" w:sz="0" w:space="0" w:color="auto"/>
      </w:divBdr>
    </w:div>
    <w:div w:id="1095130142">
      <w:bodyDiv w:val="1"/>
      <w:marLeft w:val="0"/>
      <w:marRight w:val="0"/>
      <w:marTop w:val="0"/>
      <w:marBottom w:val="0"/>
      <w:divBdr>
        <w:top w:val="none" w:sz="0" w:space="0" w:color="auto"/>
        <w:left w:val="none" w:sz="0" w:space="0" w:color="auto"/>
        <w:bottom w:val="none" w:sz="0" w:space="0" w:color="auto"/>
        <w:right w:val="none" w:sz="0" w:space="0" w:color="auto"/>
      </w:divBdr>
      <w:divsChild>
        <w:div w:id="1756514094">
          <w:marLeft w:val="0"/>
          <w:marRight w:val="0"/>
          <w:marTop w:val="0"/>
          <w:marBottom w:val="0"/>
          <w:divBdr>
            <w:top w:val="none" w:sz="0" w:space="0" w:color="auto"/>
            <w:left w:val="none" w:sz="0" w:space="0" w:color="auto"/>
            <w:bottom w:val="none" w:sz="0" w:space="0" w:color="auto"/>
            <w:right w:val="none" w:sz="0" w:space="0" w:color="auto"/>
          </w:divBdr>
          <w:divsChild>
            <w:div w:id="2096045849">
              <w:marLeft w:val="0"/>
              <w:marRight w:val="0"/>
              <w:marTop w:val="0"/>
              <w:marBottom w:val="0"/>
              <w:divBdr>
                <w:top w:val="none" w:sz="0" w:space="0" w:color="auto"/>
                <w:left w:val="none" w:sz="0" w:space="0" w:color="auto"/>
                <w:bottom w:val="none" w:sz="0" w:space="0" w:color="auto"/>
                <w:right w:val="none" w:sz="0" w:space="0" w:color="auto"/>
              </w:divBdr>
            </w:div>
            <w:div w:id="558905802">
              <w:marLeft w:val="0"/>
              <w:marRight w:val="0"/>
              <w:marTop w:val="0"/>
              <w:marBottom w:val="0"/>
              <w:divBdr>
                <w:top w:val="none" w:sz="0" w:space="0" w:color="auto"/>
                <w:left w:val="none" w:sz="0" w:space="0" w:color="auto"/>
                <w:bottom w:val="none" w:sz="0" w:space="0" w:color="auto"/>
                <w:right w:val="none" w:sz="0" w:space="0" w:color="auto"/>
              </w:divBdr>
            </w:div>
            <w:div w:id="293799964">
              <w:marLeft w:val="0"/>
              <w:marRight w:val="0"/>
              <w:marTop w:val="0"/>
              <w:marBottom w:val="0"/>
              <w:divBdr>
                <w:top w:val="none" w:sz="0" w:space="0" w:color="auto"/>
                <w:left w:val="none" w:sz="0" w:space="0" w:color="auto"/>
                <w:bottom w:val="none" w:sz="0" w:space="0" w:color="auto"/>
                <w:right w:val="none" w:sz="0" w:space="0" w:color="auto"/>
              </w:divBdr>
            </w:div>
            <w:div w:id="662123019">
              <w:marLeft w:val="0"/>
              <w:marRight w:val="0"/>
              <w:marTop w:val="0"/>
              <w:marBottom w:val="0"/>
              <w:divBdr>
                <w:top w:val="none" w:sz="0" w:space="0" w:color="auto"/>
                <w:left w:val="none" w:sz="0" w:space="0" w:color="auto"/>
                <w:bottom w:val="none" w:sz="0" w:space="0" w:color="auto"/>
                <w:right w:val="none" w:sz="0" w:space="0" w:color="auto"/>
              </w:divBdr>
            </w:div>
            <w:div w:id="1663509131">
              <w:marLeft w:val="0"/>
              <w:marRight w:val="0"/>
              <w:marTop w:val="0"/>
              <w:marBottom w:val="0"/>
              <w:divBdr>
                <w:top w:val="none" w:sz="0" w:space="0" w:color="auto"/>
                <w:left w:val="none" w:sz="0" w:space="0" w:color="auto"/>
                <w:bottom w:val="none" w:sz="0" w:space="0" w:color="auto"/>
                <w:right w:val="none" w:sz="0" w:space="0" w:color="auto"/>
              </w:divBdr>
            </w:div>
            <w:div w:id="793258447">
              <w:marLeft w:val="0"/>
              <w:marRight w:val="0"/>
              <w:marTop w:val="0"/>
              <w:marBottom w:val="0"/>
              <w:divBdr>
                <w:top w:val="none" w:sz="0" w:space="0" w:color="auto"/>
                <w:left w:val="none" w:sz="0" w:space="0" w:color="auto"/>
                <w:bottom w:val="none" w:sz="0" w:space="0" w:color="auto"/>
                <w:right w:val="none" w:sz="0" w:space="0" w:color="auto"/>
              </w:divBdr>
            </w:div>
            <w:div w:id="2057703806">
              <w:marLeft w:val="0"/>
              <w:marRight w:val="0"/>
              <w:marTop w:val="0"/>
              <w:marBottom w:val="0"/>
              <w:divBdr>
                <w:top w:val="none" w:sz="0" w:space="0" w:color="auto"/>
                <w:left w:val="none" w:sz="0" w:space="0" w:color="auto"/>
                <w:bottom w:val="none" w:sz="0" w:space="0" w:color="auto"/>
                <w:right w:val="none" w:sz="0" w:space="0" w:color="auto"/>
              </w:divBdr>
            </w:div>
            <w:div w:id="314720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870036">
      <w:bodyDiv w:val="1"/>
      <w:marLeft w:val="0"/>
      <w:marRight w:val="0"/>
      <w:marTop w:val="0"/>
      <w:marBottom w:val="0"/>
      <w:divBdr>
        <w:top w:val="none" w:sz="0" w:space="0" w:color="auto"/>
        <w:left w:val="none" w:sz="0" w:space="0" w:color="auto"/>
        <w:bottom w:val="none" w:sz="0" w:space="0" w:color="auto"/>
        <w:right w:val="none" w:sz="0" w:space="0" w:color="auto"/>
      </w:divBdr>
    </w:div>
    <w:div w:id="1110051577">
      <w:bodyDiv w:val="1"/>
      <w:marLeft w:val="0"/>
      <w:marRight w:val="0"/>
      <w:marTop w:val="0"/>
      <w:marBottom w:val="0"/>
      <w:divBdr>
        <w:top w:val="none" w:sz="0" w:space="0" w:color="auto"/>
        <w:left w:val="none" w:sz="0" w:space="0" w:color="auto"/>
        <w:bottom w:val="none" w:sz="0" w:space="0" w:color="auto"/>
        <w:right w:val="none" w:sz="0" w:space="0" w:color="auto"/>
      </w:divBdr>
    </w:div>
    <w:div w:id="1123960275">
      <w:bodyDiv w:val="1"/>
      <w:marLeft w:val="0"/>
      <w:marRight w:val="0"/>
      <w:marTop w:val="0"/>
      <w:marBottom w:val="0"/>
      <w:divBdr>
        <w:top w:val="none" w:sz="0" w:space="0" w:color="auto"/>
        <w:left w:val="none" w:sz="0" w:space="0" w:color="auto"/>
        <w:bottom w:val="none" w:sz="0" w:space="0" w:color="auto"/>
        <w:right w:val="none" w:sz="0" w:space="0" w:color="auto"/>
      </w:divBdr>
    </w:div>
    <w:div w:id="1124423951">
      <w:bodyDiv w:val="1"/>
      <w:marLeft w:val="0"/>
      <w:marRight w:val="0"/>
      <w:marTop w:val="0"/>
      <w:marBottom w:val="0"/>
      <w:divBdr>
        <w:top w:val="none" w:sz="0" w:space="0" w:color="auto"/>
        <w:left w:val="none" w:sz="0" w:space="0" w:color="auto"/>
        <w:bottom w:val="none" w:sz="0" w:space="0" w:color="auto"/>
        <w:right w:val="none" w:sz="0" w:space="0" w:color="auto"/>
      </w:divBdr>
      <w:divsChild>
        <w:div w:id="960187042">
          <w:marLeft w:val="0"/>
          <w:marRight w:val="0"/>
          <w:marTop w:val="0"/>
          <w:marBottom w:val="0"/>
          <w:divBdr>
            <w:top w:val="none" w:sz="0" w:space="0" w:color="auto"/>
            <w:left w:val="none" w:sz="0" w:space="0" w:color="auto"/>
            <w:bottom w:val="none" w:sz="0" w:space="0" w:color="auto"/>
            <w:right w:val="none" w:sz="0" w:space="0" w:color="auto"/>
          </w:divBdr>
          <w:divsChild>
            <w:div w:id="1373918182">
              <w:marLeft w:val="0"/>
              <w:marRight w:val="0"/>
              <w:marTop w:val="0"/>
              <w:marBottom w:val="0"/>
              <w:divBdr>
                <w:top w:val="none" w:sz="0" w:space="0" w:color="auto"/>
                <w:left w:val="none" w:sz="0" w:space="0" w:color="auto"/>
                <w:bottom w:val="none" w:sz="0" w:space="0" w:color="auto"/>
                <w:right w:val="none" w:sz="0" w:space="0" w:color="auto"/>
              </w:divBdr>
              <w:divsChild>
                <w:div w:id="461118465">
                  <w:marLeft w:val="0"/>
                  <w:marRight w:val="0"/>
                  <w:marTop w:val="0"/>
                  <w:marBottom w:val="0"/>
                  <w:divBdr>
                    <w:top w:val="none" w:sz="0" w:space="0" w:color="auto"/>
                    <w:left w:val="none" w:sz="0" w:space="0" w:color="auto"/>
                    <w:bottom w:val="none" w:sz="0" w:space="0" w:color="auto"/>
                    <w:right w:val="none" w:sz="0" w:space="0" w:color="auto"/>
                  </w:divBdr>
                  <w:divsChild>
                    <w:div w:id="1959945994">
                      <w:marLeft w:val="0"/>
                      <w:marRight w:val="0"/>
                      <w:marTop w:val="0"/>
                      <w:marBottom w:val="0"/>
                      <w:divBdr>
                        <w:top w:val="none" w:sz="0" w:space="0" w:color="auto"/>
                        <w:left w:val="none" w:sz="0" w:space="0" w:color="auto"/>
                        <w:bottom w:val="none" w:sz="0" w:space="0" w:color="auto"/>
                        <w:right w:val="none" w:sz="0" w:space="0" w:color="auto"/>
                      </w:divBdr>
                      <w:divsChild>
                        <w:div w:id="339049383">
                          <w:marLeft w:val="0"/>
                          <w:marRight w:val="0"/>
                          <w:marTop w:val="0"/>
                          <w:marBottom w:val="0"/>
                          <w:divBdr>
                            <w:top w:val="none" w:sz="0" w:space="0" w:color="auto"/>
                            <w:left w:val="none" w:sz="0" w:space="0" w:color="auto"/>
                            <w:bottom w:val="none" w:sz="0" w:space="0" w:color="auto"/>
                            <w:right w:val="none" w:sz="0" w:space="0" w:color="auto"/>
                          </w:divBdr>
                          <w:divsChild>
                            <w:div w:id="1186139434">
                              <w:marLeft w:val="0"/>
                              <w:marRight w:val="0"/>
                              <w:marTop w:val="0"/>
                              <w:marBottom w:val="0"/>
                              <w:divBdr>
                                <w:top w:val="none" w:sz="0" w:space="0" w:color="auto"/>
                                <w:left w:val="none" w:sz="0" w:space="0" w:color="auto"/>
                                <w:bottom w:val="none" w:sz="0" w:space="0" w:color="auto"/>
                                <w:right w:val="none" w:sz="0" w:space="0" w:color="auto"/>
                              </w:divBdr>
                              <w:divsChild>
                                <w:div w:id="1393701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1098858">
      <w:bodyDiv w:val="1"/>
      <w:marLeft w:val="0"/>
      <w:marRight w:val="0"/>
      <w:marTop w:val="0"/>
      <w:marBottom w:val="0"/>
      <w:divBdr>
        <w:top w:val="none" w:sz="0" w:space="0" w:color="auto"/>
        <w:left w:val="none" w:sz="0" w:space="0" w:color="auto"/>
        <w:bottom w:val="none" w:sz="0" w:space="0" w:color="auto"/>
        <w:right w:val="none" w:sz="0" w:space="0" w:color="auto"/>
      </w:divBdr>
    </w:div>
    <w:div w:id="1166046975">
      <w:bodyDiv w:val="1"/>
      <w:marLeft w:val="0"/>
      <w:marRight w:val="0"/>
      <w:marTop w:val="0"/>
      <w:marBottom w:val="0"/>
      <w:divBdr>
        <w:top w:val="none" w:sz="0" w:space="0" w:color="auto"/>
        <w:left w:val="none" w:sz="0" w:space="0" w:color="auto"/>
        <w:bottom w:val="none" w:sz="0" w:space="0" w:color="auto"/>
        <w:right w:val="none" w:sz="0" w:space="0" w:color="auto"/>
      </w:divBdr>
    </w:div>
    <w:div w:id="1170826710">
      <w:bodyDiv w:val="1"/>
      <w:marLeft w:val="0"/>
      <w:marRight w:val="0"/>
      <w:marTop w:val="0"/>
      <w:marBottom w:val="0"/>
      <w:divBdr>
        <w:top w:val="none" w:sz="0" w:space="0" w:color="auto"/>
        <w:left w:val="none" w:sz="0" w:space="0" w:color="auto"/>
        <w:bottom w:val="none" w:sz="0" w:space="0" w:color="auto"/>
        <w:right w:val="none" w:sz="0" w:space="0" w:color="auto"/>
      </w:divBdr>
    </w:div>
    <w:div w:id="1172715768">
      <w:bodyDiv w:val="1"/>
      <w:marLeft w:val="0"/>
      <w:marRight w:val="0"/>
      <w:marTop w:val="0"/>
      <w:marBottom w:val="0"/>
      <w:divBdr>
        <w:top w:val="none" w:sz="0" w:space="0" w:color="auto"/>
        <w:left w:val="none" w:sz="0" w:space="0" w:color="auto"/>
        <w:bottom w:val="none" w:sz="0" w:space="0" w:color="auto"/>
        <w:right w:val="none" w:sz="0" w:space="0" w:color="auto"/>
      </w:divBdr>
    </w:div>
    <w:div w:id="1178692688">
      <w:bodyDiv w:val="1"/>
      <w:marLeft w:val="0"/>
      <w:marRight w:val="0"/>
      <w:marTop w:val="0"/>
      <w:marBottom w:val="0"/>
      <w:divBdr>
        <w:top w:val="none" w:sz="0" w:space="0" w:color="auto"/>
        <w:left w:val="none" w:sz="0" w:space="0" w:color="auto"/>
        <w:bottom w:val="none" w:sz="0" w:space="0" w:color="auto"/>
        <w:right w:val="none" w:sz="0" w:space="0" w:color="auto"/>
      </w:divBdr>
      <w:divsChild>
        <w:div w:id="102968718">
          <w:marLeft w:val="0"/>
          <w:marRight w:val="0"/>
          <w:marTop w:val="0"/>
          <w:marBottom w:val="0"/>
          <w:divBdr>
            <w:top w:val="none" w:sz="0" w:space="0" w:color="auto"/>
            <w:left w:val="none" w:sz="0" w:space="0" w:color="auto"/>
            <w:bottom w:val="none" w:sz="0" w:space="0" w:color="auto"/>
            <w:right w:val="none" w:sz="0" w:space="0" w:color="auto"/>
          </w:divBdr>
          <w:divsChild>
            <w:div w:id="1894194573">
              <w:marLeft w:val="0"/>
              <w:marRight w:val="0"/>
              <w:marTop w:val="0"/>
              <w:marBottom w:val="0"/>
              <w:divBdr>
                <w:top w:val="none" w:sz="0" w:space="0" w:color="auto"/>
                <w:left w:val="none" w:sz="0" w:space="0" w:color="auto"/>
                <w:bottom w:val="none" w:sz="0" w:space="0" w:color="auto"/>
                <w:right w:val="none" w:sz="0" w:space="0" w:color="auto"/>
              </w:divBdr>
            </w:div>
            <w:div w:id="989099387">
              <w:marLeft w:val="0"/>
              <w:marRight w:val="0"/>
              <w:marTop w:val="0"/>
              <w:marBottom w:val="0"/>
              <w:divBdr>
                <w:top w:val="none" w:sz="0" w:space="0" w:color="auto"/>
                <w:left w:val="none" w:sz="0" w:space="0" w:color="auto"/>
                <w:bottom w:val="none" w:sz="0" w:space="0" w:color="auto"/>
                <w:right w:val="none" w:sz="0" w:space="0" w:color="auto"/>
              </w:divBdr>
            </w:div>
            <w:div w:id="619265031">
              <w:marLeft w:val="0"/>
              <w:marRight w:val="0"/>
              <w:marTop w:val="0"/>
              <w:marBottom w:val="0"/>
              <w:divBdr>
                <w:top w:val="none" w:sz="0" w:space="0" w:color="auto"/>
                <w:left w:val="none" w:sz="0" w:space="0" w:color="auto"/>
                <w:bottom w:val="none" w:sz="0" w:space="0" w:color="auto"/>
                <w:right w:val="none" w:sz="0" w:space="0" w:color="auto"/>
              </w:divBdr>
            </w:div>
            <w:div w:id="64650797">
              <w:marLeft w:val="0"/>
              <w:marRight w:val="0"/>
              <w:marTop w:val="0"/>
              <w:marBottom w:val="0"/>
              <w:divBdr>
                <w:top w:val="none" w:sz="0" w:space="0" w:color="auto"/>
                <w:left w:val="none" w:sz="0" w:space="0" w:color="auto"/>
                <w:bottom w:val="none" w:sz="0" w:space="0" w:color="auto"/>
                <w:right w:val="none" w:sz="0" w:space="0" w:color="auto"/>
              </w:divBdr>
            </w:div>
            <w:div w:id="1114791934">
              <w:marLeft w:val="0"/>
              <w:marRight w:val="0"/>
              <w:marTop w:val="0"/>
              <w:marBottom w:val="0"/>
              <w:divBdr>
                <w:top w:val="none" w:sz="0" w:space="0" w:color="auto"/>
                <w:left w:val="none" w:sz="0" w:space="0" w:color="auto"/>
                <w:bottom w:val="none" w:sz="0" w:space="0" w:color="auto"/>
                <w:right w:val="none" w:sz="0" w:space="0" w:color="auto"/>
              </w:divBdr>
            </w:div>
            <w:div w:id="1227763354">
              <w:marLeft w:val="0"/>
              <w:marRight w:val="0"/>
              <w:marTop w:val="0"/>
              <w:marBottom w:val="0"/>
              <w:divBdr>
                <w:top w:val="none" w:sz="0" w:space="0" w:color="auto"/>
                <w:left w:val="none" w:sz="0" w:space="0" w:color="auto"/>
                <w:bottom w:val="none" w:sz="0" w:space="0" w:color="auto"/>
                <w:right w:val="none" w:sz="0" w:space="0" w:color="auto"/>
              </w:divBdr>
            </w:div>
            <w:div w:id="1782988912">
              <w:marLeft w:val="0"/>
              <w:marRight w:val="0"/>
              <w:marTop w:val="0"/>
              <w:marBottom w:val="0"/>
              <w:divBdr>
                <w:top w:val="none" w:sz="0" w:space="0" w:color="auto"/>
                <w:left w:val="none" w:sz="0" w:space="0" w:color="auto"/>
                <w:bottom w:val="none" w:sz="0" w:space="0" w:color="auto"/>
                <w:right w:val="none" w:sz="0" w:space="0" w:color="auto"/>
              </w:divBdr>
            </w:div>
            <w:div w:id="895894689">
              <w:marLeft w:val="0"/>
              <w:marRight w:val="0"/>
              <w:marTop w:val="0"/>
              <w:marBottom w:val="0"/>
              <w:divBdr>
                <w:top w:val="none" w:sz="0" w:space="0" w:color="auto"/>
                <w:left w:val="none" w:sz="0" w:space="0" w:color="auto"/>
                <w:bottom w:val="none" w:sz="0" w:space="0" w:color="auto"/>
                <w:right w:val="none" w:sz="0" w:space="0" w:color="auto"/>
              </w:divBdr>
            </w:div>
            <w:div w:id="1932270904">
              <w:marLeft w:val="0"/>
              <w:marRight w:val="0"/>
              <w:marTop w:val="0"/>
              <w:marBottom w:val="0"/>
              <w:divBdr>
                <w:top w:val="none" w:sz="0" w:space="0" w:color="auto"/>
                <w:left w:val="none" w:sz="0" w:space="0" w:color="auto"/>
                <w:bottom w:val="none" w:sz="0" w:space="0" w:color="auto"/>
                <w:right w:val="none" w:sz="0" w:space="0" w:color="auto"/>
              </w:divBdr>
            </w:div>
            <w:div w:id="2114082226">
              <w:marLeft w:val="0"/>
              <w:marRight w:val="0"/>
              <w:marTop w:val="0"/>
              <w:marBottom w:val="0"/>
              <w:divBdr>
                <w:top w:val="none" w:sz="0" w:space="0" w:color="auto"/>
                <w:left w:val="none" w:sz="0" w:space="0" w:color="auto"/>
                <w:bottom w:val="none" w:sz="0" w:space="0" w:color="auto"/>
                <w:right w:val="none" w:sz="0" w:space="0" w:color="auto"/>
              </w:divBdr>
            </w:div>
            <w:div w:id="514802681">
              <w:marLeft w:val="0"/>
              <w:marRight w:val="0"/>
              <w:marTop w:val="0"/>
              <w:marBottom w:val="0"/>
              <w:divBdr>
                <w:top w:val="none" w:sz="0" w:space="0" w:color="auto"/>
                <w:left w:val="none" w:sz="0" w:space="0" w:color="auto"/>
                <w:bottom w:val="none" w:sz="0" w:space="0" w:color="auto"/>
                <w:right w:val="none" w:sz="0" w:space="0" w:color="auto"/>
              </w:divBdr>
            </w:div>
            <w:div w:id="825124869">
              <w:marLeft w:val="0"/>
              <w:marRight w:val="0"/>
              <w:marTop w:val="0"/>
              <w:marBottom w:val="0"/>
              <w:divBdr>
                <w:top w:val="none" w:sz="0" w:space="0" w:color="auto"/>
                <w:left w:val="none" w:sz="0" w:space="0" w:color="auto"/>
                <w:bottom w:val="none" w:sz="0" w:space="0" w:color="auto"/>
                <w:right w:val="none" w:sz="0" w:space="0" w:color="auto"/>
              </w:divBdr>
            </w:div>
            <w:div w:id="1004358049">
              <w:marLeft w:val="0"/>
              <w:marRight w:val="0"/>
              <w:marTop w:val="0"/>
              <w:marBottom w:val="0"/>
              <w:divBdr>
                <w:top w:val="none" w:sz="0" w:space="0" w:color="auto"/>
                <w:left w:val="none" w:sz="0" w:space="0" w:color="auto"/>
                <w:bottom w:val="none" w:sz="0" w:space="0" w:color="auto"/>
                <w:right w:val="none" w:sz="0" w:space="0" w:color="auto"/>
              </w:divBdr>
            </w:div>
            <w:div w:id="1064065185">
              <w:marLeft w:val="0"/>
              <w:marRight w:val="0"/>
              <w:marTop w:val="0"/>
              <w:marBottom w:val="0"/>
              <w:divBdr>
                <w:top w:val="none" w:sz="0" w:space="0" w:color="auto"/>
                <w:left w:val="none" w:sz="0" w:space="0" w:color="auto"/>
                <w:bottom w:val="none" w:sz="0" w:space="0" w:color="auto"/>
                <w:right w:val="none" w:sz="0" w:space="0" w:color="auto"/>
              </w:divBdr>
            </w:div>
            <w:div w:id="1216965967">
              <w:marLeft w:val="0"/>
              <w:marRight w:val="0"/>
              <w:marTop w:val="0"/>
              <w:marBottom w:val="0"/>
              <w:divBdr>
                <w:top w:val="none" w:sz="0" w:space="0" w:color="auto"/>
                <w:left w:val="none" w:sz="0" w:space="0" w:color="auto"/>
                <w:bottom w:val="none" w:sz="0" w:space="0" w:color="auto"/>
                <w:right w:val="none" w:sz="0" w:space="0" w:color="auto"/>
              </w:divBdr>
            </w:div>
            <w:div w:id="718555068">
              <w:marLeft w:val="0"/>
              <w:marRight w:val="0"/>
              <w:marTop w:val="0"/>
              <w:marBottom w:val="0"/>
              <w:divBdr>
                <w:top w:val="none" w:sz="0" w:space="0" w:color="auto"/>
                <w:left w:val="none" w:sz="0" w:space="0" w:color="auto"/>
                <w:bottom w:val="none" w:sz="0" w:space="0" w:color="auto"/>
                <w:right w:val="none" w:sz="0" w:space="0" w:color="auto"/>
              </w:divBdr>
            </w:div>
            <w:div w:id="175848644">
              <w:marLeft w:val="0"/>
              <w:marRight w:val="0"/>
              <w:marTop w:val="0"/>
              <w:marBottom w:val="0"/>
              <w:divBdr>
                <w:top w:val="none" w:sz="0" w:space="0" w:color="auto"/>
                <w:left w:val="none" w:sz="0" w:space="0" w:color="auto"/>
                <w:bottom w:val="none" w:sz="0" w:space="0" w:color="auto"/>
                <w:right w:val="none" w:sz="0" w:space="0" w:color="auto"/>
              </w:divBdr>
            </w:div>
            <w:div w:id="1098915736">
              <w:marLeft w:val="0"/>
              <w:marRight w:val="0"/>
              <w:marTop w:val="0"/>
              <w:marBottom w:val="0"/>
              <w:divBdr>
                <w:top w:val="none" w:sz="0" w:space="0" w:color="auto"/>
                <w:left w:val="none" w:sz="0" w:space="0" w:color="auto"/>
                <w:bottom w:val="none" w:sz="0" w:space="0" w:color="auto"/>
                <w:right w:val="none" w:sz="0" w:space="0" w:color="auto"/>
              </w:divBdr>
            </w:div>
            <w:div w:id="758915973">
              <w:marLeft w:val="0"/>
              <w:marRight w:val="0"/>
              <w:marTop w:val="0"/>
              <w:marBottom w:val="0"/>
              <w:divBdr>
                <w:top w:val="none" w:sz="0" w:space="0" w:color="auto"/>
                <w:left w:val="none" w:sz="0" w:space="0" w:color="auto"/>
                <w:bottom w:val="none" w:sz="0" w:space="0" w:color="auto"/>
                <w:right w:val="none" w:sz="0" w:space="0" w:color="auto"/>
              </w:divBdr>
            </w:div>
            <w:div w:id="725035573">
              <w:marLeft w:val="0"/>
              <w:marRight w:val="0"/>
              <w:marTop w:val="0"/>
              <w:marBottom w:val="0"/>
              <w:divBdr>
                <w:top w:val="none" w:sz="0" w:space="0" w:color="auto"/>
                <w:left w:val="none" w:sz="0" w:space="0" w:color="auto"/>
                <w:bottom w:val="none" w:sz="0" w:space="0" w:color="auto"/>
                <w:right w:val="none" w:sz="0" w:space="0" w:color="auto"/>
              </w:divBdr>
            </w:div>
            <w:div w:id="1149634045">
              <w:marLeft w:val="0"/>
              <w:marRight w:val="0"/>
              <w:marTop w:val="0"/>
              <w:marBottom w:val="0"/>
              <w:divBdr>
                <w:top w:val="none" w:sz="0" w:space="0" w:color="auto"/>
                <w:left w:val="none" w:sz="0" w:space="0" w:color="auto"/>
                <w:bottom w:val="none" w:sz="0" w:space="0" w:color="auto"/>
                <w:right w:val="none" w:sz="0" w:space="0" w:color="auto"/>
              </w:divBdr>
            </w:div>
            <w:div w:id="1338458965">
              <w:marLeft w:val="0"/>
              <w:marRight w:val="0"/>
              <w:marTop w:val="0"/>
              <w:marBottom w:val="0"/>
              <w:divBdr>
                <w:top w:val="none" w:sz="0" w:space="0" w:color="auto"/>
                <w:left w:val="none" w:sz="0" w:space="0" w:color="auto"/>
                <w:bottom w:val="none" w:sz="0" w:space="0" w:color="auto"/>
                <w:right w:val="none" w:sz="0" w:space="0" w:color="auto"/>
              </w:divBdr>
            </w:div>
            <w:div w:id="732195634">
              <w:marLeft w:val="0"/>
              <w:marRight w:val="0"/>
              <w:marTop w:val="0"/>
              <w:marBottom w:val="0"/>
              <w:divBdr>
                <w:top w:val="none" w:sz="0" w:space="0" w:color="auto"/>
                <w:left w:val="none" w:sz="0" w:space="0" w:color="auto"/>
                <w:bottom w:val="none" w:sz="0" w:space="0" w:color="auto"/>
                <w:right w:val="none" w:sz="0" w:space="0" w:color="auto"/>
              </w:divBdr>
            </w:div>
            <w:div w:id="1981880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967344">
      <w:bodyDiv w:val="1"/>
      <w:marLeft w:val="0"/>
      <w:marRight w:val="0"/>
      <w:marTop w:val="0"/>
      <w:marBottom w:val="0"/>
      <w:divBdr>
        <w:top w:val="none" w:sz="0" w:space="0" w:color="auto"/>
        <w:left w:val="none" w:sz="0" w:space="0" w:color="auto"/>
        <w:bottom w:val="none" w:sz="0" w:space="0" w:color="auto"/>
        <w:right w:val="none" w:sz="0" w:space="0" w:color="auto"/>
      </w:divBdr>
    </w:div>
    <w:div w:id="1210075106">
      <w:bodyDiv w:val="1"/>
      <w:marLeft w:val="0"/>
      <w:marRight w:val="0"/>
      <w:marTop w:val="0"/>
      <w:marBottom w:val="0"/>
      <w:divBdr>
        <w:top w:val="none" w:sz="0" w:space="0" w:color="auto"/>
        <w:left w:val="none" w:sz="0" w:space="0" w:color="auto"/>
        <w:bottom w:val="none" w:sz="0" w:space="0" w:color="auto"/>
        <w:right w:val="none" w:sz="0" w:space="0" w:color="auto"/>
      </w:divBdr>
    </w:div>
    <w:div w:id="1216893278">
      <w:bodyDiv w:val="1"/>
      <w:marLeft w:val="0"/>
      <w:marRight w:val="0"/>
      <w:marTop w:val="0"/>
      <w:marBottom w:val="0"/>
      <w:divBdr>
        <w:top w:val="none" w:sz="0" w:space="0" w:color="auto"/>
        <w:left w:val="none" w:sz="0" w:space="0" w:color="auto"/>
        <w:bottom w:val="none" w:sz="0" w:space="0" w:color="auto"/>
        <w:right w:val="none" w:sz="0" w:space="0" w:color="auto"/>
      </w:divBdr>
    </w:div>
    <w:div w:id="1228029450">
      <w:bodyDiv w:val="1"/>
      <w:marLeft w:val="0"/>
      <w:marRight w:val="0"/>
      <w:marTop w:val="0"/>
      <w:marBottom w:val="0"/>
      <w:divBdr>
        <w:top w:val="none" w:sz="0" w:space="0" w:color="auto"/>
        <w:left w:val="none" w:sz="0" w:space="0" w:color="auto"/>
        <w:bottom w:val="none" w:sz="0" w:space="0" w:color="auto"/>
        <w:right w:val="none" w:sz="0" w:space="0" w:color="auto"/>
      </w:divBdr>
      <w:divsChild>
        <w:div w:id="1270429725">
          <w:marLeft w:val="0"/>
          <w:marRight w:val="0"/>
          <w:marTop w:val="0"/>
          <w:marBottom w:val="0"/>
          <w:divBdr>
            <w:top w:val="none" w:sz="0" w:space="0" w:color="auto"/>
            <w:left w:val="none" w:sz="0" w:space="0" w:color="auto"/>
            <w:bottom w:val="none" w:sz="0" w:space="0" w:color="auto"/>
            <w:right w:val="none" w:sz="0" w:space="0" w:color="auto"/>
          </w:divBdr>
          <w:divsChild>
            <w:div w:id="1243636084">
              <w:marLeft w:val="0"/>
              <w:marRight w:val="0"/>
              <w:marTop w:val="0"/>
              <w:marBottom w:val="0"/>
              <w:divBdr>
                <w:top w:val="none" w:sz="0" w:space="0" w:color="auto"/>
                <w:left w:val="none" w:sz="0" w:space="0" w:color="auto"/>
                <w:bottom w:val="none" w:sz="0" w:space="0" w:color="auto"/>
                <w:right w:val="none" w:sz="0" w:space="0" w:color="auto"/>
              </w:divBdr>
              <w:divsChild>
                <w:div w:id="155145491">
                  <w:marLeft w:val="0"/>
                  <w:marRight w:val="0"/>
                  <w:marTop w:val="0"/>
                  <w:marBottom w:val="0"/>
                  <w:divBdr>
                    <w:top w:val="none" w:sz="0" w:space="0" w:color="auto"/>
                    <w:left w:val="none" w:sz="0" w:space="0" w:color="auto"/>
                    <w:bottom w:val="none" w:sz="0" w:space="0" w:color="auto"/>
                    <w:right w:val="none" w:sz="0" w:space="0" w:color="auto"/>
                  </w:divBdr>
                  <w:divsChild>
                    <w:div w:id="1853301539">
                      <w:marLeft w:val="0"/>
                      <w:marRight w:val="0"/>
                      <w:marTop w:val="0"/>
                      <w:marBottom w:val="0"/>
                      <w:divBdr>
                        <w:top w:val="none" w:sz="0" w:space="0" w:color="auto"/>
                        <w:left w:val="none" w:sz="0" w:space="0" w:color="auto"/>
                        <w:bottom w:val="none" w:sz="0" w:space="0" w:color="auto"/>
                        <w:right w:val="none" w:sz="0" w:space="0" w:color="auto"/>
                      </w:divBdr>
                      <w:divsChild>
                        <w:div w:id="834612780">
                          <w:marLeft w:val="0"/>
                          <w:marRight w:val="0"/>
                          <w:marTop w:val="0"/>
                          <w:marBottom w:val="0"/>
                          <w:divBdr>
                            <w:top w:val="none" w:sz="0" w:space="0" w:color="auto"/>
                            <w:left w:val="none" w:sz="0" w:space="0" w:color="auto"/>
                            <w:bottom w:val="none" w:sz="0" w:space="0" w:color="auto"/>
                            <w:right w:val="none" w:sz="0" w:space="0" w:color="auto"/>
                          </w:divBdr>
                          <w:divsChild>
                            <w:div w:id="20515892">
                              <w:marLeft w:val="0"/>
                              <w:marRight w:val="0"/>
                              <w:marTop w:val="0"/>
                              <w:marBottom w:val="0"/>
                              <w:divBdr>
                                <w:top w:val="none" w:sz="0" w:space="0" w:color="auto"/>
                                <w:left w:val="none" w:sz="0" w:space="0" w:color="auto"/>
                                <w:bottom w:val="none" w:sz="0" w:space="0" w:color="auto"/>
                                <w:right w:val="none" w:sz="0" w:space="0" w:color="auto"/>
                              </w:divBdr>
                              <w:divsChild>
                                <w:div w:id="1939874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5727836">
      <w:bodyDiv w:val="1"/>
      <w:marLeft w:val="0"/>
      <w:marRight w:val="0"/>
      <w:marTop w:val="0"/>
      <w:marBottom w:val="0"/>
      <w:divBdr>
        <w:top w:val="none" w:sz="0" w:space="0" w:color="auto"/>
        <w:left w:val="none" w:sz="0" w:space="0" w:color="auto"/>
        <w:bottom w:val="none" w:sz="0" w:space="0" w:color="auto"/>
        <w:right w:val="none" w:sz="0" w:space="0" w:color="auto"/>
      </w:divBdr>
    </w:div>
    <w:div w:id="1282767963">
      <w:bodyDiv w:val="1"/>
      <w:marLeft w:val="0"/>
      <w:marRight w:val="0"/>
      <w:marTop w:val="0"/>
      <w:marBottom w:val="0"/>
      <w:divBdr>
        <w:top w:val="none" w:sz="0" w:space="0" w:color="auto"/>
        <w:left w:val="none" w:sz="0" w:space="0" w:color="auto"/>
        <w:bottom w:val="none" w:sz="0" w:space="0" w:color="auto"/>
        <w:right w:val="none" w:sz="0" w:space="0" w:color="auto"/>
      </w:divBdr>
      <w:divsChild>
        <w:div w:id="1118723110">
          <w:marLeft w:val="0"/>
          <w:marRight w:val="0"/>
          <w:marTop w:val="0"/>
          <w:marBottom w:val="0"/>
          <w:divBdr>
            <w:top w:val="none" w:sz="0" w:space="0" w:color="auto"/>
            <w:left w:val="none" w:sz="0" w:space="0" w:color="auto"/>
            <w:bottom w:val="none" w:sz="0" w:space="0" w:color="auto"/>
            <w:right w:val="none" w:sz="0" w:space="0" w:color="auto"/>
          </w:divBdr>
          <w:divsChild>
            <w:div w:id="700588773">
              <w:marLeft w:val="0"/>
              <w:marRight w:val="0"/>
              <w:marTop w:val="0"/>
              <w:marBottom w:val="0"/>
              <w:divBdr>
                <w:top w:val="none" w:sz="0" w:space="0" w:color="auto"/>
                <w:left w:val="none" w:sz="0" w:space="0" w:color="auto"/>
                <w:bottom w:val="none" w:sz="0" w:space="0" w:color="auto"/>
                <w:right w:val="none" w:sz="0" w:space="0" w:color="auto"/>
              </w:divBdr>
              <w:divsChild>
                <w:div w:id="606083448">
                  <w:marLeft w:val="0"/>
                  <w:marRight w:val="0"/>
                  <w:marTop w:val="0"/>
                  <w:marBottom w:val="0"/>
                  <w:divBdr>
                    <w:top w:val="none" w:sz="0" w:space="0" w:color="auto"/>
                    <w:left w:val="none" w:sz="0" w:space="0" w:color="auto"/>
                    <w:bottom w:val="none" w:sz="0" w:space="0" w:color="auto"/>
                    <w:right w:val="none" w:sz="0" w:space="0" w:color="auto"/>
                  </w:divBdr>
                  <w:divsChild>
                    <w:div w:id="295382153">
                      <w:marLeft w:val="0"/>
                      <w:marRight w:val="0"/>
                      <w:marTop w:val="0"/>
                      <w:marBottom w:val="0"/>
                      <w:divBdr>
                        <w:top w:val="none" w:sz="0" w:space="0" w:color="auto"/>
                        <w:left w:val="none" w:sz="0" w:space="0" w:color="auto"/>
                        <w:bottom w:val="none" w:sz="0" w:space="0" w:color="auto"/>
                        <w:right w:val="none" w:sz="0" w:space="0" w:color="auto"/>
                      </w:divBdr>
                      <w:divsChild>
                        <w:div w:id="1640457790">
                          <w:marLeft w:val="0"/>
                          <w:marRight w:val="0"/>
                          <w:marTop w:val="0"/>
                          <w:marBottom w:val="0"/>
                          <w:divBdr>
                            <w:top w:val="none" w:sz="0" w:space="0" w:color="auto"/>
                            <w:left w:val="none" w:sz="0" w:space="0" w:color="auto"/>
                            <w:bottom w:val="none" w:sz="0" w:space="0" w:color="auto"/>
                            <w:right w:val="none" w:sz="0" w:space="0" w:color="auto"/>
                          </w:divBdr>
                          <w:divsChild>
                            <w:div w:id="1053887311">
                              <w:marLeft w:val="0"/>
                              <w:marRight w:val="0"/>
                              <w:marTop w:val="0"/>
                              <w:marBottom w:val="0"/>
                              <w:divBdr>
                                <w:top w:val="none" w:sz="0" w:space="0" w:color="auto"/>
                                <w:left w:val="none" w:sz="0" w:space="0" w:color="auto"/>
                                <w:bottom w:val="none" w:sz="0" w:space="0" w:color="auto"/>
                                <w:right w:val="none" w:sz="0" w:space="0" w:color="auto"/>
                              </w:divBdr>
                              <w:divsChild>
                                <w:div w:id="109250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2224159">
      <w:bodyDiv w:val="1"/>
      <w:marLeft w:val="0"/>
      <w:marRight w:val="0"/>
      <w:marTop w:val="0"/>
      <w:marBottom w:val="0"/>
      <w:divBdr>
        <w:top w:val="none" w:sz="0" w:space="0" w:color="auto"/>
        <w:left w:val="none" w:sz="0" w:space="0" w:color="auto"/>
        <w:bottom w:val="none" w:sz="0" w:space="0" w:color="auto"/>
        <w:right w:val="none" w:sz="0" w:space="0" w:color="auto"/>
      </w:divBdr>
    </w:div>
    <w:div w:id="1305701410">
      <w:bodyDiv w:val="1"/>
      <w:marLeft w:val="0"/>
      <w:marRight w:val="0"/>
      <w:marTop w:val="0"/>
      <w:marBottom w:val="0"/>
      <w:divBdr>
        <w:top w:val="none" w:sz="0" w:space="0" w:color="auto"/>
        <w:left w:val="none" w:sz="0" w:space="0" w:color="auto"/>
        <w:bottom w:val="none" w:sz="0" w:space="0" w:color="auto"/>
        <w:right w:val="none" w:sz="0" w:space="0" w:color="auto"/>
      </w:divBdr>
      <w:divsChild>
        <w:div w:id="609823258">
          <w:marLeft w:val="0"/>
          <w:marRight w:val="0"/>
          <w:marTop w:val="0"/>
          <w:marBottom w:val="0"/>
          <w:divBdr>
            <w:top w:val="none" w:sz="0" w:space="0" w:color="auto"/>
            <w:left w:val="none" w:sz="0" w:space="0" w:color="auto"/>
            <w:bottom w:val="none" w:sz="0" w:space="0" w:color="auto"/>
            <w:right w:val="none" w:sz="0" w:space="0" w:color="auto"/>
          </w:divBdr>
          <w:divsChild>
            <w:div w:id="347684119">
              <w:marLeft w:val="0"/>
              <w:marRight w:val="0"/>
              <w:marTop w:val="0"/>
              <w:marBottom w:val="0"/>
              <w:divBdr>
                <w:top w:val="none" w:sz="0" w:space="0" w:color="auto"/>
                <w:left w:val="none" w:sz="0" w:space="0" w:color="auto"/>
                <w:bottom w:val="none" w:sz="0" w:space="0" w:color="auto"/>
                <w:right w:val="none" w:sz="0" w:space="0" w:color="auto"/>
              </w:divBdr>
            </w:div>
            <w:div w:id="608125509">
              <w:marLeft w:val="0"/>
              <w:marRight w:val="0"/>
              <w:marTop w:val="0"/>
              <w:marBottom w:val="0"/>
              <w:divBdr>
                <w:top w:val="none" w:sz="0" w:space="0" w:color="auto"/>
                <w:left w:val="none" w:sz="0" w:space="0" w:color="auto"/>
                <w:bottom w:val="none" w:sz="0" w:space="0" w:color="auto"/>
                <w:right w:val="none" w:sz="0" w:space="0" w:color="auto"/>
              </w:divBdr>
            </w:div>
            <w:div w:id="1955744178">
              <w:marLeft w:val="0"/>
              <w:marRight w:val="0"/>
              <w:marTop w:val="0"/>
              <w:marBottom w:val="0"/>
              <w:divBdr>
                <w:top w:val="none" w:sz="0" w:space="0" w:color="auto"/>
                <w:left w:val="none" w:sz="0" w:space="0" w:color="auto"/>
                <w:bottom w:val="none" w:sz="0" w:space="0" w:color="auto"/>
                <w:right w:val="none" w:sz="0" w:space="0" w:color="auto"/>
              </w:divBdr>
            </w:div>
            <w:div w:id="1568304116">
              <w:marLeft w:val="0"/>
              <w:marRight w:val="0"/>
              <w:marTop w:val="0"/>
              <w:marBottom w:val="0"/>
              <w:divBdr>
                <w:top w:val="none" w:sz="0" w:space="0" w:color="auto"/>
                <w:left w:val="none" w:sz="0" w:space="0" w:color="auto"/>
                <w:bottom w:val="none" w:sz="0" w:space="0" w:color="auto"/>
                <w:right w:val="none" w:sz="0" w:space="0" w:color="auto"/>
              </w:divBdr>
            </w:div>
            <w:div w:id="183445702">
              <w:marLeft w:val="0"/>
              <w:marRight w:val="0"/>
              <w:marTop w:val="0"/>
              <w:marBottom w:val="0"/>
              <w:divBdr>
                <w:top w:val="none" w:sz="0" w:space="0" w:color="auto"/>
                <w:left w:val="none" w:sz="0" w:space="0" w:color="auto"/>
                <w:bottom w:val="none" w:sz="0" w:space="0" w:color="auto"/>
                <w:right w:val="none" w:sz="0" w:space="0" w:color="auto"/>
              </w:divBdr>
            </w:div>
            <w:div w:id="1094203967">
              <w:marLeft w:val="0"/>
              <w:marRight w:val="0"/>
              <w:marTop w:val="0"/>
              <w:marBottom w:val="0"/>
              <w:divBdr>
                <w:top w:val="none" w:sz="0" w:space="0" w:color="auto"/>
                <w:left w:val="none" w:sz="0" w:space="0" w:color="auto"/>
                <w:bottom w:val="none" w:sz="0" w:space="0" w:color="auto"/>
                <w:right w:val="none" w:sz="0" w:space="0" w:color="auto"/>
              </w:divBdr>
            </w:div>
            <w:div w:id="712266272">
              <w:marLeft w:val="0"/>
              <w:marRight w:val="0"/>
              <w:marTop w:val="0"/>
              <w:marBottom w:val="0"/>
              <w:divBdr>
                <w:top w:val="none" w:sz="0" w:space="0" w:color="auto"/>
                <w:left w:val="none" w:sz="0" w:space="0" w:color="auto"/>
                <w:bottom w:val="none" w:sz="0" w:space="0" w:color="auto"/>
                <w:right w:val="none" w:sz="0" w:space="0" w:color="auto"/>
              </w:divBdr>
            </w:div>
            <w:div w:id="685988331">
              <w:marLeft w:val="0"/>
              <w:marRight w:val="0"/>
              <w:marTop w:val="0"/>
              <w:marBottom w:val="0"/>
              <w:divBdr>
                <w:top w:val="none" w:sz="0" w:space="0" w:color="auto"/>
                <w:left w:val="none" w:sz="0" w:space="0" w:color="auto"/>
                <w:bottom w:val="none" w:sz="0" w:space="0" w:color="auto"/>
                <w:right w:val="none" w:sz="0" w:space="0" w:color="auto"/>
              </w:divBdr>
            </w:div>
            <w:div w:id="568030943">
              <w:marLeft w:val="0"/>
              <w:marRight w:val="0"/>
              <w:marTop w:val="0"/>
              <w:marBottom w:val="0"/>
              <w:divBdr>
                <w:top w:val="none" w:sz="0" w:space="0" w:color="auto"/>
                <w:left w:val="none" w:sz="0" w:space="0" w:color="auto"/>
                <w:bottom w:val="none" w:sz="0" w:space="0" w:color="auto"/>
                <w:right w:val="none" w:sz="0" w:space="0" w:color="auto"/>
              </w:divBdr>
            </w:div>
            <w:div w:id="1797483076">
              <w:marLeft w:val="0"/>
              <w:marRight w:val="0"/>
              <w:marTop w:val="0"/>
              <w:marBottom w:val="0"/>
              <w:divBdr>
                <w:top w:val="none" w:sz="0" w:space="0" w:color="auto"/>
                <w:left w:val="none" w:sz="0" w:space="0" w:color="auto"/>
                <w:bottom w:val="none" w:sz="0" w:space="0" w:color="auto"/>
                <w:right w:val="none" w:sz="0" w:space="0" w:color="auto"/>
              </w:divBdr>
            </w:div>
            <w:div w:id="1293711672">
              <w:marLeft w:val="0"/>
              <w:marRight w:val="0"/>
              <w:marTop w:val="0"/>
              <w:marBottom w:val="0"/>
              <w:divBdr>
                <w:top w:val="none" w:sz="0" w:space="0" w:color="auto"/>
                <w:left w:val="none" w:sz="0" w:space="0" w:color="auto"/>
                <w:bottom w:val="none" w:sz="0" w:space="0" w:color="auto"/>
                <w:right w:val="none" w:sz="0" w:space="0" w:color="auto"/>
              </w:divBdr>
            </w:div>
            <w:div w:id="2022077726">
              <w:marLeft w:val="0"/>
              <w:marRight w:val="0"/>
              <w:marTop w:val="0"/>
              <w:marBottom w:val="0"/>
              <w:divBdr>
                <w:top w:val="none" w:sz="0" w:space="0" w:color="auto"/>
                <w:left w:val="none" w:sz="0" w:space="0" w:color="auto"/>
                <w:bottom w:val="none" w:sz="0" w:space="0" w:color="auto"/>
                <w:right w:val="none" w:sz="0" w:space="0" w:color="auto"/>
              </w:divBdr>
            </w:div>
            <w:div w:id="416172460">
              <w:marLeft w:val="0"/>
              <w:marRight w:val="0"/>
              <w:marTop w:val="0"/>
              <w:marBottom w:val="0"/>
              <w:divBdr>
                <w:top w:val="none" w:sz="0" w:space="0" w:color="auto"/>
                <w:left w:val="none" w:sz="0" w:space="0" w:color="auto"/>
                <w:bottom w:val="none" w:sz="0" w:space="0" w:color="auto"/>
                <w:right w:val="none" w:sz="0" w:space="0" w:color="auto"/>
              </w:divBdr>
            </w:div>
            <w:div w:id="1632980712">
              <w:marLeft w:val="0"/>
              <w:marRight w:val="0"/>
              <w:marTop w:val="0"/>
              <w:marBottom w:val="0"/>
              <w:divBdr>
                <w:top w:val="none" w:sz="0" w:space="0" w:color="auto"/>
                <w:left w:val="none" w:sz="0" w:space="0" w:color="auto"/>
                <w:bottom w:val="none" w:sz="0" w:space="0" w:color="auto"/>
                <w:right w:val="none" w:sz="0" w:space="0" w:color="auto"/>
              </w:divBdr>
            </w:div>
            <w:div w:id="833759735">
              <w:marLeft w:val="0"/>
              <w:marRight w:val="0"/>
              <w:marTop w:val="0"/>
              <w:marBottom w:val="0"/>
              <w:divBdr>
                <w:top w:val="none" w:sz="0" w:space="0" w:color="auto"/>
                <w:left w:val="none" w:sz="0" w:space="0" w:color="auto"/>
                <w:bottom w:val="none" w:sz="0" w:space="0" w:color="auto"/>
                <w:right w:val="none" w:sz="0" w:space="0" w:color="auto"/>
              </w:divBdr>
            </w:div>
            <w:div w:id="181479223">
              <w:marLeft w:val="0"/>
              <w:marRight w:val="0"/>
              <w:marTop w:val="0"/>
              <w:marBottom w:val="0"/>
              <w:divBdr>
                <w:top w:val="none" w:sz="0" w:space="0" w:color="auto"/>
                <w:left w:val="none" w:sz="0" w:space="0" w:color="auto"/>
                <w:bottom w:val="none" w:sz="0" w:space="0" w:color="auto"/>
                <w:right w:val="none" w:sz="0" w:space="0" w:color="auto"/>
              </w:divBdr>
            </w:div>
            <w:div w:id="1815949373">
              <w:marLeft w:val="0"/>
              <w:marRight w:val="0"/>
              <w:marTop w:val="0"/>
              <w:marBottom w:val="0"/>
              <w:divBdr>
                <w:top w:val="none" w:sz="0" w:space="0" w:color="auto"/>
                <w:left w:val="none" w:sz="0" w:space="0" w:color="auto"/>
                <w:bottom w:val="none" w:sz="0" w:space="0" w:color="auto"/>
                <w:right w:val="none" w:sz="0" w:space="0" w:color="auto"/>
              </w:divBdr>
            </w:div>
            <w:div w:id="399252607">
              <w:marLeft w:val="0"/>
              <w:marRight w:val="0"/>
              <w:marTop w:val="0"/>
              <w:marBottom w:val="0"/>
              <w:divBdr>
                <w:top w:val="none" w:sz="0" w:space="0" w:color="auto"/>
                <w:left w:val="none" w:sz="0" w:space="0" w:color="auto"/>
                <w:bottom w:val="none" w:sz="0" w:space="0" w:color="auto"/>
                <w:right w:val="none" w:sz="0" w:space="0" w:color="auto"/>
              </w:divBdr>
            </w:div>
            <w:div w:id="1369571979">
              <w:marLeft w:val="0"/>
              <w:marRight w:val="0"/>
              <w:marTop w:val="0"/>
              <w:marBottom w:val="0"/>
              <w:divBdr>
                <w:top w:val="none" w:sz="0" w:space="0" w:color="auto"/>
                <w:left w:val="none" w:sz="0" w:space="0" w:color="auto"/>
                <w:bottom w:val="none" w:sz="0" w:space="0" w:color="auto"/>
                <w:right w:val="none" w:sz="0" w:space="0" w:color="auto"/>
              </w:divBdr>
            </w:div>
            <w:div w:id="257175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456303">
      <w:bodyDiv w:val="1"/>
      <w:marLeft w:val="0"/>
      <w:marRight w:val="0"/>
      <w:marTop w:val="0"/>
      <w:marBottom w:val="0"/>
      <w:divBdr>
        <w:top w:val="none" w:sz="0" w:space="0" w:color="auto"/>
        <w:left w:val="none" w:sz="0" w:space="0" w:color="auto"/>
        <w:bottom w:val="none" w:sz="0" w:space="0" w:color="auto"/>
        <w:right w:val="none" w:sz="0" w:space="0" w:color="auto"/>
      </w:divBdr>
    </w:div>
    <w:div w:id="1319001055">
      <w:bodyDiv w:val="1"/>
      <w:marLeft w:val="0"/>
      <w:marRight w:val="0"/>
      <w:marTop w:val="0"/>
      <w:marBottom w:val="0"/>
      <w:divBdr>
        <w:top w:val="none" w:sz="0" w:space="0" w:color="auto"/>
        <w:left w:val="none" w:sz="0" w:space="0" w:color="auto"/>
        <w:bottom w:val="none" w:sz="0" w:space="0" w:color="auto"/>
        <w:right w:val="none" w:sz="0" w:space="0" w:color="auto"/>
      </w:divBdr>
    </w:div>
    <w:div w:id="1329166957">
      <w:bodyDiv w:val="1"/>
      <w:marLeft w:val="0"/>
      <w:marRight w:val="0"/>
      <w:marTop w:val="0"/>
      <w:marBottom w:val="0"/>
      <w:divBdr>
        <w:top w:val="none" w:sz="0" w:space="0" w:color="auto"/>
        <w:left w:val="none" w:sz="0" w:space="0" w:color="auto"/>
        <w:bottom w:val="none" w:sz="0" w:space="0" w:color="auto"/>
        <w:right w:val="none" w:sz="0" w:space="0" w:color="auto"/>
      </w:divBdr>
    </w:div>
    <w:div w:id="1348289355">
      <w:bodyDiv w:val="1"/>
      <w:marLeft w:val="0"/>
      <w:marRight w:val="0"/>
      <w:marTop w:val="0"/>
      <w:marBottom w:val="0"/>
      <w:divBdr>
        <w:top w:val="none" w:sz="0" w:space="0" w:color="auto"/>
        <w:left w:val="none" w:sz="0" w:space="0" w:color="auto"/>
        <w:bottom w:val="none" w:sz="0" w:space="0" w:color="auto"/>
        <w:right w:val="none" w:sz="0" w:space="0" w:color="auto"/>
      </w:divBdr>
    </w:div>
    <w:div w:id="1371564948">
      <w:bodyDiv w:val="1"/>
      <w:marLeft w:val="0"/>
      <w:marRight w:val="0"/>
      <w:marTop w:val="0"/>
      <w:marBottom w:val="0"/>
      <w:divBdr>
        <w:top w:val="none" w:sz="0" w:space="0" w:color="auto"/>
        <w:left w:val="none" w:sz="0" w:space="0" w:color="auto"/>
        <w:bottom w:val="none" w:sz="0" w:space="0" w:color="auto"/>
        <w:right w:val="none" w:sz="0" w:space="0" w:color="auto"/>
      </w:divBdr>
    </w:div>
    <w:div w:id="1380007615">
      <w:bodyDiv w:val="1"/>
      <w:marLeft w:val="0"/>
      <w:marRight w:val="0"/>
      <w:marTop w:val="0"/>
      <w:marBottom w:val="0"/>
      <w:divBdr>
        <w:top w:val="none" w:sz="0" w:space="0" w:color="auto"/>
        <w:left w:val="none" w:sz="0" w:space="0" w:color="auto"/>
        <w:bottom w:val="none" w:sz="0" w:space="0" w:color="auto"/>
        <w:right w:val="none" w:sz="0" w:space="0" w:color="auto"/>
      </w:divBdr>
    </w:div>
    <w:div w:id="1391687540">
      <w:bodyDiv w:val="1"/>
      <w:marLeft w:val="0"/>
      <w:marRight w:val="0"/>
      <w:marTop w:val="0"/>
      <w:marBottom w:val="0"/>
      <w:divBdr>
        <w:top w:val="none" w:sz="0" w:space="0" w:color="auto"/>
        <w:left w:val="none" w:sz="0" w:space="0" w:color="auto"/>
        <w:bottom w:val="none" w:sz="0" w:space="0" w:color="auto"/>
        <w:right w:val="none" w:sz="0" w:space="0" w:color="auto"/>
      </w:divBdr>
    </w:div>
    <w:div w:id="1409689250">
      <w:bodyDiv w:val="1"/>
      <w:marLeft w:val="0"/>
      <w:marRight w:val="0"/>
      <w:marTop w:val="0"/>
      <w:marBottom w:val="0"/>
      <w:divBdr>
        <w:top w:val="none" w:sz="0" w:space="0" w:color="auto"/>
        <w:left w:val="none" w:sz="0" w:space="0" w:color="auto"/>
        <w:bottom w:val="none" w:sz="0" w:space="0" w:color="auto"/>
        <w:right w:val="none" w:sz="0" w:space="0" w:color="auto"/>
      </w:divBdr>
    </w:div>
    <w:div w:id="1412239874">
      <w:bodyDiv w:val="1"/>
      <w:marLeft w:val="0"/>
      <w:marRight w:val="0"/>
      <w:marTop w:val="0"/>
      <w:marBottom w:val="0"/>
      <w:divBdr>
        <w:top w:val="none" w:sz="0" w:space="0" w:color="auto"/>
        <w:left w:val="none" w:sz="0" w:space="0" w:color="auto"/>
        <w:bottom w:val="none" w:sz="0" w:space="0" w:color="auto"/>
        <w:right w:val="none" w:sz="0" w:space="0" w:color="auto"/>
      </w:divBdr>
    </w:div>
    <w:div w:id="1427464512">
      <w:bodyDiv w:val="1"/>
      <w:marLeft w:val="0"/>
      <w:marRight w:val="0"/>
      <w:marTop w:val="0"/>
      <w:marBottom w:val="0"/>
      <w:divBdr>
        <w:top w:val="none" w:sz="0" w:space="0" w:color="auto"/>
        <w:left w:val="none" w:sz="0" w:space="0" w:color="auto"/>
        <w:bottom w:val="none" w:sz="0" w:space="0" w:color="auto"/>
        <w:right w:val="none" w:sz="0" w:space="0" w:color="auto"/>
      </w:divBdr>
    </w:div>
    <w:div w:id="1429352012">
      <w:bodyDiv w:val="1"/>
      <w:marLeft w:val="0"/>
      <w:marRight w:val="0"/>
      <w:marTop w:val="0"/>
      <w:marBottom w:val="0"/>
      <w:divBdr>
        <w:top w:val="none" w:sz="0" w:space="0" w:color="auto"/>
        <w:left w:val="none" w:sz="0" w:space="0" w:color="auto"/>
        <w:bottom w:val="none" w:sz="0" w:space="0" w:color="auto"/>
        <w:right w:val="none" w:sz="0" w:space="0" w:color="auto"/>
      </w:divBdr>
    </w:div>
    <w:div w:id="1448157892">
      <w:bodyDiv w:val="1"/>
      <w:marLeft w:val="0"/>
      <w:marRight w:val="0"/>
      <w:marTop w:val="0"/>
      <w:marBottom w:val="0"/>
      <w:divBdr>
        <w:top w:val="none" w:sz="0" w:space="0" w:color="auto"/>
        <w:left w:val="none" w:sz="0" w:space="0" w:color="auto"/>
        <w:bottom w:val="none" w:sz="0" w:space="0" w:color="auto"/>
        <w:right w:val="none" w:sz="0" w:space="0" w:color="auto"/>
      </w:divBdr>
    </w:div>
    <w:div w:id="1451240526">
      <w:bodyDiv w:val="1"/>
      <w:marLeft w:val="0"/>
      <w:marRight w:val="0"/>
      <w:marTop w:val="0"/>
      <w:marBottom w:val="0"/>
      <w:divBdr>
        <w:top w:val="none" w:sz="0" w:space="0" w:color="auto"/>
        <w:left w:val="none" w:sz="0" w:space="0" w:color="auto"/>
        <w:bottom w:val="none" w:sz="0" w:space="0" w:color="auto"/>
        <w:right w:val="none" w:sz="0" w:space="0" w:color="auto"/>
      </w:divBdr>
    </w:div>
    <w:div w:id="1451512116">
      <w:bodyDiv w:val="1"/>
      <w:marLeft w:val="0"/>
      <w:marRight w:val="0"/>
      <w:marTop w:val="0"/>
      <w:marBottom w:val="0"/>
      <w:divBdr>
        <w:top w:val="none" w:sz="0" w:space="0" w:color="auto"/>
        <w:left w:val="none" w:sz="0" w:space="0" w:color="auto"/>
        <w:bottom w:val="none" w:sz="0" w:space="0" w:color="auto"/>
        <w:right w:val="none" w:sz="0" w:space="0" w:color="auto"/>
      </w:divBdr>
    </w:div>
    <w:div w:id="1481801332">
      <w:bodyDiv w:val="1"/>
      <w:marLeft w:val="0"/>
      <w:marRight w:val="0"/>
      <w:marTop w:val="0"/>
      <w:marBottom w:val="0"/>
      <w:divBdr>
        <w:top w:val="none" w:sz="0" w:space="0" w:color="auto"/>
        <w:left w:val="none" w:sz="0" w:space="0" w:color="auto"/>
        <w:bottom w:val="none" w:sz="0" w:space="0" w:color="auto"/>
        <w:right w:val="none" w:sz="0" w:space="0" w:color="auto"/>
      </w:divBdr>
    </w:div>
    <w:div w:id="1492017184">
      <w:bodyDiv w:val="1"/>
      <w:marLeft w:val="0"/>
      <w:marRight w:val="0"/>
      <w:marTop w:val="0"/>
      <w:marBottom w:val="0"/>
      <w:divBdr>
        <w:top w:val="none" w:sz="0" w:space="0" w:color="auto"/>
        <w:left w:val="none" w:sz="0" w:space="0" w:color="auto"/>
        <w:bottom w:val="none" w:sz="0" w:space="0" w:color="auto"/>
        <w:right w:val="none" w:sz="0" w:space="0" w:color="auto"/>
      </w:divBdr>
    </w:div>
    <w:div w:id="1511023782">
      <w:bodyDiv w:val="1"/>
      <w:marLeft w:val="0"/>
      <w:marRight w:val="0"/>
      <w:marTop w:val="0"/>
      <w:marBottom w:val="0"/>
      <w:divBdr>
        <w:top w:val="none" w:sz="0" w:space="0" w:color="auto"/>
        <w:left w:val="none" w:sz="0" w:space="0" w:color="auto"/>
        <w:bottom w:val="none" w:sz="0" w:space="0" w:color="auto"/>
        <w:right w:val="none" w:sz="0" w:space="0" w:color="auto"/>
      </w:divBdr>
    </w:div>
    <w:div w:id="1512799226">
      <w:bodyDiv w:val="1"/>
      <w:marLeft w:val="0"/>
      <w:marRight w:val="0"/>
      <w:marTop w:val="0"/>
      <w:marBottom w:val="0"/>
      <w:divBdr>
        <w:top w:val="none" w:sz="0" w:space="0" w:color="auto"/>
        <w:left w:val="none" w:sz="0" w:space="0" w:color="auto"/>
        <w:bottom w:val="none" w:sz="0" w:space="0" w:color="auto"/>
        <w:right w:val="none" w:sz="0" w:space="0" w:color="auto"/>
      </w:divBdr>
    </w:div>
    <w:div w:id="1536236036">
      <w:bodyDiv w:val="1"/>
      <w:marLeft w:val="0"/>
      <w:marRight w:val="0"/>
      <w:marTop w:val="0"/>
      <w:marBottom w:val="0"/>
      <w:divBdr>
        <w:top w:val="none" w:sz="0" w:space="0" w:color="auto"/>
        <w:left w:val="none" w:sz="0" w:space="0" w:color="auto"/>
        <w:bottom w:val="none" w:sz="0" w:space="0" w:color="auto"/>
        <w:right w:val="none" w:sz="0" w:space="0" w:color="auto"/>
      </w:divBdr>
      <w:divsChild>
        <w:div w:id="65684791">
          <w:marLeft w:val="0"/>
          <w:marRight w:val="0"/>
          <w:marTop w:val="0"/>
          <w:marBottom w:val="0"/>
          <w:divBdr>
            <w:top w:val="none" w:sz="0" w:space="0" w:color="auto"/>
            <w:left w:val="none" w:sz="0" w:space="0" w:color="auto"/>
            <w:bottom w:val="none" w:sz="0" w:space="0" w:color="auto"/>
            <w:right w:val="none" w:sz="0" w:space="0" w:color="auto"/>
          </w:divBdr>
        </w:div>
      </w:divsChild>
    </w:div>
    <w:div w:id="1547915443">
      <w:bodyDiv w:val="1"/>
      <w:marLeft w:val="0"/>
      <w:marRight w:val="0"/>
      <w:marTop w:val="0"/>
      <w:marBottom w:val="0"/>
      <w:divBdr>
        <w:top w:val="none" w:sz="0" w:space="0" w:color="auto"/>
        <w:left w:val="none" w:sz="0" w:space="0" w:color="auto"/>
        <w:bottom w:val="none" w:sz="0" w:space="0" w:color="auto"/>
        <w:right w:val="none" w:sz="0" w:space="0" w:color="auto"/>
      </w:divBdr>
    </w:div>
    <w:div w:id="1554199561">
      <w:bodyDiv w:val="1"/>
      <w:marLeft w:val="0"/>
      <w:marRight w:val="0"/>
      <w:marTop w:val="0"/>
      <w:marBottom w:val="0"/>
      <w:divBdr>
        <w:top w:val="none" w:sz="0" w:space="0" w:color="auto"/>
        <w:left w:val="none" w:sz="0" w:space="0" w:color="auto"/>
        <w:bottom w:val="none" w:sz="0" w:space="0" w:color="auto"/>
        <w:right w:val="none" w:sz="0" w:space="0" w:color="auto"/>
      </w:divBdr>
    </w:div>
    <w:div w:id="1563980802">
      <w:bodyDiv w:val="1"/>
      <w:marLeft w:val="0"/>
      <w:marRight w:val="0"/>
      <w:marTop w:val="0"/>
      <w:marBottom w:val="0"/>
      <w:divBdr>
        <w:top w:val="none" w:sz="0" w:space="0" w:color="auto"/>
        <w:left w:val="none" w:sz="0" w:space="0" w:color="auto"/>
        <w:bottom w:val="none" w:sz="0" w:space="0" w:color="auto"/>
        <w:right w:val="none" w:sz="0" w:space="0" w:color="auto"/>
      </w:divBdr>
    </w:div>
    <w:div w:id="1573005923">
      <w:bodyDiv w:val="1"/>
      <w:marLeft w:val="0"/>
      <w:marRight w:val="0"/>
      <w:marTop w:val="0"/>
      <w:marBottom w:val="0"/>
      <w:divBdr>
        <w:top w:val="none" w:sz="0" w:space="0" w:color="auto"/>
        <w:left w:val="none" w:sz="0" w:space="0" w:color="auto"/>
        <w:bottom w:val="none" w:sz="0" w:space="0" w:color="auto"/>
        <w:right w:val="none" w:sz="0" w:space="0" w:color="auto"/>
      </w:divBdr>
    </w:div>
    <w:div w:id="1578444819">
      <w:bodyDiv w:val="1"/>
      <w:marLeft w:val="0"/>
      <w:marRight w:val="0"/>
      <w:marTop w:val="0"/>
      <w:marBottom w:val="0"/>
      <w:divBdr>
        <w:top w:val="none" w:sz="0" w:space="0" w:color="auto"/>
        <w:left w:val="none" w:sz="0" w:space="0" w:color="auto"/>
        <w:bottom w:val="none" w:sz="0" w:space="0" w:color="auto"/>
        <w:right w:val="none" w:sz="0" w:space="0" w:color="auto"/>
      </w:divBdr>
    </w:div>
    <w:div w:id="1581670936">
      <w:bodyDiv w:val="1"/>
      <w:marLeft w:val="0"/>
      <w:marRight w:val="0"/>
      <w:marTop w:val="0"/>
      <w:marBottom w:val="0"/>
      <w:divBdr>
        <w:top w:val="none" w:sz="0" w:space="0" w:color="auto"/>
        <w:left w:val="none" w:sz="0" w:space="0" w:color="auto"/>
        <w:bottom w:val="none" w:sz="0" w:space="0" w:color="auto"/>
        <w:right w:val="none" w:sz="0" w:space="0" w:color="auto"/>
      </w:divBdr>
    </w:div>
    <w:div w:id="1583567817">
      <w:bodyDiv w:val="1"/>
      <w:marLeft w:val="0"/>
      <w:marRight w:val="0"/>
      <w:marTop w:val="0"/>
      <w:marBottom w:val="0"/>
      <w:divBdr>
        <w:top w:val="none" w:sz="0" w:space="0" w:color="auto"/>
        <w:left w:val="none" w:sz="0" w:space="0" w:color="auto"/>
        <w:bottom w:val="none" w:sz="0" w:space="0" w:color="auto"/>
        <w:right w:val="none" w:sz="0" w:space="0" w:color="auto"/>
      </w:divBdr>
    </w:div>
    <w:div w:id="1590701520">
      <w:bodyDiv w:val="1"/>
      <w:marLeft w:val="0"/>
      <w:marRight w:val="0"/>
      <w:marTop w:val="0"/>
      <w:marBottom w:val="0"/>
      <w:divBdr>
        <w:top w:val="none" w:sz="0" w:space="0" w:color="auto"/>
        <w:left w:val="none" w:sz="0" w:space="0" w:color="auto"/>
        <w:bottom w:val="none" w:sz="0" w:space="0" w:color="auto"/>
        <w:right w:val="none" w:sz="0" w:space="0" w:color="auto"/>
      </w:divBdr>
    </w:div>
    <w:div w:id="1597328982">
      <w:bodyDiv w:val="1"/>
      <w:marLeft w:val="0"/>
      <w:marRight w:val="0"/>
      <w:marTop w:val="0"/>
      <w:marBottom w:val="0"/>
      <w:divBdr>
        <w:top w:val="none" w:sz="0" w:space="0" w:color="auto"/>
        <w:left w:val="none" w:sz="0" w:space="0" w:color="auto"/>
        <w:bottom w:val="none" w:sz="0" w:space="0" w:color="auto"/>
        <w:right w:val="none" w:sz="0" w:space="0" w:color="auto"/>
      </w:divBdr>
    </w:div>
    <w:div w:id="1597709439">
      <w:bodyDiv w:val="1"/>
      <w:marLeft w:val="0"/>
      <w:marRight w:val="0"/>
      <w:marTop w:val="0"/>
      <w:marBottom w:val="0"/>
      <w:divBdr>
        <w:top w:val="none" w:sz="0" w:space="0" w:color="auto"/>
        <w:left w:val="none" w:sz="0" w:space="0" w:color="auto"/>
        <w:bottom w:val="none" w:sz="0" w:space="0" w:color="auto"/>
        <w:right w:val="none" w:sz="0" w:space="0" w:color="auto"/>
      </w:divBdr>
    </w:div>
    <w:div w:id="1605109436">
      <w:bodyDiv w:val="1"/>
      <w:marLeft w:val="0"/>
      <w:marRight w:val="0"/>
      <w:marTop w:val="0"/>
      <w:marBottom w:val="0"/>
      <w:divBdr>
        <w:top w:val="none" w:sz="0" w:space="0" w:color="auto"/>
        <w:left w:val="none" w:sz="0" w:space="0" w:color="auto"/>
        <w:bottom w:val="none" w:sz="0" w:space="0" w:color="auto"/>
        <w:right w:val="none" w:sz="0" w:space="0" w:color="auto"/>
      </w:divBdr>
    </w:div>
    <w:div w:id="1611013159">
      <w:bodyDiv w:val="1"/>
      <w:marLeft w:val="0"/>
      <w:marRight w:val="0"/>
      <w:marTop w:val="0"/>
      <w:marBottom w:val="0"/>
      <w:divBdr>
        <w:top w:val="none" w:sz="0" w:space="0" w:color="auto"/>
        <w:left w:val="none" w:sz="0" w:space="0" w:color="auto"/>
        <w:bottom w:val="none" w:sz="0" w:space="0" w:color="auto"/>
        <w:right w:val="none" w:sz="0" w:space="0" w:color="auto"/>
      </w:divBdr>
    </w:div>
    <w:div w:id="1615870248">
      <w:bodyDiv w:val="1"/>
      <w:marLeft w:val="0"/>
      <w:marRight w:val="0"/>
      <w:marTop w:val="0"/>
      <w:marBottom w:val="0"/>
      <w:divBdr>
        <w:top w:val="none" w:sz="0" w:space="0" w:color="auto"/>
        <w:left w:val="none" w:sz="0" w:space="0" w:color="auto"/>
        <w:bottom w:val="none" w:sz="0" w:space="0" w:color="auto"/>
        <w:right w:val="none" w:sz="0" w:space="0" w:color="auto"/>
      </w:divBdr>
    </w:div>
    <w:div w:id="1617634117">
      <w:bodyDiv w:val="1"/>
      <w:marLeft w:val="0"/>
      <w:marRight w:val="0"/>
      <w:marTop w:val="0"/>
      <w:marBottom w:val="0"/>
      <w:divBdr>
        <w:top w:val="none" w:sz="0" w:space="0" w:color="auto"/>
        <w:left w:val="none" w:sz="0" w:space="0" w:color="auto"/>
        <w:bottom w:val="none" w:sz="0" w:space="0" w:color="auto"/>
        <w:right w:val="none" w:sz="0" w:space="0" w:color="auto"/>
      </w:divBdr>
    </w:div>
    <w:div w:id="1641302492">
      <w:bodyDiv w:val="1"/>
      <w:marLeft w:val="0"/>
      <w:marRight w:val="0"/>
      <w:marTop w:val="0"/>
      <w:marBottom w:val="0"/>
      <w:divBdr>
        <w:top w:val="none" w:sz="0" w:space="0" w:color="auto"/>
        <w:left w:val="none" w:sz="0" w:space="0" w:color="auto"/>
        <w:bottom w:val="none" w:sz="0" w:space="0" w:color="auto"/>
        <w:right w:val="none" w:sz="0" w:space="0" w:color="auto"/>
      </w:divBdr>
    </w:div>
    <w:div w:id="1659458463">
      <w:bodyDiv w:val="1"/>
      <w:marLeft w:val="0"/>
      <w:marRight w:val="0"/>
      <w:marTop w:val="0"/>
      <w:marBottom w:val="0"/>
      <w:divBdr>
        <w:top w:val="none" w:sz="0" w:space="0" w:color="auto"/>
        <w:left w:val="none" w:sz="0" w:space="0" w:color="auto"/>
        <w:bottom w:val="none" w:sz="0" w:space="0" w:color="auto"/>
        <w:right w:val="none" w:sz="0" w:space="0" w:color="auto"/>
      </w:divBdr>
    </w:div>
    <w:div w:id="1668904555">
      <w:bodyDiv w:val="1"/>
      <w:marLeft w:val="0"/>
      <w:marRight w:val="0"/>
      <w:marTop w:val="0"/>
      <w:marBottom w:val="0"/>
      <w:divBdr>
        <w:top w:val="none" w:sz="0" w:space="0" w:color="auto"/>
        <w:left w:val="none" w:sz="0" w:space="0" w:color="auto"/>
        <w:bottom w:val="none" w:sz="0" w:space="0" w:color="auto"/>
        <w:right w:val="none" w:sz="0" w:space="0" w:color="auto"/>
      </w:divBdr>
    </w:div>
    <w:div w:id="1677152302">
      <w:bodyDiv w:val="1"/>
      <w:marLeft w:val="0"/>
      <w:marRight w:val="0"/>
      <w:marTop w:val="0"/>
      <w:marBottom w:val="0"/>
      <w:divBdr>
        <w:top w:val="none" w:sz="0" w:space="0" w:color="auto"/>
        <w:left w:val="none" w:sz="0" w:space="0" w:color="auto"/>
        <w:bottom w:val="none" w:sz="0" w:space="0" w:color="auto"/>
        <w:right w:val="none" w:sz="0" w:space="0" w:color="auto"/>
      </w:divBdr>
    </w:div>
    <w:div w:id="1684210692">
      <w:bodyDiv w:val="1"/>
      <w:marLeft w:val="0"/>
      <w:marRight w:val="0"/>
      <w:marTop w:val="0"/>
      <w:marBottom w:val="0"/>
      <w:divBdr>
        <w:top w:val="none" w:sz="0" w:space="0" w:color="auto"/>
        <w:left w:val="none" w:sz="0" w:space="0" w:color="auto"/>
        <w:bottom w:val="none" w:sz="0" w:space="0" w:color="auto"/>
        <w:right w:val="none" w:sz="0" w:space="0" w:color="auto"/>
      </w:divBdr>
      <w:divsChild>
        <w:div w:id="1402680780">
          <w:marLeft w:val="0"/>
          <w:marRight w:val="0"/>
          <w:marTop w:val="0"/>
          <w:marBottom w:val="0"/>
          <w:divBdr>
            <w:top w:val="none" w:sz="0" w:space="0" w:color="auto"/>
            <w:left w:val="none" w:sz="0" w:space="0" w:color="auto"/>
            <w:bottom w:val="none" w:sz="0" w:space="0" w:color="auto"/>
            <w:right w:val="none" w:sz="0" w:space="0" w:color="auto"/>
          </w:divBdr>
          <w:divsChild>
            <w:div w:id="961300415">
              <w:marLeft w:val="0"/>
              <w:marRight w:val="0"/>
              <w:marTop w:val="0"/>
              <w:marBottom w:val="0"/>
              <w:divBdr>
                <w:top w:val="none" w:sz="0" w:space="0" w:color="auto"/>
                <w:left w:val="none" w:sz="0" w:space="0" w:color="auto"/>
                <w:bottom w:val="none" w:sz="0" w:space="0" w:color="auto"/>
                <w:right w:val="none" w:sz="0" w:space="0" w:color="auto"/>
              </w:divBdr>
            </w:div>
            <w:div w:id="85276053">
              <w:marLeft w:val="0"/>
              <w:marRight w:val="0"/>
              <w:marTop w:val="0"/>
              <w:marBottom w:val="0"/>
              <w:divBdr>
                <w:top w:val="none" w:sz="0" w:space="0" w:color="auto"/>
                <w:left w:val="none" w:sz="0" w:space="0" w:color="auto"/>
                <w:bottom w:val="none" w:sz="0" w:space="0" w:color="auto"/>
                <w:right w:val="none" w:sz="0" w:space="0" w:color="auto"/>
              </w:divBdr>
            </w:div>
            <w:div w:id="527183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284004">
      <w:bodyDiv w:val="1"/>
      <w:marLeft w:val="0"/>
      <w:marRight w:val="0"/>
      <w:marTop w:val="0"/>
      <w:marBottom w:val="0"/>
      <w:divBdr>
        <w:top w:val="none" w:sz="0" w:space="0" w:color="auto"/>
        <w:left w:val="none" w:sz="0" w:space="0" w:color="auto"/>
        <w:bottom w:val="none" w:sz="0" w:space="0" w:color="auto"/>
        <w:right w:val="none" w:sz="0" w:space="0" w:color="auto"/>
      </w:divBdr>
    </w:div>
    <w:div w:id="1685328070">
      <w:bodyDiv w:val="1"/>
      <w:marLeft w:val="0"/>
      <w:marRight w:val="0"/>
      <w:marTop w:val="0"/>
      <w:marBottom w:val="0"/>
      <w:divBdr>
        <w:top w:val="none" w:sz="0" w:space="0" w:color="auto"/>
        <w:left w:val="none" w:sz="0" w:space="0" w:color="auto"/>
        <w:bottom w:val="none" w:sz="0" w:space="0" w:color="auto"/>
        <w:right w:val="none" w:sz="0" w:space="0" w:color="auto"/>
      </w:divBdr>
    </w:div>
    <w:div w:id="1690789630">
      <w:bodyDiv w:val="1"/>
      <w:marLeft w:val="0"/>
      <w:marRight w:val="0"/>
      <w:marTop w:val="0"/>
      <w:marBottom w:val="0"/>
      <w:divBdr>
        <w:top w:val="none" w:sz="0" w:space="0" w:color="auto"/>
        <w:left w:val="none" w:sz="0" w:space="0" w:color="auto"/>
        <w:bottom w:val="none" w:sz="0" w:space="0" w:color="auto"/>
        <w:right w:val="none" w:sz="0" w:space="0" w:color="auto"/>
      </w:divBdr>
    </w:div>
    <w:div w:id="1695304256">
      <w:bodyDiv w:val="1"/>
      <w:marLeft w:val="0"/>
      <w:marRight w:val="0"/>
      <w:marTop w:val="0"/>
      <w:marBottom w:val="0"/>
      <w:divBdr>
        <w:top w:val="none" w:sz="0" w:space="0" w:color="auto"/>
        <w:left w:val="none" w:sz="0" w:space="0" w:color="auto"/>
        <w:bottom w:val="none" w:sz="0" w:space="0" w:color="auto"/>
        <w:right w:val="none" w:sz="0" w:space="0" w:color="auto"/>
      </w:divBdr>
    </w:div>
    <w:div w:id="1696611569">
      <w:bodyDiv w:val="1"/>
      <w:marLeft w:val="0"/>
      <w:marRight w:val="0"/>
      <w:marTop w:val="0"/>
      <w:marBottom w:val="0"/>
      <w:divBdr>
        <w:top w:val="none" w:sz="0" w:space="0" w:color="auto"/>
        <w:left w:val="none" w:sz="0" w:space="0" w:color="auto"/>
        <w:bottom w:val="none" w:sz="0" w:space="0" w:color="auto"/>
        <w:right w:val="none" w:sz="0" w:space="0" w:color="auto"/>
      </w:divBdr>
    </w:div>
    <w:div w:id="1702511793">
      <w:bodyDiv w:val="1"/>
      <w:marLeft w:val="0"/>
      <w:marRight w:val="0"/>
      <w:marTop w:val="0"/>
      <w:marBottom w:val="0"/>
      <w:divBdr>
        <w:top w:val="none" w:sz="0" w:space="0" w:color="auto"/>
        <w:left w:val="none" w:sz="0" w:space="0" w:color="auto"/>
        <w:bottom w:val="none" w:sz="0" w:space="0" w:color="auto"/>
        <w:right w:val="none" w:sz="0" w:space="0" w:color="auto"/>
      </w:divBdr>
      <w:divsChild>
        <w:div w:id="1071973302">
          <w:marLeft w:val="0"/>
          <w:marRight w:val="0"/>
          <w:marTop w:val="0"/>
          <w:marBottom w:val="0"/>
          <w:divBdr>
            <w:top w:val="none" w:sz="0" w:space="0" w:color="auto"/>
            <w:left w:val="none" w:sz="0" w:space="0" w:color="auto"/>
            <w:bottom w:val="none" w:sz="0" w:space="0" w:color="auto"/>
            <w:right w:val="none" w:sz="0" w:space="0" w:color="auto"/>
          </w:divBdr>
          <w:divsChild>
            <w:div w:id="963970205">
              <w:marLeft w:val="0"/>
              <w:marRight w:val="0"/>
              <w:marTop w:val="0"/>
              <w:marBottom w:val="0"/>
              <w:divBdr>
                <w:top w:val="none" w:sz="0" w:space="0" w:color="auto"/>
                <w:left w:val="none" w:sz="0" w:space="0" w:color="auto"/>
                <w:bottom w:val="none" w:sz="0" w:space="0" w:color="auto"/>
                <w:right w:val="none" w:sz="0" w:space="0" w:color="auto"/>
              </w:divBdr>
            </w:div>
            <w:div w:id="380175083">
              <w:marLeft w:val="0"/>
              <w:marRight w:val="0"/>
              <w:marTop w:val="0"/>
              <w:marBottom w:val="0"/>
              <w:divBdr>
                <w:top w:val="none" w:sz="0" w:space="0" w:color="auto"/>
                <w:left w:val="none" w:sz="0" w:space="0" w:color="auto"/>
                <w:bottom w:val="none" w:sz="0" w:space="0" w:color="auto"/>
                <w:right w:val="none" w:sz="0" w:space="0" w:color="auto"/>
              </w:divBdr>
            </w:div>
            <w:div w:id="211961258">
              <w:marLeft w:val="0"/>
              <w:marRight w:val="0"/>
              <w:marTop w:val="0"/>
              <w:marBottom w:val="0"/>
              <w:divBdr>
                <w:top w:val="none" w:sz="0" w:space="0" w:color="auto"/>
                <w:left w:val="none" w:sz="0" w:space="0" w:color="auto"/>
                <w:bottom w:val="none" w:sz="0" w:space="0" w:color="auto"/>
                <w:right w:val="none" w:sz="0" w:space="0" w:color="auto"/>
              </w:divBdr>
            </w:div>
            <w:div w:id="592402733">
              <w:marLeft w:val="0"/>
              <w:marRight w:val="0"/>
              <w:marTop w:val="0"/>
              <w:marBottom w:val="0"/>
              <w:divBdr>
                <w:top w:val="none" w:sz="0" w:space="0" w:color="auto"/>
                <w:left w:val="none" w:sz="0" w:space="0" w:color="auto"/>
                <w:bottom w:val="none" w:sz="0" w:space="0" w:color="auto"/>
                <w:right w:val="none" w:sz="0" w:space="0" w:color="auto"/>
              </w:divBdr>
            </w:div>
            <w:div w:id="753745227">
              <w:marLeft w:val="0"/>
              <w:marRight w:val="0"/>
              <w:marTop w:val="0"/>
              <w:marBottom w:val="0"/>
              <w:divBdr>
                <w:top w:val="none" w:sz="0" w:space="0" w:color="auto"/>
                <w:left w:val="none" w:sz="0" w:space="0" w:color="auto"/>
                <w:bottom w:val="none" w:sz="0" w:space="0" w:color="auto"/>
                <w:right w:val="none" w:sz="0" w:space="0" w:color="auto"/>
              </w:divBdr>
            </w:div>
            <w:div w:id="199974469">
              <w:marLeft w:val="0"/>
              <w:marRight w:val="0"/>
              <w:marTop w:val="0"/>
              <w:marBottom w:val="0"/>
              <w:divBdr>
                <w:top w:val="none" w:sz="0" w:space="0" w:color="auto"/>
                <w:left w:val="none" w:sz="0" w:space="0" w:color="auto"/>
                <w:bottom w:val="none" w:sz="0" w:space="0" w:color="auto"/>
                <w:right w:val="none" w:sz="0" w:space="0" w:color="auto"/>
              </w:divBdr>
            </w:div>
            <w:div w:id="599920957">
              <w:marLeft w:val="0"/>
              <w:marRight w:val="0"/>
              <w:marTop w:val="0"/>
              <w:marBottom w:val="0"/>
              <w:divBdr>
                <w:top w:val="none" w:sz="0" w:space="0" w:color="auto"/>
                <w:left w:val="none" w:sz="0" w:space="0" w:color="auto"/>
                <w:bottom w:val="none" w:sz="0" w:space="0" w:color="auto"/>
                <w:right w:val="none" w:sz="0" w:space="0" w:color="auto"/>
              </w:divBdr>
            </w:div>
            <w:div w:id="1258979219">
              <w:marLeft w:val="0"/>
              <w:marRight w:val="0"/>
              <w:marTop w:val="0"/>
              <w:marBottom w:val="0"/>
              <w:divBdr>
                <w:top w:val="none" w:sz="0" w:space="0" w:color="auto"/>
                <w:left w:val="none" w:sz="0" w:space="0" w:color="auto"/>
                <w:bottom w:val="none" w:sz="0" w:space="0" w:color="auto"/>
                <w:right w:val="none" w:sz="0" w:space="0" w:color="auto"/>
              </w:divBdr>
            </w:div>
            <w:div w:id="1686636417">
              <w:marLeft w:val="0"/>
              <w:marRight w:val="0"/>
              <w:marTop w:val="0"/>
              <w:marBottom w:val="0"/>
              <w:divBdr>
                <w:top w:val="none" w:sz="0" w:space="0" w:color="auto"/>
                <w:left w:val="none" w:sz="0" w:space="0" w:color="auto"/>
                <w:bottom w:val="none" w:sz="0" w:space="0" w:color="auto"/>
                <w:right w:val="none" w:sz="0" w:space="0" w:color="auto"/>
              </w:divBdr>
            </w:div>
            <w:div w:id="1816144288">
              <w:marLeft w:val="0"/>
              <w:marRight w:val="0"/>
              <w:marTop w:val="0"/>
              <w:marBottom w:val="0"/>
              <w:divBdr>
                <w:top w:val="none" w:sz="0" w:space="0" w:color="auto"/>
                <w:left w:val="none" w:sz="0" w:space="0" w:color="auto"/>
                <w:bottom w:val="none" w:sz="0" w:space="0" w:color="auto"/>
                <w:right w:val="none" w:sz="0" w:space="0" w:color="auto"/>
              </w:divBdr>
            </w:div>
            <w:div w:id="2020890703">
              <w:marLeft w:val="0"/>
              <w:marRight w:val="0"/>
              <w:marTop w:val="0"/>
              <w:marBottom w:val="0"/>
              <w:divBdr>
                <w:top w:val="none" w:sz="0" w:space="0" w:color="auto"/>
                <w:left w:val="none" w:sz="0" w:space="0" w:color="auto"/>
                <w:bottom w:val="none" w:sz="0" w:space="0" w:color="auto"/>
                <w:right w:val="none" w:sz="0" w:space="0" w:color="auto"/>
              </w:divBdr>
            </w:div>
            <w:div w:id="1778717567">
              <w:marLeft w:val="0"/>
              <w:marRight w:val="0"/>
              <w:marTop w:val="0"/>
              <w:marBottom w:val="0"/>
              <w:divBdr>
                <w:top w:val="none" w:sz="0" w:space="0" w:color="auto"/>
                <w:left w:val="none" w:sz="0" w:space="0" w:color="auto"/>
                <w:bottom w:val="none" w:sz="0" w:space="0" w:color="auto"/>
                <w:right w:val="none" w:sz="0" w:space="0" w:color="auto"/>
              </w:divBdr>
            </w:div>
            <w:div w:id="210390758">
              <w:marLeft w:val="0"/>
              <w:marRight w:val="0"/>
              <w:marTop w:val="0"/>
              <w:marBottom w:val="0"/>
              <w:divBdr>
                <w:top w:val="none" w:sz="0" w:space="0" w:color="auto"/>
                <w:left w:val="none" w:sz="0" w:space="0" w:color="auto"/>
                <w:bottom w:val="none" w:sz="0" w:space="0" w:color="auto"/>
                <w:right w:val="none" w:sz="0" w:space="0" w:color="auto"/>
              </w:divBdr>
            </w:div>
            <w:div w:id="2036075646">
              <w:marLeft w:val="0"/>
              <w:marRight w:val="0"/>
              <w:marTop w:val="0"/>
              <w:marBottom w:val="0"/>
              <w:divBdr>
                <w:top w:val="none" w:sz="0" w:space="0" w:color="auto"/>
                <w:left w:val="none" w:sz="0" w:space="0" w:color="auto"/>
                <w:bottom w:val="none" w:sz="0" w:space="0" w:color="auto"/>
                <w:right w:val="none" w:sz="0" w:space="0" w:color="auto"/>
              </w:divBdr>
            </w:div>
            <w:div w:id="1505321412">
              <w:marLeft w:val="0"/>
              <w:marRight w:val="0"/>
              <w:marTop w:val="0"/>
              <w:marBottom w:val="0"/>
              <w:divBdr>
                <w:top w:val="none" w:sz="0" w:space="0" w:color="auto"/>
                <w:left w:val="none" w:sz="0" w:space="0" w:color="auto"/>
                <w:bottom w:val="none" w:sz="0" w:space="0" w:color="auto"/>
                <w:right w:val="none" w:sz="0" w:space="0" w:color="auto"/>
              </w:divBdr>
            </w:div>
            <w:div w:id="985934887">
              <w:marLeft w:val="0"/>
              <w:marRight w:val="0"/>
              <w:marTop w:val="0"/>
              <w:marBottom w:val="0"/>
              <w:divBdr>
                <w:top w:val="none" w:sz="0" w:space="0" w:color="auto"/>
                <w:left w:val="none" w:sz="0" w:space="0" w:color="auto"/>
                <w:bottom w:val="none" w:sz="0" w:space="0" w:color="auto"/>
                <w:right w:val="none" w:sz="0" w:space="0" w:color="auto"/>
              </w:divBdr>
            </w:div>
            <w:div w:id="2031905556">
              <w:marLeft w:val="0"/>
              <w:marRight w:val="0"/>
              <w:marTop w:val="0"/>
              <w:marBottom w:val="0"/>
              <w:divBdr>
                <w:top w:val="none" w:sz="0" w:space="0" w:color="auto"/>
                <w:left w:val="none" w:sz="0" w:space="0" w:color="auto"/>
                <w:bottom w:val="none" w:sz="0" w:space="0" w:color="auto"/>
                <w:right w:val="none" w:sz="0" w:space="0" w:color="auto"/>
              </w:divBdr>
            </w:div>
            <w:div w:id="2070419408">
              <w:marLeft w:val="0"/>
              <w:marRight w:val="0"/>
              <w:marTop w:val="0"/>
              <w:marBottom w:val="0"/>
              <w:divBdr>
                <w:top w:val="none" w:sz="0" w:space="0" w:color="auto"/>
                <w:left w:val="none" w:sz="0" w:space="0" w:color="auto"/>
                <w:bottom w:val="none" w:sz="0" w:space="0" w:color="auto"/>
                <w:right w:val="none" w:sz="0" w:space="0" w:color="auto"/>
              </w:divBdr>
            </w:div>
            <w:div w:id="36255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524135">
      <w:bodyDiv w:val="1"/>
      <w:marLeft w:val="0"/>
      <w:marRight w:val="0"/>
      <w:marTop w:val="0"/>
      <w:marBottom w:val="0"/>
      <w:divBdr>
        <w:top w:val="none" w:sz="0" w:space="0" w:color="auto"/>
        <w:left w:val="none" w:sz="0" w:space="0" w:color="auto"/>
        <w:bottom w:val="none" w:sz="0" w:space="0" w:color="auto"/>
        <w:right w:val="none" w:sz="0" w:space="0" w:color="auto"/>
      </w:divBdr>
    </w:div>
    <w:div w:id="1717392620">
      <w:bodyDiv w:val="1"/>
      <w:marLeft w:val="0"/>
      <w:marRight w:val="0"/>
      <w:marTop w:val="0"/>
      <w:marBottom w:val="0"/>
      <w:divBdr>
        <w:top w:val="none" w:sz="0" w:space="0" w:color="auto"/>
        <w:left w:val="none" w:sz="0" w:space="0" w:color="auto"/>
        <w:bottom w:val="none" w:sz="0" w:space="0" w:color="auto"/>
        <w:right w:val="none" w:sz="0" w:space="0" w:color="auto"/>
      </w:divBdr>
    </w:div>
    <w:div w:id="1717462946">
      <w:bodyDiv w:val="1"/>
      <w:marLeft w:val="0"/>
      <w:marRight w:val="0"/>
      <w:marTop w:val="0"/>
      <w:marBottom w:val="0"/>
      <w:divBdr>
        <w:top w:val="none" w:sz="0" w:space="0" w:color="auto"/>
        <w:left w:val="none" w:sz="0" w:space="0" w:color="auto"/>
        <w:bottom w:val="none" w:sz="0" w:space="0" w:color="auto"/>
        <w:right w:val="none" w:sz="0" w:space="0" w:color="auto"/>
      </w:divBdr>
    </w:div>
    <w:div w:id="1729763880">
      <w:bodyDiv w:val="1"/>
      <w:marLeft w:val="0"/>
      <w:marRight w:val="0"/>
      <w:marTop w:val="0"/>
      <w:marBottom w:val="0"/>
      <w:divBdr>
        <w:top w:val="none" w:sz="0" w:space="0" w:color="auto"/>
        <w:left w:val="none" w:sz="0" w:space="0" w:color="auto"/>
        <w:bottom w:val="none" w:sz="0" w:space="0" w:color="auto"/>
        <w:right w:val="none" w:sz="0" w:space="0" w:color="auto"/>
      </w:divBdr>
    </w:div>
    <w:div w:id="1743678390">
      <w:bodyDiv w:val="1"/>
      <w:marLeft w:val="0"/>
      <w:marRight w:val="0"/>
      <w:marTop w:val="0"/>
      <w:marBottom w:val="0"/>
      <w:divBdr>
        <w:top w:val="none" w:sz="0" w:space="0" w:color="auto"/>
        <w:left w:val="none" w:sz="0" w:space="0" w:color="auto"/>
        <w:bottom w:val="none" w:sz="0" w:space="0" w:color="auto"/>
        <w:right w:val="none" w:sz="0" w:space="0" w:color="auto"/>
      </w:divBdr>
    </w:div>
    <w:div w:id="1753162787">
      <w:bodyDiv w:val="1"/>
      <w:marLeft w:val="0"/>
      <w:marRight w:val="0"/>
      <w:marTop w:val="0"/>
      <w:marBottom w:val="0"/>
      <w:divBdr>
        <w:top w:val="none" w:sz="0" w:space="0" w:color="auto"/>
        <w:left w:val="none" w:sz="0" w:space="0" w:color="auto"/>
        <w:bottom w:val="none" w:sz="0" w:space="0" w:color="auto"/>
        <w:right w:val="none" w:sz="0" w:space="0" w:color="auto"/>
      </w:divBdr>
    </w:div>
    <w:div w:id="1755934904">
      <w:bodyDiv w:val="1"/>
      <w:marLeft w:val="0"/>
      <w:marRight w:val="0"/>
      <w:marTop w:val="0"/>
      <w:marBottom w:val="0"/>
      <w:divBdr>
        <w:top w:val="none" w:sz="0" w:space="0" w:color="auto"/>
        <w:left w:val="none" w:sz="0" w:space="0" w:color="auto"/>
        <w:bottom w:val="none" w:sz="0" w:space="0" w:color="auto"/>
        <w:right w:val="none" w:sz="0" w:space="0" w:color="auto"/>
      </w:divBdr>
    </w:div>
    <w:div w:id="1767117684">
      <w:bodyDiv w:val="1"/>
      <w:marLeft w:val="0"/>
      <w:marRight w:val="0"/>
      <w:marTop w:val="0"/>
      <w:marBottom w:val="0"/>
      <w:divBdr>
        <w:top w:val="none" w:sz="0" w:space="0" w:color="auto"/>
        <w:left w:val="none" w:sz="0" w:space="0" w:color="auto"/>
        <w:bottom w:val="none" w:sz="0" w:space="0" w:color="auto"/>
        <w:right w:val="none" w:sz="0" w:space="0" w:color="auto"/>
      </w:divBdr>
      <w:divsChild>
        <w:div w:id="1452675119">
          <w:marLeft w:val="0"/>
          <w:marRight w:val="0"/>
          <w:marTop w:val="0"/>
          <w:marBottom w:val="0"/>
          <w:divBdr>
            <w:top w:val="none" w:sz="0" w:space="0" w:color="auto"/>
            <w:left w:val="none" w:sz="0" w:space="0" w:color="auto"/>
            <w:bottom w:val="none" w:sz="0" w:space="0" w:color="auto"/>
            <w:right w:val="none" w:sz="0" w:space="0" w:color="auto"/>
          </w:divBdr>
          <w:divsChild>
            <w:div w:id="602110619">
              <w:marLeft w:val="0"/>
              <w:marRight w:val="0"/>
              <w:marTop w:val="0"/>
              <w:marBottom w:val="0"/>
              <w:divBdr>
                <w:top w:val="none" w:sz="0" w:space="0" w:color="auto"/>
                <w:left w:val="none" w:sz="0" w:space="0" w:color="auto"/>
                <w:bottom w:val="none" w:sz="0" w:space="0" w:color="auto"/>
                <w:right w:val="none" w:sz="0" w:space="0" w:color="auto"/>
              </w:divBdr>
            </w:div>
            <w:div w:id="829834361">
              <w:marLeft w:val="0"/>
              <w:marRight w:val="0"/>
              <w:marTop w:val="0"/>
              <w:marBottom w:val="0"/>
              <w:divBdr>
                <w:top w:val="none" w:sz="0" w:space="0" w:color="auto"/>
                <w:left w:val="none" w:sz="0" w:space="0" w:color="auto"/>
                <w:bottom w:val="none" w:sz="0" w:space="0" w:color="auto"/>
                <w:right w:val="none" w:sz="0" w:space="0" w:color="auto"/>
              </w:divBdr>
            </w:div>
            <w:div w:id="206644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164952">
      <w:bodyDiv w:val="1"/>
      <w:marLeft w:val="0"/>
      <w:marRight w:val="0"/>
      <w:marTop w:val="0"/>
      <w:marBottom w:val="0"/>
      <w:divBdr>
        <w:top w:val="none" w:sz="0" w:space="0" w:color="auto"/>
        <w:left w:val="none" w:sz="0" w:space="0" w:color="auto"/>
        <w:bottom w:val="none" w:sz="0" w:space="0" w:color="auto"/>
        <w:right w:val="none" w:sz="0" w:space="0" w:color="auto"/>
      </w:divBdr>
    </w:div>
    <w:div w:id="1777287281">
      <w:bodyDiv w:val="1"/>
      <w:marLeft w:val="0"/>
      <w:marRight w:val="0"/>
      <w:marTop w:val="0"/>
      <w:marBottom w:val="0"/>
      <w:divBdr>
        <w:top w:val="none" w:sz="0" w:space="0" w:color="auto"/>
        <w:left w:val="none" w:sz="0" w:space="0" w:color="auto"/>
        <w:bottom w:val="none" w:sz="0" w:space="0" w:color="auto"/>
        <w:right w:val="none" w:sz="0" w:space="0" w:color="auto"/>
      </w:divBdr>
    </w:div>
    <w:div w:id="1790976521">
      <w:bodyDiv w:val="1"/>
      <w:marLeft w:val="0"/>
      <w:marRight w:val="0"/>
      <w:marTop w:val="0"/>
      <w:marBottom w:val="0"/>
      <w:divBdr>
        <w:top w:val="none" w:sz="0" w:space="0" w:color="auto"/>
        <w:left w:val="none" w:sz="0" w:space="0" w:color="auto"/>
        <w:bottom w:val="none" w:sz="0" w:space="0" w:color="auto"/>
        <w:right w:val="none" w:sz="0" w:space="0" w:color="auto"/>
      </w:divBdr>
    </w:div>
    <w:div w:id="1801991167">
      <w:bodyDiv w:val="1"/>
      <w:marLeft w:val="0"/>
      <w:marRight w:val="0"/>
      <w:marTop w:val="0"/>
      <w:marBottom w:val="0"/>
      <w:divBdr>
        <w:top w:val="none" w:sz="0" w:space="0" w:color="auto"/>
        <w:left w:val="none" w:sz="0" w:space="0" w:color="auto"/>
        <w:bottom w:val="none" w:sz="0" w:space="0" w:color="auto"/>
        <w:right w:val="none" w:sz="0" w:space="0" w:color="auto"/>
      </w:divBdr>
    </w:div>
    <w:div w:id="1803381836">
      <w:bodyDiv w:val="1"/>
      <w:marLeft w:val="0"/>
      <w:marRight w:val="0"/>
      <w:marTop w:val="0"/>
      <w:marBottom w:val="0"/>
      <w:divBdr>
        <w:top w:val="none" w:sz="0" w:space="0" w:color="auto"/>
        <w:left w:val="none" w:sz="0" w:space="0" w:color="auto"/>
        <w:bottom w:val="none" w:sz="0" w:space="0" w:color="auto"/>
        <w:right w:val="none" w:sz="0" w:space="0" w:color="auto"/>
      </w:divBdr>
    </w:div>
    <w:div w:id="1803843145">
      <w:bodyDiv w:val="1"/>
      <w:marLeft w:val="0"/>
      <w:marRight w:val="0"/>
      <w:marTop w:val="0"/>
      <w:marBottom w:val="0"/>
      <w:divBdr>
        <w:top w:val="none" w:sz="0" w:space="0" w:color="auto"/>
        <w:left w:val="none" w:sz="0" w:space="0" w:color="auto"/>
        <w:bottom w:val="none" w:sz="0" w:space="0" w:color="auto"/>
        <w:right w:val="none" w:sz="0" w:space="0" w:color="auto"/>
      </w:divBdr>
    </w:div>
    <w:div w:id="1807163593">
      <w:bodyDiv w:val="1"/>
      <w:marLeft w:val="0"/>
      <w:marRight w:val="0"/>
      <w:marTop w:val="0"/>
      <w:marBottom w:val="0"/>
      <w:divBdr>
        <w:top w:val="none" w:sz="0" w:space="0" w:color="auto"/>
        <w:left w:val="none" w:sz="0" w:space="0" w:color="auto"/>
        <w:bottom w:val="none" w:sz="0" w:space="0" w:color="auto"/>
        <w:right w:val="none" w:sz="0" w:space="0" w:color="auto"/>
      </w:divBdr>
    </w:div>
    <w:div w:id="1819109355">
      <w:bodyDiv w:val="1"/>
      <w:marLeft w:val="0"/>
      <w:marRight w:val="0"/>
      <w:marTop w:val="0"/>
      <w:marBottom w:val="0"/>
      <w:divBdr>
        <w:top w:val="none" w:sz="0" w:space="0" w:color="auto"/>
        <w:left w:val="none" w:sz="0" w:space="0" w:color="auto"/>
        <w:bottom w:val="none" w:sz="0" w:space="0" w:color="auto"/>
        <w:right w:val="none" w:sz="0" w:space="0" w:color="auto"/>
      </w:divBdr>
    </w:div>
    <w:div w:id="1838492726">
      <w:bodyDiv w:val="1"/>
      <w:marLeft w:val="0"/>
      <w:marRight w:val="0"/>
      <w:marTop w:val="0"/>
      <w:marBottom w:val="0"/>
      <w:divBdr>
        <w:top w:val="none" w:sz="0" w:space="0" w:color="auto"/>
        <w:left w:val="none" w:sz="0" w:space="0" w:color="auto"/>
        <w:bottom w:val="none" w:sz="0" w:space="0" w:color="auto"/>
        <w:right w:val="none" w:sz="0" w:space="0" w:color="auto"/>
      </w:divBdr>
    </w:div>
    <w:div w:id="1841236851">
      <w:bodyDiv w:val="1"/>
      <w:marLeft w:val="0"/>
      <w:marRight w:val="0"/>
      <w:marTop w:val="0"/>
      <w:marBottom w:val="0"/>
      <w:divBdr>
        <w:top w:val="none" w:sz="0" w:space="0" w:color="auto"/>
        <w:left w:val="none" w:sz="0" w:space="0" w:color="auto"/>
        <w:bottom w:val="none" w:sz="0" w:space="0" w:color="auto"/>
        <w:right w:val="none" w:sz="0" w:space="0" w:color="auto"/>
      </w:divBdr>
    </w:div>
    <w:div w:id="1853303501">
      <w:bodyDiv w:val="1"/>
      <w:marLeft w:val="0"/>
      <w:marRight w:val="0"/>
      <w:marTop w:val="0"/>
      <w:marBottom w:val="0"/>
      <w:divBdr>
        <w:top w:val="none" w:sz="0" w:space="0" w:color="auto"/>
        <w:left w:val="none" w:sz="0" w:space="0" w:color="auto"/>
        <w:bottom w:val="none" w:sz="0" w:space="0" w:color="auto"/>
        <w:right w:val="none" w:sz="0" w:space="0" w:color="auto"/>
      </w:divBdr>
    </w:div>
    <w:div w:id="1858616942">
      <w:bodyDiv w:val="1"/>
      <w:marLeft w:val="0"/>
      <w:marRight w:val="0"/>
      <w:marTop w:val="0"/>
      <w:marBottom w:val="0"/>
      <w:divBdr>
        <w:top w:val="none" w:sz="0" w:space="0" w:color="auto"/>
        <w:left w:val="none" w:sz="0" w:space="0" w:color="auto"/>
        <w:bottom w:val="none" w:sz="0" w:space="0" w:color="auto"/>
        <w:right w:val="none" w:sz="0" w:space="0" w:color="auto"/>
      </w:divBdr>
    </w:div>
    <w:div w:id="1863401199">
      <w:bodyDiv w:val="1"/>
      <w:marLeft w:val="0"/>
      <w:marRight w:val="0"/>
      <w:marTop w:val="0"/>
      <w:marBottom w:val="0"/>
      <w:divBdr>
        <w:top w:val="none" w:sz="0" w:space="0" w:color="auto"/>
        <w:left w:val="none" w:sz="0" w:space="0" w:color="auto"/>
        <w:bottom w:val="none" w:sz="0" w:space="0" w:color="auto"/>
        <w:right w:val="none" w:sz="0" w:space="0" w:color="auto"/>
      </w:divBdr>
    </w:div>
    <w:div w:id="1874152535">
      <w:bodyDiv w:val="1"/>
      <w:marLeft w:val="0"/>
      <w:marRight w:val="0"/>
      <w:marTop w:val="0"/>
      <w:marBottom w:val="0"/>
      <w:divBdr>
        <w:top w:val="none" w:sz="0" w:space="0" w:color="auto"/>
        <w:left w:val="none" w:sz="0" w:space="0" w:color="auto"/>
        <w:bottom w:val="none" w:sz="0" w:space="0" w:color="auto"/>
        <w:right w:val="none" w:sz="0" w:space="0" w:color="auto"/>
      </w:divBdr>
    </w:div>
    <w:div w:id="1881548680">
      <w:bodyDiv w:val="1"/>
      <w:marLeft w:val="0"/>
      <w:marRight w:val="0"/>
      <w:marTop w:val="0"/>
      <w:marBottom w:val="0"/>
      <w:divBdr>
        <w:top w:val="none" w:sz="0" w:space="0" w:color="auto"/>
        <w:left w:val="none" w:sz="0" w:space="0" w:color="auto"/>
        <w:bottom w:val="none" w:sz="0" w:space="0" w:color="auto"/>
        <w:right w:val="none" w:sz="0" w:space="0" w:color="auto"/>
      </w:divBdr>
      <w:divsChild>
        <w:div w:id="1521964368">
          <w:marLeft w:val="0"/>
          <w:marRight w:val="0"/>
          <w:marTop w:val="0"/>
          <w:marBottom w:val="0"/>
          <w:divBdr>
            <w:top w:val="none" w:sz="0" w:space="0" w:color="auto"/>
            <w:left w:val="none" w:sz="0" w:space="0" w:color="auto"/>
            <w:bottom w:val="none" w:sz="0" w:space="0" w:color="auto"/>
            <w:right w:val="none" w:sz="0" w:space="0" w:color="auto"/>
          </w:divBdr>
          <w:divsChild>
            <w:div w:id="1775437863">
              <w:marLeft w:val="0"/>
              <w:marRight w:val="0"/>
              <w:marTop w:val="0"/>
              <w:marBottom w:val="0"/>
              <w:divBdr>
                <w:top w:val="none" w:sz="0" w:space="0" w:color="auto"/>
                <w:left w:val="none" w:sz="0" w:space="0" w:color="auto"/>
                <w:bottom w:val="none" w:sz="0" w:space="0" w:color="auto"/>
                <w:right w:val="none" w:sz="0" w:space="0" w:color="auto"/>
              </w:divBdr>
              <w:divsChild>
                <w:div w:id="475682428">
                  <w:marLeft w:val="0"/>
                  <w:marRight w:val="0"/>
                  <w:marTop w:val="0"/>
                  <w:marBottom w:val="0"/>
                  <w:divBdr>
                    <w:top w:val="none" w:sz="0" w:space="0" w:color="auto"/>
                    <w:left w:val="none" w:sz="0" w:space="0" w:color="auto"/>
                    <w:bottom w:val="none" w:sz="0" w:space="0" w:color="auto"/>
                    <w:right w:val="none" w:sz="0" w:space="0" w:color="auto"/>
                  </w:divBdr>
                  <w:divsChild>
                    <w:div w:id="2106804767">
                      <w:marLeft w:val="0"/>
                      <w:marRight w:val="0"/>
                      <w:marTop w:val="0"/>
                      <w:marBottom w:val="0"/>
                      <w:divBdr>
                        <w:top w:val="none" w:sz="0" w:space="0" w:color="auto"/>
                        <w:left w:val="none" w:sz="0" w:space="0" w:color="auto"/>
                        <w:bottom w:val="none" w:sz="0" w:space="0" w:color="auto"/>
                        <w:right w:val="none" w:sz="0" w:space="0" w:color="auto"/>
                      </w:divBdr>
                      <w:divsChild>
                        <w:div w:id="1747650427">
                          <w:marLeft w:val="0"/>
                          <w:marRight w:val="0"/>
                          <w:marTop w:val="0"/>
                          <w:marBottom w:val="0"/>
                          <w:divBdr>
                            <w:top w:val="none" w:sz="0" w:space="0" w:color="auto"/>
                            <w:left w:val="none" w:sz="0" w:space="0" w:color="auto"/>
                            <w:bottom w:val="none" w:sz="0" w:space="0" w:color="auto"/>
                            <w:right w:val="none" w:sz="0" w:space="0" w:color="auto"/>
                          </w:divBdr>
                          <w:divsChild>
                            <w:div w:id="1421217652">
                              <w:marLeft w:val="0"/>
                              <w:marRight w:val="0"/>
                              <w:marTop w:val="0"/>
                              <w:marBottom w:val="0"/>
                              <w:divBdr>
                                <w:top w:val="none" w:sz="0" w:space="0" w:color="auto"/>
                                <w:left w:val="none" w:sz="0" w:space="0" w:color="auto"/>
                                <w:bottom w:val="none" w:sz="0" w:space="0" w:color="auto"/>
                                <w:right w:val="none" w:sz="0" w:space="0" w:color="auto"/>
                              </w:divBdr>
                              <w:divsChild>
                                <w:div w:id="137391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5016350">
      <w:bodyDiv w:val="1"/>
      <w:marLeft w:val="0"/>
      <w:marRight w:val="0"/>
      <w:marTop w:val="0"/>
      <w:marBottom w:val="0"/>
      <w:divBdr>
        <w:top w:val="none" w:sz="0" w:space="0" w:color="auto"/>
        <w:left w:val="none" w:sz="0" w:space="0" w:color="auto"/>
        <w:bottom w:val="none" w:sz="0" w:space="0" w:color="auto"/>
        <w:right w:val="none" w:sz="0" w:space="0" w:color="auto"/>
      </w:divBdr>
    </w:div>
    <w:div w:id="1889029815">
      <w:bodyDiv w:val="1"/>
      <w:marLeft w:val="0"/>
      <w:marRight w:val="0"/>
      <w:marTop w:val="0"/>
      <w:marBottom w:val="0"/>
      <w:divBdr>
        <w:top w:val="none" w:sz="0" w:space="0" w:color="auto"/>
        <w:left w:val="none" w:sz="0" w:space="0" w:color="auto"/>
        <w:bottom w:val="none" w:sz="0" w:space="0" w:color="auto"/>
        <w:right w:val="none" w:sz="0" w:space="0" w:color="auto"/>
      </w:divBdr>
      <w:divsChild>
        <w:div w:id="1802336294">
          <w:marLeft w:val="0"/>
          <w:marRight w:val="0"/>
          <w:marTop w:val="0"/>
          <w:marBottom w:val="0"/>
          <w:divBdr>
            <w:top w:val="none" w:sz="0" w:space="0" w:color="auto"/>
            <w:left w:val="none" w:sz="0" w:space="0" w:color="auto"/>
            <w:bottom w:val="none" w:sz="0" w:space="0" w:color="auto"/>
            <w:right w:val="none" w:sz="0" w:space="0" w:color="auto"/>
          </w:divBdr>
        </w:div>
        <w:div w:id="2053537523">
          <w:marLeft w:val="0"/>
          <w:marRight w:val="0"/>
          <w:marTop w:val="0"/>
          <w:marBottom w:val="0"/>
          <w:divBdr>
            <w:top w:val="none" w:sz="0" w:space="0" w:color="auto"/>
            <w:left w:val="none" w:sz="0" w:space="0" w:color="auto"/>
            <w:bottom w:val="none" w:sz="0" w:space="0" w:color="auto"/>
            <w:right w:val="none" w:sz="0" w:space="0" w:color="auto"/>
          </w:divBdr>
        </w:div>
      </w:divsChild>
    </w:div>
    <w:div w:id="1902325619">
      <w:bodyDiv w:val="1"/>
      <w:marLeft w:val="0"/>
      <w:marRight w:val="0"/>
      <w:marTop w:val="0"/>
      <w:marBottom w:val="0"/>
      <w:divBdr>
        <w:top w:val="none" w:sz="0" w:space="0" w:color="auto"/>
        <w:left w:val="none" w:sz="0" w:space="0" w:color="auto"/>
        <w:bottom w:val="none" w:sz="0" w:space="0" w:color="auto"/>
        <w:right w:val="none" w:sz="0" w:space="0" w:color="auto"/>
      </w:divBdr>
    </w:div>
    <w:div w:id="1918592922">
      <w:bodyDiv w:val="1"/>
      <w:marLeft w:val="0"/>
      <w:marRight w:val="0"/>
      <w:marTop w:val="0"/>
      <w:marBottom w:val="0"/>
      <w:divBdr>
        <w:top w:val="none" w:sz="0" w:space="0" w:color="auto"/>
        <w:left w:val="none" w:sz="0" w:space="0" w:color="auto"/>
        <w:bottom w:val="none" w:sz="0" w:space="0" w:color="auto"/>
        <w:right w:val="none" w:sz="0" w:space="0" w:color="auto"/>
      </w:divBdr>
    </w:div>
    <w:div w:id="1923836932">
      <w:bodyDiv w:val="1"/>
      <w:marLeft w:val="0"/>
      <w:marRight w:val="0"/>
      <w:marTop w:val="0"/>
      <w:marBottom w:val="0"/>
      <w:divBdr>
        <w:top w:val="none" w:sz="0" w:space="0" w:color="auto"/>
        <w:left w:val="none" w:sz="0" w:space="0" w:color="auto"/>
        <w:bottom w:val="none" w:sz="0" w:space="0" w:color="auto"/>
        <w:right w:val="none" w:sz="0" w:space="0" w:color="auto"/>
      </w:divBdr>
    </w:div>
    <w:div w:id="1950577319">
      <w:bodyDiv w:val="1"/>
      <w:marLeft w:val="0"/>
      <w:marRight w:val="0"/>
      <w:marTop w:val="0"/>
      <w:marBottom w:val="0"/>
      <w:divBdr>
        <w:top w:val="none" w:sz="0" w:space="0" w:color="auto"/>
        <w:left w:val="none" w:sz="0" w:space="0" w:color="auto"/>
        <w:bottom w:val="none" w:sz="0" w:space="0" w:color="auto"/>
        <w:right w:val="none" w:sz="0" w:space="0" w:color="auto"/>
      </w:divBdr>
      <w:divsChild>
        <w:div w:id="55207859">
          <w:marLeft w:val="0"/>
          <w:marRight w:val="0"/>
          <w:marTop w:val="0"/>
          <w:marBottom w:val="0"/>
          <w:divBdr>
            <w:top w:val="none" w:sz="0" w:space="0" w:color="auto"/>
            <w:left w:val="none" w:sz="0" w:space="0" w:color="auto"/>
            <w:bottom w:val="none" w:sz="0" w:space="0" w:color="auto"/>
            <w:right w:val="none" w:sz="0" w:space="0" w:color="auto"/>
          </w:divBdr>
          <w:divsChild>
            <w:div w:id="1852984694">
              <w:marLeft w:val="0"/>
              <w:marRight w:val="0"/>
              <w:marTop w:val="0"/>
              <w:marBottom w:val="0"/>
              <w:divBdr>
                <w:top w:val="none" w:sz="0" w:space="0" w:color="auto"/>
                <w:left w:val="none" w:sz="0" w:space="0" w:color="auto"/>
                <w:bottom w:val="none" w:sz="0" w:space="0" w:color="auto"/>
                <w:right w:val="none" w:sz="0" w:space="0" w:color="auto"/>
              </w:divBdr>
            </w:div>
            <w:div w:id="1025520059">
              <w:marLeft w:val="0"/>
              <w:marRight w:val="0"/>
              <w:marTop w:val="0"/>
              <w:marBottom w:val="0"/>
              <w:divBdr>
                <w:top w:val="none" w:sz="0" w:space="0" w:color="auto"/>
                <w:left w:val="none" w:sz="0" w:space="0" w:color="auto"/>
                <w:bottom w:val="none" w:sz="0" w:space="0" w:color="auto"/>
                <w:right w:val="none" w:sz="0" w:space="0" w:color="auto"/>
              </w:divBdr>
            </w:div>
            <w:div w:id="1994329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818782">
      <w:bodyDiv w:val="1"/>
      <w:marLeft w:val="0"/>
      <w:marRight w:val="0"/>
      <w:marTop w:val="0"/>
      <w:marBottom w:val="0"/>
      <w:divBdr>
        <w:top w:val="none" w:sz="0" w:space="0" w:color="auto"/>
        <w:left w:val="none" w:sz="0" w:space="0" w:color="auto"/>
        <w:bottom w:val="none" w:sz="0" w:space="0" w:color="auto"/>
        <w:right w:val="none" w:sz="0" w:space="0" w:color="auto"/>
      </w:divBdr>
    </w:div>
    <w:div w:id="1962422084">
      <w:bodyDiv w:val="1"/>
      <w:marLeft w:val="0"/>
      <w:marRight w:val="0"/>
      <w:marTop w:val="0"/>
      <w:marBottom w:val="0"/>
      <w:divBdr>
        <w:top w:val="none" w:sz="0" w:space="0" w:color="auto"/>
        <w:left w:val="none" w:sz="0" w:space="0" w:color="auto"/>
        <w:bottom w:val="none" w:sz="0" w:space="0" w:color="auto"/>
        <w:right w:val="none" w:sz="0" w:space="0" w:color="auto"/>
      </w:divBdr>
    </w:div>
    <w:div w:id="1962615399">
      <w:bodyDiv w:val="1"/>
      <w:marLeft w:val="0"/>
      <w:marRight w:val="0"/>
      <w:marTop w:val="0"/>
      <w:marBottom w:val="0"/>
      <w:divBdr>
        <w:top w:val="none" w:sz="0" w:space="0" w:color="auto"/>
        <w:left w:val="none" w:sz="0" w:space="0" w:color="auto"/>
        <w:bottom w:val="none" w:sz="0" w:space="0" w:color="auto"/>
        <w:right w:val="none" w:sz="0" w:space="0" w:color="auto"/>
      </w:divBdr>
    </w:div>
    <w:div w:id="1970818068">
      <w:bodyDiv w:val="1"/>
      <w:marLeft w:val="0"/>
      <w:marRight w:val="0"/>
      <w:marTop w:val="0"/>
      <w:marBottom w:val="0"/>
      <w:divBdr>
        <w:top w:val="none" w:sz="0" w:space="0" w:color="auto"/>
        <w:left w:val="none" w:sz="0" w:space="0" w:color="auto"/>
        <w:bottom w:val="none" w:sz="0" w:space="0" w:color="auto"/>
        <w:right w:val="none" w:sz="0" w:space="0" w:color="auto"/>
      </w:divBdr>
    </w:div>
    <w:div w:id="1975478789">
      <w:bodyDiv w:val="1"/>
      <w:marLeft w:val="0"/>
      <w:marRight w:val="0"/>
      <w:marTop w:val="0"/>
      <w:marBottom w:val="0"/>
      <w:divBdr>
        <w:top w:val="none" w:sz="0" w:space="0" w:color="auto"/>
        <w:left w:val="none" w:sz="0" w:space="0" w:color="auto"/>
        <w:bottom w:val="none" w:sz="0" w:space="0" w:color="auto"/>
        <w:right w:val="none" w:sz="0" w:space="0" w:color="auto"/>
      </w:divBdr>
    </w:div>
    <w:div w:id="1995179938">
      <w:bodyDiv w:val="1"/>
      <w:marLeft w:val="0"/>
      <w:marRight w:val="0"/>
      <w:marTop w:val="0"/>
      <w:marBottom w:val="0"/>
      <w:divBdr>
        <w:top w:val="none" w:sz="0" w:space="0" w:color="auto"/>
        <w:left w:val="none" w:sz="0" w:space="0" w:color="auto"/>
        <w:bottom w:val="none" w:sz="0" w:space="0" w:color="auto"/>
        <w:right w:val="none" w:sz="0" w:space="0" w:color="auto"/>
      </w:divBdr>
    </w:div>
    <w:div w:id="2008708902">
      <w:bodyDiv w:val="1"/>
      <w:marLeft w:val="0"/>
      <w:marRight w:val="0"/>
      <w:marTop w:val="0"/>
      <w:marBottom w:val="0"/>
      <w:divBdr>
        <w:top w:val="none" w:sz="0" w:space="0" w:color="auto"/>
        <w:left w:val="none" w:sz="0" w:space="0" w:color="auto"/>
        <w:bottom w:val="none" w:sz="0" w:space="0" w:color="auto"/>
        <w:right w:val="none" w:sz="0" w:space="0" w:color="auto"/>
      </w:divBdr>
    </w:div>
    <w:div w:id="2011642686">
      <w:bodyDiv w:val="1"/>
      <w:marLeft w:val="0"/>
      <w:marRight w:val="0"/>
      <w:marTop w:val="0"/>
      <w:marBottom w:val="0"/>
      <w:divBdr>
        <w:top w:val="none" w:sz="0" w:space="0" w:color="auto"/>
        <w:left w:val="none" w:sz="0" w:space="0" w:color="auto"/>
        <w:bottom w:val="none" w:sz="0" w:space="0" w:color="auto"/>
        <w:right w:val="none" w:sz="0" w:space="0" w:color="auto"/>
      </w:divBdr>
    </w:div>
    <w:div w:id="2039432203">
      <w:bodyDiv w:val="1"/>
      <w:marLeft w:val="0"/>
      <w:marRight w:val="0"/>
      <w:marTop w:val="0"/>
      <w:marBottom w:val="0"/>
      <w:divBdr>
        <w:top w:val="none" w:sz="0" w:space="0" w:color="auto"/>
        <w:left w:val="none" w:sz="0" w:space="0" w:color="auto"/>
        <w:bottom w:val="none" w:sz="0" w:space="0" w:color="auto"/>
        <w:right w:val="none" w:sz="0" w:space="0" w:color="auto"/>
      </w:divBdr>
      <w:divsChild>
        <w:div w:id="1920485044">
          <w:marLeft w:val="0"/>
          <w:marRight w:val="0"/>
          <w:marTop w:val="0"/>
          <w:marBottom w:val="0"/>
          <w:divBdr>
            <w:top w:val="none" w:sz="0" w:space="0" w:color="auto"/>
            <w:left w:val="none" w:sz="0" w:space="0" w:color="auto"/>
            <w:bottom w:val="none" w:sz="0" w:space="0" w:color="auto"/>
            <w:right w:val="none" w:sz="0" w:space="0" w:color="auto"/>
          </w:divBdr>
        </w:div>
        <w:div w:id="84571661">
          <w:marLeft w:val="0"/>
          <w:marRight w:val="0"/>
          <w:marTop w:val="0"/>
          <w:marBottom w:val="0"/>
          <w:divBdr>
            <w:top w:val="none" w:sz="0" w:space="0" w:color="auto"/>
            <w:left w:val="none" w:sz="0" w:space="0" w:color="auto"/>
            <w:bottom w:val="none" w:sz="0" w:space="0" w:color="auto"/>
            <w:right w:val="none" w:sz="0" w:space="0" w:color="auto"/>
          </w:divBdr>
        </w:div>
      </w:divsChild>
    </w:div>
    <w:div w:id="2043631920">
      <w:bodyDiv w:val="1"/>
      <w:marLeft w:val="0"/>
      <w:marRight w:val="0"/>
      <w:marTop w:val="0"/>
      <w:marBottom w:val="0"/>
      <w:divBdr>
        <w:top w:val="none" w:sz="0" w:space="0" w:color="auto"/>
        <w:left w:val="none" w:sz="0" w:space="0" w:color="auto"/>
        <w:bottom w:val="none" w:sz="0" w:space="0" w:color="auto"/>
        <w:right w:val="none" w:sz="0" w:space="0" w:color="auto"/>
      </w:divBdr>
      <w:divsChild>
        <w:div w:id="1578634003">
          <w:marLeft w:val="0"/>
          <w:marRight w:val="0"/>
          <w:marTop w:val="0"/>
          <w:marBottom w:val="0"/>
          <w:divBdr>
            <w:top w:val="none" w:sz="0" w:space="0" w:color="auto"/>
            <w:left w:val="none" w:sz="0" w:space="0" w:color="auto"/>
            <w:bottom w:val="none" w:sz="0" w:space="0" w:color="auto"/>
            <w:right w:val="none" w:sz="0" w:space="0" w:color="auto"/>
          </w:divBdr>
        </w:div>
        <w:div w:id="1842430623">
          <w:marLeft w:val="0"/>
          <w:marRight w:val="0"/>
          <w:marTop w:val="0"/>
          <w:marBottom w:val="0"/>
          <w:divBdr>
            <w:top w:val="none" w:sz="0" w:space="0" w:color="auto"/>
            <w:left w:val="none" w:sz="0" w:space="0" w:color="auto"/>
            <w:bottom w:val="none" w:sz="0" w:space="0" w:color="auto"/>
            <w:right w:val="none" w:sz="0" w:space="0" w:color="auto"/>
          </w:divBdr>
        </w:div>
      </w:divsChild>
    </w:div>
    <w:div w:id="2044669503">
      <w:bodyDiv w:val="1"/>
      <w:marLeft w:val="0"/>
      <w:marRight w:val="0"/>
      <w:marTop w:val="0"/>
      <w:marBottom w:val="0"/>
      <w:divBdr>
        <w:top w:val="none" w:sz="0" w:space="0" w:color="auto"/>
        <w:left w:val="none" w:sz="0" w:space="0" w:color="auto"/>
        <w:bottom w:val="none" w:sz="0" w:space="0" w:color="auto"/>
        <w:right w:val="none" w:sz="0" w:space="0" w:color="auto"/>
      </w:divBdr>
    </w:div>
    <w:div w:id="2051804863">
      <w:bodyDiv w:val="1"/>
      <w:marLeft w:val="0"/>
      <w:marRight w:val="0"/>
      <w:marTop w:val="0"/>
      <w:marBottom w:val="0"/>
      <w:divBdr>
        <w:top w:val="none" w:sz="0" w:space="0" w:color="auto"/>
        <w:left w:val="none" w:sz="0" w:space="0" w:color="auto"/>
        <w:bottom w:val="none" w:sz="0" w:space="0" w:color="auto"/>
        <w:right w:val="none" w:sz="0" w:space="0" w:color="auto"/>
      </w:divBdr>
    </w:div>
    <w:div w:id="2055734161">
      <w:bodyDiv w:val="1"/>
      <w:marLeft w:val="0"/>
      <w:marRight w:val="0"/>
      <w:marTop w:val="0"/>
      <w:marBottom w:val="0"/>
      <w:divBdr>
        <w:top w:val="none" w:sz="0" w:space="0" w:color="auto"/>
        <w:left w:val="none" w:sz="0" w:space="0" w:color="auto"/>
        <w:bottom w:val="none" w:sz="0" w:space="0" w:color="auto"/>
        <w:right w:val="none" w:sz="0" w:space="0" w:color="auto"/>
      </w:divBdr>
      <w:divsChild>
        <w:div w:id="1198617291">
          <w:marLeft w:val="0"/>
          <w:marRight w:val="0"/>
          <w:marTop w:val="0"/>
          <w:marBottom w:val="0"/>
          <w:divBdr>
            <w:top w:val="none" w:sz="0" w:space="0" w:color="auto"/>
            <w:left w:val="none" w:sz="0" w:space="0" w:color="auto"/>
            <w:bottom w:val="none" w:sz="0" w:space="0" w:color="auto"/>
            <w:right w:val="none" w:sz="0" w:space="0" w:color="auto"/>
          </w:divBdr>
          <w:divsChild>
            <w:div w:id="1651668752">
              <w:marLeft w:val="0"/>
              <w:marRight w:val="0"/>
              <w:marTop w:val="0"/>
              <w:marBottom w:val="0"/>
              <w:divBdr>
                <w:top w:val="none" w:sz="0" w:space="0" w:color="auto"/>
                <w:left w:val="none" w:sz="0" w:space="0" w:color="auto"/>
                <w:bottom w:val="none" w:sz="0" w:space="0" w:color="auto"/>
                <w:right w:val="none" w:sz="0" w:space="0" w:color="auto"/>
              </w:divBdr>
            </w:div>
            <w:div w:id="1439910629">
              <w:marLeft w:val="0"/>
              <w:marRight w:val="0"/>
              <w:marTop w:val="0"/>
              <w:marBottom w:val="0"/>
              <w:divBdr>
                <w:top w:val="none" w:sz="0" w:space="0" w:color="auto"/>
                <w:left w:val="none" w:sz="0" w:space="0" w:color="auto"/>
                <w:bottom w:val="none" w:sz="0" w:space="0" w:color="auto"/>
                <w:right w:val="none" w:sz="0" w:space="0" w:color="auto"/>
              </w:divBdr>
            </w:div>
            <w:div w:id="1058743376">
              <w:marLeft w:val="0"/>
              <w:marRight w:val="0"/>
              <w:marTop w:val="0"/>
              <w:marBottom w:val="0"/>
              <w:divBdr>
                <w:top w:val="none" w:sz="0" w:space="0" w:color="auto"/>
                <w:left w:val="none" w:sz="0" w:space="0" w:color="auto"/>
                <w:bottom w:val="none" w:sz="0" w:space="0" w:color="auto"/>
                <w:right w:val="none" w:sz="0" w:space="0" w:color="auto"/>
              </w:divBdr>
            </w:div>
            <w:div w:id="920017837">
              <w:marLeft w:val="0"/>
              <w:marRight w:val="0"/>
              <w:marTop w:val="0"/>
              <w:marBottom w:val="0"/>
              <w:divBdr>
                <w:top w:val="none" w:sz="0" w:space="0" w:color="auto"/>
                <w:left w:val="none" w:sz="0" w:space="0" w:color="auto"/>
                <w:bottom w:val="none" w:sz="0" w:space="0" w:color="auto"/>
                <w:right w:val="none" w:sz="0" w:space="0" w:color="auto"/>
              </w:divBdr>
            </w:div>
            <w:div w:id="623001612">
              <w:marLeft w:val="0"/>
              <w:marRight w:val="0"/>
              <w:marTop w:val="0"/>
              <w:marBottom w:val="0"/>
              <w:divBdr>
                <w:top w:val="none" w:sz="0" w:space="0" w:color="auto"/>
                <w:left w:val="none" w:sz="0" w:space="0" w:color="auto"/>
                <w:bottom w:val="none" w:sz="0" w:space="0" w:color="auto"/>
                <w:right w:val="none" w:sz="0" w:space="0" w:color="auto"/>
              </w:divBdr>
            </w:div>
            <w:div w:id="640041769">
              <w:marLeft w:val="0"/>
              <w:marRight w:val="0"/>
              <w:marTop w:val="0"/>
              <w:marBottom w:val="0"/>
              <w:divBdr>
                <w:top w:val="none" w:sz="0" w:space="0" w:color="auto"/>
                <w:left w:val="none" w:sz="0" w:space="0" w:color="auto"/>
                <w:bottom w:val="none" w:sz="0" w:space="0" w:color="auto"/>
                <w:right w:val="none" w:sz="0" w:space="0" w:color="auto"/>
              </w:divBdr>
            </w:div>
            <w:div w:id="49499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909957">
      <w:bodyDiv w:val="1"/>
      <w:marLeft w:val="0"/>
      <w:marRight w:val="0"/>
      <w:marTop w:val="0"/>
      <w:marBottom w:val="0"/>
      <w:divBdr>
        <w:top w:val="none" w:sz="0" w:space="0" w:color="auto"/>
        <w:left w:val="none" w:sz="0" w:space="0" w:color="auto"/>
        <w:bottom w:val="none" w:sz="0" w:space="0" w:color="auto"/>
        <w:right w:val="none" w:sz="0" w:space="0" w:color="auto"/>
      </w:divBdr>
    </w:div>
    <w:div w:id="2070685340">
      <w:bodyDiv w:val="1"/>
      <w:marLeft w:val="0"/>
      <w:marRight w:val="0"/>
      <w:marTop w:val="0"/>
      <w:marBottom w:val="0"/>
      <w:divBdr>
        <w:top w:val="none" w:sz="0" w:space="0" w:color="auto"/>
        <w:left w:val="none" w:sz="0" w:space="0" w:color="auto"/>
        <w:bottom w:val="none" w:sz="0" w:space="0" w:color="auto"/>
        <w:right w:val="none" w:sz="0" w:space="0" w:color="auto"/>
      </w:divBdr>
      <w:divsChild>
        <w:div w:id="1803419786">
          <w:marLeft w:val="0"/>
          <w:marRight w:val="0"/>
          <w:marTop w:val="0"/>
          <w:marBottom w:val="0"/>
          <w:divBdr>
            <w:top w:val="none" w:sz="0" w:space="0" w:color="auto"/>
            <w:left w:val="none" w:sz="0" w:space="0" w:color="auto"/>
            <w:bottom w:val="none" w:sz="0" w:space="0" w:color="auto"/>
            <w:right w:val="none" w:sz="0" w:space="0" w:color="auto"/>
          </w:divBdr>
        </w:div>
        <w:div w:id="1222866772">
          <w:marLeft w:val="0"/>
          <w:marRight w:val="0"/>
          <w:marTop w:val="0"/>
          <w:marBottom w:val="0"/>
          <w:divBdr>
            <w:top w:val="none" w:sz="0" w:space="0" w:color="auto"/>
            <w:left w:val="none" w:sz="0" w:space="0" w:color="auto"/>
            <w:bottom w:val="none" w:sz="0" w:space="0" w:color="auto"/>
            <w:right w:val="none" w:sz="0" w:space="0" w:color="auto"/>
          </w:divBdr>
        </w:div>
      </w:divsChild>
    </w:div>
    <w:div w:id="2073114634">
      <w:bodyDiv w:val="1"/>
      <w:marLeft w:val="0"/>
      <w:marRight w:val="0"/>
      <w:marTop w:val="0"/>
      <w:marBottom w:val="0"/>
      <w:divBdr>
        <w:top w:val="none" w:sz="0" w:space="0" w:color="auto"/>
        <w:left w:val="none" w:sz="0" w:space="0" w:color="auto"/>
        <w:bottom w:val="none" w:sz="0" w:space="0" w:color="auto"/>
        <w:right w:val="none" w:sz="0" w:space="0" w:color="auto"/>
      </w:divBdr>
    </w:div>
    <w:div w:id="2081903897">
      <w:bodyDiv w:val="1"/>
      <w:marLeft w:val="0"/>
      <w:marRight w:val="0"/>
      <w:marTop w:val="0"/>
      <w:marBottom w:val="0"/>
      <w:divBdr>
        <w:top w:val="none" w:sz="0" w:space="0" w:color="auto"/>
        <w:left w:val="none" w:sz="0" w:space="0" w:color="auto"/>
        <w:bottom w:val="none" w:sz="0" w:space="0" w:color="auto"/>
        <w:right w:val="none" w:sz="0" w:space="0" w:color="auto"/>
      </w:divBdr>
    </w:div>
    <w:div w:id="2082092396">
      <w:bodyDiv w:val="1"/>
      <w:marLeft w:val="0"/>
      <w:marRight w:val="0"/>
      <w:marTop w:val="0"/>
      <w:marBottom w:val="0"/>
      <w:divBdr>
        <w:top w:val="none" w:sz="0" w:space="0" w:color="auto"/>
        <w:left w:val="none" w:sz="0" w:space="0" w:color="auto"/>
        <w:bottom w:val="none" w:sz="0" w:space="0" w:color="auto"/>
        <w:right w:val="none" w:sz="0" w:space="0" w:color="auto"/>
      </w:divBdr>
    </w:div>
    <w:div w:id="2100831881">
      <w:bodyDiv w:val="1"/>
      <w:marLeft w:val="0"/>
      <w:marRight w:val="0"/>
      <w:marTop w:val="0"/>
      <w:marBottom w:val="0"/>
      <w:divBdr>
        <w:top w:val="none" w:sz="0" w:space="0" w:color="auto"/>
        <w:left w:val="none" w:sz="0" w:space="0" w:color="auto"/>
        <w:bottom w:val="none" w:sz="0" w:space="0" w:color="auto"/>
        <w:right w:val="none" w:sz="0" w:space="0" w:color="auto"/>
      </w:divBdr>
    </w:div>
    <w:div w:id="2110930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CD0875-B416-4CC7-B98D-0483B781EC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10075</TotalTime>
  <Pages>1</Pages>
  <Words>4001</Words>
  <Characters>22812</Characters>
  <Application>Microsoft Office Word</Application>
  <DocSecurity>0</DocSecurity>
  <Lines>190</Lines>
  <Paragraphs>53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26760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Алексей Мандрик</dc:creator>
  <cp:keywords/>
  <dc:description/>
  <cp:lastModifiedBy>Алексей Мандрик</cp:lastModifiedBy>
  <cp:revision>353</cp:revision>
  <dcterms:created xsi:type="dcterms:W3CDTF">2025-10-26T13:18:00Z</dcterms:created>
  <dcterms:modified xsi:type="dcterms:W3CDTF">2026-04-18T07:53:00Z</dcterms:modified>
</cp:coreProperties>
</file>