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17B5" w14:textId="77777777" w:rsidR="00316696" w:rsidRDefault="00316696" w:rsidP="007E22FD">
      <w:pPr>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7E22FD">
      <w:pPr>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7E22FD">
      <w:pPr>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7E22FD">
      <w:pPr>
        <w:ind w:right="140"/>
        <w:jc w:val="center"/>
        <w:rPr>
          <w:rFonts w:cs="Times New Roman"/>
          <w:szCs w:val="28"/>
        </w:rPr>
      </w:pPr>
    </w:p>
    <w:p w14:paraId="35903C6A" w14:textId="77777777" w:rsidR="00316696" w:rsidRDefault="00316696" w:rsidP="007E22FD">
      <w:pPr>
        <w:ind w:right="140"/>
        <w:jc w:val="center"/>
        <w:rPr>
          <w:rFonts w:cs="Times New Roman"/>
          <w:szCs w:val="28"/>
        </w:rPr>
      </w:pPr>
    </w:p>
    <w:p w14:paraId="796A7144" w14:textId="064DC4FD" w:rsidR="00316696" w:rsidRDefault="00316696" w:rsidP="007E22FD">
      <w:pPr>
        <w:ind w:right="-1"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sidR="00D25331">
        <w:rPr>
          <w:rFonts w:cs="Times New Roman"/>
          <w:szCs w:val="28"/>
          <w:u w:val="single"/>
        </w:rPr>
        <w:tab/>
      </w:r>
    </w:p>
    <w:p w14:paraId="038837D7" w14:textId="5EEBAED0" w:rsidR="00316696" w:rsidRDefault="00316696" w:rsidP="007E22FD">
      <w:pPr>
        <w:ind w:right="-1" w:firstLine="0"/>
        <w:rPr>
          <w:rFonts w:cs="Times New Roman"/>
          <w:szCs w:val="28"/>
          <w:u w:val="single"/>
        </w:rPr>
      </w:pPr>
      <w:r>
        <w:rPr>
          <w:rFonts w:cs="Times New Roman"/>
          <w:szCs w:val="28"/>
        </w:rPr>
        <w:t xml:space="preserve">Кафедра </w:t>
      </w:r>
      <w:r w:rsidR="00437746">
        <w:rPr>
          <w:rFonts w:cs="Times New Roman"/>
          <w:szCs w:val="28"/>
          <w:u w:val="single"/>
        </w:rPr>
        <w:t>Программной инженерии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r w:rsidR="007711C7">
        <w:rPr>
          <w:rFonts w:cs="Times New Roman"/>
          <w:szCs w:val="28"/>
          <w:u w:val="single"/>
        </w:rPr>
        <w:tab/>
      </w:r>
      <w:r w:rsidR="007711C7">
        <w:rPr>
          <w:rFonts w:cs="Times New Roman"/>
          <w:szCs w:val="28"/>
          <w:u w:val="single"/>
        </w:rPr>
        <w:tab/>
      </w:r>
      <w:r w:rsidR="00FB4EC7">
        <w:rPr>
          <w:rFonts w:cs="Times New Roman"/>
          <w:szCs w:val="28"/>
          <w:u w:val="single"/>
        </w:rPr>
        <w:tab/>
      </w:r>
    </w:p>
    <w:p w14:paraId="1BD2E995" w14:textId="0F11457D" w:rsidR="00316696" w:rsidRPr="000557A0" w:rsidRDefault="00316696" w:rsidP="007E22FD">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sidR="007711C7">
        <w:rPr>
          <w:rFonts w:ascii="Times New Roman" w:hAnsi="Times New Roman" w:cs="Times New Roman"/>
          <w:u w:val="single"/>
        </w:rPr>
        <w:t xml:space="preserve"> </w:t>
      </w:r>
    </w:p>
    <w:p w14:paraId="0557AEA2" w14:textId="55D75F8A" w:rsidR="00316696" w:rsidRPr="007E7841" w:rsidRDefault="00316696" w:rsidP="007E22FD">
      <w:pPr>
        <w:tabs>
          <w:tab w:val="left" w:pos="3544"/>
        </w:tabs>
        <w:ind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sidR="00FB4EC7">
        <w:rPr>
          <w:u w:val="single"/>
        </w:rPr>
        <w:tab/>
      </w:r>
    </w:p>
    <w:p w14:paraId="0FD3247E" w14:textId="77777777" w:rsidR="00316696" w:rsidRDefault="00316696" w:rsidP="007E22FD">
      <w:pPr>
        <w:ind w:right="140" w:firstLine="0"/>
        <w:rPr>
          <w:rFonts w:cs="Times New Roman"/>
          <w:szCs w:val="28"/>
          <w:u w:val="single"/>
        </w:rPr>
      </w:pPr>
    </w:p>
    <w:p w14:paraId="322BAC9F" w14:textId="77777777" w:rsidR="00316696" w:rsidRDefault="00316696" w:rsidP="007E22FD">
      <w:pPr>
        <w:ind w:right="140" w:firstLine="0"/>
        <w:rPr>
          <w:rFonts w:cs="Times New Roman"/>
          <w:szCs w:val="28"/>
          <w:u w:val="single"/>
        </w:rPr>
      </w:pPr>
    </w:p>
    <w:p w14:paraId="5F314D34" w14:textId="0678FDBC" w:rsidR="00316696" w:rsidRPr="00DB56AF" w:rsidRDefault="00437746" w:rsidP="007E22FD">
      <w:pPr>
        <w:pStyle w:val="af9"/>
        <w:ind w:right="140"/>
        <w:rPr>
          <w:rFonts w:cs="Times New Roman"/>
          <w:b/>
          <w:sz w:val="28"/>
          <w:szCs w:val="28"/>
        </w:rPr>
      </w:pPr>
      <w:r>
        <w:rPr>
          <w:rFonts w:cs="Times New Roman"/>
          <w:b/>
          <w:sz w:val="28"/>
          <w:szCs w:val="28"/>
        </w:rPr>
        <w:t>Лабораторная работа №</w:t>
      </w:r>
      <w:r w:rsidR="006132F7" w:rsidRPr="00FF68A5">
        <w:rPr>
          <w:rFonts w:cs="Times New Roman"/>
          <w:b/>
          <w:sz w:val="28"/>
          <w:szCs w:val="28"/>
        </w:rPr>
        <w:t>3</w:t>
      </w:r>
    </w:p>
    <w:p w14:paraId="016BA2FB" w14:textId="77777777" w:rsidR="00316696" w:rsidRDefault="00316696" w:rsidP="007E22FD">
      <w:pPr>
        <w:pStyle w:val="af9"/>
        <w:ind w:right="140"/>
        <w:rPr>
          <w:rFonts w:cs="Times New Roman"/>
          <w:b/>
          <w:sz w:val="28"/>
          <w:szCs w:val="28"/>
        </w:rPr>
      </w:pPr>
    </w:p>
    <w:p w14:paraId="638C680B" w14:textId="0FFD5B94" w:rsidR="00316696" w:rsidRPr="00316696" w:rsidRDefault="00316696" w:rsidP="007E22FD">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w:t>
      </w:r>
      <w:r w:rsidR="00FB4EC7">
        <w:rPr>
          <w:rFonts w:cs="Times New Roman"/>
          <w:sz w:val="28"/>
          <w:szCs w:val="28"/>
          <w:u w:val="single"/>
        </w:rPr>
        <w:t>Информационная безопасность</w:t>
      </w:r>
      <w:r>
        <w:rPr>
          <w:rFonts w:cs="Times New Roman"/>
          <w:sz w:val="28"/>
          <w:szCs w:val="28"/>
          <w:u w:val="single"/>
        </w:rPr>
        <w:t>»</w:t>
      </w:r>
    </w:p>
    <w:p w14:paraId="1C8061F3" w14:textId="77777777" w:rsidR="00316696" w:rsidRDefault="00316696" w:rsidP="007E22FD">
      <w:pPr>
        <w:ind w:right="140" w:firstLine="0"/>
        <w:jc w:val="center"/>
        <w:rPr>
          <w:rFonts w:cs="Times New Roman"/>
          <w:szCs w:val="28"/>
          <w:u w:val="single"/>
        </w:rPr>
      </w:pPr>
    </w:p>
    <w:p w14:paraId="043A714F" w14:textId="77777777" w:rsidR="00316696" w:rsidRDefault="00316696" w:rsidP="007E22FD">
      <w:pPr>
        <w:ind w:right="140" w:firstLine="0"/>
        <w:rPr>
          <w:rFonts w:cs="Times New Roman"/>
          <w:szCs w:val="28"/>
          <w:u w:val="single"/>
        </w:rPr>
      </w:pPr>
    </w:p>
    <w:p w14:paraId="7662ED9C" w14:textId="5BC6A516" w:rsidR="000557A0" w:rsidRDefault="000557A0" w:rsidP="007E22FD">
      <w:pPr>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00FB4EC7">
        <w:rPr>
          <w:rFonts w:eastAsia="Times New Roman" w:cs="Times New Roman"/>
          <w:szCs w:val="28"/>
          <w:u w:val="single"/>
          <w:lang w:eastAsia="ru-RU"/>
        </w:rPr>
        <w:tab/>
      </w:r>
      <w:r>
        <w:rPr>
          <w:rFonts w:eastAsia="Times New Roman" w:cs="Times New Roman"/>
          <w:szCs w:val="28"/>
          <w:u w:val="single"/>
          <w:lang w:eastAsia="ru-RU"/>
        </w:rPr>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7E22FD">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7E22FD">
      <w:pPr>
        <w:ind w:right="-30" w:firstLine="0"/>
        <w:rPr>
          <w:rFonts w:eastAsia="Times New Roman" w:cs="Times New Roman"/>
          <w:szCs w:val="28"/>
          <w:lang w:eastAsia="ru-RU"/>
        </w:rPr>
      </w:pPr>
    </w:p>
    <w:p w14:paraId="4FD2B58C" w14:textId="20374A54" w:rsidR="000557A0" w:rsidRDefault="006D40B2" w:rsidP="007E22FD">
      <w:pPr>
        <w:ind w:right="-30" w:firstLine="0"/>
        <w:rPr>
          <w:rFonts w:eastAsia="Times New Roman" w:cs="Times New Roman"/>
          <w:szCs w:val="28"/>
          <w:u w:val="single"/>
          <w:lang w:eastAsia="ru-RU"/>
        </w:rPr>
      </w:pPr>
      <w:r>
        <w:rPr>
          <w:rFonts w:eastAsia="Times New Roman" w:cs="Times New Roman"/>
          <w:szCs w:val="28"/>
          <w:lang w:eastAsia="ru-RU"/>
        </w:rPr>
        <w:t>Преподаватель</w:t>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437746">
        <w:rPr>
          <w:rFonts w:eastAsia="Times New Roman" w:cs="Times New Roman"/>
          <w:szCs w:val="28"/>
          <w:u w:val="single"/>
          <w:lang w:eastAsia="ru-RU"/>
        </w:rPr>
        <w:tab/>
      </w:r>
      <w:r w:rsidR="00437746">
        <w:rPr>
          <w:rFonts w:eastAsia="Times New Roman" w:cs="Times New Roman"/>
          <w:szCs w:val="28"/>
          <w:u w:val="single"/>
          <w:lang w:eastAsia="ru-RU"/>
        </w:rPr>
        <w:tab/>
      </w:r>
      <w:r w:rsidR="00FB4EC7">
        <w:rPr>
          <w:rFonts w:eastAsia="Times New Roman" w:cs="Times New Roman"/>
          <w:szCs w:val="28"/>
          <w:u w:val="single"/>
          <w:lang w:eastAsia="ru-RU"/>
        </w:rPr>
        <w:t xml:space="preserve">   асс</w:t>
      </w:r>
      <w:r w:rsidR="00437746">
        <w:rPr>
          <w:rFonts w:eastAsia="Times New Roman" w:cs="Times New Roman"/>
          <w:szCs w:val="28"/>
          <w:u w:val="single"/>
          <w:lang w:eastAsia="ru-RU"/>
        </w:rPr>
        <w:t xml:space="preserve">. </w:t>
      </w:r>
      <w:r w:rsidR="00FB4EC7">
        <w:rPr>
          <w:rFonts w:eastAsia="Times New Roman" w:cs="Times New Roman"/>
          <w:szCs w:val="28"/>
          <w:u w:val="single"/>
          <w:lang w:eastAsia="ru-RU"/>
        </w:rPr>
        <w:t>Савельева Маргарита Геннадьевна</w:t>
      </w:r>
      <w:r w:rsidR="000557A0">
        <w:rPr>
          <w:rFonts w:eastAsia="Times New Roman" w:cs="Times New Roman"/>
          <w:szCs w:val="28"/>
          <w:u w:val="single"/>
          <w:lang w:eastAsia="ru-RU"/>
        </w:rPr>
        <w:tab/>
      </w:r>
    </w:p>
    <w:p w14:paraId="618B8BA8" w14:textId="427914DD" w:rsidR="000557A0" w:rsidRDefault="000557A0" w:rsidP="007E22FD">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7E22FD">
      <w:pPr>
        <w:ind w:right="-30" w:firstLine="0"/>
        <w:rPr>
          <w:rFonts w:eastAsia="Times New Roman" w:cs="Times New Roman"/>
          <w:szCs w:val="28"/>
          <w:lang w:eastAsia="ru-RU"/>
        </w:rPr>
      </w:pPr>
    </w:p>
    <w:p w14:paraId="577204ED" w14:textId="6A22972A" w:rsidR="000557A0" w:rsidRDefault="000557A0" w:rsidP="007E22FD">
      <w:pPr>
        <w:ind w:right="-30" w:firstLine="0"/>
        <w:rPr>
          <w:rFonts w:eastAsia="Times New Roman" w:cs="Times New Roman"/>
          <w:sz w:val="20"/>
          <w:szCs w:val="20"/>
          <w:lang w:eastAsia="ru-RU"/>
        </w:rPr>
      </w:pPr>
    </w:p>
    <w:p w14:paraId="4C33CF8A" w14:textId="77777777" w:rsidR="000557A0" w:rsidRDefault="000557A0" w:rsidP="007E22FD">
      <w:pPr>
        <w:ind w:right="-30" w:firstLine="0"/>
        <w:rPr>
          <w:rFonts w:eastAsia="Times New Roman" w:cs="Times New Roman"/>
          <w:szCs w:val="28"/>
          <w:lang w:eastAsia="ru-RU"/>
        </w:rPr>
      </w:pPr>
    </w:p>
    <w:p w14:paraId="7AADB9FF" w14:textId="77777777" w:rsidR="000557A0" w:rsidRDefault="000557A0" w:rsidP="007E22FD">
      <w:pPr>
        <w:ind w:right="-30" w:firstLine="0"/>
        <w:rPr>
          <w:rFonts w:eastAsia="Times New Roman" w:cs="Times New Roman"/>
          <w:szCs w:val="28"/>
          <w:lang w:eastAsia="ru-RU"/>
        </w:rPr>
      </w:pPr>
    </w:p>
    <w:p w14:paraId="75C555CF" w14:textId="77777777" w:rsidR="000557A0" w:rsidRDefault="000557A0" w:rsidP="007E22FD">
      <w:pPr>
        <w:ind w:right="-30" w:firstLine="0"/>
        <w:rPr>
          <w:rFonts w:eastAsia="Times New Roman" w:cs="Times New Roman"/>
          <w:szCs w:val="28"/>
          <w:lang w:eastAsia="ru-RU"/>
        </w:rPr>
      </w:pPr>
    </w:p>
    <w:p w14:paraId="2E79CEE0" w14:textId="77777777" w:rsidR="000557A0" w:rsidRDefault="000557A0" w:rsidP="007E22FD">
      <w:pPr>
        <w:ind w:right="-30" w:firstLine="0"/>
        <w:rPr>
          <w:rFonts w:eastAsia="Times New Roman" w:cs="Times New Roman"/>
          <w:szCs w:val="28"/>
          <w:lang w:eastAsia="ru-RU"/>
        </w:rPr>
      </w:pPr>
    </w:p>
    <w:p w14:paraId="120237C7" w14:textId="77777777" w:rsidR="000557A0" w:rsidRDefault="000557A0" w:rsidP="007E22FD">
      <w:pPr>
        <w:ind w:right="-30" w:firstLine="0"/>
        <w:rPr>
          <w:rFonts w:eastAsia="Times New Roman" w:cs="Times New Roman"/>
          <w:szCs w:val="28"/>
          <w:lang w:eastAsia="ru-RU"/>
        </w:rPr>
      </w:pPr>
    </w:p>
    <w:p w14:paraId="7A227CF2" w14:textId="77777777" w:rsidR="000557A0" w:rsidRDefault="000557A0" w:rsidP="007E22FD">
      <w:pPr>
        <w:ind w:right="-30" w:firstLine="0"/>
        <w:jc w:val="left"/>
        <w:rPr>
          <w:rFonts w:eastAsia="Times New Roman" w:cs="Times New Roman"/>
          <w:szCs w:val="28"/>
          <w:u w:val="single"/>
          <w:lang w:eastAsia="ru-RU"/>
        </w:rPr>
      </w:pPr>
    </w:p>
    <w:p w14:paraId="63A18CFA" w14:textId="77777777" w:rsidR="000557A0" w:rsidRDefault="000557A0" w:rsidP="007E22FD">
      <w:pPr>
        <w:ind w:right="-30" w:firstLine="0"/>
        <w:rPr>
          <w:rFonts w:eastAsia="Times New Roman" w:cs="Times New Roman"/>
          <w:szCs w:val="28"/>
          <w:lang w:eastAsia="ru-RU"/>
        </w:rPr>
      </w:pPr>
    </w:p>
    <w:p w14:paraId="7EB98AF1" w14:textId="77777777" w:rsidR="00437746" w:rsidRDefault="00437746" w:rsidP="007E22FD">
      <w:pPr>
        <w:ind w:right="-30" w:firstLine="0"/>
        <w:rPr>
          <w:rFonts w:eastAsia="Times New Roman" w:cs="Times New Roman"/>
          <w:szCs w:val="28"/>
          <w:lang w:eastAsia="ru-RU"/>
        </w:rPr>
      </w:pPr>
    </w:p>
    <w:p w14:paraId="67B0D35B" w14:textId="77777777" w:rsidR="000557A0" w:rsidRDefault="000557A0" w:rsidP="007E22FD">
      <w:pPr>
        <w:ind w:right="-30" w:firstLine="0"/>
        <w:rPr>
          <w:rFonts w:eastAsia="Times New Roman" w:cs="Times New Roman"/>
          <w:szCs w:val="28"/>
          <w:lang w:eastAsia="ru-RU"/>
        </w:rPr>
      </w:pPr>
    </w:p>
    <w:p w14:paraId="0E92A806" w14:textId="77777777" w:rsidR="000557A0" w:rsidRPr="00583006" w:rsidRDefault="000557A0" w:rsidP="007E22FD">
      <w:pPr>
        <w:ind w:right="-30" w:firstLine="0"/>
        <w:rPr>
          <w:rFonts w:eastAsia="Times New Roman" w:cs="Times New Roman"/>
          <w:szCs w:val="28"/>
          <w:lang w:eastAsia="ru-RU"/>
        </w:rPr>
      </w:pPr>
    </w:p>
    <w:p w14:paraId="01B88A31" w14:textId="77777777" w:rsidR="000557A0" w:rsidRDefault="000557A0" w:rsidP="007E22FD">
      <w:pPr>
        <w:ind w:right="-30" w:firstLine="0"/>
        <w:rPr>
          <w:rFonts w:eastAsia="Times New Roman" w:cs="Times New Roman"/>
          <w:szCs w:val="28"/>
          <w:lang w:eastAsia="ru-RU"/>
        </w:rPr>
      </w:pPr>
    </w:p>
    <w:p w14:paraId="78E48D2C" w14:textId="77777777" w:rsidR="000557A0" w:rsidRDefault="000557A0" w:rsidP="007E22FD">
      <w:pPr>
        <w:ind w:right="-30" w:firstLine="0"/>
        <w:rPr>
          <w:rFonts w:eastAsia="Times New Roman" w:cs="Times New Roman"/>
          <w:szCs w:val="28"/>
          <w:lang w:eastAsia="ru-RU"/>
        </w:rPr>
      </w:pPr>
    </w:p>
    <w:p w14:paraId="169424B0" w14:textId="77777777" w:rsidR="000557A0" w:rsidRDefault="000557A0" w:rsidP="007E22FD">
      <w:pPr>
        <w:ind w:right="-30" w:firstLine="0"/>
        <w:rPr>
          <w:rFonts w:eastAsia="Times New Roman" w:cs="Times New Roman"/>
          <w:szCs w:val="28"/>
          <w:lang w:eastAsia="ru-RU"/>
        </w:rPr>
      </w:pPr>
    </w:p>
    <w:p w14:paraId="3B71EEC2" w14:textId="77777777" w:rsidR="000557A0" w:rsidRDefault="000557A0" w:rsidP="007E22FD">
      <w:pPr>
        <w:ind w:right="-30" w:firstLine="0"/>
        <w:rPr>
          <w:rFonts w:eastAsia="Times New Roman" w:cs="Times New Roman"/>
          <w:szCs w:val="28"/>
          <w:lang w:eastAsia="ru-RU"/>
        </w:rPr>
      </w:pPr>
    </w:p>
    <w:p w14:paraId="5AAA1E10" w14:textId="77777777" w:rsidR="00437746" w:rsidRDefault="00437746" w:rsidP="007E22FD">
      <w:pPr>
        <w:ind w:right="-30" w:firstLine="0"/>
        <w:rPr>
          <w:rFonts w:eastAsia="Times New Roman" w:cs="Times New Roman"/>
          <w:szCs w:val="28"/>
          <w:lang w:eastAsia="ru-RU"/>
        </w:rPr>
      </w:pPr>
    </w:p>
    <w:p w14:paraId="604220FD" w14:textId="77777777" w:rsidR="00437746" w:rsidRDefault="00437746" w:rsidP="007E22FD">
      <w:pPr>
        <w:ind w:right="-30" w:firstLine="0"/>
        <w:rPr>
          <w:rFonts w:eastAsia="Times New Roman" w:cs="Times New Roman"/>
          <w:szCs w:val="28"/>
          <w:lang w:eastAsia="ru-RU"/>
        </w:rPr>
      </w:pPr>
    </w:p>
    <w:p w14:paraId="4DCF2F20" w14:textId="77777777" w:rsidR="00437746" w:rsidRDefault="00437746" w:rsidP="007E22FD">
      <w:pPr>
        <w:ind w:right="-30" w:firstLine="0"/>
        <w:rPr>
          <w:rFonts w:eastAsia="Times New Roman" w:cs="Times New Roman"/>
          <w:szCs w:val="28"/>
          <w:lang w:eastAsia="ru-RU"/>
        </w:rPr>
      </w:pPr>
    </w:p>
    <w:p w14:paraId="7D11ABB1" w14:textId="77777777" w:rsidR="00511A4F" w:rsidRDefault="00511A4F" w:rsidP="007E22FD">
      <w:pPr>
        <w:ind w:right="-30" w:firstLine="0"/>
        <w:rPr>
          <w:rFonts w:eastAsia="Times New Roman" w:cs="Times New Roman"/>
          <w:szCs w:val="28"/>
          <w:lang w:eastAsia="ru-RU"/>
        </w:rPr>
      </w:pPr>
    </w:p>
    <w:p w14:paraId="2AA62A5E" w14:textId="77777777" w:rsidR="00511A4F" w:rsidRDefault="00511A4F" w:rsidP="007E22FD">
      <w:pPr>
        <w:ind w:right="-30" w:firstLine="0"/>
        <w:rPr>
          <w:rFonts w:eastAsia="Times New Roman" w:cs="Times New Roman"/>
          <w:szCs w:val="28"/>
          <w:lang w:eastAsia="ru-RU"/>
        </w:rPr>
      </w:pPr>
    </w:p>
    <w:p w14:paraId="1AA07CD8" w14:textId="77777777" w:rsidR="00D25331" w:rsidRDefault="00D25331" w:rsidP="007E22FD">
      <w:pPr>
        <w:ind w:right="-30" w:firstLine="0"/>
        <w:rPr>
          <w:rFonts w:eastAsia="Times New Roman" w:cs="Times New Roman"/>
          <w:szCs w:val="28"/>
          <w:lang w:eastAsia="ru-RU"/>
        </w:rPr>
      </w:pPr>
    </w:p>
    <w:p w14:paraId="425BEFCD" w14:textId="77777777" w:rsidR="00511A4F" w:rsidRDefault="00511A4F" w:rsidP="007E22FD">
      <w:pPr>
        <w:ind w:right="-30" w:firstLine="0"/>
        <w:rPr>
          <w:rFonts w:eastAsia="Times New Roman" w:cs="Times New Roman"/>
          <w:szCs w:val="28"/>
          <w:lang w:eastAsia="ru-RU"/>
        </w:rPr>
      </w:pPr>
    </w:p>
    <w:p w14:paraId="28B478A0" w14:textId="77777777" w:rsidR="00511A4F" w:rsidRDefault="00511A4F" w:rsidP="007E22FD">
      <w:pPr>
        <w:ind w:right="-30" w:firstLine="0"/>
        <w:rPr>
          <w:rFonts w:eastAsia="Times New Roman" w:cs="Times New Roman"/>
          <w:szCs w:val="28"/>
          <w:lang w:eastAsia="ru-RU"/>
        </w:rPr>
      </w:pPr>
    </w:p>
    <w:p w14:paraId="57A534EE" w14:textId="77777777" w:rsidR="00511A4F" w:rsidRDefault="00316696" w:rsidP="007E22FD">
      <w:pPr>
        <w:ind w:firstLine="0"/>
        <w:jc w:val="center"/>
      </w:pPr>
      <w:r>
        <w:t>Минск 2</w:t>
      </w:r>
      <w:bookmarkEnd w:id="0"/>
      <w:r w:rsidR="00511A4F">
        <w:t>026</w:t>
      </w:r>
    </w:p>
    <w:sdt>
      <w:sdtPr>
        <w:rPr>
          <w:color w:val="auto"/>
          <w:sz w:val="28"/>
        </w:rPr>
        <w:id w:val="-923419908"/>
        <w:docPartObj>
          <w:docPartGallery w:val="Table of Contents"/>
          <w:docPartUnique/>
        </w:docPartObj>
      </w:sdtPr>
      <w:sdtContent>
        <w:p w14:paraId="2EFF9017" w14:textId="74F43514" w:rsidR="00720DC6" w:rsidRPr="00511A4F" w:rsidRDefault="00720DC6" w:rsidP="007E22FD">
          <w:pPr>
            <w:pStyle w:val="af9"/>
            <w:spacing w:after="280"/>
            <w:ind w:right="140"/>
            <w:rPr>
              <w:rFonts w:cs="Times New Roman"/>
              <w:b/>
              <w:bCs/>
              <w:color w:val="auto"/>
              <w:sz w:val="28"/>
              <w:szCs w:val="32"/>
            </w:rPr>
          </w:pPr>
          <w:r w:rsidRPr="00511A4F">
            <w:rPr>
              <w:rFonts w:cs="Times New Roman"/>
              <w:b/>
              <w:bCs/>
              <w:color w:val="auto"/>
              <w:sz w:val="28"/>
              <w:szCs w:val="32"/>
            </w:rPr>
            <w:t>Оглавление</w:t>
          </w:r>
        </w:p>
        <w:p w14:paraId="63E541B0" w14:textId="225E295D" w:rsidR="00F31112" w:rsidRDefault="00720DC6">
          <w:pPr>
            <w:pStyle w:val="12"/>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4368631" w:history="1">
            <w:r w:rsidR="00F31112" w:rsidRPr="00E60DE9">
              <w:rPr>
                <w:rStyle w:val="af0"/>
                <w:noProof/>
              </w:rPr>
              <w:t>Введение</w:t>
            </w:r>
            <w:r w:rsidR="00F31112">
              <w:rPr>
                <w:noProof/>
                <w:webHidden/>
              </w:rPr>
              <w:tab/>
            </w:r>
            <w:r w:rsidR="00F31112">
              <w:rPr>
                <w:noProof/>
                <w:webHidden/>
              </w:rPr>
              <w:fldChar w:fldCharType="begin"/>
            </w:r>
            <w:r w:rsidR="00F31112">
              <w:rPr>
                <w:noProof/>
                <w:webHidden/>
              </w:rPr>
              <w:instrText xml:space="preserve"> PAGEREF _Toc224368631 \h </w:instrText>
            </w:r>
            <w:r w:rsidR="00F31112">
              <w:rPr>
                <w:noProof/>
                <w:webHidden/>
              </w:rPr>
            </w:r>
            <w:r w:rsidR="00F31112">
              <w:rPr>
                <w:noProof/>
                <w:webHidden/>
              </w:rPr>
              <w:fldChar w:fldCharType="separate"/>
            </w:r>
            <w:r w:rsidR="00F31112">
              <w:rPr>
                <w:noProof/>
                <w:webHidden/>
              </w:rPr>
              <w:t>3</w:t>
            </w:r>
            <w:r w:rsidR="00F31112">
              <w:rPr>
                <w:noProof/>
                <w:webHidden/>
              </w:rPr>
              <w:fldChar w:fldCharType="end"/>
            </w:r>
          </w:hyperlink>
        </w:p>
        <w:p w14:paraId="6D15E9E1" w14:textId="613D33AB" w:rsidR="00F31112" w:rsidRDefault="00000000">
          <w:pPr>
            <w:pStyle w:val="12"/>
            <w:rPr>
              <w:rFonts w:asciiTheme="minorHAnsi" w:eastAsiaTheme="minorEastAsia" w:hAnsiTheme="minorHAnsi"/>
              <w:noProof/>
              <w:kern w:val="2"/>
              <w:sz w:val="24"/>
              <w:szCs w:val="24"/>
              <w:lang w:val="en-US"/>
              <w14:ligatures w14:val="standardContextual"/>
            </w:rPr>
          </w:pPr>
          <w:hyperlink w:anchor="_Toc224368632" w:history="1">
            <w:r w:rsidR="00F31112" w:rsidRPr="00E60DE9">
              <w:rPr>
                <w:rStyle w:val="af0"/>
                <w:noProof/>
              </w:rPr>
              <w:t>1 Теоретические сведения</w:t>
            </w:r>
            <w:r w:rsidR="00F31112">
              <w:rPr>
                <w:noProof/>
                <w:webHidden/>
              </w:rPr>
              <w:tab/>
            </w:r>
            <w:r w:rsidR="00F31112">
              <w:rPr>
                <w:noProof/>
                <w:webHidden/>
              </w:rPr>
              <w:fldChar w:fldCharType="begin"/>
            </w:r>
            <w:r w:rsidR="00F31112">
              <w:rPr>
                <w:noProof/>
                <w:webHidden/>
              </w:rPr>
              <w:instrText xml:space="preserve"> PAGEREF _Toc224368632 \h </w:instrText>
            </w:r>
            <w:r w:rsidR="00F31112">
              <w:rPr>
                <w:noProof/>
                <w:webHidden/>
              </w:rPr>
            </w:r>
            <w:r w:rsidR="00F31112">
              <w:rPr>
                <w:noProof/>
                <w:webHidden/>
              </w:rPr>
              <w:fldChar w:fldCharType="separate"/>
            </w:r>
            <w:r w:rsidR="00F31112">
              <w:rPr>
                <w:noProof/>
                <w:webHidden/>
              </w:rPr>
              <w:t>4</w:t>
            </w:r>
            <w:r w:rsidR="00F31112">
              <w:rPr>
                <w:noProof/>
                <w:webHidden/>
              </w:rPr>
              <w:fldChar w:fldCharType="end"/>
            </w:r>
          </w:hyperlink>
        </w:p>
        <w:p w14:paraId="7CBA60FC" w14:textId="08D038CF" w:rsidR="00F31112" w:rsidRDefault="00000000" w:rsidP="00F31112">
          <w:pPr>
            <w:pStyle w:val="12"/>
            <w:ind w:firstLine="284"/>
            <w:rPr>
              <w:rFonts w:asciiTheme="minorHAnsi" w:eastAsiaTheme="minorEastAsia" w:hAnsiTheme="minorHAnsi"/>
              <w:noProof/>
              <w:kern w:val="2"/>
              <w:sz w:val="24"/>
              <w:szCs w:val="24"/>
              <w:lang w:val="en-US"/>
              <w14:ligatures w14:val="standardContextual"/>
            </w:rPr>
          </w:pPr>
          <w:hyperlink w:anchor="_Toc224368633" w:history="1">
            <w:r w:rsidR="00F31112" w:rsidRPr="00E60DE9">
              <w:rPr>
                <w:rStyle w:val="af0"/>
                <w:noProof/>
              </w:rPr>
              <w:t>1.1 Основные понятия и определения</w:t>
            </w:r>
            <w:r w:rsidR="00F31112">
              <w:rPr>
                <w:noProof/>
                <w:webHidden/>
              </w:rPr>
              <w:tab/>
            </w:r>
            <w:r w:rsidR="00F31112">
              <w:rPr>
                <w:noProof/>
                <w:webHidden/>
              </w:rPr>
              <w:fldChar w:fldCharType="begin"/>
            </w:r>
            <w:r w:rsidR="00F31112">
              <w:rPr>
                <w:noProof/>
                <w:webHidden/>
              </w:rPr>
              <w:instrText xml:space="preserve"> PAGEREF _Toc224368633 \h </w:instrText>
            </w:r>
            <w:r w:rsidR="00F31112">
              <w:rPr>
                <w:noProof/>
                <w:webHidden/>
              </w:rPr>
            </w:r>
            <w:r w:rsidR="00F31112">
              <w:rPr>
                <w:noProof/>
                <w:webHidden/>
              </w:rPr>
              <w:fldChar w:fldCharType="separate"/>
            </w:r>
            <w:r w:rsidR="00F31112">
              <w:rPr>
                <w:noProof/>
                <w:webHidden/>
              </w:rPr>
              <w:t>4</w:t>
            </w:r>
            <w:r w:rsidR="00F31112">
              <w:rPr>
                <w:noProof/>
                <w:webHidden/>
              </w:rPr>
              <w:fldChar w:fldCharType="end"/>
            </w:r>
          </w:hyperlink>
        </w:p>
        <w:p w14:paraId="15279451" w14:textId="7E86C092" w:rsidR="00F31112" w:rsidRDefault="00000000" w:rsidP="00F31112">
          <w:pPr>
            <w:pStyle w:val="12"/>
            <w:ind w:firstLine="284"/>
            <w:rPr>
              <w:rFonts w:asciiTheme="minorHAnsi" w:eastAsiaTheme="minorEastAsia" w:hAnsiTheme="minorHAnsi"/>
              <w:noProof/>
              <w:kern w:val="2"/>
              <w:sz w:val="24"/>
              <w:szCs w:val="24"/>
              <w:lang w:val="en-US"/>
              <w14:ligatures w14:val="standardContextual"/>
            </w:rPr>
          </w:pPr>
          <w:hyperlink w:anchor="_Toc224368634" w:history="1">
            <w:r w:rsidR="00F31112" w:rsidRPr="00E60DE9">
              <w:rPr>
                <w:rStyle w:val="af0"/>
                <w:noProof/>
              </w:rPr>
              <w:t>1.2 Простые и составные числа</w:t>
            </w:r>
            <w:r w:rsidR="00F31112">
              <w:rPr>
                <w:noProof/>
                <w:webHidden/>
              </w:rPr>
              <w:tab/>
            </w:r>
            <w:r w:rsidR="00F31112">
              <w:rPr>
                <w:noProof/>
                <w:webHidden/>
              </w:rPr>
              <w:fldChar w:fldCharType="begin"/>
            </w:r>
            <w:r w:rsidR="00F31112">
              <w:rPr>
                <w:noProof/>
                <w:webHidden/>
              </w:rPr>
              <w:instrText xml:space="preserve"> PAGEREF _Toc224368634 \h </w:instrText>
            </w:r>
            <w:r w:rsidR="00F31112">
              <w:rPr>
                <w:noProof/>
                <w:webHidden/>
              </w:rPr>
            </w:r>
            <w:r w:rsidR="00F31112">
              <w:rPr>
                <w:noProof/>
                <w:webHidden/>
              </w:rPr>
              <w:fldChar w:fldCharType="separate"/>
            </w:r>
            <w:r w:rsidR="00F31112">
              <w:rPr>
                <w:noProof/>
                <w:webHidden/>
              </w:rPr>
              <w:t>4</w:t>
            </w:r>
            <w:r w:rsidR="00F31112">
              <w:rPr>
                <w:noProof/>
                <w:webHidden/>
              </w:rPr>
              <w:fldChar w:fldCharType="end"/>
            </w:r>
          </w:hyperlink>
        </w:p>
        <w:p w14:paraId="2A71A924" w14:textId="32CB0DAA" w:rsidR="00F31112" w:rsidRDefault="00000000" w:rsidP="00F31112">
          <w:pPr>
            <w:pStyle w:val="12"/>
            <w:ind w:firstLine="284"/>
            <w:rPr>
              <w:rFonts w:asciiTheme="minorHAnsi" w:eastAsiaTheme="minorEastAsia" w:hAnsiTheme="minorHAnsi"/>
              <w:noProof/>
              <w:kern w:val="2"/>
              <w:sz w:val="24"/>
              <w:szCs w:val="24"/>
              <w:lang w:val="en-US"/>
              <w14:ligatures w14:val="standardContextual"/>
            </w:rPr>
          </w:pPr>
          <w:hyperlink w:anchor="_Toc224368635" w:history="1">
            <w:r w:rsidR="00F31112" w:rsidRPr="00E60DE9">
              <w:rPr>
                <w:rStyle w:val="af0"/>
                <w:noProof/>
              </w:rPr>
              <w:t>1.3 Взаимно простые числа</w:t>
            </w:r>
            <w:r w:rsidR="00F31112">
              <w:rPr>
                <w:noProof/>
                <w:webHidden/>
              </w:rPr>
              <w:tab/>
            </w:r>
            <w:r w:rsidR="00F31112">
              <w:rPr>
                <w:noProof/>
                <w:webHidden/>
              </w:rPr>
              <w:fldChar w:fldCharType="begin"/>
            </w:r>
            <w:r w:rsidR="00F31112">
              <w:rPr>
                <w:noProof/>
                <w:webHidden/>
              </w:rPr>
              <w:instrText xml:space="preserve"> PAGEREF _Toc224368635 \h </w:instrText>
            </w:r>
            <w:r w:rsidR="00F31112">
              <w:rPr>
                <w:noProof/>
                <w:webHidden/>
              </w:rPr>
            </w:r>
            <w:r w:rsidR="00F31112">
              <w:rPr>
                <w:noProof/>
                <w:webHidden/>
              </w:rPr>
              <w:fldChar w:fldCharType="separate"/>
            </w:r>
            <w:r w:rsidR="00F31112">
              <w:rPr>
                <w:noProof/>
                <w:webHidden/>
              </w:rPr>
              <w:t>6</w:t>
            </w:r>
            <w:r w:rsidR="00F31112">
              <w:rPr>
                <w:noProof/>
                <w:webHidden/>
              </w:rPr>
              <w:fldChar w:fldCharType="end"/>
            </w:r>
          </w:hyperlink>
        </w:p>
        <w:p w14:paraId="65728904" w14:textId="148E2738" w:rsidR="00F31112" w:rsidRDefault="00000000" w:rsidP="00F31112">
          <w:pPr>
            <w:pStyle w:val="12"/>
            <w:ind w:firstLine="284"/>
            <w:rPr>
              <w:rFonts w:asciiTheme="minorHAnsi" w:eastAsiaTheme="minorEastAsia" w:hAnsiTheme="minorHAnsi"/>
              <w:noProof/>
              <w:kern w:val="2"/>
              <w:sz w:val="24"/>
              <w:szCs w:val="24"/>
              <w:lang w:val="en-US"/>
              <w14:ligatures w14:val="standardContextual"/>
            </w:rPr>
          </w:pPr>
          <w:hyperlink w:anchor="_Toc224368636" w:history="1">
            <w:r w:rsidR="00F31112" w:rsidRPr="00E60DE9">
              <w:rPr>
                <w:rStyle w:val="af0"/>
                <w:noProof/>
              </w:rPr>
              <w:t>1.4 Модулярная арифметика и обратные числа по модулю</w:t>
            </w:r>
            <w:r w:rsidR="00F31112">
              <w:rPr>
                <w:noProof/>
                <w:webHidden/>
              </w:rPr>
              <w:tab/>
            </w:r>
            <w:r w:rsidR="00F31112">
              <w:rPr>
                <w:noProof/>
                <w:webHidden/>
              </w:rPr>
              <w:fldChar w:fldCharType="begin"/>
            </w:r>
            <w:r w:rsidR="00F31112">
              <w:rPr>
                <w:noProof/>
                <w:webHidden/>
              </w:rPr>
              <w:instrText xml:space="preserve"> PAGEREF _Toc224368636 \h </w:instrText>
            </w:r>
            <w:r w:rsidR="00F31112">
              <w:rPr>
                <w:noProof/>
                <w:webHidden/>
              </w:rPr>
            </w:r>
            <w:r w:rsidR="00F31112">
              <w:rPr>
                <w:noProof/>
                <w:webHidden/>
              </w:rPr>
              <w:fldChar w:fldCharType="separate"/>
            </w:r>
            <w:r w:rsidR="00F31112">
              <w:rPr>
                <w:noProof/>
                <w:webHidden/>
              </w:rPr>
              <w:t>7</w:t>
            </w:r>
            <w:r w:rsidR="00F31112">
              <w:rPr>
                <w:noProof/>
                <w:webHidden/>
              </w:rPr>
              <w:fldChar w:fldCharType="end"/>
            </w:r>
          </w:hyperlink>
        </w:p>
        <w:p w14:paraId="75FF4E78" w14:textId="241F46CD" w:rsidR="00F31112" w:rsidRDefault="00000000" w:rsidP="00F31112">
          <w:pPr>
            <w:pStyle w:val="12"/>
            <w:ind w:firstLine="284"/>
            <w:rPr>
              <w:rFonts w:asciiTheme="minorHAnsi" w:eastAsiaTheme="minorEastAsia" w:hAnsiTheme="minorHAnsi"/>
              <w:noProof/>
              <w:kern w:val="2"/>
              <w:sz w:val="24"/>
              <w:szCs w:val="24"/>
              <w:lang w:val="en-US"/>
              <w14:ligatures w14:val="standardContextual"/>
            </w:rPr>
          </w:pPr>
          <w:hyperlink w:anchor="_Toc224368637" w:history="1">
            <w:r w:rsidR="00F31112" w:rsidRPr="00E60DE9">
              <w:rPr>
                <w:rStyle w:val="af0"/>
                <w:noProof/>
              </w:rPr>
              <w:t>1.5 Выводы по разделу</w:t>
            </w:r>
            <w:r w:rsidR="00F31112">
              <w:rPr>
                <w:noProof/>
                <w:webHidden/>
              </w:rPr>
              <w:tab/>
            </w:r>
            <w:r w:rsidR="00F31112">
              <w:rPr>
                <w:noProof/>
                <w:webHidden/>
              </w:rPr>
              <w:fldChar w:fldCharType="begin"/>
            </w:r>
            <w:r w:rsidR="00F31112">
              <w:rPr>
                <w:noProof/>
                <w:webHidden/>
              </w:rPr>
              <w:instrText xml:space="preserve"> PAGEREF _Toc224368637 \h </w:instrText>
            </w:r>
            <w:r w:rsidR="00F31112">
              <w:rPr>
                <w:noProof/>
                <w:webHidden/>
              </w:rPr>
            </w:r>
            <w:r w:rsidR="00F31112">
              <w:rPr>
                <w:noProof/>
                <w:webHidden/>
              </w:rPr>
              <w:fldChar w:fldCharType="separate"/>
            </w:r>
            <w:r w:rsidR="00F31112">
              <w:rPr>
                <w:noProof/>
                <w:webHidden/>
              </w:rPr>
              <w:t>8</w:t>
            </w:r>
            <w:r w:rsidR="00F31112">
              <w:rPr>
                <w:noProof/>
                <w:webHidden/>
              </w:rPr>
              <w:fldChar w:fldCharType="end"/>
            </w:r>
          </w:hyperlink>
        </w:p>
        <w:p w14:paraId="5E7240A3" w14:textId="2456A3DF" w:rsidR="00F31112" w:rsidRDefault="00000000">
          <w:pPr>
            <w:pStyle w:val="12"/>
            <w:rPr>
              <w:rFonts w:asciiTheme="minorHAnsi" w:eastAsiaTheme="minorEastAsia" w:hAnsiTheme="minorHAnsi"/>
              <w:noProof/>
              <w:kern w:val="2"/>
              <w:sz w:val="24"/>
              <w:szCs w:val="24"/>
              <w:lang w:val="en-US"/>
              <w14:ligatures w14:val="standardContextual"/>
            </w:rPr>
          </w:pPr>
          <w:hyperlink w:anchor="_Toc224368638" w:history="1">
            <w:r w:rsidR="00F31112" w:rsidRPr="00E60DE9">
              <w:rPr>
                <w:rStyle w:val="af0"/>
                <w:noProof/>
              </w:rPr>
              <w:t>2 Описание разработанного приложения</w:t>
            </w:r>
            <w:r w:rsidR="00F31112">
              <w:rPr>
                <w:noProof/>
                <w:webHidden/>
              </w:rPr>
              <w:tab/>
            </w:r>
            <w:r w:rsidR="00F31112">
              <w:rPr>
                <w:noProof/>
                <w:webHidden/>
              </w:rPr>
              <w:fldChar w:fldCharType="begin"/>
            </w:r>
            <w:r w:rsidR="00F31112">
              <w:rPr>
                <w:noProof/>
                <w:webHidden/>
              </w:rPr>
              <w:instrText xml:space="preserve"> PAGEREF _Toc224368638 \h </w:instrText>
            </w:r>
            <w:r w:rsidR="00F31112">
              <w:rPr>
                <w:noProof/>
                <w:webHidden/>
              </w:rPr>
            </w:r>
            <w:r w:rsidR="00F31112">
              <w:rPr>
                <w:noProof/>
                <w:webHidden/>
              </w:rPr>
              <w:fldChar w:fldCharType="separate"/>
            </w:r>
            <w:r w:rsidR="00F31112">
              <w:rPr>
                <w:noProof/>
                <w:webHidden/>
              </w:rPr>
              <w:t>9</w:t>
            </w:r>
            <w:r w:rsidR="00F31112">
              <w:rPr>
                <w:noProof/>
                <w:webHidden/>
              </w:rPr>
              <w:fldChar w:fldCharType="end"/>
            </w:r>
          </w:hyperlink>
        </w:p>
        <w:p w14:paraId="60268E8C" w14:textId="395450EA" w:rsidR="00F31112" w:rsidRDefault="00000000" w:rsidP="00F31112">
          <w:pPr>
            <w:pStyle w:val="12"/>
            <w:ind w:firstLine="284"/>
            <w:rPr>
              <w:rFonts w:asciiTheme="minorHAnsi" w:eastAsiaTheme="minorEastAsia" w:hAnsiTheme="minorHAnsi"/>
              <w:noProof/>
              <w:kern w:val="2"/>
              <w:sz w:val="24"/>
              <w:szCs w:val="24"/>
              <w:lang w:val="en-US"/>
              <w14:ligatures w14:val="standardContextual"/>
            </w:rPr>
          </w:pPr>
          <w:hyperlink w:anchor="_Toc224368639" w:history="1">
            <w:r w:rsidR="00F31112" w:rsidRPr="00E60DE9">
              <w:rPr>
                <w:rStyle w:val="af0"/>
                <w:noProof/>
              </w:rPr>
              <w:t>2.1 Назначение программы</w:t>
            </w:r>
            <w:r w:rsidR="00F31112">
              <w:rPr>
                <w:noProof/>
                <w:webHidden/>
              </w:rPr>
              <w:tab/>
            </w:r>
            <w:r w:rsidR="00F31112">
              <w:rPr>
                <w:noProof/>
                <w:webHidden/>
              </w:rPr>
              <w:fldChar w:fldCharType="begin"/>
            </w:r>
            <w:r w:rsidR="00F31112">
              <w:rPr>
                <w:noProof/>
                <w:webHidden/>
              </w:rPr>
              <w:instrText xml:space="preserve"> PAGEREF _Toc224368639 \h </w:instrText>
            </w:r>
            <w:r w:rsidR="00F31112">
              <w:rPr>
                <w:noProof/>
                <w:webHidden/>
              </w:rPr>
            </w:r>
            <w:r w:rsidR="00F31112">
              <w:rPr>
                <w:noProof/>
                <w:webHidden/>
              </w:rPr>
              <w:fldChar w:fldCharType="separate"/>
            </w:r>
            <w:r w:rsidR="00F31112">
              <w:rPr>
                <w:noProof/>
                <w:webHidden/>
              </w:rPr>
              <w:t>9</w:t>
            </w:r>
            <w:r w:rsidR="00F31112">
              <w:rPr>
                <w:noProof/>
                <w:webHidden/>
              </w:rPr>
              <w:fldChar w:fldCharType="end"/>
            </w:r>
          </w:hyperlink>
        </w:p>
        <w:p w14:paraId="423768D3" w14:textId="53627097" w:rsidR="00F31112" w:rsidRDefault="00000000" w:rsidP="00F31112">
          <w:pPr>
            <w:pStyle w:val="12"/>
            <w:ind w:firstLine="284"/>
            <w:rPr>
              <w:rFonts w:asciiTheme="minorHAnsi" w:eastAsiaTheme="minorEastAsia" w:hAnsiTheme="minorHAnsi"/>
              <w:noProof/>
              <w:kern w:val="2"/>
              <w:sz w:val="24"/>
              <w:szCs w:val="24"/>
              <w:lang w:val="en-US"/>
              <w14:ligatures w14:val="standardContextual"/>
            </w:rPr>
          </w:pPr>
          <w:hyperlink w:anchor="_Toc224368640" w:history="1">
            <w:r w:rsidR="00F31112" w:rsidRPr="00E60DE9">
              <w:rPr>
                <w:rStyle w:val="af0"/>
                <w:noProof/>
              </w:rPr>
              <w:t>2.2 Описание алгоритмов рассчета</w:t>
            </w:r>
            <w:r w:rsidR="00F31112">
              <w:rPr>
                <w:noProof/>
                <w:webHidden/>
              </w:rPr>
              <w:tab/>
            </w:r>
            <w:r w:rsidR="00F31112">
              <w:rPr>
                <w:noProof/>
                <w:webHidden/>
              </w:rPr>
              <w:fldChar w:fldCharType="begin"/>
            </w:r>
            <w:r w:rsidR="00F31112">
              <w:rPr>
                <w:noProof/>
                <w:webHidden/>
              </w:rPr>
              <w:instrText xml:space="preserve"> PAGEREF _Toc224368640 \h </w:instrText>
            </w:r>
            <w:r w:rsidR="00F31112">
              <w:rPr>
                <w:noProof/>
                <w:webHidden/>
              </w:rPr>
            </w:r>
            <w:r w:rsidR="00F31112">
              <w:rPr>
                <w:noProof/>
                <w:webHidden/>
              </w:rPr>
              <w:fldChar w:fldCharType="separate"/>
            </w:r>
            <w:r w:rsidR="00F31112">
              <w:rPr>
                <w:noProof/>
                <w:webHidden/>
              </w:rPr>
              <w:t>9</w:t>
            </w:r>
            <w:r w:rsidR="00F31112">
              <w:rPr>
                <w:noProof/>
                <w:webHidden/>
              </w:rPr>
              <w:fldChar w:fldCharType="end"/>
            </w:r>
          </w:hyperlink>
        </w:p>
        <w:p w14:paraId="62BD49EE" w14:textId="7A84F22D" w:rsidR="00F31112" w:rsidRDefault="00000000">
          <w:pPr>
            <w:pStyle w:val="12"/>
            <w:rPr>
              <w:rFonts w:asciiTheme="minorHAnsi" w:eastAsiaTheme="minorEastAsia" w:hAnsiTheme="minorHAnsi"/>
              <w:noProof/>
              <w:kern w:val="2"/>
              <w:sz w:val="24"/>
              <w:szCs w:val="24"/>
              <w:lang w:val="en-US"/>
              <w14:ligatures w14:val="standardContextual"/>
            </w:rPr>
          </w:pPr>
          <w:hyperlink w:anchor="_Toc224368641" w:history="1">
            <w:r w:rsidR="00F31112" w:rsidRPr="00E60DE9">
              <w:rPr>
                <w:rStyle w:val="af0"/>
                <w:noProof/>
              </w:rPr>
              <w:t>3 Работа программы</w:t>
            </w:r>
            <w:r w:rsidR="00F31112">
              <w:rPr>
                <w:noProof/>
                <w:webHidden/>
              </w:rPr>
              <w:tab/>
            </w:r>
            <w:r w:rsidR="00F31112">
              <w:rPr>
                <w:noProof/>
                <w:webHidden/>
              </w:rPr>
              <w:fldChar w:fldCharType="begin"/>
            </w:r>
            <w:r w:rsidR="00F31112">
              <w:rPr>
                <w:noProof/>
                <w:webHidden/>
              </w:rPr>
              <w:instrText xml:space="preserve"> PAGEREF _Toc224368641 \h </w:instrText>
            </w:r>
            <w:r w:rsidR="00F31112">
              <w:rPr>
                <w:noProof/>
                <w:webHidden/>
              </w:rPr>
            </w:r>
            <w:r w:rsidR="00F31112">
              <w:rPr>
                <w:noProof/>
                <w:webHidden/>
              </w:rPr>
              <w:fldChar w:fldCharType="separate"/>
            </w:r>
            <w:r w:rsidR="00F31112">
              <w:rPr>
                <w:noProof/>
                <w:webHidden/>
              </w:rPr>
              <w:t>11</w:t>
            </w:r>
            <w:r w:rsidR="00F31112">
              <w:rPr>
                <w:noProof/>
                <w:webHidden/>
              </w:rPr>
              <w:fldChar w:fldCharType="end"/>
            </w:r>
          </w:hyperlink>
        </w:p>
        <w:p w14:paraId="12CA2327" w14:textId="1B127172" w:rsidR="00F31112" w:rsidRDefault="00000000" w:rsidP="00F31112">
          <w:pPr>
            <w:pStyle w:val="12"/>
            <w:ind w:firstLine="284"/>
            <w:rPr>
              <w:rFonts w:asciiTheme="minorHAnsi" w:eastAsiaTheme="minorEastAsia" w:hAnsiTheme="minorHAnsi"/>
              <w:noProof/>
              <w:kern w:val="2"/>
              <w:sz w:val="24"/>
              <w:szCs w:val="24"/>
              <w:lang w:val="en-US"/>
              <w14:ligatures w14:val="standardContextual"/>
            </w:rPr>
          </w:pPr>
          <w:hyperlink w:anchor="_Toc224368642" w:history="1">
            <w:r w:rsidR="00F31112" w:rsidRPr="00E60DE9">
              <w:rPr>
                <w:rStyle w:val="af0"/>
                <w:noProof/>
              </w:rPr>
              <w:t>3.1 Поиск простых чисел в интервале</w:t>
            </w:r>
            <w:r w:rsidR="00F31112">
              <w:rPr>
                <w:noProof/>
                <w:webHidden/>
              </w:rPr>
              <w:tab/>
            </w:r>
            <w:r w:rsidR="00F31112">
              <w:rPr>
                <w:noProof/>
                <w:webHidden/>
              </w:rPr>
              <w:fldChar w:fldCharType="begin"/>
            </w:r>
            <w:r w:rsidR="00F31112">
              <w:rPr>
                <w:noProof/>
                <w:webHidden/>
              </w:rPr>
              <w:instrText xml:space="preserve"> PAGEREF _Toc224368642 \h </w:instrText>
            </w:r>
            <w:r w:rsidR="00F31112">
              <w:rPr>
                <w:noProof/>
                <w:webHidden/>
              </w:rPr>
            </w:r>
            <w:r w:rsidR="00F31112">
              <w:rPr>
                <w:noProof/>
                <w:webHidden/>
              </w:rPr>
              <w:fldChar w:fldCharType="separate"/>
            </w:r>
            <w:r w:rsidR="00F31112">
              <w:rPr>
                <w:noProof/>
                <w:webHidden/>
              </w:rPr>
              <w:t>11</w:t>
            </w:r>
            <w:r w:rsidR="00F31112">
              <w:rPr>
                <w:noProof/>
                <w:webHidden/>
              </w:rPr>
              <w:fldChar w:fldCharType="end"/>
            </w:r>
          </w:hyperlink>
        </w:p>
        <w:p w14:paraId="6FB35406" w14:textId="2EF334E0" w:rsidR="00F31112" w:rsidRDefault="00000000" w:rsidP="00F31112">
          <w:pPr>
            <w:pStyle w:val="12"/>
            <w:ind w:firstLine="284"/>
            <w:rPr>
              <w:rFonts w:asciiTheme="minorHAnsi" w:eastAsiaTheme="minorEastAsia" w:hAnsiTheme="minorHAnsi"/>
              <w:noProof/>
              <w:kern w:val="2"/>
              <w:sz w:val="24"/>
              <w:szCs w:val="24"/>
              <w:lang w:val="en-US"/>
              <w14:ligatures w14:val="standardContextual"/>
            </w:rPr>
          </w:pPr>
          <w:hyperlink w:anchor="_Toc224368643" w:history="1">
            <w:r w:rsidR="00F31112" w:rsidRPr="00E60DE9">
              <w:rPr>
                <w:rStyle w:val="af0"/>
                <w:noProof/>
              </w:rPr>
              <w:t>3.2 Поиск НОД двух чисел</w:t>
            </w:r>
            <w:r w:rsidR="00F31112">
              <w:rPr>
                <w:noProof/>
                <w:webHidden/>
              </w:rPr>
              <w:tab/>
            </w:r>
            <w:r w:rsidR="00F31112">
              <w:rPr>
                <w:noProof/>
                <w:webHidden/>
              </w:rPr>
              <w:fldChar w:fldCharType="begin"/>
            </w:r>
            <w:r w:rsidR="00F31112">
              <w:rPr>
                <w:noProof/>
                <w:webHidden/>
              </w:rPr>
              <w:instrText xml:space="preserve"> PAGEREF _Toc224368643 \h </w:instrText>
            </w:r>
            <w:r w:rsidR="00F31112">
              <w:rPr>
                <w:noProof/>
                <w:webHidden/>
              </w:rPr>
            </w:r>
            <w:r w:rsidR="00F31112">
              <w:rPr>
                <w:noProof/>
                <w:webHidden/>
              </w:rPr>
              <w:fldChar w:fldCharType="separate"/>
            </w:r>
            <w:r w:rsidR="00F31112">
              <w:rPr>
                <w:noProof/>
                <w:webHidden/>
              </w:rPr>
              <w:t>12</w:t>
            </w:r>
            <w:r w:rsidR="00F31112">
              <w:rPr>
                <w:noProof/>
                <w:webHidden/>
              </w:rPr>
              <w:fldChar w:fldCharType="end"/>
            </w:r>
          </w:hyperlink>
        </w:p>
        <w:p w14:paraId="4DAB679C" w14:textId="1E3F10D8" w:rsidR="00F31112" w:rsidRDefault="00000000" w:rsidP="00F31112">
          <w:pPr>
            <w:pStyle w:val="12"/>
            <w:ind w:firstLine="284"/>
            <w:rPr>
              <w:rFonts w:asciiTheme="minorHAnsi" w:eastAsiaTheme="minorEastAsia" w:hAnsiTheme="minorHAnsi"/>
              <w:noProof/>
              <w:kern w:val="2"/>
              <w:sz w:val="24"/>
              <w:szCs w:val="24"/>
              <w:lang w:val="en-US"/>
              <w14:ligatures w14:val="standardContextual"/>
            </w:rPr>
          </w:pPr>
          <w:hyperlink w:anchor="_Toc224368644" w:history="1">
            <w:r w:rsidR="00F31112" w:rsidRPr="00E60DE9">
              <w:rPr>
                <w:rStyle w:val="af0"/>
                <w:noProof/>
              </w:rPr>
              <w:t>3.3 Поиск НОД трех чисел</w:t>
            </w:r>
            <w:r w:rsidR="00F31112">
              <w:rPr>
                <w:noProof/>
                <w:webHidden/>
              </w:rPr>
              <w:tab/>
            </w:r>
            <w:r w:rsidR="00F31112">
              <w:rPr>
                <w:noProof/>
                <w:webHidden/>
              </w:rPr>
              <w:fldChar w:fldCharType="begin"/>
            </w:r>
            <w:r w:rsidR="00F31112">
              <w:rPr>
                <w:noProof/>
                <w:webHidden/>
              </w:rPr>
              <w:instrText xml:space="preserve"> PAGEREF _Toc224368644 \h </w:instrText>
            </w:r>
            <w:r w:rsidR="00F31112">
              <w:rPr>
                <w:noProof/>
                <w:webHidden/>
              </w:rPr>
            </w:r>
            <w:r w:rsidR="00F31112">
              <w:rPr>
                <w:noProof/>
                <w:webHidden/>
              </w:rPr>
              <w:fldChar w:fldCharType="separate"/>
            </w:r>
            <w:r w:rsidR="00F31112">
              <w:rPr>
                <w:noProof/>
                <w:webHidden/>
              </w:rPr>
              <w:t>12</w:t>
            </w:r>
            <w:r w:rsidR="00F31112">
              <w:rPr>
                <w:noProof/>
                <w:webHidden/>
              </w:rPr>
              <w:fldChar w:fldCharType="end"/>
            </w:r>
          </w:hyperlink>
        </w:p>
        <w:p w14:paraId="43B2A835" w14:textId="2B7432F9" w:rsidR="00F31112" w:rsidRDefault="00000000">
          <w:pPr>
            <w:pStyle w:val="12"/>
            <w:rPr>
              <w:rFonts w:asciiTheme="minorHAnsi" w:eastAsiaTheme="minorEastAsia" w:hAnsiTheme="minorHAnsi"/>
              <w:noProof/>
              <w:kern w:val="2"/>
              <w:sz w:val="24"/>
              <w:szCs w:val="24"/>
              <w:lang w:val="en-US"/>
              <w14:ligatures w14:val="standardContextual"/>
            </w:rPr>
          </w:pPr>
          <w:hyperlink w:anchor="_Toc224368645" w:history="1">
            <w:r w:rsidR="00F31112" w:rsidRPr="00E60DE9">
              <w:rPr>
                <w:rStyle w:val="af0"/>
                <w:noProof/>
              </w:rPr>
              <w:t>Вывод</w:t>
            </w:r>
            <w:r w:rsidR="00F31112">
              <w:rPr>
                <w:noProof/>
                <w:webHidden/>
              </w:rPr>
              <w:tab/>
            </w:r>
            <w:r w:rsidR="00F31112">
              <w:rPr>
                <w:noProof/>
                <w:webHidden/>
              </w:rPr>
              <w:fldChar w:fldCharType="begin"/>
            </w:r>
            <w:r w:rsidR="00F31112">
              <w:rPr>
                <w:noProof/>
                <w:webHidden/>
              </w:rPr>
              <w:instrText xml:space="preserve"> PAGEREF _Toc224368645 \h </w:instrText>
            </w:r>
            <w:r w:rsidR="00F31112">
              <w:rPr>
                <w:noProof/>
                <w:webHidden/>
              </w:rPr>
            </w:r>
            <w:r w:rsidR="00F31112">
              <w:rPr>
                <w:noProof/>
                <w:webHidden/>
              </w:rPr>
              <w:fldChar w:fldCharType="separate"/>
            </w:r>
            <w:r w:rsidR="00F31112">
              <w:rPr>
                <w:noProof/>
                <w:webHidden/>
              </w:rPr>
              <w:t>14</w:t>
            </w:r>
            <w:r w:rsidR="00F31112">
              <w:rPr>
                <w:noProof/>
                <w:webHidden/>
              </w:rPr>
              <w:fldChar w:fldCharType="end"/>
            </w:r>
          </w:hyperlink>
        </w:p>
        <w:p w14:paraId="37EBDF9B" w14:textId="36AFCBD5" w:rsidR="00F31112" w:rsidRDefault="00000000">
          <w:pPr>
            <w:pStyle w:val="12"/>
            <w:rPr>
              <w:rFonts w:asciiTheme="minorHAnsi" w:eastAsiaTheme="minorEastAsia" w:hAnsiTheme="minorHAnsi"/>
              <w:noProof/>
              <w:kern w:val="2"/>
              <w:sz w:val="24"/>
              <w:szCs w:val="24"/>
              <w:lang w:val="en-US"/>
              <w14:ligatures w14:val="standardContextual"/>
            </w:rPr>
          </w:pPr>
          <w:hyperlink w:anchor="_Toc224368646" w:history="1">
            <w:r w:rsidR="00F31112" w:rsidRPr="00E60DE9">
              <w:rPr>
                <w:rStyle w:val="af0"/>
                <w:noProof/>
              </w:rPr>
              <w:t>Список используемых источников</w:t>
            </w:r>
            <w:r w:rsidR="00F31112">
              <w:rPr>
                <w:noProof/>
                <w:webHidden/>
              </w:rPr>
              <w:tab/>
            </w:r>
            <w:r w:rsidR="00F31112">
              <w:rPr>
                <w:noProof/>
                <w:webHidden/>
              </w:rPr>
              <w:fldChar w:fldCharType="begin"/>
            </w:r>
            <w:r w:rsidR="00F31112">
              <w:rPr>
                <w:noProof/>
                <w:webHidden/>
              </w:rPr>
              <w:instrText xml:space="preserve"> PAGEREF _Toc224368646 \h </w:instrText>
            </w:r>
            <w:r w:rsidR="00F31112">
              <w:rPr>
                <w:noProof/>
                <w:webHidden/>
              </w:rPr>
            </w:r>
            <w:r w:rsidR="00F31112">
              <w:rPr>
                <w:noProof/>
                <w:webHidden/>
              </w:rPr>
              <w:fldChar w:fldCharType="separate"/>
            </w:r>
            <w:r w:rsidR="00F31112">
              <w:rPr>
                <w:noProof/>
                <w:webHidden/>
              </w:rPr>
              <w:t>15</w:t>
            </w:r>
            <w:r w:rsidR="00F31112">
              <w:rPr>
                <w:noProof/>
                <w:webHidden/>
              </w:rPr>
              <w:fldChar w:fldCharType="end"/>
            </w:r>
          </w:hyperlink>
        </w:p>
        <w:p w14:paraId="5BD10CBF" w14:textId="6EEE1BCA" w:rsidR="00511A4F" w:rsidRDefault="00720DC6" w:rsidP="007E22FD">
          <w:pPr>
            <w:ind w:firstLine="0"/>
            <w:sectPr w:rsidR="00511A4F">
              <w:headerReference w:type="default" r:id="rId8"/>
              <w:pgSz w:w="11906" w:h="16838"/>
              <w:pgMar w:top="1134" w:right="850" w:bottom="1134" w:left="1701" w:header="708" w:footer="708" w:gutter="0"/>
              <w:cols w:space="708"/>
              <w:docGrid w:linePitch="360"/>
            </w:sectPr>
          </w:pPr>
          <w:r>
            <w:rPr>
              <w:b/>
              <w:bCs/>
              <w:noProof/>
            </w:rPr>
            <w:fldChar w:fldCharType="end"/>
          </w:r>
        </w:p>
      </w:sdtContent>
    </w:sdt>
    <w:p w14:paraId="3B1EDA17" w14:textId="31FDFDC6" w:rsidR="002121F2" w:rsidRDefault="009F6ABD" w:rsidP="007E22FD">
      <w:pPr>
        <w:pStyle w:val="11"/>
        <w:ind w:firstLine="0"/>
        <w:jc w:val="center"/>
      </w:pPr>
      <w:bookmarkStart w:id="1" w:name="_Toc224368631"/>
      <w:r>
        <w:lastRenderedPageBreak/>
        <w:t>Введение</w:t>
      </w:r>
      <w:bookmarkEnd w:id="1"/>
    </w:p>
    <w:p w14:paraId="52C8EC2A" w14:textId="77777777" w:rsidR="00F31112" w:rsidRPr="00F31112" w:rsidRDefault="00F31112" w:rsidP="00F31112">
      <w:pPr>
        <w:rPr>
          <w:lang w:eastAsia="ru-RU"/>
        </w:rPr>
      </w:pPr>
      <w:r w:rsidRPr="00F31112">
        <w:rPr>
          <w:lang w:eastAsia="ru-RU"/>
        </w:rPr>
        <w:t>Теория чисел является одним из важнейших разделов математики, изучающим свойства целых чисел и операции над ними. Многие понятия этой области, такие как делимость чисел, простые и составные числа, наибольший общий делитель и модулярная арифметика, имеют не только теоретическое, но и практическое значение. В частности, методы теории чисел широко применяются в современных информационных технологиях и криптографии для обеспечения защиты данных и безопасной передачи информации.</w:t>
      </w:r>
    </w:p>
    <w:p w14:paraId="0118FA94" w14:textId="77777777" w:rsidR="00F31112" w:rsidRPr="00F31112" w:rsidRDefault="00F31112" w:rsidP="00F31112">
      <w:pPr>
        <w:rPr>
          <w:lang w:eastAsia="ru-RU"/>
        </w:rPr>
      </w:pPr>
      <w:r w:rsidRPr="00F31112">
        <w:rPr>
          <w:lang w:eastAsia="ru-RU"/>
        </w:rPr>
        <w:t>Особое значение в криптографических системах имеют простые числа, алгоритмы поиска делителей и операции с остатками от деления. Эти методы лежат в основе различных алгоритмов шифрования, цифровой подписи и аутентификации. Поэтому изучение основных алгоритмов работы с числами и их программная реализация являются важной частью подготовки специалистов в области информационных технологий.</w:t>
      </w:r>
    </w:p>
    <w:p w14:paraId="3651A1C9" w14:textId="77777777" w:rsidR="00F31112" w:rsidRPr="00F31112" w:rsidRDefault="00F31112" w:rsidP="00F31112">
      <w:pPr>
        <w:rPr>
          <w:lang w:eastAsia="ru-RU"/>
        </w:rPr>
      </w:pPr>
      <w:r w:rsidRPr="00F31112">
        <w:rPr>
          <w:lang w:eastAsia="ru-RU"/>
        </w:rPr>
        <w:t xml:space="preserve">Целью данной работы является изучение основных понятий теории чисел и реализация программных алгоритмов для работы с ними. В ходе работы разрабатывается программа на языке </w:t>
      </w:r>
      <w:r w:rsidRPr="00F31112">
        <w:rPr>
          <w:lang w:val="en-US" w:eastAsia="ru-RU"/>
        </w:rPr>
        <w:t>Node</w:t>
      </w:r>
      <w:r w:rsidRPr="00F31112">
        <w:rPr>
          <w:lang w:eastAsia="ru-RU"/>
        </w:rPr>
        <w:t>.</w:t>
      </w:r>
      <w:proofErr w:type="spellStart"/>
      <w:r w:rsidRPr="00F31112">
        <w:rPr>
          <w:lang w:val="en-US" w:eastAsia="ru-RU"/>
        </w:rPr>
        <w:t>js</w:t>
      </w:r>
      <w:proofErr w:type="spellEnd"/>
      <w:r w:rsidRPr="00F31112">
        <w:rPr>
          <w:lang w:eastAsia="ru-RU"/>
        </w:rPr>
        <w:t>, позволяющая находить простые числа в заданном интервале, а также вычислять наибольший общий делитель двух и трёх чисел с использованием алгоритма Евклида.</w:t>
      </w:r>
    </w:p>
    <w:p w14:paraId="1F87F888" w14:textId="4EEC6C9A" w:rsidR="0056387F" w:rsidRPr="0056387F" w:rsidRDefault="00F31112" w:rsidP="00F31112">
      <w:pPr>
        <w:rPr>
          <w:lang w:eastAsia="ru-RU"/>
        </w:rPr>
      </w:pPr>
      <w:r w:rsidRPr="00F31112">
        <w:rPr>
          <w:lang w:eastAsia="ru-RU"/>
        </w:rPr>
        <w:t>Выполнение данной работы позволяет закрепить теоретические знания по теме делимости чисел и алгоритмов их обработки, а также получить практические навыки разработки программ, реализующих математические алгоритмы.</w:t>
      </w:r>
    </w:p>
    <w:p w14:paraId="3093AC04" w14:textId="7D962B91" w:rsidR="0004696B" w:rsidRPr="0004696B" w:rsidRDefault="009F6ABD" w:rsidP="007E22FD">
      <w:pPr>
        <w:spacing w:after="160"/>
        <w:ind w:firstLine="0"/>
        <w:jc w:val="left"/>
        <w:rPr>
          <w:lang w:eastAsia="ru-RU"/>
        </w:rPr>
      </w:pPr>
      <w:r>
        <w:rPr>
          <w:lang w:eastAsia="ru-RU"/>
        </w:rPr>
        <w:br w:type="page"/>
      </w:r>
    </w:p>
    <w:p w14:paraId="27FC515F" w14:textId="231EB3D1" w:rsidR="002A5140" w:rsidRDefault="009F6ABD" w:rsidP="007E22FD">
      <w:pPr>
        <w:pStyle w:val="11"/>
      </w:pPr>
      <w:bookmarkStart w:id="2" w:name="_Toc224368632"/>
      <w:r>
        <w:lastRenderedPageBreak/>
        <w:t>1</w:t>
      </w:r>
      <w:r w:rsidR="00B46864">
        <w:t xml:space="preserve"> </w:t>
      </w:r>
      <w:r>
        <w:t>Теоретические сведения</w:t>
      </w:r>
      <w:bookmarkEnd w:id="2"/>
    </w:p>
    <w:p w14:paraId="008B86EA" w14:textId="220EB64F" w:rsidR="005C1383" w:rsidRPr="005C1383" w:rsidRDefault="009F6ABD" w:rsidP="007E22FD">
      <w:pPr>
        <w:pStyle w:val="110"/>
        <w:spacing w:before="240"/>
      </w:pPr>
      <w:bookmarkStart w:id="3" w:name="_Toc224368633"/>
      <w:r>
        <w:t>1</w:t>
      </w:r>
      <w:r w:rsidR="005C1383" w:rsidRPr="005C1383">
        <w:t xml:space="preserve">.1 </w:t>
      </w:r>
      <w:r w:rsidRPr="009F6ABD">
        <w:t xml:space="preserve">Основные понятия </w:t>
      </w:r>
      <w:r w:rsidR="00DB56AF">
        <w:t>и определения</w:t>
      </w:r>
      <w:bookmarkEnd w:id="3"/>
    </w:p>
    <w:p w14:paraId="4ABE5A6E" w14:textId="77777777" w:rsidR="00DB56AF" w:rsidRPr="00DB56AF" w:rsidRDefault="00DB56AF" w:rsidP="00DB56AF">
      <w:r w:rsidRPr="00DB56AF">
        <w:t xml:space="preserve">Множество всех целых чисел обозначается символом </w:t>
      </w:r>
      <w:r w:rsidRPr="00DB56AF">
        <w:rPr>
          <w:i/>
          <w:iCs/>
          <w:lang w:val="en-US"/>
        </w:rPr>
        <w:t>Z</w:t>
      </w:r>
      <w:r w:rsidRPr="00DB56AF">
        <w:t>. К целым числам относятся положительные и отрицательные числа, а также ноль. Это множество можно представить в виде последовательности чисел: …, –3, –2, –1, 0, 1, 2, 3, … . Целые числа используются для выполнения различных арифметических операций и служат основой для изучения свойств чисел в теории чисел.</w:t>
      </w:r>
    </w:p>
    <w:p w14:paraId="039FF7FE" w14:textId="4717BA10" w:rsidR="00DB56AF" w:rsidRPr="00DB56AF" w:rsidRDefault="00DB56AF" w:rsidP="00DB56AF">
      <w:r w:rsidRPr="00DB56AF">
        <w:t xml:space="preserve">Натуральные числа являются подмножеством целых чисел и образуют множество </w:t>
      </w:r>
      <w:r w:rsidRPr="00DB56AF">
        <w:rPr>
          <w:i/>
          <w:iCs/>
          <w:lang w:val="en-US"/>
        </w:rPr>
        <w:t>N</w:t>
      </w:r>
      <w:r w:rsidRPr="00DB56AF">
        <w:t>. В него входят положительные числа, используемые для счёта объектов. Натуральные числа играют важную роль в теории чисел, так как большинство её задач связано именно с исследованием свойств натуральных чисел.</w:t>
      </w:r>
    </w:p>
    <w:p w14:paraId="2AF9906F" w14:textId="7449E1FC" w:rsidR="00DB56AF" w:rsidRPr="00DB56AF" w:rsidRDefault="00DB56AF" w:rsidP="00DB56AF">
      <w:r w:rsidRPr="00DB56AF">
        <w:t xml:space="preserve">Одним из основных понятий теории чисел является делимость. Если для некоторого целого числа </w:t>
      </w:r>
      <w:r w:rsidRPr="00DB56AF">
        <w:rPr>
          <w:i/>
          <w:iCs/>
          <w:lang w:val="en-US"/>
        </w:rPr>
        <w:t>a</w:t>
      </w:r>
      <w:r w:rsidRPr="00DB56AF">
        <w:t xml:space="preserve"> и натурального числа </w:t>
      </w:r>
      <w:r w:rsidRPr="00DB56AF">
        <w:rPr>
          <w:i/>
          <w:iCs/>
          <w:lang w:val="en-US"/>
        </w:rPr>
        <w:t>b</w:t>
      </w:r>
      <w:r w:rsidRPr="00DB56AF">
        <w:t xml:space="preserve"> существует такое целое число </w:t>
      </w:r>
      <w:r w:rsidRPr="00DB56AF">
        <w:rPr>
          <w:i/>
          <w:iCs/>
          <w:lang w:val="en-US"/>
        </w:rPr>
        <w:t>q</w:t>
      </w:r>
      <w:r w:rsidRPr="00DB56AF">
        <w:t xml:space="preserve">, при котором выполняется равенство </w:t>
      </w:r>
      <w:r w:rsidRPr="00DB56AF">
        <w:rPr>
          <w:i/>
          <w:iCs/>
          <w:lang w:val="en-US"/>
        </w:rPr>
        <w:t>a</w:t>
      </w:r>
      <w:r w:rsidRPr="00DB56AF">
        <w:rPr>
          <w:i/>
          <w:iCs/>
        </w:rPr>
        <w:t xml:space="preserve"> = </w:t>
      </w:r>
      <w:r w:rsidRPr="00DB56AF">
        <w:rPr>
          <w:i/>
          <w:iCs/>
          <w:lang w:val="en-US"/>
        </w:rPr>
        <w:t>bq</w:t>
      </w:r>
      <w:r w:rsidRPr="00DB56AF">
        <w:t xml:space="preserve">, то говорят, что число </w:t>
      </w:r>
      <w:r w:rsidRPr="00DB56AF">
        <w:rPr>
          <w:i/>
          <w:iCs/>
          <w:lang w:val="en-US"/>
        </w:rPr>
        <w:t>a</w:t>
      </w:r>
      <w:r w:rsidRPr="00DB56AF">
        <w:t xml:space="preserve"> делится на число </w:t>
      </w:r>
      <w:r w:rsidRPr="00DB56AF">
        <w:rPr>
          <w:i/>
          <w:iCs/>
          <w:lang w:val="en-US"/>
        </w:rPr>
        <w:t>b</w:t>
      </w:r>
      <w:r w:rsidRPr="00DB56AF">
        <w:t xml:space="preserve">. В этом случае число </w:t>
      </w:r>
      <w:r w:rsidRPr="00DB56AF">
        <w:rPr>
          <w:i/>
          <w:iCs/>
          <w:lang w:val="en-US"/>
        </w:rPr>
        <w:t>b</w:t>
      </w:r>
      <w:r w:rsidRPr="00DB56AF">
        <w:t xml:space="preserve"> называется делителем числа </w:t>
      </w:r>
      <w:r w:rsidRPr="00DB56AF">
        <w:rPr>
          <w:i/>
          <w:iCs/>
          <w:lang w:val="en-US"/>
        </w:rPr>
        <w:t>a</w:t>
      </w:r>
      <w:r w:rsidRPr="00DB56AF">
        <w:t xml:space="preserve">, а число </w:t>
      </w:r>
      <w:r w:rsidRPr="00DB56AF">
        <w:rPr>
          <w:i/>
          <w:iCs/>
          <w:lang w:val="en-US"/>
        </w:rPr>
        <w:t>a</w:t>
      </w:r>
      <w:r w:rsidRPr="00DB56AF">
        <w:t xml:space="preserve"> называется кратным числа </w:t>
      </w:r>
      <w:r w:rsidRPr="00DB56AF">
        <w:rPr>
          <w:i/>
          <w:iCs/>
          <w:lang w:val="en-US"/>
        </w:rPr>
        <w:t>b</w:t>
      </w:r>
      <w:r w:rsidRPr="00DB56AF">
        <w:t xml:space="preserve">. </w:t>
      </w:r>
    </w:p>
    <w:p w14:paraId="4326BEE7" w14:textId="77777777" w:rsidR="00DB56AF" w:rsidRPr="00DB56AF" w:rsidRDefault="00DB56AF" w:rsidP="00DB56AF">
      <w:r w:rsidRPr="00DB56AF">
        <w:t>Из определения делимости следуют несколько важных свойств. Любое натуральное число является делителем нуля. Единица является делителем любого целого числа. Кроме того, любое натуральное число делится на само себя.</w:t>
      </w:r>
    </w:p>
    <w:p w14:paraId="40766FD2" w14:textId="1F224136" w:rsidR="00DB56AF" w:rsidRPr="00DB56AF" w:rsidRDefault="00DB56AF" w:rsidP="00DB56AF">
      <w:r w:rsidRPr="00DB56AF">
        <w:t xml:space="preserve">Делитель </w:t>
      </w:r>
      <w:r w:rsidRPr="00DB56AF">
        <w:rPr>
          <w:i/>
          <w:iCs/>
          <w:lang w:val="en-US"/>
        </w:rPr>
        <w:t>a</w:t>
      </w:r>
      <w:r w:rsidRPr="00DB56AF">
        <w:t xml:space="preserve"> называется собственным делителем числа </w:t>
      </w:r>
      <w:r w:rsidRPr="00DB56AF">
        <w:rPr>
          <w:i/>
          <w:iCs/>
          <w:lang w:val="en-US"/>
        </w:rPr>
        <w:t>b</w:t>
      </w:r>
      <w:r w:rsidRPr="00DB56AF">
        <w:t xml:space="preserve">, если выполняется условие 1 </w:t>
      </w:r>
      <w:proofErr w:type="gramStart"/>
      <w:r w:rsidRPr="00DB56AF">
        <w:t>&lt; |</w:t>
      </w:r>
      <w:proofErr w:type="gramEnd"/>
      <w:r w:rsidRPr="00DB56AF">
        <w:rPr>
          <w:i/>
          <w:iCs/>
          <w:lang w:val="en-US"/>
        </w:rPr>
        <w:t>a</w:t>
      </w:r>
      <w:r w:rsidRPr="00DB56AF">
        <w:t>| &lt; |</w:t>
      </w:r>
      <w:r w:rsidRPr="00DB56AF">
        <w:rPr>
          <w:i/>
          <w:iCs/>
          <w:lang w:val="en-US"/>
        </w:rPr>
        <w:t>b</w:t>
      </w:r>
      <w:r w:rsidRPr="00DB56AF">
        <w:t>|. Если это условие не выполняется, делитель называется несобственным.</w:t>
      </w:r>
    </w:p>
    <w:p w14:paraId="1AACA535" w14:textId="77777777" w:rsidR="00DB56AF" w:rsidRPr="00DB56AF" w:rsidRDefault="00DB56AF" w:rsidP="00DB56AF">
      <w:r w:rsidRPr="00DB56AF">
        <w:t xml:space="preserve">Собственные делители обладают важным свойством. Наименьший положительный собственный делитель составного числа </w:t>
      </w:r>
      <w:r w:rsidRPr="00DB56AF">
        <w:rPr>
          <w:i/>
          <w:iCs/>
          <w:lang w:val="en-US"/>
        </w:rPr>
        <w:t>n</w:t>
      </w:r>
      <w:r w:rsidRPr="00DB56AF">
        <w:t xml:space="preserve"> не превосходит квадратного корня из этого числа. Это свойство используется при проверке чисел на простоту и при поиске делителей.</w:t>
      </w:r>
    </w:p>
    <w:p w14:paraId="6C4A9487" w14:textId="56871D71" w:rsidR="00DB56AF" w:rsidRPr="00DB56AF" w:rsidRDefault="00DB56AF" w:rsidP="00DB56AF">
      <w:r w:rsidRPr="00DB56AF">
        <w:t xml:space="preserve">В теории чисел также используется деление с остатком. Любое целое число </w:t>
      </w:r>
      <w:r w:rsidRPr="00DB56AF">
        <w:rPr>
          <w:i/>
          <w:iCs/>
          <w:lang w:val="en-US"/>
        </w:rPr>
        <w:t>a</w:t>
      </w:r>
      <w:r w:rsidRPr="00DB56AF">
        <w:t xml:space="preserve"> можно представить в виде равенства </w:t>
      </w:r>
      <w:r w:rsidRPr="00DB56AF">
        <w:rPr>
          <w:i/>
          <w:iCs/>
          <w:lang w:val="en-US"/>
        </w:rPr>
        <w:t>a</w:t>
      </w:r>
      <w:r w:rsidRPr="00DB56AF">
        <w:rPr>
          <w:i/>
          <w:iCs/>
        </w:rPr>
        <w:t xml:space="preserve"> = </w:t>
      </w:r>
      <w:proofErr w:type="spellStart"/>
      <w:r w:rsidRPr="00DB56AF">
        <w:rPr>
          <w:i/>
          <w:iCs/>
          <w:lang w:val="en-US"/>
        </w:rPr>
        <w:t>bq</w:t>
      </w:r>
      <w:proofErr w:type="spellEnd"/>
      <w:r w:rsidRPr="00DB56AF">
        <w:rPr>
          <w:i/>
          <w:iCs/>
        </w:rPr>
        <w:t xml:space="preserve"> + </w:t>
      </w:r>
      <w:r w:rsidRPr="00DB56AF">
        <w:rPr>
          <w:i/>
          <w:iCs/>
          <w:lang w:val="en-US"/>
        </w:rPr>
        <w:t>r</w:t>
      </w:r>
      <w:r w:rsidRPr="00DB56AF">
        <w:t xml:space="preserve">, где </w:t>
      </w:r>
      <w:r w:rsidRPr="00DB56AF">
        <w:rPr>
          <w:i/>
          <w:iCs/>
          <w:lang w:val="en-US"/>
        </w:rPr>
        <w:t>b</w:t>
      </w:r>
      <w:r w:rsidRPr="00DB56AF">
        <w:t xml:space="preserve"> </w:t>
      </w:r>
      <w:r w:rsidRPr="00FF68A5">
        <w:rPr>
          <w:rFonts w:cs="Times New Roman"/>
        </w:rPr>
        <w:t>–</w:t>
      </w:r>
      <w:r w:rsidR="00FF68A5">
        <w:rPr>
          <w:rFonts w:cs="Times New Roman"/>
        </w:rPr>
        <w:t xml:space="preserve"> </w:t>
      </w:r>
      <w:r w:rsidRPr="00DB56AF">
        <w:t xml:space="preserve">положительное целое число, </w:t>
      </w:r>
      <w:r w:rsidRPr="00DB56AF">
        <w:rPr>
          <w:i/>
          <w:iCs/>
          <w:lang w:val="en-US"/>
        </w:rPr>
        <w:t>q</w:t>
      </w:r>
      <w:r w:rsidRPr="00DB56AF">
        <w:t xml:space="preserve"> </w:t>
      </w:r>
      <w:r w:rsidRPr="00DB56AF">
        <w:rPr>
          <w:rFonts w:cs="Times New Roman"/>
        </w:rPr>
        <w:t>–</w:t>
      </w:r>
      <w:r w:rsidR="00FF68A5">
        <w:rPr>
          <w:rFonts w:cs="Times New Roman"/>
        </w:rPr>
        <w:t xml:space="preserve"> </w:t>
      </w:r>
      <w:r w:rsidRPr="00DB56AF">
        <w:t xml:space="preserve">неполное частное, а </w:t>
      </w:r>
      <w:r w:rsidRPr="00DB56AF">
        <w:rPr>
          <w:i/>
          <w:iCs/>
          <w:lang w:val="en-US"/>
        </w:rPr>
        <w:t>r</w:t>
      </w:r>
      <w:r w:rsidRPr="00DB56AF">
        <w:t xml:space="preserve"> </w:t>
      </w:r>
      <w:r w:rsidRPr="00DB56AF">
        <w:rPr>
          <w:rFonts w:cs="Times New Roman"/>
        </w:rPr>
        <w:t>–</w:t>
      </w:r>
      <w:r w:rsidR="00FF68A5">
        <w:rPr>
          <w:rFonts w:cs="Times New Roman"/>
        </w:rPr>
        <w:t xml:space="preserve"> </w:t>
      </w:r>
      <w:r w:rsidRPr="00DB56AF">
        <w:t xml:space="preserve">остаток от деления. При этом остаток удовлетворяет условию 0 ≤ </w:t>
      </w:r>
      <w:r w:rsidRPr="00615B75">
        <w:rPr>
          <w:i/>
          <w:iCs/>
          <w:lang w:val="en-US"/>
        </w:rPr>
        <w:t>r</w:t>
      </w:r>
      <w:r w:rsidRPr="00DB56AF">
        <w:t xml:space="preserve"> </w:t>
      </w:r>
      <w:proofErr w:type="gramStart"/>
      <w:r w:rsidRPr="00FF68A5">
        <w:t>&lt;</w:t>
      </w:r>
      <w:r w:rsidRPr="00DB56AF">
        <w:t xml:space="preserve"> </w:t>
      </w:r>
      <w:r w:rsidRPr="00615B75">
        <w:rPr>
          <w:i/>
          <w:iCs/>
          <w:lang w:val="en-US"/>
        </w:rPr>
        <w:t>b</w:t>
      </w:r>
      <w:r w:rsidRPr="00DB56AF">
        <w:t>.</w:t>
      </w:r>
      <w:proofErr w:type="gramEnd"/>
      <w:r w:rsidRPr="00DB56AF">
        <w:t xml:space="preserve"> Такое представление называется разложением числа при делении с остатком и используется во многих алгоритмах теории чисел, например в алгоритме Евклида для нахождения наибольшего общего делителя.</w:t>
      </w:r>
    </w:p>
    <w:p w14:paraId="78F282C8" w14:textId="47DF7552" w:rsidR="005C1383" w:rsidRPr="005C1383" w:rsidRDefault="009F6ABD" w:rsidP="007E22FD">
      <w:pPr>
        <w:pStyle w:val="110"/>
      </w:pPr>
      <w:bookmarkStart w:id="4" w:name="_Toc224368634"/>
      <w:r>
        <w:t>1</w:t>
      </w:r>
      <w:r w:rsidR="005C1383" w:rsidRPr="005C1383">
        <w:t xml:space="preserve">.2 </w:t>
      </w:r>
      <w:r w:rsidR="00DB56AF">
        <w:t>Простые и составные числа</w:t>
      </w:r>
      <w:bookmarkEnd w:id="4"/>
    </w:p>
    <w:p w14:paraId="7CAE9D40" w14:textId="77777777" w:rsidR="00615B75" w:rsidRPr="00615B75" w:rsidRDefault="00615B75" w:rsidP="00615B75">
      <w:r w:rsidRPr="00615B75">
        <w:t>Каждое натуральное число, большее единицы, имеет как минимум два делителя: единицу и само себя. В зависимости от количества делителей натуральные числа делятся на простые и составные.</w:t>
      </w:r>
    </w:p>
    <w:p w14:paraId="51D3AACB" w14:textId="77777777" w:rsidR="00615B75" w:rsidRPr="00615B75" w:rsidRDefault="00615B75" w:rsidP="00615B75">
      <w:r w:rsidRPr="00615B75">
        <w:lastRenderedPageBreak/>
        <w:t>Натуральное число называется простым, если оно больше единицы и не имеет положительных делителей, кроме единицы и самого себя. Это означает, что такое число не может быть представлено в виде произведения двух меньших натуральных чисел. К первым простым числам относятся 2, 3, 5, 7, 11, 13, 17, 19, 23 и 29. Простые числа встречаются и среди очень больших чисел, например 73 или 2521. Количество простых чисел бесконечно, что было доказано ещё в древности.</w:t>
      </w:r>
    </w:p>
    <w:p w14:paraId="404C020A" w14:textId="77777777" w:rsidR="00615B75" w:rsidRPr="00615B75" w:rsidRDefault="00615B75" w:rsidP="00615B75">
      <w:r w:rsidRPr="00615B75">
        <w:t>Число называется составным, если оно больше единицы и имеет хотя бы один делитель, отличный от единицы и самого себя. Например, число 14 является составным, так как делится на 2 и 7, а число 15 делится на 3 и 5. Следует отметить, что число 1 не относится ни к простым, ни к составным числам.</w:t>
      </w:r>
    </w:p>
    <w:p w14:paraId="3EF720BC" w14:textId="7150E1AC" w:rsidR="00615B75" w:rsidRPr="00615B75" w:rsidRDefault="00615B75" w:rsidP="00615B75">
      <w:r w:rsidRPr="00615B75">
        <w:t xml:space="preserve">Одним из важнейших свойств натуральных чисел является основная теорема арифметики. Она утверждает, что любое натуральное число, большее единицы, можно представить в виде произведения простых множителей. Такое представление называется разложением числа на простые множители. </w:t>
      </w:r>
    </w:p>
    <w:p w14:paraId="29AFA3BD" w14:textId="77777777" w:rsidR="00615B75" w:rsidRPr="00615B75" w:rsidRDefault="00615B75" w:rsidP="00615B75">
      <w:r w:rsidRPr="00615B75">
        <w:t>Это разложение является единственным с точностью до порядка множителей. Данное свойство играет важную роль в математике и криптографии, поскольку многие алгоритмы основаны на сложности разложения больших чисел на простые множители.</w:t>
      </w:r>
    </w:p>
    <w:p w14:paraId="52296286" w14:textId="77777777" w:rsidR="00615B75" w:rsidRPr="00615B75" w:rsidRDefault="00615B75" w:rsidP="00615B75">
      <w:r w:rsidRPr="00615B75">
        <w:t xml:space="preserve">Простые числа обладают рядом важных свойств. Во-первых, количество простых чисел бесконечно. Приближённо их количество среди чисел, не превышающих некоторое число </w:t>
      </w:r>
      <w:r w:rsidRPr="00615B75">
        <w:rPr>
          <w:i/>
          <w:iCs/>
          <w:lang w:val="en-US"/>
        </w:rPr>
        <w:t>n</w:t>
      </w:r>
      <w:r w:rsidRPr="00615B75">
        <w:t xml:space="preserve">, можно оценить выражением </w:t>
      </w:r>
      <w:r w:rsidRPr="00615B75">
        <w:rPr>
          <w:i/>
          <w:iCs/>
          <w:lang w:val="en-US"/>
        </w:rPr>
        <w:t>n</w:t>
      </w:r>
      <w:r w:rsidRPr="00615B75">
        <w:t xml:space="preserve"> / </w:t>
      </w:r>
      <w:r w:rsidRPr="00615B75">
        <w:rPr>
          <w:lang w:val="en-US"/>
        </w:rPr>
        <w:t>ln</w:t>
      </w:r>
      <w:r w:rsidRPr="00615B75">
        <w:t>(</w:t>
      </w:r>
      <w:r w:rsidRPr="00615B75">
        <w:rPr>
          <w:i/>
          <w:iCs/>
          <w:lang w:val="en-US"/>
        </w:rPr>
        <w:t>n</w:t>
      </w:r>
      <w:r w:rsidRPr="00615B75">
        <w:t xml:space="preserve">). Во-вторых, наименьший простой делитель составного числа </w:t>
      </w:r>
      <w:r w:rsidRPr="00615B75">
        <w:rPr>
          <w:i/>
          <w:iCs/>
          <w:lang w:val="en-US"/>
        </w:rPr>
        <w:t>n</w:t>
      </w:r>
      <w:r w:rsidRPr="00615B75">
        <w:t xml:space="preserve"> не превосходит квадратного корня из </w:t>
      </w:r>
      <w:r w:rsidRPr="00615B75">
        <w:rPr>
          <w:i/>
          <w:iCs/>
          <w:lang w:val="en-US"/>
        </w:rPr>
        <w:t>n</w:t>
      </w:r>
      <w:r w:rsidRPr="00615B75">
        <w:t>. Это свойство позволяет значительно сократить количество проверок при определении того, является ли число простым.</w:t>
      </w:r>
    </w:p>
    <w:p w14:paraId="18B598DB" w14:textId="77777777" w:rsidR="00615B75" w:rsidRPr="00615B75" w:rsidRDefault="00615B75" w:rsidP="00615B75">
      <w:r w:rsidRPr="00615B75">
        <w:t>На практике для проверки числа на простоту часто используется последовательная проверка его делимости на простые числа, не превышающие квадратного корня из проверяемого числа. Например, для числа 287 достаточно проверить делимость на простые числа до значения √287, которое приблизительно равно 17. Если число не делится ни на одно из этих значений, оно является простым.</w:t>
      </w:r>
    </w:p>
    <w:p w14:paraId="09B5CBCD" w14:textId="77777777" w:rsidR="00615B75" w:rsidRPr="00615B75" w:rsidRDefault="00615B75" w:rsidP="00615B75">
      <w:r w:rsidRPr="00615B75">
        <w:t xml:space="preserve">Существуют также некоторые признаки делимости, позволяющие быстрее определить </w:t>
      </w:r>
      <w:proofErr w:type="spellStart"/>
      <w:r w:rsidRPr="00615B75">
        <w:t>составность</w:t>
      </w:r>
      <w:proofErr w:type="spellEnd"/>
      <w:r w:rsidRPr="00615B75">
        <w:t xml:space="preserve"> числа. Например, если число оканчивается на чётную цифру, то оно делится на 2 и, следовательно, является составным. Если число оканчивается на 0 или 5, оно делится на 5. Число делится на 3 тогда и только тогда, когда сумма его цифр делится на 3.</w:t>
      </w:r>
    </w:p>
    <w:p w14:paraId="1E581A77" w14:textId="77777777" w:rsidR="00615B75" w:rsidRPr="00615B75" w:rsidRDefault="00615B75" w:rsidP="00615B75">
      <w:r w:rsidRPr="00615B75">
        <w:t>Особое место среди простых чисел занимают числа-близнецы. Так называют пары простых чисел, которые отличаются друг от друга на два, например 5 и 7, 29 и 31, 149 и 151.</w:t>
      </w:r>
    </w:p>
    <w:p w14:paraId="34FC1A67" w14:textId="77777777" w:rsidR="00615B75" w:rsidRPr="00615B75" w:rsidRDefault="00615B75" w:rsidP="00615B75">
      <w:r w:rsidRPr="00615B75">
        <w:t>Для поиска простых чисел используется ряд алгоритмов. Одним из самых известных является решето Эратосфена, предложенное ещё в древности. Суть этого метода заключается в последовательном исключении из списка натуральных чисел всех чисел, кратных уже найденным простым числам. В результате в списке остаются только простые числа.</w:t>
      </w:r>
    </w:p>
    <w:p w14:paraId="468DACB9" w14:textId="77777777" w:rsidR="00615B75" w:rsidRPr="00615B75" w:rsidRDefault="00615B75" w:rsidP="00615B75">
      <w:r w:rsidRPr="00615B75">
        <w:lastRenderedPageBreak/>
        <w:t xml:space="preserve">Задача разложения больших чисел на простые множители называется проблемой факторизации. Она играет важную роль в современной криптографии. Многие криптографические алгоритмы, например алгоритм </w:t>
      </w:r>
      <w:r w:rsidRPr="00615B75">
        <w:rPr>
          <w:lang w:val="en-US"/>
        </w:rPr>
        <w:t>RSA</w:t>
      </w:r>
      <w:r w:rsidRPr="00615B75">
        <w:t>, основаны на том, что разложение очень больших чисел на простые множители требует значительных вычислительных ресурсов и занимает большое время даже при использовании современных вычислительных систем. Поэтому сложность факторизации обеспечивает высокий уровень защиты информации в криптографических системах.</w:t>
      </w:r>
    </w:p>
    <w:p w14:paraId="373E57D5" w14:textId="4DDAB11D" w:rsidR="00A247D5" w:rsidRPr="005C1383" w:rsidRDefault="00A247D5" w:rsidP="007E22FD">
      <w:pPr>
        <w:pStyle w:val="110"/>
      </w:pPr>
      <w:bookmarkStart w:id="5" w:name="_Toc224368635"/>
      <w:r>
        <w:t>1.3</w:t>
      </w:r>
      <w:r w:rsidRPr="009F6ABD">
        <w:t xml:space="preserve"> </w:t>
      </w:r>
      <w:r w:rsidR="00DB56AF">
        <w:t>Взаимно простые числа</w:t>
      </w:r>
      <w:bookmarkEnd w:id="5"/>
    </w:p>
    <w:p w14:paraId="4D77436F" w14:textId="77777777" w:rsidR="00615B75" w:rsidRPr="00615B75" w:rsidRDefault="00615B75" w:rsidP="00615B75">
      <w:r w:rsidRPr="00615B75">
        <w:t>Понятие делимости является одним из ключевых в теории чисел. На его основе вводятся такие важные понятия, как общий делитель, наибольший общий делитель и взаимно простые числа. Эти понятия широко применяются не только в математике, но и в криптографии.</w:t>
      </w:r>
    </w:p>
    <w:p w14:paraId="7362DB2E" w14:textId="15ADE538" w:rsidR="00615B75" w:rsidRPr="00615B75" w:rsidRDefault="00615B75" w:rsidP="00615B75">
      <w:r w:rsidRPr="00615B75">
        <w:t xml:space="preserve">Наибольший общий делитель (НОД) двух чисел </w:t>
      </w:r>
      <w:r w:rsidRPr="00615B75">
        <w:rPr>
          <w:rFonts w:cs="Times New Roman"/>
        </w:rPr>
        <w:t>–</w:t>
      </w:r>
      <w:r>
        <w:rPr>
          <w:rFonts w:cs="Times New Roman"/>
        </w:rPr>
        <w:t xml:space="preserve"> </w:t>
      </w:r>
      <w:r w:rsidRPr="00615B75">
        <w:t>это наибольшее число, которое делит оба числа без остатка. Другими словами, это самое большое число, на которое можно разделить оба исходных числа так, чтобы результат был целым.</w:t>
      </w:r>
    </w:p>
    <w:p w14:paraId="327F5618" w14:textId="3F65A04F" w:rsidR="00615B75" w:rsidRPr="00615B75" w:rsidRDefault="00615B75" w:rsidP="00930F71">
      <w:r w:rsidRPr="00886163">
        <w:rPr>
          <w:spacing w:val="2"/>
        </w:rPr>
        <w:t>Например, рассмотрим числа 24 и 32.</w:t>
      </w:r>
      <w:r w:rsidR="00930F71" w:rsidRPr="00886163">
        <w:rPr>
          <w:spacing w:val="2"/>
        </w:rPr>
        <w:t xml:space="preserve"> </w:t>
      </w:r>
      <w:r w:rsidRPr="00886163">
        <w:rPr>
          <w:spacing w:val="2"/>
        </w:rPr>
        <w:t xml:space="preserve">Делителями числа 24 являются: 1, </w:t>
      </w:r>
      <w:r w:rsidRPr="00615B75">
        <w:t>2, 3, 4, 6, 8, 12 и 24.</w:t>
      </w:r>
      <w:r w:rsidR="00930F71">
        <w:t xml:space="preserve"> </w:t>
      </w:r>
      <w:r w:rsidRPr="00615B75">
        <w:t>Делителями числа 32 являются: 1, 2, 4, 8, 16 и 32.</w:t>
      </w:r>
    </w:p>
    <w:p w14:paraId="5A169D3A" w14:textId="77777777" w:rsidR="00615B75" w:rsidRPr="00615B75" w:rsidRDefault="00615B75" w:rsidP="00615B75">
      <w:r w:rsidRPr="00615B75">
        <w:t>Общими делителями этих чисел являются 1, 2, 4 и 8. Самым большим из них является число 8, следовательно, наибольший общий делитель чисел 24 и 32 равен 8.</w:t>
      </w:r>
    </w:p>
    <w:p w14:paraId="309A90FD" w14:textId="77777777" w:rsidR="00615B75" w:rsidRPr="00615B75" w:rsidRDefault="00615B75" w:rsidP="00615B75">
      <w:r w:rsidRPr="00615B75">
        <w:t>Для вычисления наибольшего общего делителя часто используется алгоритм Евклида. Этот метод основан на последовательном делении чисел и нахождении остатков. Процесс продолжается до тех пор, пока остаток не станет равным нулю. Последний ненулевой остаток и будет наибольшим общим делителем исходных чисел.</w:t>
      </w:r>
    </w:p>
    <w:p w14:paraId="34B9085C" w14:textId="77777777" w:rsidR="00615B75" w:rsidRPr="00615B75" w:rsidRDefault="00615B75" w:rsidP="00615B75">
      <w:r w:rsidRPr="00615B75">
        <w:t>Например, если применить алгоритм Евклида к числам 1234 и 54, то после последовательных делений и вычисления остатков можно получить результат, равный 2. Это означает, что наибольший общий делитель этих чисел равен 2.</w:t>
      </w:r>
    </w:p>
    <w:p w14:paraId="39829215" w14:textId="77777777" w:rsidR="00615B75" w:rsidRPr="00615B75" w:rsidRDefault="00615B75" w:rsidP="00615B75">
      <w:r w:rsidRPr="00615B75">
        <w:t>Если необходимо найти наибольший общий делитель нескольких чисел, то вычисление выполняется последовательно. Сначала находится НОД первых двух чисел, затем полученный результат используется для нахождения НОД с третьим числом и так далее. В результате последнего вычисления получается общий делитель всех чисел.</w:t>
      </w:r>
    </w:p>
    <w:p w14:paraId="612AEF3E" w14:textId="77777777" w:rsidR="00615B75" w:rsidRPr="00615B75" w:rsidRDefault="00615B75" w:rsidP="00615B75">
      <w:r w:rsidRPr="00615B75">
        <w:t>Два числа называются взаимно простыми, если их наибольший общий делитель равен единице. Это означает, что у таких чисел нет общих делителей, кроме числа 1. Например, числа 11 и 7 являются взаимно простыми. Числа 11 и 4 также являются взаимно простыми, несмотря на то что число 4 само по себе не является простым.</w:t>
      </w:r>
    </w:p>
    <w:p w14:paraId="4728FF88" w14:textId="77777777" w:rsidR="00615B75" w:rsidRPr="00615B75" w:rsidRDefault="00615B75" w:rsidP="00615B75">
      <w:r w:rsidRPr="00615B75">
        <w:t xml:space="preserve">В теории чисел также используется функция Эйлера. Она показывает количество натуральных чисел, не превышающих некоторое число </w:t>
      </w:r>
      <w:r w:rsidRPr="00886163">
        <w:rPr>
          <w:i/>
          <w:iCs/>
          <w:lang w:val="en-US"/>
        </w:rPr>
        <w:t>n</w:t>
      </w:r>
      <w:r w:rsidRPr="00615B75">
        <w:t xml:space="preserve"> и </w:t>
      </w:r>
      <w:r w:rsidRPr="00615B75">
        <w:lastRenderedPageBreak/>
        <w:t>взаимно простых с ним. Например, для числа 12 такими числами являются 1, 5, 7 и 11, поэтому значение функции Эйлера для 12 равно четырём.</w:t>
      </w:r>
    </w:p>
    <w:p w14:paraId="0ADFCE5D" w14:textId="77777777" w:rsidR="00615B75" w:rsidRPr="00615B75" w:rsidRDefault="00615B75" w:rsidP="00615B75">
      <w:r w:rsidRPr="00615B75">
        <w:t xml:space="preserve">Функция Эйлера имеет большое значение в криптографии. Многие современные криптографические алгоритмы, например </w:t>
      </w:r>
      <w:r w:rsidRPr="00615B75">
        <w:rPr>
          <w:lang w:val="en-US"/>
        </w:rPr>
        <w:t>RSA</w:t>
      </w:r>
      <w:r w:rsidRPr="00615B75">
        <w:t>, используют свойства взаимно простых чисел и особенности функции Эйлера для обеспечения защиты информации. Эти математические свойства позволяют создавать алгоритмы шифрования, устойчивые к взлому при использовании больших чисел.</w:t>
      </w:r>
    </w:p>
    <w:p w14:paraId="0A6D331A" w14:textId="191948BA" w:rsidR="005C1383" w:rsidRPr="005C1383" w:rsidRDefault="009F6ABD" w:rsidP="007E22FD">
      <w:pPr>
        <w:pStyle w:val="110"/>
      </w:pPr>
      <w:bookmarkStart w:id="6" w:name="_Toc224368636"/>
      <w:r>
        <w:t>1</w:t>
      </w:r>
      <w:r w:rsidR="005C1383" w:rsidRPr="005C1383">
        <w:t>.</w:t>
      </w:r>
      <w:r w:rsidR="00A247D5">
        <w:t>4</w:t>
      </w:r>
      <w:r w:rsidR="005C1383" w:rsidRPr="005C1383">
        <w:t xml:space="preserve"> </w:t>
      </w:r>
      <w:r w:rsidR="00DB56AF" w:rsidRPr="00DB56AF">
        <w:t>Модулярная арифметика и обратные числа по модулю</w:t>
      </w:r>
      <w:bookmarkEnd w:id="6"/>
    </w:p>
    <w:p w14:paraId="2B283878" w14:textId="77777777" w:rsidR="00886163" w:rsidRPr="00886163" w:rsidRDefault="00886163" w:rsidP="00886163">
      <w:r w:rsidRPr="00886163">
        <w:t>Понятие модулярной арифметики было введено немецким математиком Карлом Фридрихом Гауссом. В этой системе вычислений основное внимание уделяется не самому результату деления, а остатку от деления одного числа на другое.</w:t>
      </w:r>
    </w:p>
    <w:p w14:paraId="410B2258" w14:textId="164F148D" w:rsidR="00886163" w:rsidRPr="00886163" w:rsidRDefault="00886163" w:rsidP="00886163">
      <w:r w:rsidRPr="00886163">
        <w:t xml:space="preserve">Если число </w:t>
      </w:r>
      <w:r w:rsidRPr="00886163">
        <w:rPr>
          <w:i/>
          <w:iCs/>
          <w:lang w:val="en-US"/>
        </w:rPr>
        <w:t>a</w:t>
      </w:r>
      <w:r w:rsidRPr="00886163">
        <w:t xml:space="preserve"> делится на число </w:t>
      </w:r>
      <w:r w:rsidRPr="00886163">
        <w:rPr>
          <w:i/>
          <w:iCs/>
          <w:lang w:val="en-US"/>
        </w:rPr>
        <w:t>n</w:t>
      </w:r>
      <w:r w:rsidRPr="00886163">
        <w:t xml:space="preserve"> с остатком </w:t>
      </w:r>
      <w:r w:rsidRPr="00886163">
        <w:rPr>
          <w:i/>
          <w:iCs/>
          <w:lang w:val="en-US"/>
        </w:rPr>
        <w:t>b</w:t>
      </w:r>
      <w:r w:rsidRPr="00886163">
        <w:t xml:space="preserve">, то говорят, что число </w:t>
      </w:r>
      <w:r w:rsidRPr="00886163">
        <w:rPr>
          <w:i/>
          <w:iCs/>
          <w:lang w:val="en-US"/>
        </w:rPr>
        <w:t>a</w:t>
      </w:r>
      <w:r w:rsidRPr="00886163">
        <w:t xml:space="preserve"> сравнимо с числом </w:t>
      </w:r>
      <w:r w:rsidRPr="00886163">
        <w:rPr>
          <w:i/>
          <w:iCs/>
          <w:lang w:val="en-US"/>
        </w:rPr>
        <w:t>b</w:t>
      </w:r>
      <w:r w:rsidRPr="00886163">
        <w:t xml:space="preserve"> по модулю </w:t>
      </w:r>
      <w:r w:rsidRPr="00886163">
        <w:rPr>
          <w:i/>
          <w:iCs/>
          <w:lang w:val="en-US"/>
        </w:rPr>
        <w:t>n</w:t>
      </w:r>
      <w:r w:rsidRPr="00886163">
        <w:t>. Иначе говоря, числа считаются равными по модулю, если при делении на одно и то же число они дают одинаковый остаток.</w:t>
      </w:r>
    </w:p>
    <w:p w14:paraId="63316022" w14:textId="77777777" w:rsidR="00886163" w:rsidRPr="00886163" w:rsidRDefault="00886163" w:rsidP="00886163">
      <w:r w:rsidRPr="00886163">
        <w:t>Например, если разделить 13 на 4, остаток будет равен 1. Поэтому говорят, что число 13 по модулю 4 равно 1. Это означает, что при делении 13 на 4 получается тот же остаток, что и у числа 1.</w:t>
      </w:r>
    </w:p>
    <w:p w14:paraId="7841F434" w14:textId="77777777" w:rsidR="00886163" w:rsidRPr="00886163" w:rsidRDefault="00886163" w:rsidP="00886163">
      <w:r w:rsidRPr="00886163">
        <w:t>Интересной особенностью модулярной арифметики является то, что разные числа могут быть равны по модулю. Например, числа –5, 7, 11 и 23 дают одинаковый остаток при делении на 4. Поэтому они считаются равными по модулю 4.</w:t>
      </w:r>
    </w:p>
    <w:p w14:paraId="154278C3" w14:textId="77777777" w:rsidR="00886163" w:rsidRPr="00886163" w:rsidRDefault="00886163" w:rsidP="00886163">
      <w:r w:rsidRPr="00886163">
        <w:t>Модулярная арифметика обладает теми же основными свойствами, что и обычная арифметика. В ней можно складывать, вычитать, умножать числа и возводить их в степень. Эти операции выполняются с учётом того, что результат всегда рассматривается по заданному модулю. Благодаря этому можно значительно упростить вычисления и уменьшить размер промежуточных результатов.</w:t>
      </w:r>
    </w:p>
    <w:p w14:paraId="321F8CB5" w14:textId="77777777" w:rsidR="00886163" w:rsidRPr="00886163" w:rsidRDefault="00886163" w:rsidP="00886163">
      <w:r w:rsidRPr="00886163">
        <w:t>Модулярная арифметика широко применяется в криптографии. Это связано с тем, что многие криптографические алгоритмы используют вычисления по модулю больших чисел. Такой подход позволяет ограничивать диапазон значений и делает вычисления более удобными для обработки на компьютере.</w:t>
      </w:r>
    </w:p>
    <w:p w14:paraId="7F65DA9C" w14:textId="77777777" w:rsidR="00886163" w:rsidRPr="00886163" w:rsidRDefault="00886163" w:rsidP="00886163">
      <w:r w:rsidRPr="00886163">
        <w:t>Важным понятием в модулярной арифметике является обратное число по модулю. Число называется обратным по модулю, если при умножении на исходное число результат даёт единицу по заданному модулю. Однако такое число существует не всегда. Оно существует только в том случае, если исходное число и модуль являются взаимно простыми, то есть их наибольший общий делитель равен единице.</w:t>
      </w:r>
    </w:p>
    <w:p w14:paraId="0180913B" w14:textId="77777777" w:rsidR="00886163" w:rsidRPr="00886163" w:rsidRDefault="00886163" w:rsidP="00886163">
      <w:r w:rsidRPr="00886163">
        <w:lastRenderedPageBreak/>
        <w:t>Для нахождения обратных чисел по модулю обычно используется расширенный алгоритм Евклида, который позволяет определить такие значения, при которых выполняется указанное условие.</w:t>
      </w:r>
    </w:p>
    <w:p w14:paraId="3C502FF8" w14:textId="77777777" w:rsidR="00886163" w:rsidRPr="00886163" w:rsidRDefault="00886163" w:rsidP="00886163">
      <w:r w:rsidRPr="00886163">
        <w:t>Большое значение в модулярной арифметике имеют также некоторые математические теоремы. Одной из наиболее известных является малая теорема Ферма. Она утверждает, что если модуль является простым числом и рассматриваемое число не делится на этот модуль, то при возведении числа в определённую степень результат будет равен единице по данному модулю.</w:t>
      </w:r>
    </w:p>
    <w:p w14:paraId="6B4D0506" w14:textId="77777777" w:rsidR="00886163" w:rsidRDefault="00886163" w:rsidP="00886163">
      <w:r w:rsidRPr="00886163">
        <w:t>С малой теоремой Ферма тесно связано обобщение Эйлера, которое распространяет это свойство на произвольные модули при условии, что рассматриваемые числа являются взаимно простыми. Эти теоремы активно применяются в криптографии, например в алгоритмах шифрования и цифровой подписи, поскольку позволяют эффективно выполнять операции с очень большими числами.</w:t>
      </w:r>
    </w:p>
    <w:p w14:paraId="4E7AC37B" w14:textId="62DF6446" w:rsidR="00886163" w:rsidRPr="005C1383" w:rsidRDefault="00886163" w:rsidP="00886163">
      <w:pPr>
        <w:pStyle w:val="110"/>
      </w:pPr>
      <w:bookmarkStart w:id="7" w:name="_Toc224368637"/>
      <w:r>
        <w:t>1</w:t>
      </w:r>
      <w:r w:rsidRPr="005C1383">
        <w:t>.</w:t>
      </w:r>
      <w:r>
        <w:t>5</w:t>
      </w:r>
      <w:r w:rsidRPr="005C1383">
        <w:t xml:space="preserve"> </w:t>
      </w:r>
      <w:r>
        <w:t>Выводы по разделу</w:t>
      </w:r>
      <w:bookmarkEnd w:id="7"/>
    </w:p>
    <w:p w14:paraId="76747A5F" w14:textId="77777777" w:rsidR="00886163" w:rsidRPr="00886163" w:rsidRDefault="00886163" w:rsidP="00886163">
      <w:r w:rsidRPr="00886163">
        <w:t>В данном разделе были рассмотрены основные понятия теории чисел, которые являются фундаментом для изучения методов криптографии. Были изучены множества целых и натуральных чисел, а также понятие делимости и делителей чисел. Особое внимание было уделено простым и составным числам, их свойствам и разложению чисел на простые множители, которое играет важную роль в математике и криптографических алгоритмах.</w:t>
      </w:r>
    </w:p>
    <w:p w14:paraId="6D8782CC" w14:textId="77777777" w:rsidR="00886163" w:rsidRPr="00886163" w:rsidRDefault="00886163" w:rsidP="00886163">
      <w:r w:rsidRPr="00886163">
        <w:t>Также были рассмотрены понятия наибольшего общего делителя и взаимно простых чисел, а также методы их вычисления, включая алгоритм Евклида. Эти понятия широко применяются при решении задач теории чисел и лежат в основе многих криптографических методов.</w:t>
      </w:r>
    </w:p>
    <w:p w14:paraId="02B1C8B8" w14:textId="77777777" w:rsidR="00886163" w:rsidRPr="00886163" w:rsidRDefault="00886163" w:rsidP="00886163">
      <w:r w:rsidRPr="00886163">
        <w:t>Кроме того, было изучено понятие модулярной арифметики, в которой операции выполняются с учетом остатка от деления на заданное число. Рассмотрены свойства сравнений по модулю, обратные числа по модулю и их нахождение. Отдельное внимание уделено функции Эйлера и некоторым важным теоремам, таким как малая теорема Ферма и обобщение Эйлера.</w:t>
      </w:r>
    </w:p>
    <w:p w14:paraId="61BDEEB0" w14:textId="18815929" w:rsidR="00886163" w:rsidRPr="00886163" w:rsidRDefault="00886163" w:rsidP="00FF68A5">
      <w:r w:rsidRPr="00886163">
        <w:t>Таким образом, рассмотренные математические основы являются важной теоретической базой для дальнейшего изучения криптографических алгоритмов, так как многие методы шифрования и защиты информации основаны на свойствах простых чисел, модулярной арифметики и сложностях вычислений в теории чисел.</w:t>
      </w:r>
    </w:p>
    <w:p w14:paraId="7D739E3F" w14:textId="77777777" w:rsidR="00D31903" w:rsidRDefault="00D31903" w:rsidP="007E22FD">
      <w:pPr>
        <w:spacing w:after="160"/>
        <w:ind w:firstLine="0"/>
        <w:jc w:val="left"/>
        <w:rPr>
          <w:lang w:eastAsia="ru-RU"/>
        </w:rPr>
      </w:pPr>
      <w:r>
        <w:rPr>
          <w:lang w:eastAsia="ru-RU"/>
        </w:rPr>
        <w:br w:type="page"/>
      </w:r>
    </w:p>
    <w:p w14:paraId="6D2C64B4" w14:textId="7FA8F5D1" w:rsidR="00B46864" w:rsidRDefault="009F6ABD">
      <w:pPr>
        <w:pStyle w:val="11"/>
        <w:numPr>
          <w:ilvl w:val="0"/>
          <w:numId w:val="1"/>
        </w:numPr>
        <w:ind w:left="0" w:firstLine="709"/>
      </w:pPr>
      <w:bookmarkStart w:id="8" w:name="_Toc224368638"/>
      <w:r>
        <w:lastRenderedPageBreak/>
        <w:t>Описание разработанного приложения</w:t>
      </w:r>
      <w:bookmarkEnd w:id="8"/>
    </w:p>
    <w:p w14:paraId="07FCDD9C" w14:textId="1E257B71" w:rsidR="00D31903" w:rsidRDefault="00491140">
      <w:pPr>
        <w:pStyle w:val="110"/>
        <w:numPr>
          <w:ilvl w:val="1"/>
          <w:numId w:val="2"/>
        </w:numPr>
        <w:spacing w:before="240"/>
        <w:ind w:left="0" w:firstLine="709"/>
      </w:pPr>
      <w:bookmarkStart w:id="9" w:name="_Toc224368639"/>
      <w:r>
        <w:t>Назначение программы</w:t>
      </w:r>
      <w:bookmarkEnd w:id="9"/>
    </w:p>
    <w:p w14:paraId="38227574" w14:textId="77777777" w:rsidR="00087C13" w:rsidRPr="00087C13" w:rsidRDefault="00087C13" w:rsidP="00E5296D">
      <w:r w:rsidRPr="00087C13">
        <w:t>Данная программа предназначена для выполнения вычислений, связанных с теорией чисел, и позволяет пользователю исследовать свойства целых чисел. Она обеспечивает нахождение простых чисел в заданном интервале, проверяя каждое число на делимость до квадратного корня, что позволяет эффективно формировать список простых чисел и определять их количество. Программа также выполняет вычисление наибольшего общего делителя (НОД) двух или трёх чисел с помощью алгоритма Евклида, что важно для анализа взаимной простоты чисел и вычисления обратных элементов в модулярной арифметике.</w:t>
      </w:r>
    </w:p>
    <w:p w14:paraId="1D00BDCE" w14:textId="414190D6" w:rsidR="00087C13" w:rsidRPr="00087C13" w:rsidRDefault="00087C13" w:rsidP="00E5296D">
      <w:r w:rsidRPr="00087C13">
        <w:t xml:space="preserve">Интерактивное меню программы делает её удобной для использования: пользователь вводит необходимые числа через командную строку, а результаты отображаются на экране в наглядной форме. Основное назначение программы </w:t>
      </w:r>
      <w:r w:rsidR="00E5296D" w:rsidRPr="00E5296D">
        <w:t>–</w:t>
      </w:r>
      <w:r w:rsidR="00E5296D">
        <w:t xml:space="preserve"> </w:t>
      </w:r>
      <w:r w:rsidRPr="00087C13">
        <w:t xml:space="preserve">предоставить инструмент для практического изучения и проверки свойств чисел, таких как простота, </w:t>
      </w:r>
      <w:proofErr w:type="spellStart"/>
      <w:r w:rsidRPr="00087C13">
        <w:t>составность</w:t>
      </w:r>
      <w:proofErr w:type="spellEnd"/>
      <w:r w:rsidRPr="00087C13">
        <w:t>, делимость и взаимная простота, а также продемонстрировать применение алгоритмических методов, используемых в математике и криптографии.</w:t>
      </w:r>
    </w:p>
    <w:p w14:paraId="2CE23B15" w14:textId="5D6DD1A7" w:rsidR="00514F52" w:rsidRDefault="00491140">
      <w:pPr>
        <w:pStyle w:val="110"/>
        <w:numPr>
          <w:ilvl w:val="1"/>
          <w:numId w:val="3"/>
        </w:numPr>
        <w:ind w:left="0" w:firstLine="709"/>
      </w:pPr>
      <w:bookmarkStart w:id="10" w:name="_Toc224368640"/>
      <w:r>
        <w:t>Описание алгоритмов рассчета</w:t>
      </w:r>
      <w:bookmarkEnd w:id="10"/>
    </w:p>
    <w:p w14:paraId="22CECCE6" w14:textId="72974E85" w:rsidR="002D7332" w:rsidRDefault="002D7332" w:rsidP="002D7332">
      <w:r w:rsidRPr="002D7332">
        <w:t>В программе реализованы три основных алгоритма, которые обеспечивают работу с числами: проверка на простоту и поиск простых чисел в интервале, вычисление наибольшего общего делителя (НОД) двух чисел и НОД трёх чисел. Рассмотрим их подробно.</w:t>
      </w:r>
      <w:r>
        <w:t xml:space="preserve"> </w:t>
      </w:r>
    </w:p>
    <w:p w14:paraId="3885975F" w14:textId="0881650D" w:rsidR="002D7332" w:rsidRDefault="002D7332" w:rsidP="002D7332">
      <w:r w:rsidRPr="002D7332">
        <w:t>Алгоритм проверки на простоту основан на простом принципе: число является простым, если оно больше единицы и не делится нацело ни на одно число от 2 до квадратного корня из проверяемого числа. Для поиска всех простых чисел в заданном диапазоне программа последовательно проверяет каждое число с помощью функции</w:t>
      </w:r>
      <w:r>
        <w:t xml:space="preserve"> </w:t>
      </w:r>
      <w:proofErr w:type="spellStart"/>
      <w:r w:rsidRPr="002D7332">
        <w:t>isPrime</w:t>
      </w:r>
      <w:proofErr w:type="spellEnd"/>
      <w:r w:rsidRPr="002D7332">
        <w:t>.</w:t>
      </w:r>
    </w:p>
    <w:p w14:paraId="354CFC1F" w14:textId="39FC6581" w:rsidR="007E22FD" w:rsidRDefault="007E22FD" w:rsidP="002D7332">
      <w:pPr>
        <w:spacing w:after="240"/>
      </w:pPr>
      <w:r>
        <w:t>Код функции представлен в листинге 2.1.</w:t>
      </w:r>
    </w:p>
    <w:tbl>
      <w:tblPr>
        <w:tblStyle w:val="af6"/>
        <w:tblW w:w="0" w:type="auto"/>
        <w:tblInd w:w="0" w:type="dxa"/>
        <w:tblLook w:val="04A0" w:firstRow="1" w:lastRow="0" w:firstColumn="1" w:lastColumn="0" w:noHBand="0" w:noVBand="1"/>
      </w:tblPr>
      <w:tblGrid>
        <w:gridCol w:w="9345"/>
      </w:tblGrid>
      <w:tr w:rsidR="007E22FD" w14:paraId="1CF50DAB" w14:textId="77777777" w:rsidTr="007E22FD">
        <w:tc>
          <w:tcPr>
            <w:tcW w:w="9345" w:type="dxa"/>
          </w:tcPr>
          <w:p w14:paraId="3633F513" w14:textId="77777777" w:rsidR="002D7332" w:rsidRPr="002D7332" w:rsidRDefault="002D7332" w:rsidP="002D7332">
            <w:pPr>
              <w:pStyle w:val="aff0"/>
              <w:ind w:firstLine="22"/>
            </w:pPr>
            <w:r w:rsidRPr="002D7332">
              <w:t xml:space="preserve">function </w:t>
            </w:r>
            <w:proofErr w:type="spellStart"/>
            <w:r w:rsidRPr="002D7332">
              <w:t>isPrime</w:t>
            </w:r>
            <w:proofErr w:type="spellEnd"/>
            <w:r w:rsidRPr="002D7332">
              <w:t>(n) {</w:t>
            </w:r>
          </w:p>
          <w:p w14:paraId="024DAC54" w14:textId="77777777" w:rsidR="002D7332" w:rsidRPr="002D7332" w:rsidRDefault="002D7332" w:rsidP="002D7332">
            <w:pPr>
              <w:pStyle w:val="aff0"/>
              <w:ind w:firstLine="22"/>
            </w:pPr>
            <w:r w:rsidRPr="002D7332">
              <w:t>    if (n &lt; 2) return false;</w:t>
            </w:r>
          </w:p>
          <w:p w14:paraId="78D8D580" w14:textId="77777777" w:rsidR="002D7332" w:rsidRPr="002D7332" w:rsidRDefault="002D7332" w:rsidP="002D7332">
            <w:pPr>
              <w:pStyle w:val="aff0"/>
              <w:ind w:firstLine="22"/>
            </w:pPr>
            <w:r w:rsidRPr="002D7332">
              <w:t xml:space="preserve">    for (let </w:t>
            </w:r>
            <w:proofErr w:type="spellStart"/>
            <w:r w:rsidRPr="002D7332">
              <w:t>i</w:t>
            </w:r>
            <w:proofErr w:type="spellEnd"/>
            <w:r w:rsidRPr="002D7332">
              <w:t xml:space="preserve"> = 2; </w:t>
            </w:r>
            <w:proofErr w:type="spellStart"/>
            <w:r w:rsidRPr="002D7332">
              <w:t>i</w:t>
            </w:r>
            <w:proofErr w:type="spellEnd"/>
            <w:r w:rsidRPr="002D7332">
              <w:t xml:space="preserve"> &lt;= </w:t>
            </w:r>
            <w:proofErr w:type="spellStart"/>
            <w:r w:rsidRPr="002D7332">
              <w:t>Math.sqrt</w:t>
            </w:r>
            <w:proofErr w:type="spellEnd"/>
            <w:r w:rsidRPr="002D7332">
              <w:t xml:space="preserve">(n); </w:t>
            </w:r>
            <w:proofErr w:type="spellStart"/>
            <w:r w:rsidRPr="002D7332">
              <w:t>i</w:t>
            </w:r>
            <w:proofErr w:type="spellEnd"/>
            <w:r w:rsidRPr="002D7332">
              <w:t>++) {</w:t>
            </w:r>
          </w:p>
          <w:p w14:paraId="3183782E" w14:textId="77777777" w:rsidR="002D7332" w:rsidRPr="002D7332" w:rsidRDefault="002D7332" w:rsidP="002D7332">
            <w:pPr>
              <w:pStyle w:val="aff0"/>
              <w:ind w:firstLine="22"/>
            </w:pPr>
            <w:r w:rsidRPr="002D7332">
              <w:t xml:space="preserve">        if (n % </w:t>
            </w:r>
            <w:proofErr w:type="spellStart"/>
            <w:r w:rsidRPr="002D7332">
              <w:t>i</w:t>
            </w:r>
            <w:proofErr w:type="spellEnd"/>
            <w:r w:rsidRPr="002D7332">
              <w:t xml:space="preserve"> === 0) return false;</w:t>
            </w:r>
          </w:p>
          <w:p w14:paraId="1BA63DAD" w14:textId="77777777" w:rsidR="002D7332" w:rsidRPr="002D7332" w:rsidRDefault="002D7332" w:rsidP="002D7332">
            <w:pPr>
              <w:pStyle w:val="aff0"/>
              <w:ind w:firstLine="22"/>
            </w:pPr>
            <w:r w:rsidRPr="002D7332">
              <w:t>    }</w:t>
            </w:r>
          </w:p>
          <w:p w14:paraId="5398DBD4" w14:textId="77777777" w:rsidR="002D7332" w:rsidRPr="002D7332" w:rsidRDefault="002D7332" w:rsidP="002D7332">
            <w:pPr>
              <w:pStyle w:val="aff0"/>
              <w:ind w:firstLine="22"/>
            </w:pPr>
            <w:r w:rsidRPr="002D7332">
              <w:t>    return true;</w:t>
            </w:r>
          </w:p>
          <w:p w14:paraId="1A1118E7" w14:textId="394B6FD2" w:rsidR="007E22FD" w:rsidRPr="002D7332" w:rsidRDefault="002D7332" w:rsidP="009B15D2">
            <w:pPr>
              <w:pStyle w:val="aff0"/>
              <w:ind w:firstLine="22"/>
            </w:pPr>
            <w:r w:rsidRPr="002D7332">
              <w:t>}</w:t>
            </w:r>
          </w:p>
        </w:tc>
      </w:tr>
    </w:tbl>
    <w:p w14:paraId="482D94E5" w14:textId="0694B9B7" w:rsidR="007E22FD" w:rsidRDefault="007E22FD" w:rsidP="007E22FD">
      <w:pPr>
        <w:pStyle w:val="a5"/>
        <w:rPr>
          <w:rFonts w:cs="Times New Roman"/>
          <w:szCs w:val="28"/>
        </w:rPr>
      </w:pPr>
      <w:r>
        <w:t xml:space="preserve">Листинг 2.1 – Код функции </w:t>
      </w:r>
      <w:r w:rsidR="002D7332" w:rsidRPr="002D7332">
        <w:t>isPrime</w:t>
      </w:r>
    </w:p>
    <w:p w14:paraId="098E1AC8" w14:textId="718D9DB1" w:rsidR="00640B5D" w:rsidRDefault="002D7332" w:rsidP="00640B5D">
      <w:pPr>
        <w:spacing w:after="280"/>
      </w:pPr>
      <w:r w:rsidRPr="002D7332">
        <w:t xml:space="preserve">Алгоритм Евклида позволяет быстро найти наибольший общий делитель двух чисел. Идея алгоритма состоит в последовательном делении чисел и замене большего числа на остаток от деления до тех пор, пока остаток </w:t>
      </w:r>
      <w:r w:rsidRPr="002D7332">
        <w:lastRenderedPageBreak/>
        <w:t>не станет равен нулю. Последнее ненулевое значение является НОД.</w:t>
      </w:r>
      <w:r w:rsidR="00640B5D">
        <w:t xml:space="preserve"> Код функции представлен в листинге 2.2.</w:t>
      </w:r>
    </w:p>
    <w:tbl>
      <w:tblPr>
        <w:tblStyle w:val="af6"/>
        <w:tblW w:w="0" w:type="auto"/>
        <w:tblInd w:w="0" w:type="dxa"/>
        <w:tblLook w:val="04A0" w:firstRow="1" w:lastRow="0" w:firstColumn="1" w:lastColumn="0" w:noHBand="0" w:noVBand="1"/>
      </w:tblPr>
      <w:tblGrid>
        <w:gridCol w:w="9345"/>
      </w:tblGrid>
      <w:tr w:rsidR="00640B5D" w14:paraId="1346EC9A" w14:textId="77777777" w:rsidTr="00E44DB4">
        <w:tc>
          <w:tcPr>
            <w:tcW w:w="9345" w:type="dxa"/>
          </w:tcPr>
          <w:p w14:paraId="10E7A42B" w14:textId="77777777" w:rsidR="002D7332" w:rsidRPr="002D7332" w:rsidRDefault="002D7332" w:rsidP="002D7332">
            <w:pPr>
              <w:pStyle w:val="aff0"/>
              <w:ind w:firstLine="22"/>
            </w:pPr>
            <w:r w:rsidRPr="002D7332">
              <w:t xml:space="preserve">function </w:t>
            </w:r>
            <w:proofErr w:type="spellStart"/>
            <w:proofErr w:type="gramStart"/>
            <w:r w:rsidRPr="002D7332">
              <w:t>gcd</w:t>
            </w:r>
            <w:proofErr w:type="spellEnd"/>
            <w:r w:rsidRPr="002D7332">
              <w:t>(</w:t>
            </w:r>
            <w:proofErr w:type="gramEnd"/>
            <w:r w:rsidRPr="002D7332">
              <w:t>a, b) {</w:t>
            </w:r>
          </w:p>
          <w:p w14:paraId="2191CD7B" w14:textId="77777777" w:rsidR="002D7332" w:rsidRPr="002D7332" w:rsidRDefault="002D7332" w:rsidP="002D7332">
            <w:pPr>
              <w:pStyle w:val="aff0"/>
              <w:ind w:firstLine="22"/>
            </w:pPr>
            <w:r w:rsidRPr="002D7332">
              <w:t>    while (</w:t>
            </w:r>
            <w:proofErr w:type="gramStart"/>
            <w:r w:rsidRPr="002D7332">
              <w:t>b !</w:t>
            </w:r>
            <w:proofErr w:type="gramEnd"/>
            <w:r w:rsidRPr="002D7332">
              <w:t>== 0) {</w:t>
            </w:r>
          </w:p>
          <w:p w14:paraId="7184A293" w14:textId="77777777" w:rsidR="002D7332" w:rsidRPr="002D7332" w:rsidRDefault="002D7332" w:rsidP="002D7332">
            <w:pPr>
              <w:pStyle w:val="aff0"/>
              <w:ind w:firstLine="22"/>
            </w:pPr>
            <w:r w:rsidRPr="002D7332">
              <w:t>        let temp = b;</w:t>
            </w:r>
          </w:p>
          <w:p w14:paraId="085DD8C4" w14:textId="77777777" w:rsidR="002D7332" w:rsidRPr="002D7332" w:rsidRDefault="002D7332" w:rsidP="002D7332">
            <w:pPr>
              <w:pStyle w:val="aff0"/>
              <w:ind w:firstLine="22"/>
            </w:pPr>
            <w:r w:rsidRPr="002D7332">
              <w:t>        b = a % b;</w:t>
            </w:r>
          </w:p>
          <w:p w14:paraId="13519852" w14:textId="77777777" w:rsidR="002D7332" w:rsidRPr="002D7332" w:rsidRDefault="002D7332" w:rsidP="002D7332">
            <w:pPr>
              <w:pStyle w:val="aff0"/>
              <w:ind w:firstLine="22"/>
            </w:pPr>
            <w:r w:rsidRPr="002D7332">
              <w:t>        a = temp;</w:t>
            </w:r>
          </w:p>
          <w:p w14:paraId="3C4D2F59" w14:textId="77777777" w:rsidR="002D7332" w:rsidRPr="002D7332" w:rsidRDefault="002D7332" w:rsidP="002D7332">
            <w:pPr>
              <w:pStyle w:val="aff0"/>
              <w:ind w:firstLine="22"/>
            </w:pPr>
            <w:r w:rsidRPr="002D7332">
              <w:t>    }</w:t>
            </w:r>
          </w:p>
          <w:p w14:paraId="781E2D97" w14:textId="77777777" w:rsidR="002D7332" w:rsidRPr="002D7332" w:rsidRDefault="002D7332" w:rsidP="002D7332">
            <w:pPr>
              <w:pStyle w:val="aff0"/>
              <w:ind w:firstLine="22"/>
            </w:pPr>
            <w:r w:rsidRPr="002D7332">
              <w:t xml:space="preserve">    return </w:t>
            </w:r>
            <w:proofErr w:type="spellStart"/>
            <w:r w:rsidRPr="002D7332">
              <w:t>Math.abs</w:t>
            </w:r>
            <w:proofErr w:type="spellEnd"/>
            <w:r w:rsidRPr="002D7332">
              <w:t>(a);</w:t>
            </w:r>
          </w:p>
          <w:p w14:paraId="2091C533" w14:textId="187925F5" w:rsidR="00640B5D" w:rsidRPr="002D7332" w:rsidRDefault="002D7332" w:rsidP="002D7332">
            <w:pPr>
              <w:pStyle w:val="aff0"/>
              <w:ind w:firstLine="22"/>
              <w:rPr>
                <w:lang w:val="ru-RU"/>
              </w:rPr>
            </w:pPr>
            <w:r w:rsidRPr="002D7332">
              <w:t>}</w:t>
            </w:r>
          </w:p>
        </w:tc>
      </w:tr>
    </w:tbl>
    <w:p w14:paraId="22EF96D4" w14:textId="042CD82E" w:rsidR="00640B5D" w:rsidRDefault="00640B5D" w:rsidP="00640B5D">
      <w:pPr>
        <w:pStyle w:val="a5"/>
        <w:rPr>
          <w:rFonts w:cs="Times New Roman"/>
          <w:szCs w:val="28"/>
        </w:rPr>
      </w:pPr>
      <w:r>
        <w:t xml:space="preserve">Листинг 2.2 – Код функции </w:t>
      </w:r>
      <w:r w:rsidR="002D7332" w:rsidRPr="002D7332">
        <w:rPr>
          <w:rFonts w:ascii="Courier New" w:hAnsi="Courier New"/>
          <w:sz w:val="24"/>
          <w:lang w:val="en-US"/>
        </w:rPr>
        <w:t>gcd</w:t>
      </w:r>
    </w:p>
    <w:p w14:paraId="4EA06468" w14:textId="41F370D3" w:rsidR="007E22FD" w:rsidRDefault="009B15D2" w:rsidP="00640B5D">
      <w:pPr>
        <w:spacing w:after="280"/>
      </w:pPr>
      <w:r w:rsidRPr="009B15D2">
        <w:t xml:space="preserve">Для нахождения НОД трёх чисел используется свойство: НОД нескольких чисел можно найти, последовательно вычисляя НОД пары чисел. </w:t>
      </w:r>
      <w:r w:rsidR="00640B5D">
        <w:t>Код функции представлен в листинге 2.3.</w:t>
      </w:r>
    </w:p>
    <w:tbl>
      <w:tblPr>
        <w:tblStyle w:val="af6"/>
        <w:tblW w:w="0" w:type="auto"/>
        <w:tblInd w:w="0" w:type="dxa"/>
        <w:tblLook w:val="04A0" w:firstRow="1" w:lastRow="0" w:firstColumn="1" w:lastColumn="0" w:noHBand="0" w:noVBand="1"/>
      </w:tblPr>
      <w:tblGrid>
        <w:gridCol w:w="9345"/>
      </w:tblGrid>
      <w:tr w:rsidR="00640B5D" w14:paraId="63A6A819" w14:textId="77777777" w:rsidTr="00E44DB4">
        <w:tc>
          <w:tcPr>
            <w:tcW w:w="9345" w:type="dxa"/>
          </w:tcPr>
          <w:p w14:paraId="308D2DC4" w14:textId="77777777" w:rsidR="009B15D2" w:rsidRPr="009B15D2" w:rsidRDefault="009B15D2" w:rsidP="009B15D2">
            <w:pPr>
              <w:pStyle w:val="aff0"/>
              <w:ind w:firstLine="33"/>
            </w:pPr>
            <w:r w:rsidRPr="009B15D2">
              <w:t xml:space="preserve">function </w:t>
            </w:r>
            <w:proofErr w:type="spellStart"/>
            <w:proofErr w:type="gramStart"/>
            <w:r w:rsidRPr="009B15D2">
              <w:t>gcdThree</w:t>
            </w:r>
            <w:proofErr w:type="spellEnd"/>
            <w:r w:rsidRPr="009B15D2">
              <w:t>(</w:t>
            </w:r>
            <w:proofErr w:type="gramEnd"/>
            <w:r w:rsidRPr="009B15D2">
              <w:t>a, b, c) {</w:t>
            </w:r>
          </w:p>
          <w:p w14:paraId="3321859B" w14:textId="77777777" w:rsidR="009B15D2" w:rsidRPr="009B15D2" w:rsidRDefault="009B15D2" w:rsidP="009B15D2">
            <w:pPr>
              <w:pStyle w:val="aff0"/>
              <w:ind w:firstLine="33"/>
            </w:pPr>
            <w:r w:rsidRPr="009B15D2">
              <w:t xml:space="preserve">    return </w:t>
            </w:r>
            <w:proofErr w:type="spellStart"/>
            <w:proofErr w:type="gramStart"/>
            <w:r w:rsidRPr="009B15D2">
              <w:t>gcd</w:t>
            </w:r>
            <w:proofErr w:type="spellEnd"/>
            <w:r w:rsidRPr="009B15D2">
              <w:t>(</w:t>
            </w:r>
            <w:proofErr w:type="spellStart"/>
            <w:proofErr w:type="gramEnd"/>
            <w:r w:rsidRPr="009B15D2">
              <w:t>gcd</w:t>
            </w:r>
            <w:proofErr w:type="spellEnd"/>
            <w:r w:rsidRPr="009B15D2">
              <w:t>(a, b), c);</w:t>
            </w:r>
          </w:p>
          <w:p w14:paraId="36688AEE" w14:textId="2363734F" w:rsidR="00640B5D" w:rsidRPr="009B15D2" w:rsidRDefault="009B15D2" w:rsidP="009B15D2">
            <w:pPr>
              <w:pStyle w:val="aff0"/>
              <w:ind w:firstLine="33"/>
            </w:pPr>
            <w:r w:rsidRPr="009B15D2">
              <w:t>}</w:t>
            </w:r>
          </w:p>
        </w:tc>
      </w:tr>
    </w:tbl>
    <w:p w14:paraId="0B8BA68B" w14:textId="15141C6A" w:rsidR="00640B5D" w:rsidRDefault="00640B5D" w:rsidP="00640B5D">
      <w:pPr>
        <w:pStyle w:val="a5"/>
        <w:rPr>
          <w:rFonts w:cs="Times New Roman"/>
          <w:szCs w:val="28"/>
        </w:rPr>
      </w:pPr>
      <w:r>
        <w:t>Листинг 2.</w:t>
      </w:r>
      <w:r w:rsidR="008F69CB">
        <w:t>3</w:t>
      </w:r>
      <w:r>
        <w:t xml:space="preserve"> – Код функции </w:t>
      </w:r>
      <w:r w:rsidR="009B15D2" w:rsidRPr="009B15D2">
        <w:rPr>
          <w:rFonts w:ascii="Courier New" w:hAnsi="Courier New"/>
          <w:sz w:val="24"/>
          <w:lang w:val="en-US"/>
        </w:rPr>
        <w:t>gcdThree</w:t>
      </w:r>
    </w:p>
    <w:p w14:paraId="24221891" w14:textId="77777777" w:rsidR="009B15D2" w:rsidRPr="009B15D2" w:rsidRDefault="009B15D2" w:rsidP="009B15D2">
      <w:pPr>
        <w:rPr>
          <w:rFonts w:eastAsiaTheme="majorEastAsia" w:cstheme="majorBidi"/>
          <w:b/>
          <w:bCs/>
          <w:noProof/>
          <w:kern w:val="2"/>
          <w:szCs w:val="32"/>
          <w:lang w:eastAsia="ru-RU"/>
          <w14:ligatures w14:val="standardContextual"/>
        </w:rPr>
      </w:pPr>
      <w:r w:rsidRPr="009B15D2">
        <w:t xml:space="preserve">Эти алгоритмы обеспечивают точность и эффективность расчетов, позволяя пользователю получать результат даже для больших чисел. Использование алгоритмов Евклида и проверки на простоту делает программу удобным инструментом для изучения свойств чисел и их анализа в учебных и практических задачах. </w:t>
      </w:r>
    </w:p>
    <w:p w14:paraId="5388D26C" w14:textId="77777777" w:rsidR="009F6ABD" w:rsidRDefault="009F6ABD" w:rsidP="007E22FD">
      <w:pPr>
        <w:spacing w:after="160"/>
        <w:ind w:firstLine="0"/>
        <w:jc w:val="left"/>
        <w:rPr>
          <w:rFonts w:eastAsiaTheme="majorEastAsia" w:cstheme="majorBidi"/>
          <w:b/>
          <w:noProof/>
          <w:color w:val="000000" w:themeColor="text1"/>
          <w:szCs w:val="32"/>
          <w:lang w:eastAsia="ru-RU"/>
        </w:rPr>
      </w:pPr>
      <w:r>
        <w:br w:type="page"/>
      </w:r>
    </w:p>
    <w:p w14:paraId="25796B8D" w14:textId="46C485C8" w:rsidR="004E6E36" w:rsidRPr="0017161E" w:rsidRDefault="00C50E7E" w:rsidP="007E22FD">
      <w:pPr>
        <w:pStyle w:val="11"/>
      </w:pPr>
      <w:bookmarkStart w:id="11" w:name="_Toc224368641"/>
      <w:r>
        <w:lastRenderedPageBreak/>
        <w:t>3</w:t>
      </w:r>
      <w:r w:rsidR="004E6E36">
        <w:t xml:space="preserve"> </w:t>
      </w:r>
      <w:r>
        <w:t>Работа программы</w:t>
      </w:r>
      <w:bookmarkEnd w:id="11"/>
    </w:p>
    <w:p w14:paraId="206E552F" w14:textId="147132FA" w:rsidR="00B443A3" w:rsidRDefault="00B071F8" w:rsidP="007E22FD">
      <w:pPr>
        <w:pStyle w:val="11"/>
        <w:spacing w:before="240"/>
      </w:pPr>
      <w:bookmarkStart w:id="12" w:name="_Toc224368642"/>
      <w:r>
        <w:t>3</w:t>
      </w:r>
      <w:r w:rsidR="00333639">
        <w:t xml:space="preserve">.1 </w:t>
      </w:r>
      <w:r w:rsidR="008946AA">
        <w:t>Поиск простых чисел в интервале</w:t>
      </w:r>
      <w:bookmarkEnd w:id="12"/>
      <w:r w:rsidR="00C50E7E">
        <w:t xml:space="preserve"> </w:t>
      </w:r>
    </w:p>
    <w:p w14:paraId="027CA9AF" w14:textId="77777777" w:rsidR="00351F7A" w:rsidRPr="00351F7A" w:rsidRDefault="00351F7A" w:rsidP="00351F7A">
      <w:r w:rsidRPr="00351F7A">
        <w:t>Программа позволяет пользователю находить все простые числа в заданном диапазоне. Пользователь вводит начальное и конечное значения интервала, после чего программа последовательно проверяет каждое число на простоту с помощью алгоритма проверки на делимость.</w:t>
      </w:r>
    </w:p>
    <w:p w14:paraId="03864145" w14:textId="77777777" w:rsidR="00351F7A" w:rsidRPr="00351F7A" w:rsidRDefault="00351F7A" w:rsidP="00351F7A">
      <w:r w:rsidRPr="00351F7A">
        <w:t>Алгоритм основан на проверке каждого числа на наличие делителей от 2 до квадратного корня числа. Если делителей не найдено, число считается простым и добавляется в итоговый список. После завершения проверки выводятся все найденные простые числа и их количество.</w:t>
      </w:r>
    </w:p>
    <w:p w14:paraId="1FFB7FCE" w14:textId="79536640" w:rsidR="00B071F8" w:rsidRDefault="00351F7A" w:rsidP="00B071F8">
      <w:r>
        <w:t>Результат работы приложения</w:t>
      </w:r>
      <w:r w:rsidR="00527FAE">
        <w:t xml:space="preserve"> в интервале от 2 до 621</w:t>
      </w:r>
      <w:r>
        <w:t xml:space="preserve"> </w:t>
      </w:r>
      <w:r w:rsidR="00B071F8">
        <w:t>представлен</w:t>
      </w:r>
      <w:r>
        <w:t xml:space="preserve"> </w:t>
      </w:r>
      <w:r w:rsidR="00B071F8">
        <w:t>на рисунке 3.1.</w:t>
      </w:r>
    </w:p>
    <w:p w14:paraId="6D8B23EF" w14:textId="3D792971" w:rsidR="00B071F8" w:rsidRDefault="00351F7A" w:rsidP="000D7FFB">
      <w:pPr>
        <w:pStyle w:val="a3"/>
      </w:pPr>
      <w:r w:rsidRPr="000D7FFB">
        <w:drawing>
          <wp:inline distT="0" distB="0" distL="0" distR="0" wp14:anchorId="6C37AB1D" wp14:editId="15BEF059">
            <wp:extent cx="5361185" cy="1412769"/>
            <wp:effectExtent l="19050" t="19050" r="11430" b="165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33"/>
                    <a:stretch/>
                  </pic:blipFill>
                  <pic:spPr bwMode="auto">
                    <a:xfrm>
                      <a:off x="0" y="0"/>
                      <a:ext cx="5369605" cy="141498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A45908" w14:textId="0EFE96B1" w:rsidR="00B071F8" w:rsidRDefault="00B071F8" w:rsidP="00B071F8">
      <w:pPr>
        <w:pStyle w:val="a5"/>
      </w:pPr>
      <w:r>
        <w:t xml:space="preserve">Рисунок </w:t>
      </w:r>
      <w:r w:rsidR="003C4505">
        <w:t>3</w:t>
      </w:r>
      <w:r>
        <w:t>.</w:t>
      </w:r>
      <w:r w:rsidR="003C4505">
        <w:t>1</w:t>
      </w:r>
      <w:r>
        <w:t xml:space="preserve"> – </w:t>
      </w:r>
      <w:r w:rsidR="00351F7A">
        <w:t>Результат поиска простых чисел</w:t>
      </w:r>
    </w:p>
    <w:p w14:paraId="7C4BBBB8" w14:textId="09635504" w:rsidR="00527FAE" w:rsidRDefault="00527FAE" w:rsidP="00527FAE">
      <w:r>
        <w:t>Результат работы приложения в интервале от 587 до 621 представлен на рисунке 3.2.</w:t>
      </w:r>
    </w:p>
    <w:p w14:paraId="10989625" w14:textId="2AA1A832" w:rsidR="00527FAE" w:rsidRDefault="000D7FFB" w:rsidP="000D7FFB">
      <w:pPr>
        <w:pStyle w:val="a3"/>
      </w:pPr>
      <w:r w:rsidRPr="000D7FFB">
        <w:drawing>
          <wp:inline distT="0" distB="0" distL="0" distR="0" wp14:anchorId="16BE4CF9" wp14:editId="7996A2BB">
            <wp:extent cx="3543383" cy="1321788"/>
            <wp:effectExtent l="19050" t="19050" r="19050" b="1206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60145" cy="1328041"/>
                    </a:xfrm>
                    <a:prstGeom prst="rect">
                      <a:avLst/>
                    </a:prstGeom>
                    <a:ln>
                      <a:solidFill>
                        <a:schemeClr val="tx1"/>
                      </a:solidFill>
                    </a:ln>
                  </pic:spPr>
                </pic:pic>
              </a:graphicData>
            </a:graphic>
          </wp:inline>
        </w:drawing>
      </w:r>
    </w:p>
    <w:p w14:paraId="25C0BCCC" w14:textId="6E179B79" w:rsidR="00583006" w:rsidRDefault="000D7FFB" w:rsidP="00583006">
      <w:pPr>
        <w:pStyle w:val="a5"/>
      </w:pPr>
      <w:r>
        <w:t>Рисунок 3.2 – Результат поиска простых чисел</w:t>
      </w:r>
    </w:p>
    <w:p w14:paraId="52E46B45" w14:textId="77777777" w:rsidR="00671A04" w:rsidRPr="00671A04" w:rsidRDefault="00671A04" w:rsidP="00671A04">
      <w:pPr>
        <w:rPr>
          <w:noProof/>
        </w:rPr>
      </w:pPr>
      <w:r w:rsidRPr="00671A04">
        <w:rPr>
          <w:noProof/>
        </w:rPr>
        <w:t>Также задачу поиска простых чисел можно решать с использованием решета Эратосфена. Этот алгоритм является одним из наиболее известных и эффективных методов нахождения всех простых чисел в заданном диапазоне.</w:t>
      </w:r>
    </w:p>
    <w:p w14:paraId="1FF41501" w14:textId="77777777" w:rsidR="00671A04" w:rsidRPr="00671A04" w:rsidRDefault="00671A04" w:rsidP="00671A04">
      <w:pPr>
        <w:rPr>
          <w:noProof/>
        </w:rPr>
      </w:pPr>
      <w:r w:rsidRPr="00671A04">
        <w:rPr>
          <w:noProof/>
        </w:rPr>
        <w:t xml:space="preserve">Суть метода заключается в последовательном исключении составных чисел. Сначала формируется список всех натуральных чисел в выбранном интервале, начиная с 2. Первое число (2) считается простым, после чего из списка вычёркиваются все числа, кратные ему. Далее берётся следующее невычеркнутое число, которое также является простым, и из списка исключаются все числа, кратные ему. Процесс повторяется до тех пор, пока не </w:t>
      </w:r>
      <w:r w:rsidRPr="00671A04">
        <w:rPr>
          <w:noProof/>
        </w:rPr>
        <w:lastRenderedPageBreak/>
        <w:t>будут обработаны все числа, не превышающие квадратный корень из верхней границы интервала.</w:t>
      </w:r>
    </w:p>
    <w:p w14:paraId="23D8220E" w14:textId="5587B981" w:rsidR="00671A04" w:rsidRDefault="00583006" w:rsidP="00671A04">
      <w:r w:rsidRPr="00671A04">
        <w:t>Решение поставленной задачи с помощью решета Эратосфена представлена на</w:t>
      </w:r>
      <w:r>
        <w:t xml:space="preserve"> рисунке</w:t>
      </w:r>
      <w:r w:rsidR="00671A04">
        <w:t xml:space="preserve"> 3.3</w:t>
      </w:r>
    </w:p>
    <w:p w14:paraId="160A335E" w14:textId="16390095" w:rsidR="00583006" w:rsidRDefault="00671A04" w:rsidP="00671A04">
      <w:pPr>
        <w:pStyle w:val="a3"/>
      </w:pPr>
      <w:r>
        <w:drawing>
          <wp:inline distT="0" distB="0" distL="0" distR="0" wp14:anchorId="3DEEA4F8" wp14:editId="2462FB96">
            <wp:extent cx="1958107" cy="3609852"/>
            <wp:effectExtent l="12383" t="25717" r="16827" b="16828"/>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7619"/>
                    <a:stretch/>
                  </pic:blipFill>
                  <pic:spPr bwMode="auto">
                    <a:xfrm rot="16200000">
                      <a:off x="0" y="0"/>
                      <a:ext cx="1965779" cy="362399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65056A" w14:textId="3CB593A6" w:rsidR="00671A04" w:rsidRDefault="00671A04" w:rsidP="00671A04">
      <w:pPr>
        <w:pStyle w:val="a5"/>
      </w:pPr>
      <w:r>
        <w:t>Рисунок 3.</w:t>
      </w:r>
      <w:r>
        <w:t>3</w:t>
      </w:r>
      <w:r>
        <w:t xml:space="preserve"> – </w:t>
      </w:r>
      <w:r>
        <w:t>Решето Эратосфена</w:t>
      </w:r>
    </w:p>
    <w:p w14:paraId="52C0493C" w14:textId="1AB46818" w:rsidR="00527FAE" w:rsidRPr="00351F7A" w:rsidRDefault="00527FAE" w:rsidP="00527FAE">
      <w:r>
        <w:t>П</w:t>
      </w:r>
      <w:r w:rsidRPr="00527FAE">
        <w:t>рограмма позволяет быстро определить простые числа в любом заданном диапазоне, что полезно как для учебных целей, так и для практических вычислений в области теории чисел и криптографии.</w:t>
      </w:r>
    </w:p>
    <w:p w14:paraId="404DFAF6" w14:textId="23E84019" w:rsidR="0070782D" w:rsidRDefault="0070782D" w:rsidP="0070782D">
      <w:pPr>
        <w:pStyle w:val="110"/>
      </w:pPr>
      <w:bookmarkStart w:id="13" w:name="_Toc224368643"/>
      <w:r>
        <w:t>3</w:t>
      </w:r>
      <w:r w:rsidRPr="00333639">
        <w:t xml:space="preserve">.2 </w:t>
      </w:r>
      <w:r w:rsidR="008946AA">
        <w:t>Поиск НОД двух чисел</w:t>
      </w:r>
      <w:bookmarkEnd w:id="13"/>
    </w:p>
    <w:p w14:paraId="0DBD8F00" w14:textId="65050464" w:rsidR="0051037E" w:rsidRPr="00592C0C" w:rsidRDefault="00527FAE" w:rsidP="004C4A4E">
      <w:r w:rsidRPr="00527FAE">
        <w:t>Программа реализует вычисление наибольшего общего делителя (НОД) двух целых чисел с использованием алгоритма Евклида. Алгоритм основан на последовательном делении большего числа на меньшее с нахождением остатка. На каждом шаге старшее число заменяется меньшим, а меньшее – остатком от деления. Процесс продолжается до тех пор, пока остаток не станет равным нулю. Последнее ненулевое значение остатка и является НОД.</w:t>
      </w:r>
      <w:r>
        <w:t xml:space="preserve"> </w:t>
      </w:r>
      <w:r w:rsidR="0070782D">
        <w:t xml:space="preserve">Результат подсчета </w:t>
      </w:r>
      <w:r>
        <w:t>НОД</w:t>
      </w:r>
      <w:r w:rsidR="0070782D">
        <w:t xml:space="preserve"> представлен на рисунке </w:t>
      </w:r>
      <w:r w:rsidR="0051037E">
        <w:t>3.</w:t>
      </w:r>
      <w:r w:rsidR="005E4A5F">
        <w:t>4</w:t>
      </w:r>
      <w:r w:rsidR="0051037E">
        <w:t>.</w:t>
      </w:r>
    </w:p>
    <w:p w14:paraId="4B455B37" w14:textId="3DB10592" w:rsidR="00592C0C" w:rsidRDefault="000D7FFB" w:rsidP="008C6561">
      <w:pPr>
        <w:pStyle w:val="a3"/>
      </w:pPr>
      <w:r w:rsidRPr="000D7FFB">
        <w:drawing>
          <wp:inline distT="0" distB="0" distL="0" distR="0" wp14:anchorId="4B2F7C98" wp14:editId="2F888BAB">
            <wp:extent cx="3262714" cy="2440662"/>
            <wp:effectExtent l="19050" t="19050" r="13970" b="171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77045" cy="2451383"/>
                    </a:xfrm>
                    <a:prstGeom prst="rect">
                      <a:avLst/>
                    </a:prstGeom>
                    <a:ln>
                      <a:solidFill>
                        <a:schemeClr val="tx1"/>
                      </a:solidFill>
                    </a:ln>
                  </pic:spPr>
                </pic:pic>
              </a:graphicData>
            </a:graphic>
          </wp:inline>
        </w:drawing>
      </w:r>
    </w:p>
    <w:p w14:paraId="74BD1B4C" w14:textId="1B13D48A" w:rsidR="00592C0C" w:rsidRPr="00592C0C" w:rsidRDefault="00592C0C" w:rsidP="00592C0C">
      <w:pPr>
        <w:pStyle w:val="a5"/>
      </w:pPr>
      <w:r w:rsidRPr="0070782D">
        <w:t>Рисунок 3.</w:t>
      </w:r>
      <w:r w:rsidR="005E4A5F">
        <w:t>4</w:t>
      </w:r>
      <w:r w:rsidRPr="0070782D">
        <w:t xml:space="preserve"> – </w:t>
      </w:r>
      <w:r w:rsidR="00527FAE">
        <w:t>НОД двух чисел</w:t>
      </w:r>
    </w:p>
    <w:p w14:paraId="1A6ACC07" w14:textId="09FA2CC6" w:rsidR="008C6561" w:rsidRPr="008C6561" w:rsidRDefault="000029BB" w:rsidP="000029BB">
      <w:r w:rsidRPr="000029BB">
        <w:lastRenderedPageBreak/>
        <w:t>Пользователь вводит два числа, после чего программа выполняет последовательные деления и выводит результат. Такой способ вычисления является эффективным и быстрым даже для достаточно больших чисел, что делает его удобным для практического использования, в том числе в задачах криптографии, где НОД часто используется для нахождения взаимно простых чисел и вычисления обратных элементов по модулю.</w:t>
      </w:r>
    </w:p>
    <w:p w14:paraId="5E287598" w14:textId="5F46CD96" w:rsidR="00333639" w:rsidRPr="00333639" w:rsidRDefault="00592C0C" w:rsidP="007E22FD">
      <w:pPr>
        <w:pStyle w:val="110"/>
      </w:pPr>
      <w:bookmarkStart w:id="14" w:name="_Toc224368644"/>
      <w:r>
        <w:t>3.3</w:t>
      </w:r>
      <w:r w:rsidR="00333639" w:rsidRPr="00333639">
        <w:t xml:space="preserve"> </w:t>
      </w:r>
      <w:r w:rsidR="008946AA">
        <w:t>Поиск НОД трех чисел</w:t>
      </w:r>
      <w:bookmarkEnd w:id="14"/>
    </w:p>
    <w:p w14:paraId="21F8FA22" w14:textId="7E5580A1" w:rsidR="000029BB" w:rsidRDefault="000029BB" w:rsidP="004C4A4E">
      <w:pPr>
        <w:pStyle w:val="a3"/>
        <w:spacing w:before="0" w:after="0"/>
        <w:ind w:firstLine="709"/>
        <w:jc w:val="both"/>
        <w:rPr>
          <w:lang w:eastAsia="ru-RU"/>
        </w:rPr>
      </w:pPr>
      <w:r w:rsidRPr="000029BB">
        <w:rPr>
          <w:lang w:eastAsia="ru-RU"/>
        </w:rPr>
        <w:t>Программа предоставляет возможность вычисления наибольшего общего делителя (НОД) для трёх чисел с использованием алгоритма Евклида. Этот алгоритм основан на последовательном делении с остатком: делимое заменяется на делитель, а делитель — на остаток от предыдущего деления, пока остаток не станет равным нулю. Последний ненулевой остаток и является НОД.</w:t>
      </w:r>
    </w:p>
    <w:p w14:paraId="39530DFF" w14:textId="7F9162E1" w:rsidR="004C4A4E" w:rsidRDefault="004C4A4E" w:rsidP="004C4A4E">
      <w:pPr>
        <w:pStyle w:val="a3"/>
        <w:spacing w:before="0" w:after="0"/>
        <w:ind w:firstLine="709"/>
        <w:jc w:val="both"/>
        <w:rPr>
          <w:lang w:eastAsia="ru-RU"/>
        </w:rPr>
      </w:pPr>
      <w:r>
        <w:rPr>
          <w:lang w:eastAsia="ru-RU"/>
        </w:rPr>
        <w:t xml:space="preserve">Результат выполнения программы </w:t>
      </w:r>
      <w:r w:rsidR="000029BB">
        <w:rPr>
          <w:lang w:eastAsia="ru-RU"/>
        </w:rPr>
        <w:t xml:space="preserve">с подсчетом НОД трех чисел </w:t>
      </w:r>
      <w:r>
        <w:rPr>
          <w:lang w:eastAsia="ru-RU"/>
        </w:rPr>
        <w:t>отражен на рисунке 3.</w:t>
      </w:r>
      <w:r w:rsidR="005E4A5F">
        <w:rPr>
          <w:lang w:eastAsia="ru-RU"/>
        </w:rPr>
        <w:t>5</w:t>
      </w:r>
      <w:r>
        <w:rPr>
          <w:lang w:eastAsia="ru-RU"/>
        </w:rPr>
        <w:t>.</w:t>
      </w:r>
    </w:p>
    <w:p w14:paraId="5B7FED5D" w14:textId="2CACDE3A" w:rsidR="004C4A4E" w:rsidRDefault="000029BB" w:rsidP="000029BB">
      <w:pPr>
        <w:pStyle w:val="a3"/>
        <w:rPr>
          <w:lang w:eastAsia="ru-RU"/>
        </w:rPr>
      </w:pPr>
      <w:r w:rsidRPr="000029BB">
        <w:drawing>
          <wp:inline distT="0" distB="0" distL="0" distR="0" wp14:anchorId="7ED61F86" wp14:editId="12E04398">
            <wp:extent cx="3878655" cy="1545684"/>
            <wp:effectExtent l="19050" t="19050" r="26670" b="165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6309" cy="1548734"/>
                    </a:xfrm>
                    <a:prstGeom prst="rect">
                      <a:avLst/>
                    </a:prstGeom>
                    <a:ln>
                      <a:solidFill>
                        <a:schemeClr val="tx1"/>
                      </a:solidFill>
                    </a:ln>
                  </pic:spPr>
                </pic:pic>
              </a:graphicData>
            </a:graphic>
          </wp:inline>
        </w:drawing>
      </w:r>
    </w:p>
    <w:p w14:paraId="659AEF62" w14:textId="06F8BA8C" w:rsidR="000029BB" w:rsidRPr="00592C0C" w:rsidRDefault="000029BB" w:rsidP="000029BB">
      <w:pPr>
        <w:pStyle w:val="a5"/>
      </w:pPr>
      <w:r w:rsidRPr="0070782D">
        <w:t>Рисунок 3.</w:t>
      </w:r>
      <w:r w:rsidR="005E4A5F">
        <w:t>5</w:t>
      </w:r>
      <w:r w:rsidRPr="0070782D">
        <w:t xml:space="preserve"> – </w:t>
      </w:r>
      <w:r>
        <w:t>НОД трех чисел</w:t>
      </w:r>
    </w:p>
    <w:p w14:paraId="4E1FF7AB" w14:textId="77777777" w:rsidR="00F31112" w:rsidRDefault="00410776" w:rsidP="00410776">
      <w:pPr>
        <w:rPr>
          <w:lang w:val="en-US" w:eastAsia="ru-RU"/>
        </w:rPr>
      </w:pPr>
      <w:r w:rsidRPr="00410776">
        <w:rPr>
          <w:lang w:eastAsia="ru-RU"/>
        </w:rPr>
        <w:t>Пользователь вводит три числа, после чего программа выполняет вычисления и выводит результат. Такой функционал позволяет быстро определить общий делитель чисел, что является важной операцией как в теоретических задачах, так и в практических приложениях криптографии и числового анализа.</w:t>
      </w:r>
    </w:p>
    <w:p w14:paraId="302B8683" w14:textId="39F71695" w:rsidR="00583006" w:rsidRPr="00583006" w:rsidRDefault="00583006" w:rsidP="00583006">
      <w:pPr>
        <w:pStyle w:val="110"/>
      </w:pPr>
      <w:r>
        <w:t>3.</w:t>
      </w:r>
      <w:r w:rsidRPr="00583006">
        <w:t>4</w:t>
      </w:r>
      <w:r>
        <w:t xml:space="preserve"> Запись в виде произведения простых множителей</w:t>
      </w:r>
    </w:p>
    <w:p w14:paraId="433B69FE" w14:textId="3417EE90" w:rsidR="00583006" w:rsidRPr="00583006" w:rsidRDefault="00583006" w:rsidP="00583006">
      <w:pPr>
        <w:pStyle w:val="a3"/>
        <w:spacing w:before="0" w:after="0"/>
        <w:ind w:firstLine="709"/>
        <w:jc w:val="both"/>
        <w:rPr>
          <w:lang w:eastAsia="ru-RU"/>
        </w:rPr>
      </w:pPr>
      <w:r w:rsidRPr="00583006">
        <w:rPr>
          <w:lang w:eastAsia="ru-RU"/>
        </w:rPr>
        <w:t xml:space="preserve">Сначала выполняется разложение введённых пользователем чисел </w:t>
      </w:r>
      <w:r w:rsidRPr="00583006">
        <w:rPr>
          <w:i/>
          <w:iCs/>
          <w:lang w:val="en-US" w:eastAsia="ru-RU"/>
        </w:rPr>
        <w:t>m</w:t>
      </w:r>
      <w:r w:rsidRPr="00583006">
        <w:rPr>
          <w:lang w:eastAsia="ru-RU"/>
        </w:rPr>
        <w:t xml:space="preserve"> и </w:t>
      </w:r>
      <w:r w:rsidRPr="00583006">
        <w:rPr>
          <w:i/>
          <w:iCs/>
          <w:lang w:val="en-US" w:eastAsia="ru-RU"/>
        </w:rPr>
        <w:t>n</w:t>
      </w:r>
      <w:r w:rsidRPr="00583006">
        <w:rPr>
          <w:lang w:eastAsia="ru-RU"/>
        </w:rPr>
        <w:t xml:space="preserve"> на простые множители. Разложение производится методом последовательного деления числа на возможные делители, начиная с наименьшего простого числа 2. Если число делится на текущий делитель без остатка, данный делитель записывается в список множителей, а число уменьшается путём деления на найденный множитель. Процесс повторяется до тех пор, пока число не станет равным 1. Полученный результат выводится в канонической форме, то есть в виде произведения простых множителей с указанием их степеней.</w:t>
      </w:r>
    </w:p>
    <w:p w14:paraId="336373DF" w14:textId="546D2FF1" w:rsidR="00583006" w:rsidRDefault="00583006" w:rsidP="00583006">
      <w:pPr>
        <w:pStyle w:val="a3"/>
        <w:spacing w:before="0" w:after="0"/>
        <w:ind w:firstLine="709"/>
        <w:jc w:val="both"/>
        <w:rPr>
          <w:lang w:eastAsia="ru-RU"/>
        </w:rPr>
      </w:pPr>
      <w:r>
        <w:rPr>
          <w:lang w:eastAsia="ru-RU"/>
        </w:rPr>
        <w:lastRenderedPageBreak/>
        <w:t xml:space="preserve">Результат выполнения программы </w:t>
      </w:r>
      <w:r>
        <w:rPr>
          <w:lang w:eastAsia="ru-RU"/>
        </w:rPr>
        <w:t xml:space="preserve">по разложению на простые множители </w:t>
      </w:r>
      <w:r>
        <w:rPr>
          <w:lang w:eastAsia="ru-RU"/>
        </w:rPr>
        <w:t>отражен на рисунке 3.</w:t>
      </w:r>
      <w:r w:rsidR="005E4A5F">
        <w:rPr>
          <w:lang w:eastAsia="ru-RU"/>
        </w:rPr>
        <w:t>6</w:t>
      </w:r>
      <w:r>
        <w:rPr>
          <w:lang w:eastAsia="ru-RU"/>
        </w:rPr>
        <w:t>.</w:t>
      </w:r>
    </w:p>
    <w:p w14:paraId="0960FC58" w14:textId="420254BC" w:rsidR="00583006" w:rsidRDefault="00583006" w:rsidP="00583006">
      <w:pPr>
        <w:pStyle w:val="a3"/>
        <w:rPr>
          <w:lang w:eastAsia="ru-RU"/>
        </w:rPr>
      </w:pPr>
      <w:r w:rsidRPr="00583006">
        <w:rPr>
          <w:lang w:val="en-US" w:eastAsia="ru-RU"/>
        </w:rPr>
        <w:drawing>
          <wp:inline distT="0" distB="0" distL="0" distR="0" wp14:anchorId="6E7983FD" wp14:editId="0C172CD1">
            <wp:extent cx="4384736" cy="1921071"/>
            <wp:effectExtent l="19050" t="19050" r="15875" b="222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5608" cy="1925834"/>
                    </a:xfrm>
                    <a:prstGeom prst="rect">
                      <a:avLst/>
                    </a:prstGeom>
                    <a:ln>
                      <a:solidFill>
                        <a:schemeClr val="tx1"/>
                      </a:solidFill>
                    </a:ln>
                  </pic:spPr>
                </pic:pic>
              </a:graphicData>
            </a:graphic>
          </wp:inline>
        </w:drawing>
      </w:r>
    </w:p>
    <w:p w14:paraId="68BD76A3" w14:textId="398332E7" w:rsidR="00583006" w:rsidRPr="00592C0C" w:rsidRDefault="00583006" w:rsidP="00583006">
      <w:pPr>
        <w:pStyle w:val="a5"/>
      </w:pPr>
      <w:r w:rsidRPr="0070782D">
        <w:t>Рисунок 3.</w:t>
      </w:r>
      <w:r w:rsidR="005E4A5F">
        <w:t>6</w:t>
      </w:r>
      <w:r w:rsidRPr="0070782D">
        <w:t xml:space="preserve"> – </w:t>
      </w:r>
      <w:r>
        <w:t>Произведение простых множителей</w:t>
      </w:r>
    </w:p>
    <w:p w14:paraId="1539A152" w14:textId="77777777" w:rsidR="00583006" w:rsidRPr="00583006" w:rsidRDefault="00583006" w:rsidP="00583006">
      <w:pPr>
        <w:pStyle w:val="a3"/>
        <w:spacing w:before="0" w:after="0"/>
        <w:ind w:firstLine="709"/>
        <w:jc w:val="both"/>
        <w:rPr>
          <w:lang w:eastAsia="ru-RU"/>
        </w:rPr>
      </w:pPr>
      <w:r w:rsidRPr="00583006">
        <w:rPr>
          <w:lang w:eastAsia="ru-RU"/>
        </w:rPr>
        <w:t xml:space="preserve">После этого формируется новое число путём конкатенации чисел </w:t>
      </w:r>
      <w:r w:rsidRPr="00583006">
        <w:rPr>
          <w:i/>
          <w:iCs/>
          <w:lang w:val="en-US" w:eastAsia="ru-RU"/>
        </w:rPr>
        <w:t>m</w:t>
      </w:r>
      <w:r w:rsidRPr="00583006">
        <w:rPr>
          <w:lang w:eastAsia="ru-RU"/>
        </w:rPr>
        <w:t xml:space="preserve"> и </w:t>
      </w:r>
      <w:r w:rsidRPr="00583006">
        <w:rPr>
          <w:i/>
          <w:iCs/>
          <w:lang w:val="en-US" w:eastAsia="ru-RU"/>
        </w:rPr>
        <w:t>n</w:t>
      </w:r>
      <w:r w:rsidRPr="00583006">
        <w:rPr>
          <w:lang w:eastAsia="ru-RU"/>
        </w:rPr>
        <w:t>. Конкатенация выполняется объединением строковых представлений чисел, после чего полученная строка преобразуется обратно в числовой тип.</w:t>
      </w:r>
    </w:p>
    <w:p w14:paraId="7F45D177" w14:textId="3481C6B4" w:rsidR="00583006" w:rsidRPr="00583006" w:rsidRDefault="00583006" w:rsidP="00583006">
      <w:pPr>
        <w:pStyle w:val="a3"/>
        <w:spacing w:before="0" w:after="0"/>
        <w:ind w:firstLine="709"/>
        <w:jc w:val="both"/>
        <w:rPr>
          <w:lang w:eastAsia="ru-RU"/>
        </w:rPr>
      </w:pPr>
      <w:r w:rsidRPr="00583006">
        <w:rPr>
          <w:lang w:eastAsia="ru-RU"/>
        </w:rPr>
        <w:t>Затем выполняется проверка полученного числа на простоту. Проверка осуществляется перебором возможных делителей от 2 до квадратного корня из проверяемого числа. Если находится делитель, при котором число делится без остатка, число считается составным. Если таких делителей не обнаружено, число признаётся простым.</w:t>
      </w:r>
    </w:p>
    <w:p w14:paraId="011874D0" w14:textId="6D0E0698" w:rsidR="004F3244" w:rsidRDefault="004F3244" w:rsidP="00410776">
      <w:pPr>
        <w:rPr>
          <w:lang w:eastAsia="ru-RU"/>
        </w:rPr>
      </w:pPr>
      <w:r>
        <w:rPr>
          <w:lang w:eastAsia="ru-RU"/>
        </w:rPr>
        <w:br w:type="page"/>
      </w:r>
    </w:p>
    <w:p w14:paraId="542560A5" w14:textId="5E3116BC" w:rsidR="00ED6AA1" w:rsidRDefault="00ED6AA1" w:rsidP="007E22FD">
      <w:pPr>
        <w:pStyle w:val="110"/>
        <w:ind w:firstLine="0"/>
        <w:jc w:val="center"/>
      </w:pPr>
      <w:bookmarkStart w:id="15" w:name="_Toc224368645"/>
      <w:r>
        <w:lastRenderedPageBreak/>
        <w:t>Вывод</w:t>
      </w:r>
      <w:bookmarkEnd w:id="15"/>
    </w:p>
    <w:p w14:paraId="4CA58E14" w14:textId="77777777" w:rsidR="00F31112" w:rsidRPr="00F31112" w:rsidRDefault="00F31112" w:rsidP="00F31112">
      <w:pPr>
        <w:rPr>
          <w:lang w:eastAsia="ru-RU"/>
        </w:rPr>
      </w:pPr>
      <w:r w:rsidRPr="00F31112">
        <w:rPr>
          <w:lang w:eastAsia="ru-RU"/>
        </w:rPr>
        <w:t>В ходе выполнения лабораторной работы были изучены основные понятия теории чисел, такие как делимость чисел, простые и составные числа, наибольший общий делитель, а также элементы модулярной арифметики. Рассмотренные математические основы имеют важное значение для решения различных задач, связанных с обработкой числовой информации и построением криптографических алгоритмов.</w:t>
      </w:r>
    </w:p>
    <w:p w14:paraId="064881B1" w14:textId="77777777" w:rsidR="00F31112" w:rsidRPr="00F31112" w:rsidRDefault="00F31112" w:rsidP="00F31112">
      <w:pPr>
        <w:rPr>
          <w:lang w:eastAsia="ru-RU"/>
        </w:rPr>
      </w:pPr>
      <w:r w:rsidRPr="00F31112">
        <w:rPr>
          <w:lang w:eastAsia="ru-RU"/>
        </w:rPr>
        <w:t xml:space="preserve">В практической части работы была разработана программа на языке </w:t>
      </w:r>
      <w:r w:rsidRPr="00F31112">
        <w:rPr>
          <w:lang w:val="en-US" w:eastAsia="ru-RU"/>
        </w:rPr>
        <w:t>Node</w:t>
      </w:r>
      <w:r w:rsidRPr="00F31112">
        <w:rPr>
          <w:lang w:eastAsia="ru-RU"/>
        </w:rPr>
        <w:t>.</w:t>
      </w:r>
      <w:proofErr w:type="spellStart"/>
      <w:r w:rsidRPr="00F31112">
        <w:rPr>
          <w:lang w:val="en-US" w:eastAsia="ru-RU"/>
        </w:rPr>
        <w:t>js</w:t>
      </w:r>
      <w:proofErr w:type="spellEnd"/>
      <w:r w:rsidRPr="00F31112">
        <w:rPr>
          <w:lang w:eastAsia="ru-RU"/>
        </w:rPr>
        <w:t>, реализующая основные алгоритмы теории чисел. Программа позволяет находить простые числа в заданном интервале, а также вычислять наибольший общий делитель двух и трёх чисел с использованием алгоритма Евклида. В процессе разработки были изучены принципы реализации математических алгоритмов и организация взаимодействия программы с пользователем через консольное меню.</w:t>
      </w:r>
    </w:p>
    <w:p w14:paraId="64836D06" w14:textId="7C0D2BEB" w:rsidR="00F31112" w:rsidRPr="00F31112" w:rsidRDefault="00F31112" w:rsidP="00F31112">
      <w:pPr>
        <w:rPr>
          <w:lang w:eastAsia="ru-RU"/>
        </w:rPr>
      </w:pPr>
      <w:r w:rsidRPr="00F31112">
        <w:rPr>
          <w:lang w:eastAsia="ru-RU"/>
        </w:rPr>
        <w:t>Полученные результаты показали корректность работы реализованных алгоритмов и позволили на практике применить теоретические знания. Таким образом, цель лабораторной работы была достигнута: изучены основные алгоритмы теории чисел и реализована программа для выполнения соответствующих вычислений.</w:t>
      </w:r>
    </w:p>
    <w:p w14:paraId="021ACC78" w14:textId="420B384A" w:rsidR="002C2409" w:rsidRDefault="002C2409" w:rsidP="007E22FD">
      <w:pPr>
        <w:rPr>
          <w:lang w:eastAsia="ru-RU"/>
        </w:rPr>
      </w:pPr>
      <w:r>
        <w:rPr>
          <w:lang w:eastAsia="ru-RU"/>
        </w:rPr>
        <w:br w:type="page"/>
      </w:r>
    </w:p>
    <w:p w14:paraId="28DE6A3A" w14:textId="13957184" w:rsidR="00333639" w:rsidRDefault="002C2409" w:rsidP="007E22FD">
      <w:pPr>
        <w:pStyle w:val="11"/>
        <w:ind w:firstLine="0"/>
        <w:jc w:val="center"/>
      </w:pPr>
      <w:bookmarkStart w:id="16" w:name="_Toc224368646"/>
      <w:r>
        <w:lastRenderedPageBreak/>
        <w:t>Список используемых источников</w:t>
      </w:r>
      <w:bookmarkEnd w:id="16"/>
    </w:p>
    <w:p w14:paraId="4F896C1E" w14:textId="021066D7" w:rsidR="002C2409" w:rsidRPr="002C2409" w:rsidRDefault="002C2409" w:rsidP="007E22FD">
      <w:pPr>
        <w:rPr>
          <w:lang w:eastAsia="ru-RU"/>
        </w:rPr>
      </w:pPr>
      <w:r w:rsidRPr="002C2409">
        <w:rPr>
          <w:lang w:eastAsia="ru-RU"/>
        </w:rPr>
        <w:t xml:space="preserve">1. Лабораторный практикум по дисциплинам «Защита информационной безопасности и надежность информационных систем» и «Криптографические методы защиты информации». В 2ч. Ч. 1 / Урбанович П. П., </w:t>
      </w:r>
      <w:proofErr w:type="spellStart"/>
      <w:r w:rsidRPr="002C2409">
        <w:rPr>
          <w:lang w:eastAsia="ru-RU"/>
        </w:rPr>
        <w:t>Шиман</w:t>
      </w:r>
      <w:proofErr w:type="spellEnd"/>
      <w:r w:rsidRPr="002C2409">
        <w:rPr>
          <w:lang w:eastAsia="ru-RU"/>
        </w:rPr>
        <w:t xml:space="preserve"> Д. В., Шутько Н. П. – Минск: БГТУ, 2019. – с.116.</w:t>
      </w:r>
    </w:p>
    <w:sectPr w:rsidR="002C2409" w:rsidRPr="002C2409">
      <w:headerReference w:type="defaul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A758" w14:textId="77777777" w:rsidR="00CD4606" w:rsidRDefault="00CD4606" w:rsidP="00E71694">
      <w:r>
        <w:separator/>
      </w:r>
    </w:p>
  </w:endnote>
  <w:endnote w:type="continuationSeparator" w:id="0">
    <w:p w14:paraId="63C40C24" w14:textId="77777777" w:rsidR="00CD4606" w:rsidRDefault="00CD4606" w:rsidP="00E7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CC69E" w14:textId="77777777" w:rsidR="00CD4606" w:rsidRDefault="00CD4606" w:rsidP="00E71694">
      <w:r>
        <w:separator/>
      </w:r>
    </w:p>
  </w:footnote>
  <w:footnote w:type="continuationSeparator" w:id="0">
    <w:p w14:paraId="79C84F67" w14:textId="77777777" w:rsidR="00CD4606" w:rsidRDefault="00CD4606" w:rsidP="00E7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EB275" w14:textId="057B709C" w:rsidR="005865A8" w:rsidRDefault="005865A8" w:rsidP="00511A4F">
    <w:pPr>
      <w:pStyle w:val="afc"/>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062837"/>
      <w:docPartObj>
        <w:docPartGallery w:val="Page Numbers (Top of Page)"/>
        <w:docPartUnique/>
      </w:docPartObj>
    </w:sdtPr>
    <w:sdtContent>
      <w:p w14:paraId="46B07A5D" w14:textId="69889865" w:rsidR="00511A4F" w:rsidRDefault="00511A4F" w:rsidP="00005254">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26160"/>
    <w:multiLevelType w:val="multilevel"/>
    <w:tmpl w:val="786C5E8E"/>
    <w:lvl w:ilvl="0">
      <w:start w:val="2"/>
      <w:numFmt w:val="decimal"/>
      <w:suff w:val="space"/>
      <w:lvlText w:val="%1"/>
      <w:lvlJc w:val="left"/>
      <w:pPr>
        <w:ind w:left="1429" w:hanging="360"/>
      </w:pPr>
      <w:rPr>
        <w:rFonts w:hint="default"/>
      </w:rPr>
    </w:lvl>
    <w:lvl w:ilvl="1">
      <w:start w:val="1"/>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 w15:restartNumberingAfterBreak="0">
    <w:nsid w:val="701C42DA"/>
    <w:multiLevelType w:val="multilevel"/>
    <w:tmpl w:val="849005EE"/>
    <w:lvl w:ilvl="0">
      <w:start w:val="2"/>
      <w:numFmt w:val="decimal"/>
      <w:lvlText w:val="%1"/>
      <w:lvlJc w:val="left"/>
      <w:pPr>
        <w:ind w:left="375" w:hanging="375"/>
      </w:pPr>
      <w:rPr>
        <w:rFonts w:hint="default"/>
      </w:rPr>
    </w:lvl>
    <w:lvl w:ilvl="1">
      <w:start w:val="3"/>
      <w:numFmt w:val="decimal"/>
      <w:suff w:val="space"/>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num w:numId="1" w16cid:durableId="1053968728">
    <w:abstractNumId w:val="0"/>
  </w:num>
  <w:num w:numId="2" w16cid:durableId="1977680292">
    <w:abstractNumId w:val="0"/>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3" w16cid:durableId="547189078">
    <w:abstractNumId w:val="0"/>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4" w16cid:durableId="123227847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029BB"/>
    <w:rsid w:val="00005254"/>
    <w:rsid w:val="000223E5"/>
    <w:rsid w:val="000273C2"/>
    <w:rsid w:val="0004696B"/>
    <w:rsid w:val="000506D0"/>
    <w:rsid w:val="000557A0"/>
    <w:rsid w:val="00055E1F"/>
    <w:rsid w:val="00057FDF"/>
    <w:rsid w:val="00082630"/>
    <w:rsid w:val="00087C13"/>
    <w:rsid w:val="000A5B08"/>
    <w:rsid w:val="000B0A9B"/>
    <w:rsid w:val="000C05F7"/>
    <w:rsid w:val="000D48CE"/>
    <w:rsid w:val="000D4B26"/>
    <w:rsid w:val="000D7FFB"/>
    <w:rsid w:val="000E21CC"/>
    <w:rsid w:val="000E3A12"/>
    <w:rsid w:val="001078FA"/>
    <w:rsid w:val="001170C5"/>
    <w:rsid w:val="0012530C"/>
    <w:rsid w:val="00135836"/>
    <w:rsid w:val="00135AD2"/>
    <w:rsid w:val="00137802"/>
    <w:rsid w:val="00143D0D"/>
    <w:rsid w:val="001450E8"/>
    <w:rsid w:val="0015548A"/>
    <w:rsid w:val="00167653"/>
    <w:rsid w:val="001B573D"/>
    <w:rsid w:val="001C13F9"/>
    <w:rsid w:val="001C304B"/>
    <w:rsid w:val="001D3E53"/>
    <w:rsid w:val="001D4393"/>
    <w:rsid w:val="001D4D4B"/>
    <w:rsid w:val="001D6679"/>
    <w:rsid w:val="001E45E6"/>
    <w:rsid w:val="001F295E"/>
    <w:rsid w:val="002058D2"/>
    <w:rsid w:val="002121F2"/>
    <w:rsid w:val="0021295F"/>
    <w:rsid w:val="00223B52"/>
    <w:rsid w:val="0022448C"/>
    <w:rsid w:val="002407F1"/>
    <w:rsid w:val="00243A68"/>
    <w:rsid w:val="00254A1F"/>
    <w:rsid w:val="0026197F"/>
    <w:rsid w:val="00263344"/>
    <w:rsid w:val="00265012"/>
    <w:rsid w:val="00270F71"/>
    <w:rsid w:val="00281259"/>
    <w:rsid w:val="00281ABE"/>
    <w:rsid w:val="002905B5"/>
    <w:rsid w:val="002911F3"/>
    <w:rsid w:val="002A07CF"/>
    <w:rsid w:val="002A5140"/>
    <w:rsid w:val="002A5A15"/>
    <w:rsid w:val="002B169B"/>
    <w:rsid w:val="002B5966"/>
    <w:rsid w:val="002C2409"/>
    <w:rsid w:val="002D7332"/>
    <w:rsid w:val="0030193E"/>
    <w:rsid w:val="003064A8"/>
    <w:rsid w:val="00316696"/>
    <w:rsid w:val="003278EA"/>
    <w:rsid w:val="00333639"/>
    <w:rsid w:val="0034138B"/>
    <w:rsid w:val="00344325"/>
    <w:rsid w:val="003511C3"/>
    <w:rsid w:val="00351F7A"/>
    <w:rsid w:val="00387A24"/>
    <w:rsid w:val="00397212"/>
    <w:rsid w:val="003A678B"/>
    <w:rsid w:val="003C2FE7"/>
    <w:rsid w:val="003C43EA"/>
    <w:rsid w:val="003C4505"/>
    <w:rsid w:val="003C4963"/>
    <w:rsid w:val="003C6D29"/>
    <w:rsid w:val="003D7095"/>
    <w:rsid w:val="00401B07"/>
    <w:rsid w:val="00406E1C"/>
    <w:rsid w:val="00410776"/>
    <w:rsid w:val="004174AB"/>
    <w:rsid w:val="0042570F"/>
    <w:rsid w:val="00431BEF"/>
    <w:rsid w:val="004328D3"/>
    <w:rsid w:val="004370F9"/>
    <w:rsid w:val="00437746"/>
    <w:rsid w:val="004525F9"/>
    <w:rsid w:val="00452BFD"/>
    <w:rsid w:val="00457D81"/>
    <w:rsid w:val="00462686"/>
    <w:rsid w:val="00474C18"/>
    <w:rsid w:val="00480456"/>
    <w:rsid w:val="00491140"/>
    <w:rsid w:val="004C0B18"/>
    <w:rsid w:val="004C4A4E"/>
    <w:rsid w:val="004E6E36"/>
    <w:rsid w:val="004F3244"/>
    <w:rsid w:val="004F4574"/>
    <w:rsid w:val="0051037E"/>
    <w:rsid w:val="00511A4F"/>
    <w:rsid w:val="00514F52"/>
    <w:rsid w:val="005156B8"/>
    <w:rsid w:val="00515B4E"/>
    <w:rsid w:val="005164A7"/>
    <w:rsid w:val="005227F1"/>
    <w:rsid w:val="00525F5D"/>
    <w:rsid w:val="00527FAE"/>
    <w:rsid w:val="00546333"/>
    <w:rsid w:val="005516C5"/>
    <w:rsid w:val="0056387F"/>
    <w:rsid w:val="0057353B"/>
    <w:rsid w:val="00580FAC"/>
    <w:rsid w:val="00581E6A"/>
    <w:rsid w:val="00583006"/>
    <w:rsid w:val="00583061"/>
    <w:rsid w:val="005865A8"/>
    <w:rsid w:val="00592767"/>
    <w:rsid w:val="00592C0C"/>
    <w:rsid w:val="005A4E42"/>
    <w:rsid w:val="005B19D0"/>
    <w:rsid w:val="005C1383"/>
    <w:rsid w:val="005D2A6F"/>
    <w:rsid w:val="005E4A5F"/>
    <w:rsid w:val="005F2206"/>
    <w:rsid w:val="005F2CA5"/>
    <w:rsid w:val="005F589E"/>
    <w:rsid w:val="006132F7"/>
    <w:rsid w:val="00615B75"/>
    <w:rsid w:val="00620C5E"/>
    <w:rsid w:val="00640B5D"/>
    <w:rsid w:val="0065082B"/>
    <w:rsid w:val="00671A04"/>
    <w:rsid w:val="00676092"/>
    <w:rsid w:val="006858E8"/>
    <w:rsid w:val="00687245"/>
    <w:rsid w:val="006A7780"/>
    <w:rsid w:val="006B3B85"/>
    <w:rsid w:val="006D051D"/>
    <w:rsid w:val="006D3D04"/>
    <w:rsid w:val="006D40B2"/>
    <w:rsid w:val="006D4932"/>
    <w:rsid w:val="006E1480"/>
    <w:rsid w:val="006E16E3"/>
    <w:rsid w:val="006E3D46"/>
    <w:rsid w:val="006E48BA"/>
    <w:rsid w:val="006F03C2"/>
    <w:rsid w:val="006F36C9"/>
    <w:rsid w:val="007027FB"/>
    <w:rsid w:val="00706EF4"/>
    <w:rsid w:val="0070782D"/>
    <w:rsid w:val="00712209"/>
    <w:rsid w:val="00715D3C"/>
    <w:rsid w:val="00720DC6"/>
    <w:rsid w:val="00721EE2"/>
    <w:rsid w:val="00736A62"/>
    <w:rsid w:val="00746D41"/>
    <w:rsid w:val="007617A7"/>
    <w:rsid w:val="007711C7"/>
    <w:rsid w:val="00774E9C"/>
    <w:rsid w:val="007821A8"/>
    <w:rsid w:val="0078359F"/>
    <w:rsid w:val="007963C7"/>
    <w:rsid w:val="007A31E3"/>
    <w:rsid w:val="007B3B3D"/>
    <w:rsid w:val="007B557D"/>
    <w:rsid w:val="007C3782"/>
    <w:rsid w:val="007C4EC6"/>
    <w:rsid w:val="007D1934"/>
    <w:rsid w:val="007D4B73"/>
    <w:rsid w:val="007E22FD"/>
    <w:rsid w:val="007F4A51"/>
    <w:rsid w:val="008006D2"/>
    <w:rsid w:val="00815858"/>
    <w:rsid w:val="008158CF"/>
    <w:rsid w:val="008225FC"/>
    <w:rsid w:val="00826445"/>
    <w:rsid w:val="008353BC"/>
    <w:rsid w:val="00861131"/>
    <w:rsid w:val="00862732"/>
    <w:rsid w:val="00865CB2"/>
    <w:rsid w:val="0087558C"/>
    <w:rsid w:val="00884C6E"/>
    <w:rsid w:val="00886163"/>
    <w:rsid w:val="008946AA"/>
    <w:rsid w:val="008A5DD9"/>
    <w:rsid w:val="008B0C01"/>
    <w:rsid w:val="008C6561"/>
    <w:rsid w:val="008D0CDA"/>
    <w:rsid w:val="008D7FD0"/>
    <w:rsid w:val="008E2DAD"/>
    <w:rsid w:val="008E39F7"/>
    <w:rsid w:val="008F1962"/>
    <w:rsid w:val="008F69CB"/>
    <w:rsid w:val="009009A4"/>
    <w:rsid w:val="00904C0C"/>
    <w:rsid w:val="0090514A"/>
    <w:rsid w:val="009121EA"/>
    <w:rsid w:val="00920096"/>
    <w:rsid w:val="00920ECC"/>
    <w:rsid w:val="00920F01"/>
    <w:rsid w:val="0092378B"/>
    <w:rsid w:val="00924712"/>
    <w:rsid w:val="00930F71"/>
    <w:rsid w:val="0093311C"/>
    <w:rsid w:val="00936D53"/>
    <w:rsid w:val="00946F69"/>
    <w:rsid w:val="009471CD"/>
    <w:rsid w:val="009524DE"/>
    <w:rsid w:val="00965849"/>
    <w:rsid w:val="00970E7F"/>
    <w:rsid w:val="00974A7F"/>
    <w:rsid w:val="009B15D2"/>
    <w:rsid w:val="009B47C4"/>
    <w:rsid w:val="009B4DC5"/>
    <w:rsid w:val="009B7FE3"/>
    <w:rsid w:val="009C622A"/>
    <w:rsid w:val="009E3D7C"/>
    <w:rsid w:val="009E4056"/>
    <w:rsid w:val="009E69CF"/>
    <w:rsid w:val="009E75A5"/>
    <w:rsid w:val="009E7CD2"/>
    <w:rsid w:val="009F6ABD"/>
    <w:rsid w:val="009F7706"/>
    <w:rsid w:val="00A00F84"/>
    <w:rsid w:val="00A06A89"/>
    <w:rsid w:val="00A107C6"/>
    <w:rsid w:val="00A23F95"/>
    <w:rsid w:val="00A247D5"/>
    <w:rsid w:val="00A419FF"/>
    <w:rsid w:val="00A43195"/>
    <w:rsid w:val="00A542EC"/>
    <w:rsid w:val="00A55171"/>
    <w:rsid w:val="00A61AD8"/>
    <w:rsid w:val="00A640C2"/>
    <w:rsid w:val="00A72A1B"/>
    <w:rsid w:val="00A8481B"/>
    <w:rsid w:val="00AB0940"/>
    <w:rsid w:val="00AB3020"/>
    <w:rsid w:val="00AB3FF0"/>
    <w:rsid w:val="00AB5737"/>
    <w:rsid w:val="00AB6912"/>
    <w:rsid w:val="00AC02F6"/>
    <w:rsid w:val="00AD4982"/>
    <w:rsid w:val="00AE09AB"/>
    <w:rsid w:val="00AF0482"/>
    <w:rsid w:val="00AF5445"/>
    <w:rsid w:val="00B071F8"/>
    <w:rsid w:val="00B203A0"/>
    <w:rsid w:val="00B2402D"/>
    <w:rsid w:val="00B307C9"/>
    <w:rsid w:val="00B34F85"/>
    <w:rsid w:val="00B42F63"/>
    <w:rsid w:val="00B443A3"/>
    <w:rsid w:val="00B458B3"/>
    <w:rsid w:val="00B46864"/>
    <w:rsid w:val="00B85C7D"/>
    <w:rsid w:val="00B93B5B"/>
    <w:rsid w:val="00B97B37"/>
    <w:rsid w:val="00BA7ECA"/>
    <w:rsid w:val="00BB1133"/>
    <w:rsid w:val="00BC7B1C"/>
    <w:rsid w:val="00BE4CE7"/>
    <w:rsid w:val="00BE697C"/>
    <w:rsid w:val="00BF15C6"/>
    <w:rsid w:val="00BF1EF0"/>
    <w:rsid w:val="00C02511"/>
    <w:rsid w:val="00C03EF9"/>
    <w:rsid w:val="00C12275"/>
    <w:rsid w:val="00C14691"/>
    <w:rsid w:val="00C17B44"/>
    <w:rsid w:val="00C32FA0"/>
    <w:rsid w:val="00C50E7E"/>
    <w:rsid w:val="00C5236E"/>
    <w:rsid w:val="00C64CD7"/>
    <w:rsid w:val="00C67532"/>
    <w:rsid w:val="00C76C45"/>
    <w:rsid w:val="00C76D28"/>
    <w:rsid w:val="00C8315C"/>
    <w:rsid w:val="00C83CD6"/>
    <w:rsid w:val="00C9633B"/>
    <w:rsid w:val="00C96EDF"/>
    <w:rsid w:val="00CA1663"/>
    <w:rsid w:val="00CB6F72"/>
    <w:rsid w:val="00CC13FB"/>
    <w:rsid w:val="00CD4606"/>
    <w:rsid w:val="00CE5275"/>
    <w:rsid w:val="00D174E0"/>
    <w:rsid w:val="00D25331"/>
    <w:rsid w:val="00D26BF2"/>
    <w:rsid w:val="00D31903"/>
    <w:rsid w:val="00D35388"/>
    <w:rsid w:val="00D35CAC"/>
    <w:rsid w:val="00D36C76"/>
    <w:rsid w:val="00D6137F"/>
    <w:rsid w:val="00D779B7"/>
    <w:rsid w:val="00D81E25"/>
    <w:rsid w:val="00D82A91"/>
    <w:rsid w:val="00D87EA2"/>
    <w:rsid w:val="00D94EB4"/>
    <w:rsid w:val="00DB56AF"/>
    <w:rsid w:val="00DE0D74"/>
    <w:rsid w:val="00DF4DE6"/>
    <w:rsid w:val="00DF626E"/>
    <w:rsid w:val="00E0332B"/>
    <w:rsid w:val="00E20A0B"/>
    <w:rsid w:val="00E26BA0"/>
    <w:rsid w:val="00E316C9"/>
    <w:rsid w:val="00E3390B"/>
    <w:rsid w:val="00E42482"/>
    <w:rsid w:val="00E45AA2"/>
    <w:rsid w:val="00E5296D"/>
    <w:rsid w:val="00E53120"/>
    <w:rsid w:val="00E531B8"/>
    <w:rsid w:val="00E61B04"/>
    <w:rsid w:val="00E649CA"/>
    <w:rsid w:val="00E71694"/>
    <w:rsid w:val="00E759A2"/>
    <w:rsid w:val="00E77688"/>
    <w:rsid w:val="00EA254D"/>
    <w:rsid w:val="00EC40C9"/>
    <w:rsid w:val="00EC7391"/>
    <w:rsid w:val="00ED6AA1"/>
    <w:rsid w:val="00EE4303"/>
    <w:rsid w:val="00F045D6"/>
    <w:rsid w:val="00F1052B"/>
    <w:rsid w:val="00F23784"/>
    <w:rsid w:val="00F27CCC"/>
    <w:rsid w:val="00F31112"/>
    <w:rsid w:val="00F360E9"/>
    <w:rsid w:val="00F3700A"/>
    <w:rsid w:val="00F37F06"/>
    <w:rsid w:val="00F509F8"/>
    <w:rsid w:val="00F53A5A"/>
    <w:rsid w:val="00F61D69"/>
    <w:rsid w:val="00F81D03"/>
    <w:rsid w:val="00F83C88"/>
    <w:rsid w:val="00F9208B"/>
    <w:rsid w:val="00F977B1"/>
    <w:rsid w:val="00FB4EC7"/>
    <w:rsid w:val="00FC0918"/>
    <w:rsid w:val="00FD221C"/>
    <w:rsid w:val="00FD2AAE"/>
    <w:rsid w:val="00FD2FC1"/>
    <w:rsid w:val="00FD4F3F"/>
    <w:rsid w:val="00FE39B6"/>
    <w:rsid w:val="00FE5AA3"/>
    <w:rsid w:val="00FF6270"/>
    <w:rsid w:val="00FF6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0B5D"/>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Заголовок"/>
    <w:basedOn w:val="1"/>
    <w:next w:val="a"/>
    <w:qFormat/>
    <w:rsid w:val="008F1962"/>
    <w:pPr>
      <w:shd w:val="clear" w:color="auto" w:fill="FFFFFF"/>
      <w:spacing w:after="240"/>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0">
    <w:name w:val="1.1Заголовок"/>
    <w:basedOn w:val="11"/>
    <w:next w:val="a"/>
    <w:link w:val="111"/>
    <w:qFormat/>
    <w:rsid w:val="006D4932"/>
    <w:rPr>
      <w:bCs/>
      <w:color w:val="auto"/>
      <w:kern w:val="2"/>
      <w14:ligatures w14:val="standardContextual"/>
    </w:rPr>
  </w:style>
  <w:style w:type="character" w:customStyle="1" w:styleId="111">
    <w:name w:val="1.1Заголовок Знак"/>
    <w:basedOn w:val="a0"/>
    <w:link w:val="110"/>
    <w:rsid w:val="006D4932"/>
    <w:rPr>
      <w:rFonts w:ascii="Times New Roman" w:eastAsiaTheme="majorEastAsia" w:hAnsi="Times New Roman" w:cstheme="majorBidi"/>
      <w:b/>
      <w:bCs/>
      <w:noProof/>
      <w:sz w:val="28"/>
      <w:szCs w:val="32"/>
      <w:shd w:val="clear" w:color="auto" w:fill="FFFFFF"/>
      <w:lang w:eastAsia="ru-RU"/>
    </w:rPr>
  </w:style>
  <w:style w:type="paragraph" w:customStyle="1" w:styleId="a3">
    <w:name w:val="Рисунок"/>
    <w:basedOn w:val="a"/>
    <w:link w:val="a4"/>
    <w:qFormat/>
    <w:rsid w:val="00B34F85"/>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B34F85"/>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2">
    <w:name w:val="toc 1"/>
    <w:basedOn w:val="a"/>
    <w:next w:val="a"/>
    <w:autoRedefine/>
    <w:uiPriority w:val="39"/>
    <w:unhideWhenUsed/>
    <w:rsid w:val="00243A68"/>
    <w:pPr>
      <w:tabs>
        <w:tab w:val="right" w:leader="dot" w:pos="9345"/>
      </w:tabs>
      <w:ind w:firstLine="0"/>
    </w:pPr>
  </w:style>
  <w:style w:type="paragraph" w:styleId="23">
    <w:name w:val="toc 2"/>
    <w:basedOn w:val="a"/>
    <w:next w:val="a"/>
    <w:autoRedefine/>
    <w:uiPriority w:val="39"/>
    <w:semiHidden/>
    <w:unhideWhenUsed/>
    <w:rsid w:val="007617A7"/>
    <w:pPr>
      <w:spacing w:after="100"/>
      <w:ind w:left="280"/>
    </w:pPr>
  </w:style>
  <w:style w:type="paragraph" w:styleId="31">
    <w:name w:val="toc 3"/>
    <w:basedOn w:val="a"/>
    <w:next w:val="a"/>
    <w:autoRedefine/>
    <w:uiPriority w:val="39"/>
    <w:unhideWhenUsed/>
    <w:rsid w:val="007617A7"/>
    <w:pPr>
      <w:spacing w:after="100"/>
      <w:ind w:left="560"/>
    </w:pPr>
  </w:style>
  <w:style w:type="paragraph" w:styleId="af1">
    <w:name w:val="TOC Heading"/>
    <w:basedOn w:val="1"/>
    <w:next w:val="a"/>
    <w:uiPriority w:val="39"/>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 w:type="paragraph" w:customStyle="1" w:styleId="aff2">
    <w:name w:val="ТекстТаблицы"/>
    <w:basedOn w:val="a"/>
    <w:link w:val="aff3"/>
    <w:qFormat/>
    <w:rsid w:val="005F589E"/>
    <w:pPr>
      <w:spacing w:before="280"/>
      <w:ind w:firstLine="0"/>
    </w:pPr>
    <w:rPr>
      <w:kern w:val="2"/>
      <w14:ligatures w14:val="standardContextual"/>
    </w:rPr>
  </w:style>
  <w:style w:type="character" w:customStyle="1" w:styleId="aff3">
    <w:name w:val="ТекстТаблицы Знак"/>
    <w:basedOn w:val="a0"/>
    <w:link w:val="aff2"/>
    <w:rsid w:val="005F589E"/>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7288">
      <w:bodyDiv w:val="1"/>
      <w:marLeft w:val="0"/>
      <w:marRight w:val="0"/>
      <w:marTop w:val="0"/>
      <w:marBottom w:val="0"/>
      <w:divBdr>
        <w:top w:val="none" w:sz="0" w:space="0" w:color="auto"/>
        <w:left w:val="none" w:sz="0" w:space="0" w:color="auto"/>
        <w:bottom w:val="none" w:sz="0" w:space="0" w:color="auto"/>
        <w:right w:val="none" w:sz="0" w:space="0" w:color="auto"/>
      </w:divBdr>
    </w:div>
    <w:div w:id="35282180">
      <w:bodyDiv w:val="1"/>
      <w:marLeft w:val="0"/>
      <w:marRight w:val="0"/>
      <w:marTop w:val="0"/>
      <w:marBottom w:val="0"/>
      <w:divBdr>
        <w:top w:val="none" w:sz="0" w:space="0" w:color="auto"/>
        <w:left w:val="none" w:sz="0" w:space="0" w:color="auto"/>
        <w:bottom w:val="none" w:sz="0" w:space="0" w:color="auto"/>
        <w:right w:val="none" w:sz="0" w:space="0" w:color="auto"/>
      </w:divBdr>
    </w:div>
    <w:div w:id="44914851">
      <w:bodyDiv w:val="1"/>
      <w:marLeft w:val="0"/>
      <w:marRight w:val="0"/>
      <w:marTop w:val="0"/>
      <w:marBottom w:val="0"/>
      <w:divBdr>
        <w:top w:val="none" w:sz="0" w:space="0" w:color="auto"/>
        <w:left w:val="none" w:sz="0" w:space="0" w:color="auto"/>
        <w:bottom w:val="none" w:sz="0" w:space="0" w:color="auto"/>
        <w:right w:val="none" w:sz="0" w:space="0" w:color="auto"/>
      </w:divBdr>
    </w:div>
    <w:div w:id="47923318">
      <w:bodyDiv w:val="1"/>
      <w:marLeft w:val="0"/>
      <w:marRight w:val="0"/>
      <w:marTop w:val="0"/>
      <w:marBottom w:val="0"/>
      <w:divBdr>
        <w:top w:val="none" w:sz="0" w:space="0" w:color="auto"/>
        <w:left w:val="none" w:sz="0" w:space="0" w:color="auto"/>
        <w:bottom w:val="none" w:sz="0" w:space="0" w:color="auto"/>
        <w:right w:val="none" w:sz="0" w:space="0" w:color="auto"/>
      </w:divBdr>
    </w:div>
    <w:div w:id="50081449">
      <w:bodyDiv w:val="1"/>
      <w:marLeft w:val="0"/>
      <w:marRight w:val="0"/>
      <w:marTop w:val="0"/>
      <w:marBottom w:val="0"/>
      <w:divBdr>
        <w:top w:val="none" w:sz="0" w:space="0" w:color="auto"/>
        <w:left w:val="none" w:sz="0" w:space="0" w:color="auto"/>
        <w:bottom w:val="none" w:sz="0" w:space="0" w:color="auto"/>
        <w:right w:val="none" w:sz="0" w:space="0" w:color="auto"/>
      </w:divBdr>
    </w:div>
    <w:div w:id="111631067">
      <w:bodyDiv w:val="1"/>
      <w:marLeft w:val="0"/>
      <w:marRight w:val="0"/>
      <w:marTop w:val="0"/>
      <w:marBottom w:val="0"/>
      <w:divBdr>
        <w:top w:val="none" w:sz="0" w:space="0" w:color="auto"/>
        <w:left w:val="none" w:sz="0" w:space="0" w:color="auto"/>
        <w:bottom w:val="none" w:sz="0" w:space="0" w:color="auto"/>
        <w:right w:val="none" w:sz="0" w:space="0" w:color="auto"/>
      </w:divBdr>
    </w:div>
    <w:div w:id="113670809">
      <w:bodyDiv w:val="1"/>
      <w:marLeft w:val="0"/>
      <w:marRight w:val="0"/>
      <w:marTop w:val="0"/>
      <w:marBottom w:val="0"/>
      <w:divBdr>
        <w:top w:val="none" w:sz="0" w:space="0" w:color="auto"/>
        <w:left w:val="none" w:sz="0" w:space="0" w:color="auto"/>
        <w:bottom w:val="none" w:sz="0" w:space="0" w:color="auto"/>
        <w:right w:val="none" w:sz="0" w:space="0" w:color="auto"/>
      </w:divBdr>
    </w:div>
    <w:div w:id="121463670">
      <w:bodyDiv w:val="1"/>
      <w:marLeft w:val="0"/>
      <w:marRight w:val="0"/>
      <w:marTop w:val="0"/>
      <w:marBottom w:val="0"/>
      <w:divBdr>
        <w:top w:val="none" w:sz="0" w:space="0" w:color="auto"/>
        <w:left w:val="none" w:sz="0" w:space="0" w:color="auto"/>
        <w:bottom w:val="none" w:sz="0" w:space="0" w:color="auto"/>
        <w:right w:val="none" w:sz="0" w:space="0" w:color="auto"/>
      </w:divBdr>
    </w:div>
    <w:div w:id="126091618">
      <w:bodyDiv w:val="1"/>
      <w:marLeft w:val="0"/>
      <w:marRight w:val="0"/>
      <w:marTop w:val="0"/>
      <w:marBottom w:val="0"/>
      <w:divBdr>
        <w:top w:val="none" w:sz="0" w:space="0" w:color="auto"/>
        <w:left w:val="none" w:sz="0" w:space="0" w:color="auto"/>
        <w:bottom w:val="none" w:sz="0" w:space="0" w:color="auto"/>
        <w:right w:val="none" w:sz="0" w:space="0" w:color="auto"/>
      </w:divBdr>
    </w:div>
    <w:div w:id="166024815">
      <w:bodyDiv w:val="1"/>
      <w:marLeft w:val="0"/>
      <w:marRight w:val="0"/>
      <w:marTop w:val="0"/>
      <w:marBottom w:val="0"/>
      <w:divBdr>
        <w:top w:val="none" w:sz="0" w:space="0" w:color="auto"/>
        <w:left w:val="none" w:sz="0" w:space="0" w:color="auto"/>
        <w:bottom w:val="none" w:sz="0" w:space="0" w:color="auto"/>
        <w:right w:val="none" w:sz="0" w:space="0" w:color="auto"/>
      </w:divBdr>
    </w:div>
    <w:div w:id="173424170">
      <w:bodyDiv w:val="1"/>
      <w:marLeft w:val="0"/>
      <w:marRight w:val="0"/>
      <w:marTop w:val="0"/>
      <w:marBottom w:val="0"/>
      <w:divBdr>
        <w:top w:val="none" w:sz="0" w:space="0" w:color="auto"/>
        <w:left w:val="none" w:sz="0" w:space="0" w:color="auto"/>
        <w:bottom w:val="none" w:sz="0" w:space="0" w:color="auto"/>
        <w:right w:val="none" w:sz="0" w:space="0" w:color="auto"/>
      </w:divBdr>
    </w:div>
    <w:div w:id="206912227">
      <w:bodyDiv w:val="1"/>
      <w:marLeft w:val="0"/>
      <w:marRight w:val="0"/>
      <w:marTop w:val="0"/>
      <w:marBottom w:val="0"/>
      <w:divBdr>
        <w:top w:val="none" w:sz="0" w:space="0" w:color="auto"/>
        <w:left w:val="none" w:sz="0" w:space="0" w:color="auto"/>
        <w:bottom w:val="none" w:sz="0" w:space="0" w:color="auto"/>
        <w:right w:val="none" w:sz="0" w:space="0" w:color="auto"/>
      </w:divBdr>
    </w:div>
    <w:div w:id="218899706">
      <w:bodyDiv w:val="1"/>
      <w:marLeft w:val="0"/>
      <w:marRight w:val="0"/>
      <w:marTop w:val="0"/>
      <w:marBottom w:val="0"/>
      <w:divBdr>
        <w:top w:val="none" w:sz="0" w:space="0" w:color="auto"/>
        <w:left w:val="none" w:sz="0" w:space="0" w:color="auto"/>
        <w:bottom w:val="none" w:sz="0" w:space="0" w:color="auto"/>
        <w:right w:val="none" w:sz="0" w:space="0" w:color="auto"/>
      </w:divBdr>
    </w:div>
    <w:div w:id="234246697">
      <w:bodyDiv w:val="1"/>
      <w:marLeft w:val="0"/>
      <w:marRight w:val="0"/>
      <w:marTop w:val="0"/>
      <w:marBottom w:val="0"/>
      <w:divBdr>
        <w:top w:val="none" w:sz="0" w:space="0" w:color="auto"/>
        <w:left w:val="none" w:sz="0" w:space="0" w:color="auto"/>
        <w:bottom w:val="none" w:sz="0" w:space="0" w:color="auto"/>
        <w:right w:val="none" w:sz="0" w:space="0" w:color="auto"/>
      </w:divBdr>
    </w:div>
    <w:div w:id="274603552">
      <w:bodyDiv w:val="1"/>
      <w:marLeft w:val="0"/>
      <w:marRight w:val="0"/>
      <w:marTop w:val="0"/>
      <w:marBottom w:val="0"/>
      <w:divBdr>
        <w:top w:val="none" w:sz="0" w:space="0" w:color="auto"/>
        <w:left w:val="none" w:sz="0" w:space="0" w:color="auto"/>
        <w:bottom w:val="none" w:sz="0" w:space="0" w:color="auto"/>
        <w:right w:val="none" w:sz="0" w:space="0" w:color="auto"/>
      </w:divBdr>
      <w:divsChild>
        <w:div w:id="2062246132">
          <w:marLeft w:val="0"/>
          <w:marRight w:val="0"/>
          <w:marTop w:val="0"/>
          <w:marBottom w:val="0"/>
          <w:divBdr>
            <w:top w:val="none" w:sz="0" w:space="0" w:color="auto"/>
            <w:left w:val="none" w:sz="0" w:space="0" w:color="auto"/>
            <w:bottom w:val="none" w:sz="0" w:space="0" w:color="auto"/>
            <w:right w:val="none" w:sz="0" w:space="0" w:color="auto"/>
          </w:divBdr>
          <w:divsChild>
            <w:div w:id="302780767">
              <w:marLeft w:val="0"/>
              <w:marRight w:val="0"/>
              <w:marTop w:val="0"/>
              <w:marBottom w:val="0"/>
              <w:divBdr>
                <w:top w:val="none" w:sz="0" w:space="0" w:color="auto"/>
                <w:left w:val="none" w:sz="0" w:space="0" w:color="auto"/>
                <w:bottom w:val="none" w:sz="0" w:space="0" w:color="auto"/>
                <w:right w:val="none" w:sz="0" w:space="0" w:color="auto"/>
              </w:divBdr>
              <w:divsChild>
                <w:div w:id="813329069">
                  <w:marLeft w:val="0"/>
                  <w:marRight w:val="0"/>
                  <w:marTop w:val="0"/>
                  <w:marBottom w:val="0"/>
                  <w:divBdr>
                    <w:top w:val="none" w:sz="0" w:space="0" w:color="auto"/>
                    <w:left w:val="none" w:sz="0" w:space="0" w:color="auto"/>
                    <w:bottom w:val="none" w:sz="0" w:space="0" w:color="auto"/>
                    <w:right w:val="none" w:sz="0" w:space="0" w:color="auto"/>
                  </w:divBdr>
                  <w:divsChild>
                    <w:div w:id="2003773017">
                      <w:marLeft w:val="0"/>
                      <w:marRight w:val="0"/>
                      <w:marTop w:val="0"/>
                      <w:marBottom w:val="0"/>
                      <w:divBdr>
                        <w:top w:val="none" w:sz="0" w:space="0" w:color="auto"/>
                        <w:left w:val="none" w:sz="0" w:space="0" w:color="auto"/>
                        <w:bottom w:val="none" w:sz="0" w:space="0" w:color="auto"/>
                        <w:right w:val="none" w:sz="0" w:space="0" w:color="auto"/>
                      </w:divBdr>
                      <w:divsChild>
                        <w:div w:id="392434495">
                          <w:marLeft w:val="0"/>
                          <w:marRight w:val="0"/>
                          <w:marTop w:val="0"/>
                          <w:marBottom w:val="0"/>
                          <w:divBdr>
                            <w:top w:val="none" w:sz="0" w:space="0" w:color="auto"/>
                            <w:left w:val="none" w:sz="0" w:space="0" w:color="auto"/>
                            <w:bottom w:val="none" w:sz="0" w:space="0" w:color="auto"/>
                            <w:right w:val="none" w:sz="0" w:space="0" w:color="auto"/>
                          </w:divBdr>
                          <w:divsChild>
                            <w:div w:id="456067026">
                              <w:marLeft w:val="0"/>
                              <w:marRight w:val="0"/>
                              <w:marTop w:val="0"/>
                              <w:marBottom w:val="0"/>
                              <w:divBdr>
                                <w:top w:val="none" w:sz="0" w:space="0" w:color="auto"/>
                                <w:left w:val="none" w:sz="0" w:space="0" w:color="auto"/>
                                <w:bottom w:val="none" w:sz="0" w:space="0" w:color="auto"/>
                                <w:right w:val="none" w:sz="0" w:space="0" w:color="auto"/>
                              </w:divBdr>
                              <w:divsChild>
                                <w:div w:id="1135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134678">
      <w:bodyDiv w:val="1"/>
      <w:marLeft w:val="0"/>
      <w:marRight w:val="0"/>
      <w:marTop w:val="0"/>
      <w:marBottom w:val="0"/>
      <w:divBdr>
        <w:top w:val="none" w:sz="0" w:space="0" w:color="auto"/>
        <w:left w:val="none" w:sz="0" w:space="0" w:color="auto"/>
        <w:bottom w:val="none" w:sz="0" w:space="0" w:color="auto"/>
        <w:right w:val="none" w:sz="0" w:space="0" w:color="auto"/>
      </w:divBdr>
    </w:div>
    <w:div w:id="316619130">
      <w:bodyDiv w:val="1"/>
      <w:marLeft w:val="0"/>
      <w:marRight w:val="0"/>
      <w:marTop w:val="0"/>
      <w:marBottom w:val="0"/>
      <w:divBdr>
        <w:top w:val="none" w:sz="0" w:space="0" w:color="auto"/>
        <w:left w:val="none" w:sz="0" w:space="0" w:color="auto"/>
        <w:bottom w:val="none" w:sz="0" w:space="0" w:color="auto"/>
        <w:right w:val="none" w:sz="0" w:space="0" w:color="auto"/>
      </w:divBdr>
    </w:div>
    <w:div w:id="339544433">
      <w:bodyDiv w:val="1"/>
      <w:marLeft w:val="0"/>
      <w:marRight w:val="0"/>
      <w:marTop w:val="0"/>
      <w:marBottom w:val="0"/>
      <w:divBdr>
        <w:top w:val="none" w:sz="0" w:space="0" w:color="auto"/>
        <w:left w:val="none" w:sz="0" w:space="0" w:color="auto"/>
        <w:bottom w:val="none" w:sz="0" w:space="0" w:color="auto"/>
        <w:right w:val="none" w:sz="0" w:space="0" w:color="auto"/>
      </w:divBdr>
      <w:divsChild>
        <w:div w:id="780540306">
          <w:marLeft w:val="0"/>
          <w:marRight w:val="0"/>
          <w:marTop w:val="0"/>
          <w:marBottom w:val="0"/>
          <w:divBdr>
            <w:top w:val="none" w:sz="0" w:space="0" w:color="auto"/>
            <w:left w:val="none" w:sz="0" w:space="0" w:color="auto"/>
            <w:bottom w:val="none" w:sz="0" w:space="0" w:color="auto"/>
            <w:right w:val="none" w:sz="0" w:space="0" w:color="auto"/>
          </w:divBdr>
          <w:divsChild>
            <w:div w:id="696201129">
              <w:marLeft w:val="0"/>
              <w:marRight w:val="0"/>
              <w:marTop w:val="0"/>
              <w:marBottom w:val="0"/>
              <w:divBdr>
                <w:top w:val="none" w:sz="0" w:space="0" w:color="auto"/>
                <w:left w:val="none" w:sz="0" w:space="0" w:color="auto"/>
                <w:bottom w:val="none" w:sz="0" w:space="0" w:color="auto"/>
                <w:right w:val="none" w:sz="0" w:space="0" w:color="auto"/>
              </w:divBdr>
            </w:div>
            <w:div w:id="1894610781">
              <w:marLeft w:val="0"/>
              <w:marRight w:val="0"/>
              <w:marTop w:val="0"/>
              <w:marBottom w:val="0"/>
              <w:divBdr>
                <w:top w:val="none" w:sz="0" w:space="0" w:color="auto"/>
                <w:left w:val="none" w:sz="0" w:space="0" w:color="auto"/>
                <w:bottom w:val="none" w:sz="0" w:space="0" w:color="auto"/>
                <w:right w:val="none" w:sz="0" w:space="0" w:color="auto"/>
              </w:divBdr>
            </w:div>
            <w:div w:id="1195923595">
              <w:marLeft w:val="0"/>
              <w:marRight w:val="0"/>
              <w:marTop w:val="0"/>
              <w:marBottom w:val="0"/>
              <w:divBdr>
                <w:top w:val="none" w:sz="0" w:space="0" w:color="auto"/>
                <w:left w:val="none" w:sz="0" w:space="0" w:color="auto"/>
                <w:bottom w:val="none" w:sz="0" w:space="0" w:color="auto"/>
                <w:right w:val="none" w:sz="0" w:space="0" w:color="auto"/>
              </w:divBdr>
            </w:div>
            <w:div w:id="27418120">
              <w:marLeft w:val="0"/>
              <w:marRight w:val="0"/>
              <w:marTop w:val="0"/>
              <w:marBottom w:val="0"/>
              <w:divBdr>
                <w:top w:val="none" w:sz="0" w:space="0" w:color="auto"/>
                <w:left w:val="none" w:sz="0" w:space="0" w:color="auto"/>
                <w:bottom w:val="none" w:sz="0" w:space="0" w:color="auto"/>
                <w:right w:val="none" w:sz="0" w:space="0" w:color="auto"/>
              </w:divBdr>
            </w:div>
            <w:div w:id="210194639">
              <w:marLeft w:val="0"/>
              <w:marRight w:val="0"/>
              <w:marTop w:val="0"/>
              <w:marBottom w:val="0"/>
              <w:divBdr>
                <w:top w:val="none" w:sz="0" w:space="0" w:color="auto"/>
                <w:left w:val="none" w:sz="0" w:space="0" w:color="auto"/>
                <w:bottom w:val="none" w:sz="0" w:space="0" w:color="auto"/>
                <w:right w:val="none" w:sz="0" w:space="0" w:color="auto"/>
              </w:divBdr>
            </w:div>
            <w:div w:id="899679725">
              <w:marLeft w:val="0"/>
              <w:marRight w:val="0"/>
              <w:marTop w:val="0"/>
              <w:marBottom w:val="0"/>
              <w:divBdr>
                <w:top w:val="none" w:sz="0" w:space="0" w:color="auto"/>
                <w:left w:val="none" w:sz="0" w:space="0" w:color="auto"/>
                <w:bottom w:val="none" w:sz="0" w:space="0" w:color="auto"/>
                <w:right w:val="none" w:sz="0" w:space="0" w:color="auto"/>
              </w:divBdr>
            </w:div>
            <w:div w:id="1878273011">
              <w:marLeft w:val="0"/>
              <w:marRight w:val="0"/>
              <w:marTop w:val="0"/>
              <w:marBottom w:val="0"/>
              <w:divBdr>
                <w:top w:val="none" w:sz="0" w:space="0" w:color="auto"/>
                <w:left w:val="none" w:sz="0" w:space="0" w:color="auto"/>
                <w:bottom w:val="none" w:sz="0" w:space="0" w:color="auto"/>
                <w:right w:val="none" w:sz="0" w:space="0" w:color="auto"/>
              </w:divBdr>
            </w:div>
            <w:div w:id="6908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8177">
      <w:bodyDiv w:val="1"/>
      <w:marLeft w:val="0"/>
      <w:marRight w:val="0"/>
      <w:marTop w:val="0"/>
      <w:marBottom w:val="0"/>
      <w:divBdr>
        <w:top w:val="none" w:sz="0" w:space="0" w:color="auto"/>
        <w:left w:val="none" w:sz="0" w:space="0" w:color="auto"/>
        <w:bottom w:val="none" w:sz="0" w:space="0" w:color="auto"/>
        <w:right w:val="none" w:sz="0" w:space="0" w:color="auto"/>
      </w:divBdr>
    </w:div>
    <w:div w:id="384719743">
      <w:bodyDiv w:val="1"/>
      <w:marLeft w:val="0"/>
      <w:marRight w:val="0"/>
      <w:marTop w:val="0"/>
      <w:marBottom w:val="0"/>
      <w:divBdr>
        <w:top w:val="none" w:sz="0" w:space="0" w:color="auto"/>
        <w:left w:val="none" w:sz="0" w:space="0" w:color="auto"/>
        <w:bottom w:val="none" w:sz="0" w:space="0" w:color="auto"/>
        <w:right w:val="none" w:sz="0" w:space="0" w:color="auto"/>
      </w:divBdr>
    </w:div>
    <w:div w:id="418675427">
      <w:bodyDiv w:val="1"/>
      <w:marLeft w:val="0"/>
      <w:marRight w:val="0"/>
      <w:marTop w:val="0"/>
      <w:marBottom w:val="0"/>
      <w:divBdr>
        <w:top w:val="none" w:sz="0" w:space="0" w:color="auto"/>
        <w:left w:val="none" w:sz="0" w:space="0" w:color="auto"/>
        <w:bottom w:val="none" w:sz="0" w:space="0" w:color="auto"/>
        <w:right w:val="none" w:sz="0" w:space="0" w:color="auto"/>
      </w:divBdr>
    </w:div>
    <w:div w:id="427887863">
      <w:bodyDiv w:val="1"/>
      <w:marLeft w:val="0"/>
      <w:marRight w:val="0"/>
      <w:marTop w:val="0"/>
      <w:marBottom w:val="0"/>
      <w:divBdr>
        <w:top w:val="none" w:sz="0" w:space="0" w:color="auto"/>
        <w:left w:val="none" w:sz="0" w:space="0" w:color="auto"/>
        <w:bottom w:val="none" w:sz="0" w:space="0" w:color="auto"/>
        <w:right w:val="none" w:sz="0" w:space="0" w:color="auto"/>
      </w:divBdr>
    </w:div>
    <w:div w:id="433130411">
      <w:bodyDiv w:val="1"/>
      <w:marLeft w:val="0"/>
      <w:marRight w:val="0"/>
      <w:marTop w:val="0"/>
      <w:marBottom w:val="0"/>
      <w:divBdr>
        <w:top w:val="none" w:sz="0" w:space="0" w:color="auto"/>
        <w:left w:val="none" w:sz="0" w:space="0" w:color="auto"/>
        <w:bottom w:val="none" w:sz="0" w:space="0" w:color="auto"/>
        <w:right w:val="none" w:sz="0" w:space="0" w:color="auto"/>
      </w:divBdr>
    </w:div>
    <w:div w:id="442892937">
      <w:bodyDiv w:val="1"/>
      <w:marLeft w:val="0"/>
      <w:marRight w:val="0"/>
      <w:marTop w:val="0"/>
      <w:marBottom w:val="0"/>
      <w:divBdr>
        <w:top w:val="none" w:sz="0" w:space="0" w:color="auto"/>
        <w:left w:val="none" w:sz="0" w:space="0" w:color="auto"/>
        <w:bottom w:val="none" w:sz="0" w:space="0" w:color="auto"/>
        <w:right w:val="none" w:sz="0" w:space="0" w:color="auto"/>
      </w:divBdr>
    </w:div>
    <w:div w:id="446654747">
      <w:bodyDiv w:val="1"/>
      <w:marLeft w:val="0"/>
      <w:marRight w:val="0"/>
      <w:marTop w:val="0"/>
      <w:marBottom w:val="0"/>
      <w:divBdr>
        <w:top w:val="none" w:sz="0" w:space="0" w:color="auto"/>
        <w:left w:val="none" w:sz="0" w:space="0" w:color="auto"/>
        <w:bottom w:val="none" w:sz="0" w:space="0" w:color="auto"/>
        <w:right w:val="none" w:sz="0" w:space="0" w:color="auto"/>
      </w:divBdr>
      <w:divsChild>
        <w:div w:id="1954970310">
          <w:marLeft w:val="0"/>
          <w:marRight w:val="0"/>
          <w:marTop w:val="0"/>
          <w:marBottom w:val="0"/>
          <w:divBdr>
            <w:top w:val="none" w:sz="0" w:space="0" w:color="auto"/>
            <w:left w:val="none" w:sz="0" w:space="0" w:color="auto"/>
            <w:bottom w:val="none" w:sz="0" w:space="0" w:color="auto"/>
            <w:right w:val="none" w:sz="0" w:space="0" w:color="auto"/>
          </w:divBdr>
          <w:divsChild>
            <w:div w:id="1524317247">
              <w:marLeft w:val="0"/>
              <w:marRight w:val="0"/>
              <w:marTop w:val="0"/>
              <w:marBottom w:val="0"/>
              <w:divBdr>
                <w:top w:val="none" w:sz="0" w:space="0" w:color="auto"/>
                <w:left w:val="none" w:sz="0" w:space="0" w:color="auto"/>
                <w:bottom w:val="none" w:sz="0" w:space="0" w:color="auto"/>
                <w:right w:val="none" w:sz="0" w:space="0" w:color="auto"/>
              </w:divBdr>
            </w:div>
            <w:div w:id="1278440475">
              <w:marLeft w:val="0"/>
              <w:marRight w:val="0"/>
              <w:marTop w:val="0"/>
              <w:marBottom w:val="0"/>
              <w:divBdr>
                <w:top w:val="none" w:sz="0" w:space="0" w:color="auto"/>
                <w:left w:val="none" w:sz="0" w:space="0" w:color="auto"/>
                <w:bottom w:val="none" w:sz="0" w:space="0" w:color="auto"/>
                <w:right w:val="none" w:sz="0" w:space="0" w:color="auto"/>
              </w:divBdr>
            </w:div>
            <w:div w:id="18191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6005">
      <w:bodyDiv w:val="1"/>
      <w:marLeft w:val="0"/>
      <w:marRight w:val="0"/>
      <w:marTop w:val="0"/>
      <w:marBottom w:val="0"/>
      <w:divBdr>
        <w:top w:val="none" w:sz="0" w:space="0" w:color="auto"/>
        <w:left w:val="none" w:sz="0" w:space="0" w:color="auto"/>
        <w:bottom w:val="none" w:sz="0" w:space="0" w:color="auto"/>
        <w:right w:val="none" w:sz="0" w:space="0" w:color="auto"/>
      </w:divBdr>
    </w:div>
    <w:div w:id="511262054">
      <w:bodyDiv w:val="1"/>
      <w:marLeft w:val="0"/>
      <w:marRight w:val="0"/>
      <w:marTop w:val="0"/>
      <w:marBottom w:val="0"/>
      <w:divBdr>
        <w:top w:val="none" w:sz="0" w:space="0" w:color="auto"/>
        <w:left w:val="none" w:sz="0" w:space="0" w:color="auto"/>
        <w:bottom w:val="none" w:sz="0" w:space="0" w:color="auto"/>
        <w:right w:val="none" w:sz="0" w:space="0" w:color="auto"/>
      </w:divBdr>
    </w:div>
    <w:div w:id="560096138">
      <w:bodyDiv w:val="1"/>
      <w:marLeft w:val="0"/>
      <w:marRight w:val="0"/>
      <w:marTop w:val="0"/>
      <w:marBottom w:val="0"/>
      <w:divBdr>
        <w:top w:val="none" w:sz="0" w:space="0" w:color="auto"/>
        <w:left w:val="none" w:sz="0" w:space="0" w:color="auto"/>
        <w:bottom w:val="none" w:sz="0" w:space="0" w:color="auto"/>
        <w:right w:val="none" w:sz="0" w:space="0" w:color="auto"/>
      </w:divBdr>
    </w:div>
    <w:div w:id="589392017">
      <w:bodyDiv w:val="1"/>
      <w:marLeft w:val="0"/>
      <w:marRight w:val="0"/>
      <w:marTop w:val="0"/>
      <w:marBottom w:val="0"/>
      <w:divBdr>
        <w:top w:val="none" w:sz="0" w:space="0" w:color="auto"/>
        <w:left w:val="none" w:sz="0" w:space="0" w:color="auto"/>
        <w:bottom w:val="none" w:sz="0" w:space="0" w:color="auto"/>
        <w:right w:val="none" w:sz="0" w:space="0" w:color="auto"/>
      </w:divBdr>
    </w:div>
    <w:div w:id="611473510">
      <w:bodyDiv w:val="1"/>
      <w:marLeft w:val="0"/>
      <w:marRight w:val="0"/>
      <w:marTop w:val="0"/>
      <w:marBottom w:val="0"/>
      <w:divBdr>
        <w:top w:val="none" w:sz="0" w:space="0" w:color="auto"/>
        <w:left w:val="none" w:sz="0" w:space="0" w:color="auto"/>
        <w:bottom w:val="none" w:sz="0" w:space="0" w:color="auto"/>
        <w:right w:val="none" w:sz="0" w:space="0" w:color="auto"/>
      </w:divBdr>
    </w:div>
    <w:div w:id="628053161">
      <w:bodyDiv w:val="1"/>
      <w:marLeft w:val="0"/>
      <w:marRight w:val="0"/>
      <w:marTop w:val="0"/>
      <w:marBottom w:val="0"/>
      <w:divBdr>
        <w:top w:val="none" w:sz="0" w:space="0" w:color="auto"/>
        <w:left w:val="none" w:sz="0" w:space="0" w:color="auto"/>
        <w:bottom w:val="none" w:sz="0" w:space="0" w:color="auto"/>
        <w:right w:val="none" w:sz="0" w:space="0" w:color="auto"/>
      </w:divBdr>
    </w:div>
    <w:div w:id="639725040">
      <w:bodyDiv w:val="1"/>
      <w:marLeft w:val="0"/>
      <w:marRight w:val="0"/>
      <w:marTop w:val="0"/>
      <w:marBottom w:val="0"/>
      <w:divBdr>
        <w:top w:val="none" w:sz="0" w:space="0" w:color="auto"/>
        <w:left w:val="none" w:sz="0" w:space="0" w:color="auto"/>
        <w:bottom w:val="none" w:sz="0" w:space="0" w:color="auto"/>
        <w:right w:val="none" w:sz="0" w:space="0" w:color="auto"/>
      </w:divBdr>
    </w:div>
    <w:div w:id="673457711">
      <w:bodyDiv w:val="1"/>
      <w:marLeft w:val="0"/>
      <w:marRight w:val="0"/>
      <w:marTop w:val="0"/>
      <w:marBottom w:val="0"/>
      <w:divBdr>
        <w:top w:val="none" w:sz="0" w:space="0" w:color="auto"/>
        <w:left w:val="none" w:sz="0" w:space="0" w:color="auto"/>
        <w:bottom w:val="none" w:sz="0" w:space="0" w:color="auto"/>
        <w:right w:val="none" w:sz="0" w:space="0" w:color="auto"/>
      </w:divBdr>
    </w:div>
    <w:div w:id="691078338">
      <w:bodyDiv w:val="1"/>
      <w:marLeft w:val="0"/>
      <w:marRight w:val="0"/>
      <w:marTop w:val="0"/>
      <w:marBottom w:val="0"/>
      <w:divBdr>
        <w:top w:val="none" w:sz="0" w:space="0" w:color="auto"/>
        <w:left w:val="none" w:sz="0" w:space="0" w:color="auto"/>
        <w:bottom w:val="none" w:sz="0" w:space="0" w:color="auto"/>
        <w:right w:val="none" w:sz="0" w:space="0" w:color="auto"/>
      </w:divBdr>
    </w:div>
    <w:div w:id="711613554">
      <w:bodyDiv w:val="1"/>
      <w:marLeft w:val="0"/>
      <w:marRight w:val="0"/>
      <w:marTop w:val="0"/>
      <w:marBottom w:val="0"/>
      <w:divBdr>
        <w:top w:val="none" w:sz="0" w:space="0" w:color="auto"/>
        <w:left w:val="none" w:sz="0" w:space="0" w:color="auto"/>
        <w:bottom w:val="none" w:sz="0" w:space="0" w:color="auto"/>
        <w:right w:val="none" w:sz="0" w:space="0" w:color="auto"/>
      </w:divBdr>
    </w:div>
    <w:div w:id="716661490">
      <w:bodyDiv w:val="1"/>
      <w:marLeft w:val="0"/>
      <w:marRight w:val="0"/>
      <w:marTop w:val="0"/>
      <w:marBottom w:val="0"/>
      <w:divBdr>
        <w:top w:val="none" w:sz="0" w:space="0" w:color="auto"/>
        <w:left w:val="none" w:sz="0" w:space="0" w:color="auto"/>
        <w:bottom w:val="none" w:sz="0" w:space="0" w:color="auto"/>
        <w:right w:val="none" w:sz="0" w:space="0" w:color="auto"/>
      </w:divBdr>
    </w:div>
    <w:div w:id="727193804">
      <w:bodyDiv w:val="1"/>
      <w:marLeft w:val="0"/>
      <w:marRight w:val="0"/>
      <w:marTop w:val="0"/>
      <w:marBottom w:val="0"/>
      <w:divBdr>
        <w:top w:val="none" w:sz="0" w:space="0" w:color="auto"/>
        <w:left w:val="none" w:sz="0" w:space="0" w:color="auto"/>
        <w:bottom w:val="none" w:sz="0" w:space="0" w:color="auto"/>
        <w:right w:val="none" w:sz="0" w:space="0" w:color="auto"/>
      </w:divBdr>
    </w:div>
    <w:div w:id="739059736">
      <w:bodyDiv w:val="1"/>
      <w:marLeft w:val="0"/>
      <w:marRight w:val="0"/>
      <w:marTop w:val="0"/>
      <w:marBottom w:val="0"/>
      <w:divBdr>
        <w:top w:val="none" w:sz="0" w:space="0" w:color="auto"/>
        <w:left w:val="none" w:sz="0" w:space="0" w:color="auto"/>
        <w:bottom w:val="none" w:sz="0" w:space="0" w:color="auto"/>
        <w:right w:val="none" w:sz="0" w:space="0" w:color="auto"/>
      </w:divBdr>
    </w:div>
    <w:div w:id="739447170">
      <w:bodyDiv w:val="1"/>
      <w:marLeft w:val="0"/>
      <w:marRight w:val="0"/>
      <w:marTop w:val="0"/>
      <w:marBottom w:val="0"/>
      <w:divBdr>
        <w:top w:val="none" w:sz="0" w:space="0" w:color="auto"/>
        <w:left w:val="none" w:sz="0" w:space="0" w:color="auto"/>
        <w:bottom w:val="none" w:sz="0" w:space="0" w:color="auto"/>
        <w:right w:val="none" w:sz="0" w:space="0" w:color="auto"/>
      </w:divBdr>
    </w:div>
    <w:div w:id="766998615">
      <w:bodyDiv w:val="1"/>
      <w:marLeft w:val="0"/>
      <w:marRight w:val="0"/>
      <w:marTop w:val="0"/>
      <w:marBottom w:val="0"/>
      <w:divBdr>
        <w:top w:val="none" w:sz="0" w:space="0" w:color="auto"/>
        <w:left w:val="none" w:sz="0" w:space="0" w:color="auto"/>
        <w:bottom w:val="none" w:sz="0" w:space="0" w:color="auto"/>
        <w:right w:val="none" w:sz="0" w:space="0" w:color="auto"/>
      </w:divBdr>
    </w:div>
    <w:div w:id="800802360">
      <w:bodyDiv w:val="1"/>
      <w:marLeft w:val="0"/>
      <w:marRight w:val="0"/>
      <w:marTop w:val="0"/>
      <w:marBottom w:val="0"/>
      <w:divBdr>
        <w:top w:val="none" w:sz="0" w:space="0" w:color="auto"/>
        <w:left w:val="none" w:sz="0" w:space="0" w:color="auto"/>
        <w:bottom w:val="none" w:sz="0" w:space="0" w:color="auto"/>
        <w:right w:val="none" w:sz="0" w:space="0" w:color="auto"/>
      </w:divBdr>
    </w:div>
    <w:div w:id="803814808">
      <w:bodyDiv w:val="1"/>
      <w:marLeft w:val="0"/>
      <w:marRight w:val="0"/>
      <w:marTop w:val="0"/>
      <w:marBottom w:val="0"/>
      <w:divBdr>
        <w:top w:val="none" w:sz="0" w:space="0" w:color="auto"/>
        <w:left w:val="none" w:sz="0" w:space="0" w:color="auto"/>
        <w:bottom w:val="none" w:sz="0" w:space="0" w:color="auto"/>
        <w:right w:val="none" w:sz="0" w:space="0" w:color="auto"/>
      </w:divBdr>
    </w:div>
    <w:div w:id="852837013">
      <w:bodyDiv w:val="1"/>
      <w:marLeft w:val="0"/>
      <w:marRight w:val="0"/>
      <w:marTop w:val="0"/>
      <w:marBottom w:val="0"/>
      <w:divBdr>
        <w:top w:val="none" w:sz="0" w:space="0" w:color="auto"/>
        <w:left w:val="none" w:sz="0" w:space="0" w:color="auto"/>
        <w:bottom w:val="none" w:sz="0" w:space="0" w:color="auto"/>
        <w:right w:val="none" w:sz="0" w:space="0" w:color="auto"/>
      </w:divBdr>
    </w:div>
    <w:div w:id="854465852">
      <w:bodyDiv w:val="1"/>
      <w:marLeft w:val="0"/>
      <w:marRight w:val="0"/>
      <w:marTop w:val="0"/>
      <w:marBottom w:val="0"/>
      <w:divBdr>
        <w:top w:val="none" w:sz="0" w:space="0" w:color="auto"/>
        <w:left w:val="none" w:sz="0" w:space="0" w:color="auto"/>
        <w:bottom w:val="none" w:sz="0" w:space="0" w:color="auto"/>
        <w:right w:val="none" w:sz="0" w:space="0" w:color="auto"/>
      </w:divBdr>
    </w:div>
    <w:div w:id="909272370">
      <w:bodyDiv w:val="1"/>
      <w:marLeft w:val="0"/>
      <w:marRight w:val="0"/>
      <w:marTop w:val="0"/>
      <w:marBottom w:val="0"/>
      <w:divBdr>
        <w:top w:val="none" w:sz="0" w:space="0" w:color="auto"/>
        <w:left w:val="none" w:sz="0" w:space="0" w:color="auto"/>
        <w:bottom w:val="none" w:sz="0" w:space="0" w:color="auto"/>
        <w:right w:val="none" w:sz="0" w:space="0" w:color="auto"/>
      </w:divBdr>
    </w:div>
    <w:div w:id="932323352">
      <w:bodyDiv w:val="1"/>
      <w:marLeft w:val="0"/>
      <w:marRight w:val="0"/>
      <w:marTop w:val="0"/>
      <w:marBottom w:val="0"/>
      <w:divBdr>
        <w:top w:val="none" w:sz="0" w:space="0" w:color="auto"/>
        <w:left w:val="none" w:sz="0" w:space="0" w:color="auto"/>
        <w:bottom w:val="none" w:sz="0" w:space="0" w:color="auto"/>
        <w:right w:val="none" w:sz="0" w:space="0" w:color="auto"/>
      </w:divBdr>
    </w:div>
    <w:div w:id="935750498">
      <w:bodyDiv w:val="1"/>
      <w:marLeft w:val="0"/>
      <w:marRight w:val="0"/>
      <w:marTop w:val="0"/>
      <w:marBottom w:val="0"/>
      <w:divBdr>
        <w:top w:val="none" w:sz="0" w:space="0" w:color="auto"/>
        <w:left w:val="none" w:sz="0" w:space="0" w:color="auto"/>
        <w:bottom w:val="none" w:sz="0" w:space="0" w:color="auto"/>
        <w:right w:val="none" w:sz="0" w:space="0" w:color="auto"/>
      </w:divBdr>
    </w:div>
    <w:div w:id="938367292">
      <w:bodyDiv w:val="1"/>
      <w:marLeft w:val="0"/>
      <w:marRight w:val="0"/>
      <w:marTop w:val="0"/>
      <w:marBottom w:val="0"/>
      <w:divBdr>
        <w:top w:val="none" w:sz="0" w:space="0" w:color="auto"/>
        <w:left w:val="none" w:sz="0" w:space="0" w:color="auto"/>
        <w:bottom w:val="none" w:sz="0" w:space="0" w:color="auto"/>
        <w:right w:val="none" w:sz="0" w:space="0" w:color="auto"/>
      </w:divBdr>
    </w:div>
    <w:div w:id="966617429">
      <w:bodyDiv w:val="1"/>
      <w:marLeft w:val="0"/>
      <w:marRight w:val="0"/>
      <w:marTop w:val="0"/>
      <w:marBottom w:val="0"/>
      <w:divBdr>
        <w:top w:val="none" w:sz="0" w:space="0" w:color="auto"/>
        <w:left w:val="none" w:sz="0" w:space="0" w:color="auto"/>
        <w:bottom w:val="none" w:sz="0" w:space="0" w:color="auto"/>
        <w:right w:val="none" w:sz="0" w:space="0" w:color="auto"/>
      </w:divBdr>
    </w:div>
    <w:div w:id="986861695">
      <w:bodyDiv w:val="1"/>
      <w:marLeft w:val="0"/>
      <w:marRight w:val="0"/>
      <w:marTop w:val="0"/>
      <w:marBottom w:val="0"/>
      <w:divBdr>
        <w:top w:val="none" w:sz="0" w:space="0" w:color="auto"/>
        <w:left w:val="none" w:sz="0" w:space="0" w:color="auto"/>
        <w:bottom w:val="none" w:sz="0" w:space="0" w:color="auto"/>
        <w:right w:val="none" w:sz="0" w:space="0" w:color="auto"/>
      </w:divBdr>
    </w:div>
    <w:div w:id="1019310193">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29794812">
      <w:bodyDiv w:val="1"/>
      <w:marLeft w:val="0"/>
      <w:marRight w:val="0"/>
      <w:marTop w:val="0"/>
      <w:marBottom w:val="0"/>
      <w:divBdr>
        <w:top w:val="none" w:sz="0" w:space="0" w:color="auto"/>
        <w:left w:val="none" w:sz="0" w:space="0" w:color="auto"/>
        <w:bottom w:val="none" w:sz="0" w:space="0" w:color="auto"/>
        <w:right w:val="none" w:sz="0" w:space="0" w:color="auto"/>
      </w:divBdr>
      <w:divsChild>
        <w:div w:id="434063537">
          <w:marLeft w:val="0"/>
          <w:marRight w:val="0"/>
          <w:marTop w:val="0"/>
          <w:marBottom w:val="0"/>
          <w:divBdr>
            <w:top w:val="none" w:sz="0" w:space="0" w:color="auto"/>
            <w:left w:val="none" w:sz="0" w:space="0" w:color="auto"/>
            <w:bottom w:val="none" w:sz="0" w:space="0" w:color="auto"/>
            <w:right w:val="none" w:sz="0" w:space="0" w:color="auto"/>
          </w:divBdr>
          <w:divsChild>
            <w:div w:id="50620871">
              <w:marLeft w:val="0"/>
              <w:marRight w:val="0"/>
              <w:marTop w:val="0"/>
              <w:marBottom w:val="0"/>
              <w:divBdr>
                <w:top w:val="none" w:sz="0" w:space="0" w:color="auto"/>
                <w:left w:val="none" w:sz="0" w:space="0" w:color="auto"/>
                <w:bottom w:val="none" w:sz="0" w:space="0" w:color="auto"/>
                <w:right w:val="none" w:sz="0" w:space="0" w:color="auto"/>
              </w:divBdr>
            </w:div>
            <w:div w:id="586888392">
              <w:marLeft w:val="0"/>
              <w:marRight w:val="0"/>
              <w:marTop w:val="0"/>
              <w:marBottom w:val="0"/>
              <w:divBdr>
                <w:top w:val="none" w:sz="0" w:space="0" w:color="auto"/>
                <w:left w:val="none" w:sz="0" w:space="0" w:color="auto"/>
                <w:bottom w:val="none" w:sz="0" w:space="0" w:color="auto"/>
                <w:right w:val="none" w:sz="0" w:space="0" w:color="auto"/>
              </w:divBdr>
            </w:div>
            <w:div w:id="27800073">
              <w:marLeft w:val="0"/>
              <w:marRight w:val="0"/>
              <w:marTop w:val="0"/>
              <w:marBottom w:val="0"/>
              <w:divBdr>
                <w:top w:val="none" w:sz="0" w:space="0" w:color="auto"/>
                <w:left w:val="none" w:sz="0" w:space="0" w:color="auto"/>
                <w:bottom w:val="none" w:sz="0" w:space="0" w:color="auto"/>
                <w:right w:val="none" w:sz="0" w:space="0" w:color="auto"/>
              </w:divBdr>
            </w:div>
            <w:div w:id="457189049">
              <w:marLeft w:val="0"/>
              <w:marRight w:val="0"/>
              <w:marTop w:val="0"/>
              <w:marBottom w:val="0"/>
              <w:divBdr>
                <w:top w:val="none" w:sz="0" w:space="0" w:color="auto"/>
                <w:left w:val="none" w:sz="0" w:space="0" w:color="auto"/>
                <w:bottom w:val="none" w:sz="0" w:space="0" w:color="auto"/>
                <w:right w:val="none" w:sz="0" w:space="0" w:color="auto"/>
              </w:divBdr>
            </w:div>
            <w:div w:id="160658910">
              <w:marLeft w:val="0"/>
              <w:marRight w:val="0"/>
              <w:marTop w:val="0"/>
              <w:marBottom w:val="0"/>
              <w:divBdr>
                <w:top w:val="none" w:sz="0" w:space="0" w:color="auto"/>
                <w:left w:val="none" w:sz="0" w:space="0" w:color="auto"/>
                <w:bottom w:val="none" w:sz="0" w:space="0" w:color="auto"/>
                <w:right w:val="none" w:sz="0" w:space="0" w:color="auto"/>
              </w:divBdr>
            </w:div>
            <w:div w:id="1681008029">
              <w:marLeft w:val="0"/>
              <w:marRight w:val="0"/>
              <w:marTop w:val="0"/>
              <w:marBottom w:val="0"/>
              <w:divBdr>
                <w:top w:val="none" w:sz="0" w:space="0" w:color="auto"/>
                <w:left w:val="none" w:sz="0" w:space="0" w:color="auto"/>
                <w:bottom w:val="none" w:sz="0" w:space="0" w:color="auto"/>
                <w:right w:val="none" w:sz="0" w:space="0" w:color="auto"/>
              </w:divBdr>
            </w:div>
            <w:div w:id="3990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0859">
      <w:bodyDiv w:val="1"/>
      <w:marLeft w:val="0"/>
      <w:marRight w:val="0"/>
      <w:marTop w:val="0"/>
      <w:marBottom w:val="0"/>
      <w:divBdr>
        <w:top w:val="none" w:sz="0" w:space="0" w:color="auto"/>
        <w:left w:val="none" w:sz="0" w:space="0" w:color="auto"/>
        <w:bottom w:val="none" w:sz="0" w:space="0" w:color="auto"/>
        <w:right w:val="none" w:sz="0" w:space="0" w:color="auto"/>
      </w:divBdr>
    </w:div>
    <w:div w:id="1080754449">
      <w:bodyDiv w:val="1"/>
      <w:marLeft w:val="0"/>
      <w:marRight w:val="0"/>
      <w:marTop w:val="0"/>
      <w:marBottom w:val="0"/>
      <w:divBdr>
        <w:top w:val="none" w:sz="0" w:space="0" w:color="auto"/>
        <w:left w:val="none" w:sz="0" w:space="0" w:color="auto"/>
        <w:bottom w:val="none" w:sz="0" w:space="0" w:color="auto"/>
        <w:right w:val="none" w:sz="0" w:space="0" w:color="auto"/>
      </w:divBdr>
    </w:div>
    <w:div w:id="1081754777">
      <w:bodyDiv w:val="1"/>
      <w:marLeft w:val="0"/>
      <w:marRight w:val="0"/>
      <w:marTop w:val="0"/>
      <w:marBottom w:val="0"/>
      <w:divBdr>
        <w:top w:val="none" w:sz="0" w:space="0" w:color="auto"/>
        <w:left w:val="none" w:sz="0" w:space="0" w:color="auto"/>
        <w:bottom w:val="none" w:sz="0" w:space="0" w:color="auto"/>
        <w:right w:val="none" w:sz="0" w:space="0" w:color="auto"/>
      </w:divBdr>
    </w:div>
    <w:div w:id="1095130142">
      <w:bodyDiv w:val="1"/>
      <w:marLeft w:val="0"/>
      <w:marRight w:val="0"/>
      <w:marTop w:val="0"/>
      <w:marBottom w:val="0"/>
      <w:divBdr>
        <w:top w:val="none" w:sz="0" w:space="0" w:color="auto"/>
        <w:left w:val="none" w:sz="0" w:space="0" w:color="auto"/>
        <w:bottom w:val="none" w:sz="0" w:space="0" w:color="auto"/>
        <w:right w:val="none" w:sz="0" w:space="0" w:color="auto"/>
      </w:divBdr>
      <w:divsChild>
        <w:div w:id="1756514094">
          <w:marLeft w:val="0"/>
          <w:marRight w:val="0"/>
          <w:marTop w:val="0"/>
          <w:marBottom w:val="0"/>
          <w:divBdr>
            <w:top w:val="none" w:sz="0" w:space="0" w:color="auto"/>
            <w:left w:val="none" w:sz="0" w:space="0" w:color="auto"/>
            <w:bottom w:val="none" w:sz="0" w:space="0" w:color="auto"/>
            <w:right w:val="none" w:sz="0" w:space="0" w:color="auto"/>
          </w:divBdr>
          <w:divsChild>
            <w:div w:id="2096045849">
              <w:marLeft w:val="0"/>
              <w:marRight w:val="0"/>
              <w:marTop w:val="0"/>
              <w:marBottom w:val="0"/>
              <w:divBdr>
                <w:top w:val="none" w:sz="0" w:space="0" w:color="auto"/>
                <w:left w:val="none" w:sz="0" w:space="0" w:color="auto"/>
                <w:bottom w:val="none" w:sz="0" w:space="0" w:color="auto"/>
                <w:right w:val="none" w:sz="0" w:space="0" w:color="auto"/>
              </w:divBdr>
            </w:div>
            <w:div w:id="558905802">
              <w:marLeft w:val="0"/>
              <w:marRight w:val="0"/>
              <w:marTop w:val="0"/>
              <w:marBottom w:val="0"/>
              <w:divBdr>
                <w:top w:val="none" w:sz="0" w:space="0" w:color="auto"/>
                <w:left w:val="none" w:sz="0" w:space="0" w:color="auto"/>
                <w:bottom w:val="none" w:sz="0" w:space="0" w:color="auto"/>
                <w:right w:val="none" w:sz="0" w:space="0" w:color="auto"/>
              </w:divBdr>
            </w:div>
            <w:div w:id="293799964">
              <w:marLeft w:val="0"/>
              <w:marRight w:val="0"/>
              <w:marTop w:val="0"/>
              <w:marBottom w:val="0"/>
              <w:divBdr>
                <w:top w:val="none" w:sz="0" w:space="0" w:color="auto"/>
                <w:left w:val="none" w:sz="0" w:space="0" w:color="auto"/>
                <w:bottom w:val="none" w:sz="0" w:space="0" w:color="auto"/>
                <w:right w:val="none" w:sz="0" w:space="0" w:color="auto"/>
              </w:divBdr>
            </w:div>
            <w:div w:id="662123019">
              <w:marLeft w:val="0"/>
              <w:marRight w:val="0"/>
              <w:marTop w:val="0"/>
              <w:marBottom w:val="0"/>
              <w:divBdr>
                <w:top w:val="none" w:sz="0" w:space="0" w:color="auto"/>
                <w:left w:val="none" w:sz="0" w:space="0" w:color="auto"/>
                <w:bottom w:val="none" w:sz="0" w:space="0" w:color="auto"/>
                <w:right w:val="none" w:sz="0" w:space="0" w:color="auto"/>
              </w:divBdr>
            </w:div>
            <w:div w:id="1663509131">
              <w:marLeft w:val="0"/>
              <w:marRight w:val="0"/>
              <w:marTop w:val="0"/>
              <w:marBottom w:val="0"/>
              <w:divBdr>
                <w:top w:val="none" w:sz="0" w:space="0" w:color="auto"/>
                <w:left w:val="none" w:sz="0" w:space="0" w:color="auto"/>
                <w:bottom w:val="none" w:sz="0" w:space="0" w:color="auto"/>
                <w:right w:val="none" w:sz="0" w:space="0" w:color="auto"/>
              </w:divBdr>
            </w:div>
            <w:div w:id="793258447">
              <w:marLeft w:val="0"/>
              <w:marRight w:val="0"/>
              <w:marTop w:val="0"/>
              <w:marBottom w:val="0"/>
              <w:divBdr>
                <w:top w:val="none" w:sz="0" w:space="0" w:color="auto"/>
                <w:left w:val="none" w:sz="0" w:space="0" w:color="auto"/>
                <w:bottom w:val="none" w:sz="0" w:space="0" w:color="auto"/>
                <w:right w:val="none" w:sz="0" w:space="0" w:color="auto"/>
              </w:divBdr>
            </w:div>
            <w:div w:id="2057703806">
              <w:marLeft w:val="0"/>
              <w:marRight w:val="0"/>
              <w:marTop w:val="0"/>
              <w:marBottom w:val="0"/>
              <w:divBdr>
                <w:top w:val="none" w:sz="0" w:space="0" w:color="auto"/>
                <w:left w:val="none" w:sz="0" w:space="0" w:color="auto"/>
                <w:bottom w:val="none" w:sz="0" w:space="0" w:color="auto"/>
                <w:right w:val="none" w:sz="0" w:space="0" w:color="auto"/>
              </w:divBdr>
            </w:div>
            <w:div w:id="314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3951">
      <w:bodyDiv w:val="1"/>
      <w:marLeft w:val="0"/>
      <w:marRight w:val="0"/>
      <w:marTop w:val="0"/>
      <w:marBottom w:val="0"/>
      <w:divBdr>
        <w:top w:val="none" w:sz="0" w:space="0" w:color="auto"/>
        <w:left w:val="none" w:sz="0" w:space="0" w:color="auto"/>
        <w:bottom w:val="none" w:sz="0" w:space="0" w:color="auto"/>
        <w:right w:val="none" w:sz="0" w:space="0" w:color="auto"/>
      </w:divBdr>
      <w:divsChild>
        <w:div w:id="960187042">
          <w:marLeft w:val="0"/>
          <w:marRight w:val="0"/>
          <w:marTop w:val="0"/>
          <w:marBottom w:val="0"/>
          <w:divBdr>
            <w:top w:val="none" w:sz="0" w:space="0" w:color="auto"/>
            <w:left w:val="none" w:sz="0" w:space="0" w:color="auto"/>
            <w:bottom w:val="none" w:sz="0" w:space="0" w:color="auto"/>
            <w:right w:val="none" w:sz="0" w:space="0" w:color="auto"/>
          </w:divBdr>
          <w:divsChild>
            <w:div w:id="1373918182">
              <w:marLeft w:val="0"/>
              <w:marRight w:val="0"/>
              <w:marTop w:val="0"/>
              <w:marBottom w:val="0"/>
              <w:divBdr>
                <w:top w:val="none" w:sz="0" w:space="0" w:color="auto"/>
                <w:left w:val="none" w:sz="0" w:space="0" w:color="auto"/>
                <w:bottom w:val="none" w:sz="0" w:space="0" w:color="auto"/>
                <w:right w:val="none" w:sz="0" w:space="0" w:color="auto"/>
              </w:divBdr>
              <w:divsChild>
                <w:div w:id="461118465">
                  <w:marLeft w:val="0"/>
                  <w:marRight w:val="0"/>
                  <w:marTop w:val="0"/>
                  <w:marBottom w:val="0"/>
                  <w:divBdr>
                    <w:top w:val="none" w:sz="0" w:space="0" w:color="auto"/>
                    <w:left w:val="none" w:sz="0" w:space="0" w:color="auto"/>
                    <w:bottom w:val="none" w:sz="0" w:space="0" w:color="auto"/>
                    <w:right w:val="none" w:sz="0" w:space="0" w:color="auto"/>
                  </w:divBdr>
                  <w:divsChild>
                    <w:div w:id="1959945994">
                      <w:marLeft w:val="0"/>
                      <w:marRight w:val="0"/>
                      <w:marTop w:val="0"/>
                      <w:marBottom w:val="0"/>
                      <w:divBdr>
                        <w:top w:val="none" w:sz="0" w:space="0" w:color="auto"/>
                        <w:left w:val="none" w:sz="0" w:space="0" w:color="auto"/>
                        <w:bottom w:val="none" w:sz="0" w:space="0" w:color="auto"/>
                        <w:right w:val="none" w:sz="0" w:space="0" w:color="auto"/>
                      </w:divBdr>
                      <w:divsChild>
                        <w:div w:id="339049383">
                          <w:marLeft w:val="0"/>
                          <w:marRight w:val="0"/>
                          <w:marTop w:val="0"/>
                          <w:marBottom w:val="0"/>
                          <w:divBdr>
                            <w:top w:val="none" w:sz="0" w:space="0" w:color="auto"/>
                            <w:left w:val="none" w:sz="0" w:space="0" w:color="auto"/>
                            <w:bottom w:val="none" w:sz="0" w:space="0" w:color="auto"/>
                            <w:right w:val="none" w:sz="0" w:space="0" w:color="auto"/>
                          </w:divBdr>
                          <w:divsChild>
                            <w:div w:id="1186139434">
                              <w:marLeft w:val="0"/>
                              <w:marRight w:val="0"/>
                              <w:marTop w:val="0"/>
                              <w:marBottom w:val="0"/>
                              <w:divBdr>
                                <w:top w:val="none" w:sz="0" w:space="0" w:color="auto"/>
                                <w:left w:val="none" w:sz="0" w:space="0" w:color="auto"/>
                                <w:bottom w:val="none" w:sz="0" w:space="0" w:color="auto"/>
                                <w:right w:val="none" w:sz="0" w:space="0" w:color="auto"/>
                              </w:divBdr>
                              <w:divsChild>
                                <w:div w:id="13937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967344">
      <w:bodyDiv w:val="1"/>
      <w:marLeft w:val="0"/>
      <w:marRight w:val="0"/>
      <w:marTop w:val="0"/>
      <w:marBottom w:val="0"/>
      <w:divBdr>
        <w:top w:val="none" w:sz="0" w:space="0" w:color="auto"/>
        <w:left w:val="none" w:sz="0" w:space="0" w:color="auto"/>
        <w:bottom w:val="none" w:sz="0" w:space="0" w:color="auto"/>
        <w:right w:val="none" w:sz="0" w:space="0" w:color="auto"/>
      </w:divBdr>
    </w:div>
    <w:div w:id="1210075106">
      <w:bodyDiv w:val="1"/>
      <w:marLeft w:val="0"/>
      <w:marRight w:val="0"/>
      <w:marTop w:val="0"/>
      <w:marBottom w:val="0"/>
      <w:divBdr>
        <w:top w:val="none" w:sz="0" w:space="0" w:color="auto"/>
        <w:left w:val="none" w:sz="0" w:space="0" w:color="auto"/>
        <w:bottom w:val="none" w:sz="0" w:space="0" w:color="auto"/>
        <w:right w:val="none" w:sz="0" w:space="0" w:color="auto"/>
      </w:divBdr>
    </w:div>
    <w:div w:id="1216893278">
      <w:bodyDiv w:val="1"/>
      <w:marLeft w:val="0"/>
      <w:marRight w:val="0"/>
      <w:marTop w:val="0"/>
      <w:marBottom w:val="0"/>
      <w:divBdr>
        <w:top w:val="none" w:sz="0" w:space="0" w:color="auto"/>
        <w:left w:val="none" w:sz="0" w:space="0" w:color="auto"/>
        <w:bottom w:val="none" w:sz="0" w:space="0" w:color="auto"/>
        <w:right w:val="none" w:sz="0" w:space="0" w:color="auto"/>
      </w:divBdr>
    </w:div>
    <w:div w:id="1265727836">
      <w:bodyDiv w:val="1"/>
      <w:marLeft w:val="0"/>
      <w:marRight w:val="0"/>
      <w:marTop w:val="0"/>
      <w:marBottom w:val="0"/>
      <w:divBdr>
        <w:top w:val="none" w:sz="0" w:space="0" w:color="auto"/>
        <w:left w:val="none" w:sz="0" w:space="0" w:color="auto"/>
        <w:bottom w:val="none" w:sz="0" w:space="0" w:color="auto"/>
        <w:right w:val="none" w:sz="0" w:space="0" w:color="auto"/>
      </w:divBdr>
    </w:div>
    <w:div w:id="1282767963">
      <w:bodyDiv w:val="1"/>
      <w:marLeft w:val="0"/>
      <w:marRight w:val="0"/>
      <w:marTop w:val="0"/>
      <w:marBottom w:val="0"/>
      <w:divBdr>
        <w:top w:val="none" w:sz="0" w:space="0" w:color="auto"/>
        <w:left w:val="none" w:sz="0" w:space="0" w:color="auto"/>
        <w:bottom w:val="none" w:sz="0" w:space="0" w:color="auto"/>
        <w:right w:val="none" w:sz="0" w:space="0" w:color="auto"/>
      </w:divBdr>
      <w:divsChild>
        <w:div w:id="1118723110">
          <w:marLeft w:val="0"/>
          <w:marRight w:val="0"/>
          <w:marTop w:val="0"/>
          <w:marBottom w:val="0"/>
          <w:divBdr>
            <w:top w:val="none" w:sz="0" w:space="0" w:color="auto"/>
            <w:left w:val="none" w:sz="0" w:space="0" w:color="auto"/>
            <w:bottom w:val="none" w:sz="0" w:space="0" w:color="auto"/>
            <w:right w:val="none" w:sz="0" w:space="0" w:color="auto"/>
          </w:divBdr>
          <w:divsChild>
            <w:div w:id="700588773">
              <w:marLeft w:val="0"/>
              <w:marRight w:val="0"/>
              <w:marTop w:val="0"/>
              <w:marBottom w:val="0"/>
              <w:divBdr>
                <w:top w:val="none" w:sz="0" w:space="0" w:color="auto"/>
                <w:left w:val="none" w:sz="0" w:space="0" w:color="auto"/>
                <w:bottom w:val="none" w:sz="0" w:space="0" w:color="auto"/>
                <w:right w:val="none" w:sz="0" w:space="0" w:color="auto"/>
              </w:divBdr>
              <w:divsChild>
                <w:div w:id="606083448">
                  <w:marLeft w:val="0"/>
                  <w:marRight w:val="0"/>
                  <w:marTop w:val="0"/>
                  <w:marBottom w:val="0"/>
                  <w:divBdr>
                    <w:top w:val="none" w:sz="0" w:space="0" w:color="auto"/>
                    <w:left w:val="none" w:sz="0" w:space="0" w:color="auto"/>
                    <w:bottom w:val="none" w:sz="0" w:space="0" w:color="auto"/>
                    <w:right w:val="none" w:sz="0" w:space="0" w:color="auto"/>
                  </w:divBdr>
                  <w:divsChild>
                    <w:div w:id="295382153">
                      <w:marLeft w:val="0"/>
                      <w:marRight w:val="0"/>
                      <w:marTop w:val="0"/>
                      <w:marBottom w:val="0"/>
                      <w:divBdr>
                        <w:top w:val="none" w:sz="0" w:space="0" w:color="auto"/>
                        <w:left w:val="none" w:sz="0" w:space="0" w:color="auto"/>
                        <w:bottom w:val="none" w:sz="0" w:space="0" w:color="auto"/>
                        <w:right w:val="none" w:sz="0" w:space="0" w:color="auto"/>
                      </w:divBdr>
                      <w:divsChild>
                        <w:div w:id="1640457790">
                          <w:marLeft w:val="0"/>
                          <w:marRight w:val="0"/>
                          <w:marTop w:val="0"/>
                          <w:marBottom w:val="0"/>
                          <w:divBdr>
                            <w:top w:val="none" w:sz="0" w:space="0" w:color="auto"/>
                            <w:left w:val="none" w:sz="0" w:space="0" w:color="auto"/>
                            <w:bottom w:val="none" w:sz="0" w:space="0" w:color="auto"/>
                            <w:right w:val="none" w:sz="0" w:space="0" w:color="auto"/>
                          </w:divBdr>
                          <w:divsChild>
                            <w:div w:id="1053887311">
                              <w:marLeft w:val="0"/>
                              <w:marRight w:val="0"/>
                              <w:marTop w:val="0"/>
                              <w:marBottom w:val="0"/>
                              <w:divBdr>
                                <w:top w:val="none" w:sz="0" w:space="0" w:color="auto"/>
                                <w:left w:val="none" w:sz="0" w:space="0" w:color="auto"/>
                                <w:bottom w:val="none" w:sz="0" w:space="0" w:color="auto"/>
                                <w:right w:val="none" w:sz="0" w:space="0" w:color="auto"/>
                              </w:divBdr>
                              <w:divsChild>
                                <w:div w:id="109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001055">
      <w:bodyDiv w:val="1"/>
      <w:marLeft w:val="0"/>
      <w:marRight w:val="0"/>
      <w:marTop w:val="0"/>
      <w:marBottom w:val="0"/>
      <w:divBdr>
        <w:top w:val="none" w:sz="0" w:space="0" w:color="auto"/>
        <w:left w:val="none" w:sz="0" w:space="0" w:color="auto"/>
        <w:bottom w:val="none" w:sz="0" w:space="0" w:color="auto"/>
        <w:right w:val="none" w:sz="0" w:space="0" w:color="auto"/>
      </w:divBdr>
    </w:div>
    <w:div w:id="1329166957">
      <w:bodyDiv w:val="1"/>
      <w:marLeft w:val="0"/>
      <w:marRight w:val="0"/>
      <w:marTop w:val="0"/>
      <w:marBottom w:val="0"/>
      <w:divBdr>
        <w:top w:val="none" w:sz="0" w:space="0" w:color="auto"/>
        <w:left w:val="none" w:sz="0" w:space="0" w:color="auto"/>
        <w:bottom w:val="none" w:sz="0" w:space="0" w:color="auto"/>
        <w:right w:val="none" w:sz="0" w:space="0" w:color="auto"/>
      </w:divBdr>
    </w:div>
    <w:div w:id="1348289355">
      <w:bodyDiv w:val="1"/>
      <w:marLeft w:val="0"/>
      <w:marRight w:val="0"/>
      <w:marTop w:val="0"/>
      <w:marBottom w:val="0"/>
      <w:divBdr>
        <w:top w:val="none" w:sz="0" w:space="0" w:color="auto"/>
        <w:left w:val="none" w:sz="0" w:space="0" w:color="auto"/>
        <w:bottom w:val="none" w:sz="0" w:space="0" w:color="auto"/>
        <w:right w:val="none" w:sz="0" w:space="0" w:color="auto"/>
      </w:divBdr>
    </w:div>
    <w:div w:id="1371564948">
      <w:bodyDiv w:val="1"/>
      <w:marLeft w:val="0"/>
      <w:marRight w:val="0"/>
      <w:marTop w:val="0"/>
      <w:marBottom w:val="0"/>
      <w:divBdr>
        <w:top w:val="none" w:sz="0" w:space="0" w:color="auto"/>
        <w:left w:val="none" w:sz="0" w:space="0" w:color="auto"/>
        <w:bottom w:val="none" w:sz="0" w:space="0" w:color="auto"/>
        <w:right w:val="none" w:sz="0" w:space="0" w:color="auto"/>
      </w:divBdr>
    </w:div>
    <w:div w:id="1380007615">
      <w:bodyDiv w:val="1"/>
      <w:marLeft w:val="0"/>
      <w:marRight w:val="0"/>
      <w:marTop w:val="0"/>
      <w:marBottom w:val="0"/>
      <w:divBdr>
        <w:top w:val="none" w:sz="0" w:space="0" w:color="auto"/>
        <w:left w:val="none" w:sz="0" w:space="0" w:color="auto"/>
        <w:bottom w:val="none" w:sz="0" w:space="0" w:color="auto"/>
        <w:right w:val="none" w:sz="0" w:space="0" w:color="auto"/>
      </w:divBdr>
    </w:div>
    <w:div w:id="1412239874">
      <w:bodyDiv w:val="1"/>
      <w:marLeft w:val="0"/>
      <w:marRight w:val="0"/>
      <w:marTop w:val="0"/>
      <w:marBottom w:val="0"/>
      <w:divBdr>
        <w:top w:val="none" w:sz="0" w:space="0" w:color="auto"/>
        <w:left w:val="none" w:sz="0" w:space="0" w:color="auto"/>
        <w:bottom w:val="none" w:sz="0" w:space="0" w:color="auto"/>
        <w:right w:val="none" w:sz="0" w:space="0" w:color="auto"/>
      </w:divBdr>
    </w:div>
    <w:div w:id="1481801332">
      <w:bodyDiv w:val="1"/>
      <w:marLeft w:val="0"/>
      <w:marRight w:val="0"/>
      <w:marTop w:val="0"/>
      <w:marBottom w:val="0"/>
      <w:divBdr>
        <w:top w:val="none" w:sz="0" w:space="0" w:color="auto"/>
        <w:left w:val="none" w:sz="0" w:space="0" w:color="auto"/>
        <w:bottom w:val="none" w:sz="0" w:space="0" w:color="auto"/>
        <w:right w:val="none" w:sz="0" w:space="0" w:color="auto"/>
      </w:divBdr>
    </w:div>
    <w:div w:id="1511023782">
      <w:bodyDiv w:val="1"/>
      <w:marLeft w:val="0"/>
      <w:marRight w:val="0"/>
      <w:marTop w:val="0"/>
      <w:marBottom w:val="0"/>
      <w:divBdr>
        <w:top w:val="none" w:sz="0" w:space="0" w:color="auto"/>
        <w:left w:val="none" w:sz="0" w:space="0" w:color="auto"/>
        <w:bottom w:val="none" w:sz="0" w:space="0" w:color="auto"/>
        <w:right w:val="none" w:sz="0" w:space="0" w:color="auto"/>
      </w:divBdr>
    </w:div>
    <w:div w:id="1512799226">
      <w:bodyDiv w:val="1"/>
      <w:marLeft w:val="0"/>
      <w:marRight w:val="0"/>
      <w:marTop w:val="0"/>
      <w:marBottom w:val="0"/>
      <w:divBdr>
        <w:top w:val="none" w:sz="0" w:space="0" w:color="auto"/>
        <w:left w:val="none" w:sz="0" w:space="0" w:color="auto"/>
        <w:bottom w:val="none" w:sz="0" w:space="0" w:color="auto"/>
        <w:right w:val="none" w:sz="0" w:space="0" w:color="auto"/>
      </w:divBdr>
    </w:div>
    <w:div w:id="1563980802">
      <w:bodyDiv w:val="1"/>
      <w:marLeft w:val="0"/>
      <w:marRight w:val="0"/>
      <w:marTop w:val="0"/>
      <w:marBottom w:val="0"/>
      <w:divBdr>
        <w:top w:val="none" w:sz="0" w:space="0" w:color="auto"/>
        <w:left w:val="none" w:sz="0" w:space="0" w:color="auto"/>
        <w:bottom w:val="none" w:sz="0" w:space="0" w:color="auto"/>
        <w:right w:val="none" w:sz="0" w:space="0" w:color="auto"/>
      </w:divBdr>
    </w:div>
    <w:div w:id="1590701520">
      <w:bodyDiv w:val="1"/>
      <w:marLeft w:val="0"/>
      <w:marRight w:val="0"/>
      <w:marTop w:val="0"/>
      <w:marBottom w:val="0"/>
      <w:divBdr>
        <w:top w:val="none" w:sz="0" w:space="0" w:color="auto"/>
        <w:left w:val="none" w:sz="0" w:space="0" w:color="auto"/>
        <w:bottom w:val="none" w:sz="0" w:space="0" w:color="auto"/>
        <w:right w:val="none" w:sz="0" w:space="0" w:color="auto"/>
      </w:divBdr>
    </w:div>
    <w:div w:id="1605109436">
      <w:bodyDiv w:val="1"/>
      <w:marLeft w:val="0"/>
      <w:marRight w:val="0"/>
      <w:marTop w:val="0"/>
      <w:marBottom w:val="0"/>
      <w:divBdr>
        <w:top w:val="none" w:sz="0" w:space="0" w:color="auto"/>
        <w:left w:val="none" w:sz="0" w:space="0" w:color="auto"/>
        <w:bottom w:val="none" w:sz="0" w:space="0" w:color="auto"/>
        <w:right w:val="none" w:sz="0" w:space="0" w:color="auto"/>
      </w:divBdr>
    </w:div>
    <w:div w:id="1615870248">
      <w:bodyDiv w:val="1"/>
      <w:marLeft w:val="0"/>
      <w:marRight w:val="0"/>
      <w:marTop w:val="0"/>
      <w:marBottom w:val="0"/>
      <w:divBdr>
        <w:top w:val="none" w:sz="0" w:space="0" w:color="auto"/>
        <w:left w:val="none" w:sz="0" w:space="0" w:color="auto"/>
        <w:bottom w:val="none" w:sz="0" w:space="0" w:color="auto"/>
        <w:right w:val="none" w:sz="0" w:space="0" w:color="auto"/>
      </w:divBdr>
    </w:div>
    <w:div w:id="1617634117">
      <w:bodyDiv w:val="1"/>
      <w:marLeft w:val="0"/>
      <w:marRight w:val="0"/>
      <w:marTop w:val="0"/>
      <w:marBottom w:val="0"/>
      <w:divBdr>
        <w:top w:val="none" w:sz="0" w:space="0" w:color="auto"/>
        <w:left w:val="none" w:sz="0" w:space="0" w:color="auto"/>
        <w:bottom w:val="none" w:sz="0" w:space="0" w:color="auto"/>
        <w:right w:val="none" w:sz="0" w:space="0" w:color="auto"/>
      </w:divBdr>
    </w:div>
    <w:div w:id="1668904555">
      <w:bodyDiv w:val="1"/>
      <w:marLeft w:val="0"/>
      <w:marRight w:val="0"/>
      <w:marTop w:val="0"/>
      <w:marBottom w:val="0"/>
      <w:divBdr>
        <w:top w:val="none" w:sz="0" w:space="0" w:color="auto"/>
        <w:left w:val="none" w:sz="0" w:space="0" w:color="auto"/>
        <w:bottom w:val="none" w:sz="0" w:space="0" w:color="auto"/>
        <w:right w:val="none" w:sz="0" w:space="0" w:color="auto"/>
      </w:divBdr>
    </w:div>
    <w:div w:id="1677152302">
      <w:bodyDiv w:val="1"/>
      <w:marLeft w:val="0"/>
      <w:marRight w:val="0"/>
      <w:marTop w:val="0"/>
      <w:marBottom w:val="0"/>
      <w:divBdr>
        <w:top w:val="none" w:sz="0" w:space="0" w:color="auto"/>
        <w:left w:val="none" w:sz="0" w:space="0" w:color="auto"/>
        <w:bottom w:val="none" w:sz="0" w:space="0" w:color="auto"/>
        <w:right w:val="none" w:sz="0" w:space="0" w:color="auto"/>
      </w:divBdr>
    </w:div>
    <w:div w:id="16842106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780">
          <w:marLeft w:val="0"/>
          <w:marRight w:val="0"/>
          <w:marTop w:val="0"/>
          <w:marBottom w:val="0"/>
          <w:divBdr>
            <w:top w:val="none" w:sz="0" w:space="0" w:color="auto"/>
            <w:left w:val="none" w:sz="0" w:space="0" w:color="auto"/>
            <w:bottom w:val="none" w:sz="0" w:space="0" w:color="auto"/>
            <w:right w:val="none" w:sz="0" w:space="0" w:color="auto"/>
          </w:divBdr>
          <w:divsChild>
            <w:div w:id="961300415">
              <w:marLeft w:val="0"/>
              <w:marRight w:val="0"/>
              <w:marTop w:val="0"/>
              <w:marBottom w:val="0"/>
              <w:divBdr>
                <w:top w:val="none" w:sz="0" w:space="0" w:color="auto"/>
                <w:left w:val="none" w:sz="0" w:space="0" w:color="auto"/>
                <w:bottom w:val="none" w:sz="0" w:space="0" w:color="auto"/>
                <w:right w:val="none" w:sz="0" w:space="0" w:color="auto"/>
              </w:divBdr>
            </w:div>
            <w:div w:id="85276053">
              <w:marLeft w:val="0"/>
              <w:marRight w:val="0"/>
              <w:marTop w:val="0"/>
              <w:marBottom w:val="0"/>
              <w:divBdr>
                <w:top w:val="none" w:sz="0" w:space="0" w:color="auto"/>
                <w:left w:val="none" w:sz="0" w:space="0" w:color="auto"/>
                <w:bottom w:val="none" w:sz="0" w:space="0" w:color="auto"/>
                <w:right w:val="none" w:sz="0" w:space="0" w:color="auto"/>
              </w:divBdr>
            </w:div>
            <w:div w:id="5271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04256">
      <w:bodyDiv w:val="1"/>
      <w:marLeft w:val="0"/>
      <w:marRight w:val="0"/>
      <w:marTop w:val="0"/>
      <w:marBottom w:val="0"/>
      <w:divBdr>
        <w:top w:val="none" w:sz="0" w:space="0" w:color="auto"/>
        <w:left w:val="none" w:sz="0" w:space="0" w:color="auto"/>
        <w:bottom w:val="none" w:sz="0" w:space="0" w:color="auto"/>
        <w:right w:val="none" w:sz="0" w:space="0" w:color="auto"/>
      </w:divBdr>
    </w:div>
    <w:div w:id="1717392620">
      <w:bodyDiv w:val="1"/>
      <w:marLeft w:val="0"/>
      <w:marRight w:val="0"/>
      <w:marTop w:val="0"/>
      <w:marBottom w:val="0"/>
      <w:divBdr>
        <w:top w:val="none" w:sz="0" w:space="0" w:color="auto"/>
        <w:left w:val="none" w:sz="0" w:space="0" w:color="auto"/>
        <w:bottom w:val="none" w:sz="0" w:space="0" w:color="auto"/>
        <w:right w:val="none" w:sz="0" w:space="0" w:color="auto"/>
      </w:divBdr>
    </w:div>
    <w:div w:id="1753162787">
      <w:bodyDiv w:val="1"/>
      <w:marLeft w:val="0"/>
      <w:marRight w:val="0"/>
      <w:marTop w:val="0"/>
      <w:marBottom w:val="0"/>
      <w:divBdr>
        <w:top w:val="none" w:sz="0" w:space="0" w:color="auto"/>
        <w:left w:val="none" w:sz="0" w:space="0" w:color="auto"/>
        <w:bottom w:val="none" w:sz="0" w:space="0" w:color="auto"/>
        <w:right w:val="none" w:sz="0" w:space="0" w:color="auto"/>
      </w:divBdr>
    </w:div>
    <w:div w:id="1767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2675119">
          <w:marLeft w:val="0"/>
          <w:marRight w:val="0"/>
          <w:marTop w:val="0"/>
          <w:marBottom w:val="0"/>
          <w:divBdr>
            <w:top w:val="none" w:sz="0" w:space="0" w:color="auto"/>
            <w:left w:val="none" w:sz="0" w:space="0" w:color="auto"/>
            <w:bottom w:val="none" w:sz="0" w:space="0" w:color="auto"/>
            <w:right w:val="none" w:sz="0" w:space="0" w:color="auto"/>
          </w:divBdr>
          <w:divsChild>
            <w:div w:id="602110619">
              <w:marLeft w:val="0"/>
              <w:marRight w:val="0"/>
              <w:marTop w:val="0"/>
              <w:marBottom w:val="0"/>
              <w:divBdr>
                <w:top w:val="none" w:sz="0" w:space="0" w:color="auto"/>
                <w:left w:val="none" w:sz="0" w:space="0" w:color="auto"/>
                <w:bottom w:val="none" w:sz="0" w:space="0" w:color="auto"/>
                <w:right w:val="none" w:sz="0" w:space="0" w:color="auto"/>
              </w:divBdr>
            </w:div>
            <w:div w:id="829834361">
              <w:marLeft w:val="0"/>
              <w:marRight w:val="0"/>
              <w:marTop w:val="0"/>
              <w:marBottom w:val="0"/>
              <w:divBdr>
                <w:top w:val="none" w:sz="0" w:space="0" w:color="auto"/>
                <w:left w:val="none" w:sz="0" w:space="0" w:color="auto"/>
                <w:bottom w:val="none" w:sz="0" w:space="0" w:color="auto"/>
                <w:right w:val="none" w:sz="0" w:space="0" w:color="auto"/>
              </w:divBdr>
            </w:div>
            <w:div w:id="20664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3593">
      <w:bodyDiv w:val="1"/>
      <w:marLeft w:val="0"/>
      <w:marRight w:val="0"/>
      <w:marTop w:val="0"/>
      <w:marBottom w:val="0"/>
      <w:divBdr>
        <w:top w:val="none" w:sz="0" w:space="0" w:color="auto"/>
        <w:left w:val="none" w:sz="0" w:space="0" w:color="auto"/>
        <w:bottom w:val="none" w:sz="0" w:space="0" w:color="auto"/>
        <w:right w:val="none" w:sz="0" w:space="0" w:color="auto"/>
      </w:divBdr>
    </w:div>
    <w:div w:id="1858616942">
      <w:bodyDiv w:val="1"/>
      <w:marLeft w:val="0"/>
      <w:marRight w:val="0"/>
      <w:marTop w:val="0"/>
      <w:marBottom w:val="0"/>
      <w:divBdr>
        <w:top w:val="none" w:sz="0" w:space="0" w:color="auto"/>
        <w:left w:val="none" w:sz="0" w:space="0" w:color="auto"/>
        <w:bottom w:val="none" w:sz="0" w:space="0" w:color="auto"/>
        <w:right w:val="none" w:sz="0" w:space="0" w:color="auto"/>
      </w:divBdr>
    </w:div>
    <w:div w:id="1863401199">
      <w:bodyDiv w:val="1"/>
      <w:marLeft w:val="0"/>
      <w:marRight w:val="0"/>
      <w:marTop w:val="0"/>
      <w:marBottom w:val="0"/>
      <w:divBdr>
        <w:top w:val="none" w:sz="0" w:space="0" w:color="auto"/>
        <w:left w:val="none" w:sz="0" w:space="0" w:color="auto"/>
        <w:bottom w:val="none" w:sz="0" w:space="0" w:color="auto"/>
        <w:right w:val="none" w:sz="0" w:space="0" w:color="auto"/>
      </w:divBdr>
    </w:div>
    <w:div w:id="1885016350">
      <w:bodyDiv w:val="1"/>
      <w:marLeft w:val="0"/>
      <w:marRight w:val="0"/>
      <w:marTop w:val="0"/>
      <w:marBottom w:val="0"/>
      <w:divBdr>
        <w:top w:val="none" w:sz="0" w:space="0" w:color="auto"/>
        <w:left w:val="none" w:sz="0" w:space="0" w:color="auto"/>
        <w:bottom w:val="none" w:sz="0" w:space="0" w:color="auto"/>
        <w:right w:val="none" w:sz="0" w:space="0" w:color="auto"/>
      </w:divBdr>
    </w:div>
    <w:div w:id="1902325619">
      <w:bodyDiv w:val="1"/>
      <w:marLeft w:val="0"/>
      <w:marRight w:val="0"/>
      <w:marTop w:val="0"/>
      <w:marBottom w:val="0"/>
      <w:divBdr>
        <w:top w:val="none" w:sz="0" w:space="0" w:color="auto"/>
        <w:left w:val="none" w:sz="0" w:space="0" w:color="auto"/>
        <w:bottom w:val="none" w:sz="0" w:space="0" w:color="auto"/>
        <w:right w:val="none" w:sz="0" w:space="0" w:color="auto"/>
      </w:divBdr>
    </w:div>
    <w:div w:id="1918592922">
      <w:bodyDiv w:val="1"/>
      <w:marLeft w:val="0"/>
      <w:marRight w:val="0"/>
      <w:marTop w:val="0"/>
      <w:marBottom w:val="0"/>
      <w:divBdr>
        <w:top w:val="none" w:sz="0" w:space="0" w:color="auto"/>
        <w:left w:val="none" w:sz="0" w:space="0" w:color="auto"/>
        <w:bottom w:val="none" w:sz="0" w:space="0" w:color="auto"/>
        <w:right w:val="none" w:sz="0" w:space="0" w:color="auto"/>
      </w:divBdr>
    </w:div>
    <w:div w:id="1950577319">
      <w:bodyDiv w:val="1"/>
      <w:marLeft w:val="0"/>
      <w:marRight w:val="0"/>
      <w:marTop w:val="0"/>
      <w:marBottom w:val="0"/>
      <w:divBdr>
        <w:top w:val="none" w:sz="0" w:space="0" w:color="auto"/>
        <w:left w:val="none" w:sz="0" w:space="0" w:color="auto"/>
        <w:bottom w:val="none" w:sz="0" w:space="0" w:color="auto"/>
        <w:right w:val="none" w:sz="0" w:space="0" w:color="auto"/>
      </w:divBdr>
      <w:divsChild>
        <w:div w:id="55207859">
          <w:marLeft w:val="0"/>
          <w:marRight w:val="0"/>
          <w:marTop w:val="0"/>
          <w:marBottom w:val="0"/>
          <w:divBdr>
            <w:top w:val="none" w:sz="0" w:space="0" w:color="auto"/>
            <w:left w:val="none" w:sz="0" w:space="0" w:color="auto"/>
            <w:bottom w:val="none" w:sz="0" w:space="0" w:color="auto"/>
            <w:right w:val="none" w:sz="0" w:space="0" w:color="auto"/>
          </w:divBdr>
          <w:divsChild>
            <w:div w:id="1852984694">
              <w:marLeft w:val="0"/>
              <w:marRight w:val="0"/>
              <w:marTop w:val="0"/>
              <w:marBottom w:val="0"/>
              <w:divBdr>
                <w:top w:val="none" w:sz="0" w:space="0" w:color="auto"/>
                <w:left w:val="none" w:sz="0" w:space="0" w:color="auto"/>
                <w:bottom w:val="none" w:sz="0" w:space="0" w:color="auto"/>
                <w:right w:val="none" w:sz="0" w:space="0" w:color="auto"/>
              </w:divBdr>
            </w:div>
            <w:div w:id="1025520059">
              <w:marLeft w:val="0"/>
              <w:marRight w:val="0"/>
              <w:marTop w:val="0"/>
              <w:marBottom w:val="0"/>
              <w:divBdr>
                <w:top w:val="none" w:sz="0" w:space="0" w:color="auto"/>
                <w:left w:val="none" w:sz="0" w:space="0" w:color="auto"/>
                <w:bottom w:val="none" w:sz="0" w:space="0" w:color="auto"/>
                <w:right w:val="none" w:sz="0" w:space="0" w:color="auto"/>
              </w:divBdr>
            </w:div>
            <w:div w:id="19943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8782">
      <w:bodyDiv w:val="1"/>
      <w:marLeft w:val="0"/>
      <w:marRight w:val="0"/>
      <w:marTop w:val="0"/>
      <w:marBottom w:val="0"/>
      <w:divBdr>
        <w:top w:val="none" w:sz="0" w:space="0" w:color="auto"/>
        <w:left w:val="none" w:sz="0" w:space="0" w:color="auto"/>
        <w:bottom w:val="none" w:sz="0" w:space="0" w:color="auto"/>
        <w:right w:val="none" w:sz="0" w:space="0" w:color="auto"/>
      </w:divBdr>
    </w:div>
    <w:div w:id="1962422084">
      <w:bodyDiv w:val="1"/>
      <w:marLeft w:val="0"/>
      <w:marRight w:val="0"/>
      <w:marTop w:val="0"/>
      <w:marBottom w:val="0"/>
      <w:divBdr>
        <w:top w:val="none" w:sz="0" w:space="0" w:color="auto"/>
        <w:left w:val="none" w:sz="0" w:space="0" w:color="auto"/>
        <w:bottom w:val="none" w:sz="0" w:space="0" w:color="auto"/>
        <w:right w:val="none" w:sz="0" w:space="0" w:color="auto"/>
      </w:divBdr>
    </w:div>
    <w:div w:id="1962615399">
      <w:bodyDiv w:val="1"/>
      <w:marLeft w:val="0"/>
      <w:marRight w:val="0"/>
      <w:marTop w:val="0"/>
      <w:marBottom w:val="0"/>
      <w:divBdr>
        <w:top w:val="none" w:sz="0" w:space="0" w:color="auto"/>
        <w:left w:val="none" w:sz="0" w:space="0" w:color="auto"/>
        <w:bottom w:val="none" w:sz="0" w:space="0" w:color="auto"/>
        <w:right w:val="none" w:sz="0" w:space="0" w:color="auto"/>
      </w:divBdr>
    </w:div>
    <w:div w:id="2051804863">
      <w:bodyDiv w:val="1"/>
      <w:marLeft w:val="0"/>
      <w:marRight w:val="0"/>
      <w:marTop w:val="0"/>
      <w:marBottom w:val="0"/>
      <w:divBdr>
        <w:top w:val="none" w:sz="0" w:space="0" w:color="auto"/>
        <w:left w:val="none" w:sz="0" w:space="0" w:color="auto"/>
        <w:bottom w:val="none" w:sz="0" w:space="0" w:color="auto"/>
        <w:right w:val="none" w:sz="0" w:space="0" w:color="auto"/>
      </w:divBdr>
    </w:div>
    <w:div w:id="2055734161">
      <w:bodyDiv w:val="1"/>
      <w:marLeft w:val="0"/>
      <w:marRight w:val="0"/>
      <w:marTop w:val="0"/>
      <w:marBottom w:val="0"/>
      <w:divBdr>
        <w:top w:val="none" w:sz="0" w:space="0" w:color="auto"/>
        <w:left w:val="none" w:sz="0" w:space="0" w:color="auto"/>
        <w:bottom w:val="none" w:sz="0" w:space="0" w:color="auto"/>
        <w:right w:val="none" w:sz="0" w:space="0" w:color="auto"/>
      </w:divBdr>
      <w:divsChild>
        <w:div w:id="1198617291">
          <w:marLeft w:val="0"/>
          <w:marRight w:val="0"/>
          <w:marTop w:val="0"/>
          <w:marBottom w:val="0"/>
          <w:divBdr>
            <w:top w:val="none" w:sz="0" w:space="0" w:color="auto"/>
            <w:left w:val="none" w:sz="0" w:space="0" w:color="auto"/>
            <w:bottom w:val="none" w:sz="0" w:space="0" w:color="auto"/>
            <w:right w:val="none" w:sz="0" w:space="0" w:color="auto"/>
          </w:divBdr>
          <w:divsChild>
            <w:div w:id="1651668752">
              <w:marLeft w:val="0"/>
              <w:marRight w:val="0"/>
              <w:marTop w:val="0"/>
              <w:marBottom w:val="0"/>
              <w:divBdr>
                <w:top w:val="none" w:sz="0" w:space="0" w:color="auto"/>
                <w:left w:val="none" w:sz="0" w:space="0" w:color="auto"/>
                <w:bottom w:val="none" w:sz="0" w:space="0" w:color="auto"/>
                <w:right w:val="none" w:sz="0" w:space="0" w:color="auto"/>
              </w:divBdr>
            </w:div>
            <w:div w:id="1439910629">
              <w:marLeft w:val="0"/>
              <w:marRight w:val="0"/>
              <w:marTop w:val="0"/>
              <w:marBottom w:val="0"/>
              <w:divBdr>
                <w:top w:val="none" w:sz="0" w:space="0" w:color="auto"/>
                <w:left w:val="none" w:sz="0" w:space="0" w:color="auto"/>
                <w:bottom w:val="none" w:sz="0" w:space="0" w:color="auto"/>
                <w:right w:val="none" w:sz="0" w:space="0" w:color="auto"/>
              </w:divBdr>
            </w:div>
            <w:div w:id="1058743376">
              <w:marLeft w:val="0"/>
              <w:marRight w:val="0"/>
              <w:marTop w:val="0"/>
              <w:marBottom w:val="0"/>
              <w:divBdr>
                <w:top w:val="none" w:sz="0" w:space="0" w:color="auto"/>
                <w:left w:val="none" w:sz="0" w:space="0" w:color="auto"/>
                <w:bottom w:val="none" w:sz="0" w:space="0" w:color="auto"/>
                <w:right w:val="none" w:sz="0" w:space="0" w:color="auto"/>
              </w:divBdr>
            </w:div>
            <w:div w:id="920017837">
              <w:marLeft w:val="0"/>
              <w:marRight w:val="0"/>
              <w:marTop w:val="0"/>
              <w:marBottom w:val="0"/>
              <w:divBdr>
                <w:top w:val="none" w:sz="0" w:space="0" w:color="auto"/>
                <w:left w:val="none" w:sz="0" w:space="0" w:color="auto"/>
                <w:bottom w:val="none" w:sz="0" w:space="0" w:color="auto"/>
                <w:right w:val="none" w:sz="0" w:space="0" w:color="auto"/>
              </w:divBdr>
            </w:div>
            <w:div w:id="623001612">
              <w:marLeft w:val="0"/>
              <w:marRight w:val="0"/>
              <w:marTop w:val="0"/>
              <w:marBottom w:val="0"/>
              <w:divBdr>
                <w:top w:val="none" w:sz="0" w:space="0" w:color="auto"/>
                <w:left w:val="none" w:sz="0" w:space="0" w:color="auto"/>
                <w:bottom w:val="none" w:sz="0" w:space="0" w:color="auto"/>
                <w:right w:val="none" w:sz="0" w:space="0" w:color="auto"/>
              </w:divBdr>
            </w:div>
            <w:div w:id="640041769">
              <w:marLeft w:val="0"/>
              <w:marRight w:val="0"/>
              <w:marTop w:val="0"/>
              <w:marBottom w:val="0"/>
              <w:divBdr>
                <w:top w:val="none" w:sz="0" w:space="0" w:color="auto"/>
                <w:left w:val="none" w:sz="0" w:space="0" w:color="auto"/>
                <w:bottom w:val="none" w:sz="0" w:space="0" w:color="auto"/>
                <w:right w:val="none" w:sz="0" w:space="0" w:color="auto"/>
              </w:divBdr>
            </w:div>
            <w:div w:id="4949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09957">
      <w:bodyDiv w:val="1"/>
      <w:marLeft w:val="0"/>
      <w:marRight w:val="0"/>
      <w:marTop w:val="0"/>
      <w:marBottom w:val="0"/>
      <w:divBdr>
        <w:top w:val="none" w:sz="0" w:space="0" w:color="auto"/>
        <w:left w:val="none" w:sz="0" w:space="0" w:color="auto"/>
        <w:bottom w:val="none" w:sz="0" w:space="0" w:color="auto"/>
        <w:right w:val="none" w:sz="0" w:space="0" w:color="auto"/>
      </w:divBdr>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
    <w:div w:id="2081903897">
      <w:bodyDiv w:val="1"/>
      <w:marLeft w:val="0"/>
      <w:marRight w:val="0"/>
      <w:marTop w:val="0"/>
      <w:marBottom w:val="0"/>
      <w:divBdr>
        <w:top w:val="none" w:sz="0" w:space="0" w:color="auto"/>
        <w:left w:val="none" w:sz="0" w:space="0" w:color="auto"/>
        <w:bottom w:val="none" w:sz="0" w:space="0" w:color="auto"/>
        <w:right w:val="none" w:sz="0" w:space="0" w:color="auto"/>
      </w:divBdr>
    </w:div>
    <w:div w:id="211093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7804</TotalTime>
  <Pages>16</Pages>
  <Words>3747</Words>
  <Characters>21360</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159</cp:revision>
  <dcterms:created xsi:type="dcterms:W3CDTF">2025-10-26T13:18:00Z</dcterms:created>
  <dcterms:modified xsi:type="dcterms:W3CDTF">2026-03-14T07:34:00Z</dcterms:modified>
</cp:coreProperties>
</file>