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E154E" w14:textId="77777777" w:rsidR="00551968" w:rsidRDefault="00551968" w:rsidP="00A25E90">
      <w:pPr>
        <w:pStyle w:val="Heading1"/>
      </w:pPr>
      <w:bookmarkStart w:id="0" w:name="_GoBack"/>
      <w:bookmarkEnd w:id="0"/>
    </w:p>
    <w:p w14:paraId="73544493" w14:textId="77777777" w:rsidR="00E87B79" w:rsidRPr="00E87B79" w:rsidRDefault="00E87B79" w:rsidP="00F0054E">
      <w:pPr>
        <w:pStyle w:val="Text"/>
        <w:spacing w:after="360"/>
      </w:pPr>
      <w:r w:rsidRPr="00E87B79">
        <w:t xml:space="preserve">Agendas and minutes are important elements to ensure that meetings are run smoothly. A sample agenda using a standard form to capture key elements for creating the minutes and a blank template follow.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962"/>
        <w:gridCol w:w="2142"/>
        <w:gridCol w:w="912"/>
        <w:gridCol w:w="3696"/>
      </w:tblGrid>
      <w:tr w:rsidR="00E87B79" w:rsidRPr="00E87B79" w14:paraId="25A1A4F5" w14:textId="77777777">
        <w:trPr>
          <w:trHeight w:val="504"/>
        </w:trPr>
        <w:tc>
          <w:tcPr>
            <w:tcW w:w="10080" w:type="dxa"/>
            <w:gridSpan w:val="5"/>
            <w:shd w:val="clear" w:color="auto" w:fill="E5DFEC" w:themeFill="accent4" w:themeFillTint="33"/>
            <w:vAlign w:val="center"/>
          </w:tcPr>
          <w:p w14:paraId="02D7A355" w14:textId="77777777" w:rsidR="00E87B79" w:rsidRPr="004B55F6" w:rsidRDefault="00E87B79" w:rsidP="00657B94">
            <w:pPr>
              <w:pStyle w:val="chartheading"/>
            </w:pPr>
            <w:r w:rsidRPr="004B55F6">
              <w:t xml:space="preserve">Dementia Capable Community – </w:t>
            </w:r>
            <w:r w:rsidR="00657B94">
              <w:t xml:space="preserve">Action </w:t>
            </w:r>
            <w:r w:rsidRPr="004B55F6">
              <w:t>Team  Agenda</w:t>
            </w:r>
          </w:p>
        </w:tc>
      </w:tr>
      <w:tr w:rsidR="00E87B79" w:rsidRPr="00E87B79" w14:paraId="6ED99D9D" w14:textId="77777777">
        <w:trPr>
          <w:trHeight w:val="504"/>
        </w:trPr>
        <w:tc>
          <w:tcPr>
            <w:tcW w:w="3330" w:type="dxa"/>
            <w:gridSpan w:val="2"/>
            <w:tcBorders>
              <w:bottom w:val="single" w:sz="4" w:space="0" w:color="auto"/>
            </w:tcBorders>
            <w:vAlign w:val="center"/>
          </w:tcPr>
          <w:p w14:paraId="454223DF" w14:textId="77777777" w:rsidR="00E87B79" w:rsidRPr="00E87B79" w:rsidRDefault="00E87B79" w:rsidP="004B55F6">
            <w:pPr>
              <w:pStyle w:val="Text"/>
            </w:pPr>
            <w:r w:rsidRPr="00E87B79">
              <w:rPr>
                <w:b/>
              </w:rPr>
              <w:t>Date</w:t>
            </w:r>
            <w:r w:rsidRPr="00E87B79">
              <w:t>: Thursday Oct. 18, 2012</w:t>
            </w:r>
          </w:p>
        </w:tc>
        <w:tc>
          <w:tcPr>
            <w:tcW w:w="3054" w:type="dxa"/>
            <w:gridSpan w:val="2"/>
            <w:tcBorders>
              <w:bottom w:val="single" w:sz="4" w:space="0" w:color="auto"/>
            </w:tcBorders>
            <w:vAlign w:val="center"/>
          </w:tcPr>
          <w:p w14:paraId="1566FCD4" w14:textId="77777777" w:rsidR="00E87B79" w:rsidRPr="00E87B79" w:rsidRDefault="00E87B79" w:rsidP="004B55F6">
            <w:pPr>
              <w:pStyle w:val="Text"/>
            </w:pPr>
            <w:r w:rsidRPr="00E87B79">
              <w:rPr>
                <w:b/>
              </w:rPr>
              <w:t>Time:</w:t>
            </w:r>
            <w:r w:rsidRPr="00E87B79">
              <w:t xml:space="preserve"> 1:00 – 4:30 PM</w:t>
            </w:r>
          </w:p>
        </w:tc>
        <w:tc>
          <w:tcPr>
            <w:tcW w:w="3696" w:type="dxa"/>
            <w:tcBorders>
              <w:bottom w:val="single" w:sz="4" w:space="0" w:color="auto"/>
            </w:tcBorders>
            <w:vAlign w:val="center"/>
          </w:tcPr>
          <w:p w14:paraId="2AFE0A30" w14:textId="77777777" w:rsidR="00E87B79" w:rsidRPr="00E87B79" w:rsidRDefault="00E87B79" w:rsidP="004B55F6">
            <w:pPr>
              <w:pStyle w:val="Text"/>
            </w:pPr>
            <w:r w:rsidRPr="00E87B79">
              <w:rPr>
                <w:b/>
              </w:rPr>
              <w:t xml:space="preserve">Location: </w:t>
            </w:r>
            <w:r w:rsidRPr="00E87B79">
              <w:t>Public library, room B</w:t>
            </w:r>
          </w:p>
        </w:tc>
      </w:tr>
      <w:tr w:rsidR="00E87B79" w:rsidRPr="00E87B79" w14:paraId="3727918C" w14:textId="77777777">
        <w:trPr>
          <w:trHeight w:val="864"/>
        </w:trPr>
        <w:tc>
          <w:tcPr>
            <w:tcW w:w="10080" w:type="dxa"/>
            <w:gridSpan w:val="5"/>
            <w:tcBorders>
              <w:bottom w:val="single" w:sz="18" w:space="0" w:color="auto"/>
            </w:tcBorders>
            <w:vAlign w:val="center"/>
          </w:tcPr>
          <w:p w14:paraId="2D80897F" w14:textId="77777777" w:rsidR="00E87B79" w:rsidRPr="00E87B79" w:rsidRDefault="00E87B79" w:rsidP="004B55F6">
            <w:pPr>
              <w:pStyle w:val="Text"/>
            </w:pPr>
            <w:r w:rsidRPr="00E87B79">
              <w:rPr>
                <w:b/>
              </w:rPr>
              <w:t xml:space="preserve">Invitees: </w:t>
            </w:r>
            <w:r w:rsidRPr="00E87B79">
              <w:t xml:space="preserve">Community Team (see roster), plus Carol Adams, Dr. Kevin Brown, Dr. Susan Carlson, Beverly and Ron Jones, Dr. Pat Nelson </w:t>
            </w:r>
          </w:p>
        </w:tc>
      </w:tr>
      <w:tr w:rsidR="00E87B79" w:rsidRPr="00E87B79" w14:paraId="00719B45" w14:textId="77777777">
        <w:tc>
          <w:tcPr>
            <w:tcW w:w="1368" w:type="dxa"/>
            <w:tcBorders>
              <w:top w:val="single" w:sz="18" w:space="0" w:color="auto"/>
            </w:tcBorders>
            <w:shd w:val="clear" w:color="auto" w:fill="CCC0D9" w:themeFill="accent4" w:themeFillTint="66"/>
          </w:tcPr>
          <w:p w14:paraId="04077B7C" w14:textId="77777777" w:rsidR="00E87B79" w:rsidRPr="00E87B79" w:rsidRDefault="00E87B79" w:rsidP="00FA1793">
            <w:pPr>
              <w:pStyle w:val="chartheading"/>
            </w:pPr>
            <w:r w:rsidRPr="00E87B79">
              <w:t>Time</w:t>
            </w:r>
          </w:p>
        </w:tc>
        <w:tc>
          <w:tcPr>
            <w:tcW w:w="4104" w:type="dxa"/>
            <w:gridSpan w:val="2"/>
            <w:tcBorders>
              <w:top w:val="single" w:sz="18" w:space="0" w:color="auto"/>
            </w:tcBorders>
            <w:shd w:val="clear" w:color="auto" w:fill="CCC0D9" w:themeFill="accent4" w:themeFillTint="66"/>
          </w:tcPr>
          <w:p w14:paraId="2E18EC6F" w14:textId="77777777" w:rsidR="00E87B79" w:rsidRPr="00E87B79" w:rsidRDefault="00E87B79" w:rsidP="00FA1793">
            <w:pPr>
              <w:pStyle w:val="chartheading"/>
            </w:pPr>
            <w:r w:rsidRPr="00E87B79">
              <w:t>Action</w:t>
            </w:r>
          </w:p>
        </w:tc>
        <w:tc>
          <w:tcPr>
            <w:tcW w:w="4608" w:type="dxa"/>
            <w:gridSpan w:val="2"/>
            <w:tcBorders>
              <w:top w:val="single" w:sz="18" w:space="0" w:color="auto"/>
            </w:tcBorders>
            <w:shd w:val="clear" w:color="auto" w:fill="CCC0D9" w:themeFill="accent4" w:themeFillTint="66"/>
          </w:tcPr>
          <w:p w14:paraId="0D33347F" w14:textId="77777777" w:rsidR="00E87B79" w:rsidRPr="00E87B79" w:rsidRDefault="00E87B79" w:rsidP="00FA1793">
            <w:pPr>
              <w:pStyle w:val="chartheading"/>
            </w:pPr>
            <w:r w:rsidRPr="00E87B79">
              <w:t>Outcome</w:t>
            </w:r>
          </w:p>
        </w:tc>
      </w:tr>
      <w:tr w:rsidR="00E87B79" w:rsidRPr="00E87B79" w14:paraId="2FB83996" w14:textId="77777777">
        <w:trPr>
          <w:trHeight w:val="864"/>
        </w:trPr>
        <w:tc>
          <w:tcPr>
            <w:tcW w:w="1368" w:type="dxa"/>
            <w:vAlign w:val="center"/>
          </w:tcPr>
          <w:p w14:paraId="215E6336" w14:textId="77777777" w:rsidR="00E87B79" w:rsidRPr="00E87B79" w:rsidRDefault="00E87B79" w:rsidP="00B453B4">
            <w:pPr>
              <w:pStyle w:val="Text"/>
            </w:pPr>
            <w:r w:rsidRPr="00E87B79">
              <w:t>1:00 PM</w:t>
            </w:r>
          </w:p>
        </w:tc>
        <w:tc>
          <w:tcPr>
            <w:tcW w:w="4104" w:type="dxa"/>
            <w:gridSpan w:val="2"/>
            <w:vAlign w:val="center"/>
          </w:tcPr>
          <w:p w14:paraId="3D10CA7D" w14:textId="77777777" w:rsidR="00E87B79" w:rsidRPr="00E87B79" w:rsidRDefault="00E87B79" w:rsidP="00B453B4">
            <w:pPr>
              <w:pStyle w:val="Text"/>
            </w:pPr>
            <w:r w:rsidRPr="00E87B79">
              <w:t>Determine if anyone has any questions or corrections to minutes or progress report (attached)</w:t>
            </w:r>
          </w:p>
        </w:tc>
        <w:tc>
          <w:tcPr>
            <w:tcW w:w="4608" w:type="dxa"/>
            <w:gridSpan w:val="2"/>
            <w:vAlign w:val="center"/>
          </w:tcPr>
          <w:p w14:paraId="4834E168" w14:textId="77777777" w:rsidR="00E87B79" w:rsidRPr="00E87B79" w:rsidRDefault="00E87B79" w:rsidP="00B453B4">
            <w:pPr>
              <w:pStyle w:val="Text"/>
            </w:pPr>
          </w:p>
        </w:tc>
      </w:tr>
      <w:tr w:rsidR="00E87B79" w:rsidRPr="00E87B79" w14:paraId="75B64057" w14:textId="77777777">
        <w:trPr>
          <w:trHeight w:val="864"/>
        </w:trPr>
        <w:tc>
          <w:tcPr>
            <w:tcW w:w="1368" w:type="dxa"/>
            <w:vAlign w:val="center"/>
          </w:tcPr>
          <w:p w14:paraId="4985EB0F" w14:textId="77777777" w:rsidR="00E87B79" w:rsidRPr="00E87B79" w:rsidRDefault="00E87B79" w:rsidP="00B453B4">
            <w:pPr>
              <w:pStyle w:val="Text"/>
            </w:pPr>
          </w:p>
        </w:tc>
        <w:tc>
          <w:tcPr>
            <w:tcW w:w="4104" w:type="dxa"/>
            <w:gridSpan w:val="2"/>
            <w:vAlign w:val="center"/>
          </w:tcPr>
          <w:p w14:paraId="319787CD" w14:textId="77777777" w:rsidR="00E87B79" w:rsidRPr="00E87B79" w:rsidRDefault="00E87B79" w:rsidP="00B453B4">
            <w:pPr>
              <w:pStyle w:val="Text"/>
            </w:pPr>
            <w:r w:rsidRPr="00E87B79">
              <w:t>Introductions and welcome new members and guests</w:t>
            </w:r>
          </w:p>
        </w:tc>
        <w:tc>
          <w:tcPr>
            <w:tcW w:w="4608" w:type="dxa"/>
            <w:gridSpan w:val="2"/>
            <w:vAlign w:val="center"/>
          </w:tcPr>
          <w:p w14:paraId="1D4185C9" w14:textId="77777777" w:rsidR="00E87B79" w:rsidRPr="00E87B79" w:rsidRDefault="00E87B79" w:rsidP="00B453B4">
            <w:pPr>
              <w:pStyle w:val="Text"/>
            </w:pPr>
          </w:p>
        </w:tc>
      </w:tr>
      <w:tr w:rsidR="00E87B79" w:rsidRPr="00E87B79" w14:paraId="7FDC9134" w14:textId="77777777">
        <w:trPr>
          <w:trHeight w:val="864"/>
        </w:trPr>
        <w:tc>
          <w:tcPr>
            <w:tcW w:w="1368" w:type="dxa"/>
            <w:vAlign w:val="center"/>
          </w:tcPr>
          <w:p w14:paraId="6BCF3F04" w14:textId="77777777" w:rsidR="00E87B79" w:rsidRPr="00E87B79" w:rsidRDefault="00E87B79" w:rsidP="00B453B4">
            <w:pPr>
              <w:pStyle w:val="Text"/>
            </w:pPr>
            <w:r w:rsidRPr="00E87B79">
              <w:t>1:10 PM</w:t>
            </w:r>
          </w:p>
        </w:tc>
        <w:tc>
          <w:tcPr>
            <w:tcW w:w="4104" w:type="dxa"/>
            <w:gridSpan w:val="2"/>
            <w:vAlign w:val="center"/>
          </w:tcPr>
          <w:p w14:paraId="08B16E93" w14:textId="77777777" w:rsidR="00E87B79" w:rsidRPr="00E87B79" w:rsidRDefault="00E87B79" w:rsidP="00246FDD">
            <w:pPr>
              <w:pStyle w:val="Text"/>
            </w:pPr>
            <w:r w:rsidRPr="00E87B79">
              <w:t>Review/discuss definitions of Alzheimer’s and of dementia</w:t>
            </w:r>
          </w:p>
        </w:tc>
        <w:tc>
          <w:tcPr>
            <w:tcW w:w="4608" w:type="dxa"/>
            <w:gridSpan w:val="2"/>
            <w:vAlign w:val="center"/>
          </w:tcPr>
          <w:p w14:paraId="19EBA318" w14:textId="77777777" w:rsidR="00E87B79" w:rsidRPr="00E87B79" w:rsidRDefault="00E87B79" w:rsidP="00B453B4">
            <w:pPr>
              <w:pStyle w:val="Text"/>
            </w:pPr>
          </w:p>
        </w:tc>
      </w:tr>
      <w:tr w:rsidR="00E87B79" w:rsidRPr="00E87B79" w14:paraId="3128446A" w14:textId="77777777">
        <w:trPr>
          <w:trHeight w:val="864"/>
        </w:trPr>
        <w:tc>
          <w:tcPr>
            <w:tcW w:w="1368" w:type="dxa"/>
            <w:vAlign w:val="center"/>
          </w:tcPr>
          <w:p w14:paraId="4BBB6EA7" w14:textId="77777777" w:rsidR="00E87B79" w:rsidRPr="00E87B79" w:rsidRDefault="00E87B79" w:rsidP="00B453B4">
            <w:pPr>
              <w:pStyle w:val="Text"/>
            </w:pPr>
            <w:r w:rsidRPr="00E87B79">
              <w:t>1:30 PM</w:t>
            </w:r>
          </w:p>
        </w:tc>
        <w:tc>
          <w:tcPr>
            <w:tcW w:w="4104" w:type="dxa"/>
            <w:gridSpan w:val="2"/>
            <w:vAlign w:val="center"/>
          </w:tcPr>
          <w:p w14:paraId="7090D2C2" w14:textId="77777777" w:rsidR="00E87B79" w:rsidRPr="00E87B79" w:rsidRDefault="00E87B79" w:rsidP="00246FDD">
            <w:pPr>
              <w:pStyle w:val="Text"/>
            </w:pPr>
            <w:r w:rsidRPr="00E87B79">
              <w:t xml:space="preserve">Discuss what being </w:t>
            </w:r>
            <w:r w:rsidR="00246FDD">
              <w:t xml:space="preserve">a </w:t>
            </w:r>
            <w:r w:rsidRPr="00E87B79">
              <w:t>dementia capable community means for your community (case examples)</w:t>
            </w:r>
          </w:p>
        </w:tc>
        <w:tc>
          <w:tcPr>
            <w:tcW w:w="4608" w:type="dxa"/>
            <w:gridSpan w:val="2"/>
            <w:vAlign w:val="center"/>
          </w:tcPr>
          <w:p w14:paraId="7EF2515C" w14:textId="77777777" w:rsidR="00E87B79" w:rsidRPr="00E87B79" w:rsidRDefault="00E87B79" w:rsidP="00B453B4">
            <w:pPr>
              <w:pStyle w:val="Text"/>
            </w:pPr>
          </w:p>
        </w:tc>
      </w:tr>
      <w:tr w:rsidR="00E87B79" w:rsidRPr="00E87B79" w14:paraId="5B102329" w14:textId="77777777">
        <w:trPr>
          <w:trHeight w:val="864"/>
        </w:trPr>
        <w:tc>
          <w:tcPr>
            <w:tcW w:w="1368" w:type="dxa"/>
            <w:vAlign w:val="center"/>
          </w:tcPr>
          <w:p w14:paraId="70D55213" w14:textId="77777777" w:rsidR="00E87B79" w:rsidRPr="00E87B79" w:rsidRDefault="00E87B79" w:rsidP="00B453B4">
            <w:pPr>
              <w:pStyle w:val="Text"/>
            </w:pPr>
            <w:r w:rsidRPr="00E87B79">
              <w:t>2:15 PM</w:t>
            </w:r>
          </w:p>
        </w:tc>
        <w:tc>
          <w:tcPr>
            <w:tcW w:w="4104" w:type="dxa"/>
            <w:gridSpan w:val="2"/>
            <w:vAlign w:val="center"/>
          </w:tcPr>
          <w:p w14:paraId="42BA8C40" w14:textId="77777777" w:rsidR="00E87B79" w:rsidRPr="00E87B79" w:rsidRDefault="00E87B79" w:rsidP="00B453B4">
            <w:pPr>
              <w:pStyle w:val="Text"/>
            </w:pPr>
            <w:r w:rsidRPr="00E87B79">
              <w:t>Review and discuss the Community Needs Assessment (attached)</w:t>
            </w:r>
          </w:p>
        </w:tc>
        <w:tc>
          <w:tcPr>
            <w:tcW w:w="4608" w:type="dxa"/>
            <w:gridSpan w:val="2"/>
            <w:vAlign w:val="center"/>
          </w:tcPr>
          <w:p w14:paraId="09A35C14" w14:textId="77777777" w:rsidR="00E87B79" w:rsidRPr="00E87B79" w:rsidRDefault="00E87B79" w:rsidP="00B453B4">
            <w:pPr>
              <w:pStyle w:val="Text"/>
            </w:pPr>
          </w:p>
        </w:tc>
      </w:tr>
      <w:tr w:rsidR="00E87B79" w:rsidRPr="00E87B79" w14:paraId="02AD7C97" w14:textId="77777777">
        <w:trPr>
          <w:trHeight w:val="864"/>
        </w:trPr>
        <w:tc>
          <w:tcPr>
            <w:tcW w:w="1368" w:type="dxa"/>
            <w:vAlign w:val="center"/>
          </w:tcPr>
          <w:p w14:paraId="1521C911" w14:textId="77777777" w:rsidR="00E87B79" w:rsidRPr="00E87B79" w:rsidRDefault="00E87B79" w:rsidP="00B453B4">
            <w:pPr>
              <w:pStyle w:val="Text"/>
            </w:pPr>
            <w:r w:rsidRPr="00E87B79">
              <w:t>3:45 PM</w:t>
            </w:r>
          </w:p>
        </w:tc>
        <w:tc>
          <w:tcPr>
            <w:tcW w:w="4104" w:type="dxa"/>
            <w:gridSpan w:val="2"/>
            <w:vAlign w:val="center"/>
          </w:tcPr>
          <w:p w14:paraId="4C2B5D9A" w14:textId="77777777" w:rsidR="00E87B79" w:rsidRPr="00E87B79" w:rsidRDefault="00E87B79" w:rsidP="00B453B4">
            <w:pPr>
              <w:pStyle w:val="Text"/>
            </w:pPr>
            <w:r w:rsidRPr="00E87B79">
              <w:t xml:space="preserve">Assign questions needing further investigation </w:t>
            </w:r>
          </w:p>
        </w:tc>
        <w:tc>
          <w:tcPr>
            <w:tcW w:w="4608" w:type="dxa"/>
            <w:gridSpan w:val="2"/>
            <w:vAlign w:val="center"/>
          </w:tcPr>
          <w:p w14:paraId="36B2C146" w14:textId="77777777" w:rsidR="00E87B79" w:rsidRPr="00E87B79" w:rsidRDefault="00E87B79" w:rsidP="00B453B4">
            <w:pPr>
              <w:pStyle w:val="Text"/>
            </w:pPr>
          </w:p>
        </w:tc>
      </w:tr>
      <w:tr w:rsidR="00E87B79" w:rsidRPr="00E87B79" w14:paraId="655C4675" w14:textId="77777777">
        <w:trPr>
          <w:trHeight w:val="576"/>
        </w:trPr>
        <w:tc>
          <w:tcPr>
            <w:tcW w:w="1368" w:type="dxa"/>
            <w:vAlign w:val="center"/>
          </w:tcPr>
          <w:p w14:paraId="54915E62" w14:textId="77777777" w:rsidR="00E87B79" w:rsidRPr="00E87B79" w:rsidRDefault="00E87B79" w:rsidP="00B453B4">
            <w:pPr>
              <w:pStyle w:val="Text"/>
            </w:pPr>
            <w:r w:rsidRPr="00E87B79">
              <w:t>4:00 PM</w:t>
            </w:r>
          </w:p>
        </w:tc>
        <w:tc>
          <w:tcPr>
            <w:tcW w:w="8712" w:type="dxa"/>
            <w:gridSpan w:val="4"/>
            <w:vAlign w:val="center"/>
          </w:tcPr>
          <w:p w14:paraId="67DEB1EA" w14:textId="77777777" w:rsidR="00E87B79" w:rsidRPr="00E87B79" w:rsidRDefault="00E87B79" w:rsidP="00B453B4">
            <w:pPr>
              <w:pStyle w:val="Text"/>
            </w:pPr>
            <w:r w:rsidRPr="00E87B79">
              <w:t>Review accomplishments</w:t>
            </w:r>
          </w:p>
        </w:tc>
      </w:tr>
      <w:tr w:rsidR="00E87B79" w:rsidRPr="00E87B79" w14:paraId="1397F262" w14:textId="77777777">
        <w:trPr>
          <w:trHeight w:val="576"/>
        </w:trPr>
        <w:tc>
          <w:tcPr>
            <w:tcW w:w="1368" w:type="dxa"/>
            <w:vAlign w:val="center"/>
          </w:tcPr>
          <w:p w14:paraId="2007D84A" w14:textId="77777777" w:rsidR="00E87B79" w:rsidRPr="00E87B79" w:rsidRDefault="00E87B79" w:rsidP="00B453B4">
            <w:pPr>
              <w:pStyle w:val="Text"/>
            </w:pPr>
            <w:r w:rsidRPr="00E87B79">
              <w:t>4:10 PM</w:t>
            </w:r>
          </w:p>
        </w:tc>
        <w:tc>
          <w:tcPr>
            <w:tcW w:w="8712" w:type="dxa"/>
            <w:gridSpan w:val="4"/>
            <w:vAlign w:val="center"/>
          </w:tcPr>
          <w:p w14:paraId="680143EE" w14:textId="77777777" w:rsidR="00E87B79" w:rsidRPr="00E87B79" w:rsidRDefault="00E87B79" w:rsidP="00B453B4">
            <w:pPr>
              <w:pStyle w:val="Text"/>
            </w:pPr>
            <w:r w:rsidRPr="00E87B79">
              <w:t>Identify improvements to meeting process</w:t>
            </w:r>
          </w:p>
        </w:tc>
      </w:tr>
      <w:tr w:rsidR="00E87B79" w:rsidRPr="00E87B79" w14:paraId="2FC02A8F" w14:textId="77777777">
        <w:trPr>
          <w:trHeight w:val="576"/>
        </w:trPr>
        <w:tc>
          <w:tcPr>
            <w:tcW w:w="1368" w:type="dxa"/>
            <w:vAlign w:val="center"/>
          </w:tcPr>
          <w:p w14:paraId="473A42D0" w14:textId="77777777" w:rsidR="00E87B79" w:rsidRPr="00E87B79" w:rsidRDefault="00E87B79" w:rsidP="00B453B4">
            <w:pPr>
              <w:pStyle w:val="Text"/>
            </w:pPr>
            <w:r w:rsidRPr="00E87B79">
              <w:t>4:20 PM</w:t>
            </w:r>
          </w:p>
        </w:tc>
        <w:tc>
          <w:tcPr>
            <w:tcW w:w="8712" w:type="dxa"/>
            <w:gridSpan w:val="4"/>
            <w:vAlign w:val="center"/>
          </w:tcPr>
          <w:p w14:paraId="2121FBA8" w14:textId="77777777" w:rsidR="00E87B79" w:rsidRPr="00E87B79" w:rsidRDefault="00E87B79" w:rsidP="00B453B4">
            <w:pPr>
              <w:pStyle w:val="Text"/>
            </w:pPr>
            <w:r w:rsidRPr="00E87B79">
              <w:t>Identify topics for next meeting</w:t>
            </w:r>
          </w:p>
        </w:tc>
      </w:tr>
      <w:tr w:rsidR="00E87B79" w:rsidRPr="00E87B79" w14:paraId="57CE327D" w14:textId="77777777">
        <w:trPr>
          <w:trHeight w:val="576"/>
        </w:trPr>
        <w:tc>
          <w:tcPr>
            <w:tcW w:w="1368" w:type="dxa"/>
            <w:vAlign w:val="center"/>
          </w:tcPr>
          <w:p w14:paraId="7A2D7135" w14:textId="77777777" w:rsidR="00E87B79" w:rsidRPr="00E87B79" w:rsidRDefault="00E87B79" w:rsidP="00B453B4">
            <w:pPr>
              <w:pStyle w:val="Text"/>
            </w:pPr>
            <w:r w:rsidRPr="00E87B79">
              <w:t>4:30 PM</w:t>
            </w:r>
          </w:p>
        </w:tc>
        <w:tc>
          <w:tcPr>
            <w:tcW w:w="8712" w:type="dxa"/>
            <w:gridSpan w:val="4"/>
            <w:vAlign w:val="center"/>
          </w:tcPr>
          <w:p w14:paraId="3C5D0679" w14:textId="77777777" w:rsidR="00E87B79" w:rsidRPr="00E87B79" w:rsidRDefault="00E87B79" w:rsidP="00B453B4">
            <w:pPr>
              <w:pStyle w:val="Text"/>
            </w:pPr>
            <w:r w:rsidRPr="00E87B79">
              <w:t>Adjourn</w:t>
            </w:r>
          </w:p>
        </w:tc>
      </w:tr>
    </w:tbl>
    <w:p w14:paraId="1C73B9C8" w14:textId="77777777" w:rsidR="004B55F6" w:rsidRDefault="004B55F6" w:rsidP="004B55F6">
      <w:pPr>
        <w:pStyle w:val="Text"/>
      </w:pPr>
    </w:p>
    <w:p w14:paraId="1EAAF55D" w14:textId="77777777" w:rsidR="004B55F6" w:rsidRDefault="004B55F6" w:rsidP="004B55F6">
      <w:pPr>
        <w:pStyle w:val="Heading1"/>
      </w:pPr>
      <w:r>
        <w:br w:type="page"/>
      </w:r>
      <w:r>
        <w:lastRenderedPageBreak/>
        <w:t>Agenda/Minutes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20"/>
        <w:gridCol w:w="2179"/>
        <w:gridCol w:w="868"/>
        <w:gridCol w:w="3366"/>
      </w:tblGrid>
      <w:tr w:rsidR="004B55F6" w:rsidRPr="004B55F6" w14:paraId="02D7190D" w14:textId="77777777">
        <w:trPr>
          <w:trHeight w:val="576"/>
        </w:trPr>
        <w:tc>
          <w:tcPr>
            <w:tcW w:w="9468" w:type="dxa"/>
            <w:gridSpan w:val="5"/>
            <w:shd w:val="clear" w:color="auto" w:fill="E5DFEC" w:themeFill="accent4" w:themeFillTint="33"/>
            <w:vAlign w:val="center"/>
          </w:tcPr>
          <w:p w14:paraId="1F93C41C" w14:textId="77777777" w:rsidR="004B55F6" w:rsidRPr="004B55F6" w:rsidRDefault="004B55F6" w:rsidP="00957BEF">
            <w:pPr>
              <w:pStyle w:val="chartheading"/>
            </w:pPr>
            <w:r w:rsidRPr="004B55F6">
              <w:t xml:space="preserve">Dementia Capable Community – </w:t>
            </w:r>
            <w:r w:rsidR="00957BEF">
              <w:t>Action</w:t>
            </w:r>
            <w:r w:rsidRPr="004B55F6">
              <w:t xml:space="preserve"> Team  Agenda</w:t>
            </w:r>
          </w:p>
        </w:tc>
      </w:tr>
      <w:tr w:rsidR="004B55F6" w:rsidRPr="004B55F6" w14:paraId="636DC690" w14:textId="77777777">
        <w:trPr>
          <w:trHeight w:val="576"/>
        </w:trPr>
        <w:tc>
          <w:tcPr>
            <w:tcW w:w="3055" w:type="dxa"/>
            <w:gridSpan w:val="2"/>
            <w:tcBorders>
              <w:bottom w:val="single" w:sz="4" w:space="0" w:color="auto"/>
            </w:tcBorders>
            <w:vAlign w:val="center"/>
          </w:tcPr>
          <w:p w14:paraId="10E8C804" w14:textId="77777777" w:rsidR="004B55F6" w:rsidRPr="004B55F6" w:rsidRDefault="004B55F6" w:rsidP="004B55F6">
            <w:pPr>
              <w:pStyle w:val="Text"/>
            </w:pPr>
            <w:r w:rsidRPr="004B55F6">
              <w:t xml:space="preserve">Date: </w:t>
            </w:r>
          </w:p>
        </w:tc>
        <w:tc>
          <w:tcPr>
            <w:tcW w:w="3047" w:type="dxa"/>
            <w:gridSpan w:val="2"/>
            <w:tcBorders>
              <w:bottom w:val="single" w:sz="4" w:space="0" w:color="auto"/>
            </w:tcBorders>
            <w:vAlign w:val="center"/>
          </w:tcPr>
          <w:p w14:paraId="4D4DEF16" w14:textId="77777777" w:rsidR="004B55F6" w:rsidRPr="004B55F6" w:rsidRDefault="004B55F6" w:rsidP="004B55F6">
            <w:pPr>
              <w:pStyle w:val="Text"/>
            </w:pPr>
            <w:r w:rsidRPr="004B55F6">
              <w:t xml:space="preserve">Time: </w:t>
            </w:r>
          </w:p>
        </w:tc>
        <w:tc>
          <w:tcPr>
            <w:tcW w:w="3366" w:type="dxa"/>
            <w:tcBorders>
              <w:bottom w:val="single" w:sz="4" w:space="0" w:color="auto"/>
            </w:tcBorders>
            <w:vAlign w:val="center"/>
          </w:tcPr>
          <w:p w14:paraId="41DA0139" w14:textId="77777777" w:rsidR="004B55F6" w:rsidRPr="004B55F6" w:rsidRDefault="004B55F6" w:rsidP="004B55F6">
            <w:pPr>
              <w:pStyle w:val="Text"/>
            </w:pPr>
            <w:r w:rsidRPr="004B55F6">
              <w:t xml:space="preserve">Location: </w:t>
            </w:r>
          </w:p>
        </w:tc>
      </w:tr>
      <w:tr w:rsidR="004B55F6" w:rsidRPr="004B55F6" w14:paraId="496703CB" w14:textId="77777777">
        <w:trPr>
          <w:trHeight w:val="1152"/>
        </w:trPr>
        <w:tc>
          <w:tcPr>
            <w:tcW w:w="9468" w:type="dxa"/>
            <w:gridSpan w:val="5"/>
            <w:tcBorders>
              <w:bottom w:val="single" w:sz="18" w:space="0" w:color="auto"/>
            </w:tcBorders>
            <w:vAlign w:val="center"/>
          </w:tcPr>
          <w:p w14:paraId="056780DF" w14:textId="77777777" w:rsidR="004B55F6" w:rsidRPr="004B55F6" w:rsidRDefault="004B55F6" w:rsidP="004B55F6">
            <w:pPr>
              <w:pStyle w:val="Text"/>
              <w:rPr>
                <w:b/>
              </w:rPr>
            </w:pPr>
            <w:r w:rsidRPr="004B55F6">
              <w:rPr>
                <w:b/>
              </w:rPr>
              <w:t>Invitees</w:t>
            </w:r>
            <w:r w:rsidRPr="004B55F6">
              <w:t xml:space="preserve"> </w:t>
            </w:r>
            <w:r w:rsidRPr="00306A7D">
              <w:rPr>
                <w:i/>
              </w:rPr>
              <w:t>(list for agenda)</w:t>
            </w:r>
            <w:r w:rsidRPr="00306A7D">
              <w:rPr>
                <w:b/>
                <w:i/>
              </w:rPr>
              <w:t>:</w:t>
            </w:r>
            <w:r w:rsidRPr="004B55F6">
              <w:rPr>
                <w:b/>
              </w:rPr>
              <w:t xml:space="preserve"> </w:t>
            </w:r>
          </w:p>
          <w:p w14:paraId="6EC79678" w14:textId="77777777" w:rsidR="004B55F6" w:rsidRPr="004B55F6" w:rsidRDefault="004B55F6" w:rsidP="004B55F6">
            <w:pPr>
              <w:pStyle w:val="Text"/>
              <w:rPr>
                <w:b/>
              </w:rPr>
            </w:pPr>
            <w:r w:rsidRPr="004B55F6">
              <w:rPr>
                <w:b/>
              </w:rPr>
              <w:t xml:space="preserve">Present </w:t>
            </w:r>
            <w:r w:rsidRPr="00306A7D">
              <w:rPr>
                <w:i/>
              </w:rPr>
              <w:t>(list for minutes)</w:t>
            </w:r>
            <w:r w:rsidRPr="00306A7D">
              <w:rPr>
                <w:b/>
                <w:i/>
              </w:rPr>
              <w:t>:</w:t>
            </w:r>
          </w:p>
          <w:p w14:paraId="79E460EB" w14:textId="77777777" w:rsidR="004B55F6" w:rsidRPr="004B55F6" w:rsidRDefault="004B55F6" w:rsidP="004B55F6">
            <w:pPr>
              <w:pStyle w:val="Text"/>
              <w:rPr>
                <w:b/>
              </w:rPr>
            </w:pPr>
            <w:r w:rsidRPr="004B55F6">
              <w:rPr>
                <w:b/>
              </w:rPr>
              <w:t xml:space="preserve">Absent </w:t>
            </w:r>
            <w:r w:rsidRPr="00306A7D">
              <w:rPr>
                <w:i/>
              </w:rPr>
              <w:t>(list for minutes)</w:t>
            </w:r>
            <w:r w:rsidRPr="00306A7D">
              <w:rPr>
                <w:b/>
                <w:i/>
              </w:rPr>
              <w:t>:</w:t>
            </w:r>
          </w:p>
        </w:tc>
      </w:tr>
      <w:tr w:rsidR="004B55F6" w:rsidRPr="004B55F6" w14:paraId="3948E980" w14:textId="77777777">
        <w:trPr>
          <w:trHeight w:val="432"/>
        </w:trPr>
        <w:tc>
          <w:tcPr>
            <w:tcW w:w="1335" w:type="dxa"/>
            <w:tcBorders>
              <w:top w:val="single" w:sz="18" w:space="0" w:color="auto"/>
            </w:tcBorders>
            <w:shd w:val="clear" w:color="auto" w:fill="CCC0D9" w:themeFill="accent4" w:themeFillTint="66"/>
            <w:vAlign w:val="center"/>
          </w:tcPr>
          <w:p w14:paraId="1009564B" w14:textId="77777777" w:rsidR="004B55F6" w:rsidRPr="004B55F6" w:rsidRDefault="004B55F6" w:rsidP="00FA1793">
            <w:pPr>
              <w:pStyle w:val="chartheading"/>
            </w:pPr>
            <w:r w:rsidRPr="004B55F6">
              <w:t>Time</w:t>
            </w:r>
          </w:p>
        </w:tc>
        <w:tc>
          <w:tcPr>
            <w:tcW w:w="3899" w:type="dxa"/>
            <w:gridSpan w:val="2"/>
            <w:tcBorders>
              <w:top w:val="single" w:sz="18" w:space="0" w:color="auto"/>
            </w:tcBorders>
            <w:shd w:val="clear" w:color="auto" w:fill="CCC0D9" w:themeFill="accent4" w:themeFillTint="66"/>
            <w:vAlign w:val="center"/>
          </w:tcPr>
          <w:p w14:paraId="51404307" w14:textId="77777777" w:rsidR="004B55F6" w:rsidRPr="004B55F6" w:rsidRDefault="004B55F6" w:rsidP="00FA1793">
            <w:pPr>
              <w:pStyle w:val="chartheading"/>
            </w:pPr>
            <w:r w:rsidRPr="004B55F6">
              <w:t>Action</w:t>
            </w:r>
          </w:p>
        </w:tc>
        <w:tc>
          <w:tcPr>
            <w:tcW w:w="4234" w:type="dxa"/>
            <w:gridSpan w:val="2"/>
            <w:tcBorders>
              <w:top w:val="single" w:sz="18" w:space="0" w:color="auto"/>
            </w:tcBorders>
            <w:shd w:val="clear" w:color="auto" w:fill="CCC0D9" w:themeFill="accent4" w:themeFillTint="66"/>
            <w:vAlign w:val="center"/>
          </w:tcPr>
          <w:p w14:paraId="29583DD5" w14:textId="77777777" w:rsidR="004B55F6" w:rsidRPr="004B55F6" w:rsidRDefault="004B55F6" w:rsidP="00FA1793">
            <w:pPr>
              <w:pStyle w:val="chartheading"/>
            </w:pPr>
            <w:r w:rsidRPr="004B55F6">
              <w:t>Outcome</w:t>
            </w:r>
          </w:p>
        </w:tc>
      </w:tr>
      <w:tr w:rsidR="004B55F6" w:rsidRPr="004B55F6" w14:paraId="3E22522C" w14:textId="77777777">
        <w:trPr>
          <w:trHeight w:val="432"/>
        </w:trPr>
        <w:tc>
          <w:tcPr>
            <w:tcW w:w="1335" w:type="dxa"/>
          </w:tcPr>
          <w:p w14:paraId="3D32942A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3899" w:type="dxa"/>
            <w:gridSpan w:val="2"/>
          </w:tcPr>
          <w:p w14:paraId="586ADFBB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4234" w:type="dxa"/>
            <w:gridSpan w:val="2"/>
          </w:tcPr>
          <w:p w14:paraId="1715E5EC" w14:textId="77777777" w:rsidR="004B55F6" w:rsidRPr="004B55F6" w:rsidRDefault="004B55F6" w:rsidP="004B55F6">
            <w:pPr>
              <w:pStyle w:val="Text"/>
            </w:pPr>
          </w:p>
        </w:tc>
      </w:tr>
      <w:tr w:rsidR="004B55F6" w:rsidRPr="004B55F6" w14:paraId="18834862" w14:textId="77777777">
        <w:trPr>
          <w:trHeight w:val="432"/>
        </w:trPr>
        <w:tc>
          <w:tcPr>
            <w:tcW w:w="1335" w:type="dxa"/>
          </w:tcPr>
          <w:p w14:paraId="45B727BE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3899" w:type="dxa"/>
            <w:gridSpan w:val="2"/>
          </w:tcPr>
          <w:p w14:paraId="1E7C81FC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4234" w:type="dxa"/>
            <w:gridSpan w:val="2"/>
            <w:shd w:val="clear" w:color="auto" w:fill="auto"/>
          </w:tcPr>
          <w:p w14:paraId="299371D9" w14:textId="77777777" w:rsidR="004B55F6" w:rsidRPr="004B55F6" w:rsidRDefault="004B55F6" w:rsidP="004B55F6">
            <w:pPr>
              <w:pStyle w:val="Text"/>
            </w:pPr>
          </w:p>
        </w:tc>
      </w:tr>
      <w:tr w:rsidR="004B55F6" w:rsidRPr="004B55F6" w14:paraId="3D8AEB11" w14:textId="77777777">
        <w:trPr>
          <w:trHeight w:val="432"/>
        </w:trPr>
        <w:tc>
          <w:tcPr>
            <w:tcW w:w="1335" w:type="dxa"/>
          </w:tcPr>
          <w:p w14:paraId="7F7C9411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3899" w:type="dxa"/>
            <w:gridSpan w:val="2"/>
          </w:tcPr>
          <w:p w14:paraId="6949406B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4234" w:type="dxa"/>
            <w:gridSpan w:val="2"/>
            <w:shd w:val="clear" w:color="auto" w:fill="auto"/>
          </w:tcPr>
          <w:p w14:paraId="3A39269B" w14:textId="77777777" w:rsidR="004B55F6" w:rsidRPr="004B55F6" w:rsidRDefault="004B55F6" w:rsidP="004B55F6">
            <w:pPr>
              <w:pStyle w:val="Text"/>
            </w:pPr>
          </w:p>
        </w:tc>
      </w:tr>
      <w:tr w:rsidR="004B55F6" w:rsidRPr="004B55F6" w14:paraId="3C3856B5" w14:textId="77777777">
        <w:trPr>
          <w:trHeight w:val="432"/>
        </w:trPr>
        <w:tc>
          <w:tcPr>
            <w:tcW w:w="1335" w:type="dxa"/>
          </w:tcPr>
          <w:p w14:paraId="1568AE17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3899" w:type="dxa"/>
            <w:gridSpan w:val="2"/>
          </w:tcPr>
          <w:p w14:paraId="6BEB63B2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4234" w:type="dxa"/>
            <w:gridSpan w:val="2"/>
            <w:shd w:val="clear" w:color="auto" w:fill="auto"/>
          </w:tcPr>
          <w:p w14:paraId="405C9E79" w14:textId="77777777" w:rsidR="004B55F6" w:rsidRPr="004B55F6" w:rsidRDefault="004B55F6" w:rsidP="004B55F6">
            <w:pPr>
              <w:pStyle w:val="Text"/>
            </w:pPr>
          </w:p>
        </w:tc>
      </w:tr>
      <w:tr w:rsidR="004B55F6" w:rsidRPr="004B55F6" w14:paraId="6438B7A2" w14:textId="77777777">
        <w:trPr>
          <w:trHeight w:val="432"/>
        </w:trPr>
        <w:tc>
          <w:tcPr>
            <w:tcW w:w="1335" w:type="dxa"/>
          </w:tcPr>
          <w:p w14:paraId="586333EC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3899" w:type="dxa"/>
            <w:gridSpan w:val="2"/>
          </w:tcPr>
          <w:p w14:paraId="70CBBA3A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4234" w:type="dxa"/>
            <w:gridSpan w:val="2"/>
            <w:shd w:val="clear" w:color="auto" w:fill="auto"/>
          </w:tcPr>
          <w:p w14:paraId="52B42693" w14:textId="77777777" w:rsidR="004B55F6" w:rsidRPr="004B55F6" w:rsidRDefault="004B55F6" w:rsidP="004B55F6">
            <w:pPr>
              <w:pStyle w:val="Text"/>
            </w:pPr>
          </w:p>
        </w:tc>
      </w:tr>
      <w:tr w:rsidR="004B55F6" w:rsidRPr="004B55F6" w14:paraId="7E3E6B82" w14:textId="77777777">
        <w:trPr>
          <w:trHeight w:val="432"/>
        </w:trPr>
        <w:tc>
          <w:tcPr>
            <w:tcW w:w="1335" w:type="dxa"/>
          </w:tcPr>
          <w:p w14:paraId="6EE9A0B5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3899" w:type="dxa"/>
            <w:gridSpan w:val="2"/>
          </w:tcPr>
          <w:p w14:paraId="13C73E50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4234" w:type="dxa"/>
            <w:gridSpan w:val="2"/>
            <w:shd w:val="clear" w:color="auto" w:fill="auto"/>
          </w:tcPr>
          <w:p w14:paraId="5DAE2E98" w14:textId="77777777" w:rsidR="004B55F6" w:rsidRPr="004B55F6" w:rsidRDefault="004B55F6" w:rsidP="004B55F6">
            <w:pPr>
              <w:pStyle w:val="Text"/>
            </w:pPr>
          </w:p>
        </w:tc>
      </w:tr>
      <w:tr w:rsidR="004B55F6" w:rsidRPr="004B55F6" w14:paraId="176C8093" w14:textId="77777777">
        <w:trPr>
          <w:trHeight w:val="432"/>
        </w:trPr>
        <w:tc>
          <w:tcPr>
            <w:tcW w:w="1335" w:type="dxa"/>
          </w:tcPr>
          <w:p w14:paraId="3BAF68D1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3899" w:type="dxa"/>
            <w:gridSpan w:val="2"/>
          </w:tcPr>
          <w:p w14:paraId="5354E6E0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4234" w:type="dxa"/>
            <w:gridSpan w:val="2"/>
            <w:shd w:val="clear" w:color="auto" w:fill="auto"/>
          </w:tcPr>
          <w:p w14:paraId="7B2A0E1E" w14:textId="77777777" w:rsidR="004B55F6" w:rsidRPr="004B55F6" w:rsidRDefault="004B55F6" w:rsidP="004B55F6">
            <w:pPr>
              <w:pStyle w:val="Text"/>
            </w:pPr>
          </w:p>
        </w:tc>
      </w:tr>
      <w:tr w:rsidR="004B55F6" w:rsidRPr="004B55F6" w14:paraId="22CF0771" w14:textId="77777777">
        <w:trPr>
          <w:trHeight w:val="432"/>
        </w:trPr>
        <w:tc>
          <w:tcPr>
            <w:tcW w:w="1335" w:type="dxa"/>
          </w:tcPr>
          <w:p w14:paraId="388D3BA1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8133" w:type="dxa"/>
            <w:gridSpan w:val="4"/>
            <w:vAlign w:val="center"/>
          </w:tcPr>
          <w:p w14:paraId="1D355A1F" w14:textId="77777777" w:rsidR="004B55F6" w:rsidRPr="00306A7D" w:rsidRDefault="004B55F6" w:rsidP="00306A7D">
            <w:pPr>
              <w:pStyle w:val="Text"/>
              <w:rPr>
                <w:i/>
              </w:rPr>
            </w:pPr>
            <w:r w:rsidRPr="00306A7D">
              <w:rPr>
                <w:i/>
              </w:rPr>
              <w:t>Review accomplishments</w:t>
            </w:r>
          </w:p>
        </w:tc>
      </w:tr>
      <w:tr w:rsidR="004B55F6" w:rsidRPr="004B55F6" w14:paraId="69455071" w14:textId="77777777">
        <w:trPr>
          <w:trHeight w:val="432"/>
        </w:trPr>
        <w:tc>
          <w:tcPr>
            <w:tcW w:w="1335" w:type="dxa"/>
          </w:tcPr>
          <w:p w14:paraId="7B5D4C05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8133" w:type="dxa"/>
            <w:gridSpan w:val="4"/>
            <w:vAlign w:val="center"/>
          </w:tcPr>
          <w:p w14:paraId="453A5114" w14:textId="77777777" w:rsidR="004B55F6" w:rsidRPr="00306A7D" w:rsidRDefault="004B55F6" w:rsidP="00306A7D">
            <w:pPr>
              <w:pStyle w:val="Text"/>
              <w:rPr>
                <w:i/>
              </w:rPr>
            </w:pPr>
            <w:r w:rsidRPr="00306A7D">
              <w:rPr>
                <w:i/>
              </w:rPr>
              <w:t>Identify improvements to meeting process</w:t>
            </w:r>
          </w:p>
        </w:tc>
      </w:tr>
      <w:tr w:rsidR="004B55F6" w:rsidRPr="004B55F6" w14:paraId="56B0EE1C" w14:textId="77777777">
        <w:trPr>
          <w:trHeight w:val="432"/>
        </w:trPr>
        <w:tc>
          <w:tcPr>
            <w:tcW w:w="1335" w:type="dxa"/>
          </w:tcPr>
          <w:p w14:paraId="232BF9A3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8133" w:type="dxa"/>
            <w:gridSpan w:val="4"/>
            <w:vAlign w:val="center"/>
          </w:tcPr>
          <w:p w14:paraId="69149BFB" w14:textId="77777777" w:rsidR="004B55F6" w:rsidRPr="00306A7D" w:rsidRDefault="004B55F6" w:rsidP="00306A7D">
            <w:pPr>
              <w:pStyle w:val="Text"/>
              <w:rPr>
                <w:i/>
              </w:rPr>
            </w:pPr>
            <w:r w:rsidRPr="00306A7D">
              <w:rPr>
                <w:i/>
              </w:rPr>
              <w:t>Identify topics for next meeting</w:t>
            </w:r>
          </w:p>
        </w:tc>
      </w:tr>
      <w:tr w:rsidR="004B55F6" w:rsidRPr="004B55F6" w14:paraId="05C36634" w14:textId="77777777">
        <w:trPr>
          <w:trHeight w:val="432"/>
        </w:trPr>
        <w:tc>
          <w:tcPr>
            <w:tcW w:w="1335" w:type="dxa"/>
          </w:tcPr>
          <w:p w14:paraId="5CAB80A9" w14:textId="77777777" w:rsidR="004B55F6" w:rsidRPr="004B55F6" w:rsidRDefault="004B55F6" w:rsidP="004B55F6">
            <w:pPr>
              <w:pStyle w:val="Text"/>
            </w:pPr>
          </w:p>
        </w:tc>
        <w:tc>
          <w:tcPr>
            <w:tcW w:w="8133" w:type="dxa"/>
            <w:gridSpan w:val="4"/>
            <w:vAlign w:val="center"/>
          </w:tcPr>
          <w:p w14:paraId="3A73C117" w14:textId="77777777" w:rsidR="004B55F6" w:rsidRPr="00306A7D" w:rsidRDefault="004B55F6" w:rsidP="00306A7D">
            <w:pPr>
              <w:pStyle w:val="Text"/>
              <w:rPr>
                <w:i/>
              </w:rPr>
            </w:pPr>
            <w:r w:rsidRPr="00306A7D">
              <w:rPr>
                <w:i/>
              </w:rPr>
              <w:t>Adjourn</w:t>
            </w:r>
          </w:p>
        </w:tc>
      </w:tr>
    </w:tbl>
    <w:p w14:paraId="34347A03" w14:textId="77777777" w:rsidR="00A621E3" w:rsidRPr="004B55F6" w:rsidRDefault="00A621E3" w:rsidP="004B55F6">
      <w:pPr>
        <w:pStyle w:val="Text"/>
      </w:pPr>
    </w:p>
    <w:sectPr w:rsidR="00A621E3" w:rsidRPr="004B55F6" w:rsidSect="0060638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CE7F3" w14:textId="77777777" w:rsidR="00E87B79" w:rsidRDefault="00E87B79" w:rsidP="00FD599C">
      <w:r>
        <w:separator/>
      </w:r>
    </w:p>
  </w:endnote>
  <w:endnote w:type="continuationSeparator" w:id="0">
    <w:p w14:paraId="409034F5" w14:textId="77777777" w:rsidR="00E87B79" w:rsidRDefault="00E87B79" w:rsidP="00FD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32D38" w14:textId="77777777" w:rsidR="006D089E" w:rsidRDefault="006D089E" w:rsidP="006D089E">
    <w:pPr>
      <w:tabs>
        <w:tab w:val="center" w:pos="5310"/>
        <w:tab w:val="left" w:pos="6520"/>
        <w:tab w:val="right" w:pos="10800"/>
      </w:tabs>
      <w:spacing w:after="60"/>
      <w:rPr>
        <w:rFonts w:ascii="Calibri" w:eastAsia="Cambria" w:hAnsi="Calibri"/>
        <w:sz w:val="18"/>
        <w:szCs w:val="24"/>
      </w:rPr>
    </w:pPr>
    <w:r>
      <w:rPr>
        <w:rFonts w:ascii="Calibri" w:eastAsia="Cambria" w:hAnsi="Calibri"/>
        <w:sz w:val="18"/>
        <w:szCs w:val="24"/>
      </w:rPr>
      <w:t>Sample Agenda and Minutes</w:t>
    </w:r>
    <w:r>
      <w:rPr>
        <w:rFonts w:ascii="Calibri" w:eastAsia="Cambria" w:hAnsi="Calibri"/>
        <w:sz w:val="18"/>
        <w:szCs w:val="24"/>
      </w:rPr>
      <w:tab/>
    </w:r>
    <w:r>
      <w:rPr>
        <w:rFonts w:ascii="Calibri" w:eastAsia="Cambria" w:hAnsi="Calibri"/>
        <w:b/>
        <w:sz w:val="18"/>
        <w:szCs w:val="24"/>
      </w:rPr>
      <w:t>www.ACT</w:t>
    </w:r>
    <w:r w:rsidRPr="006C5C40">
      <w:rPr>
        <w:rFonts w:ascii="Calibri" w:eastAsia="Cambria" w:hAnsi="Calibri"/>
        <w:b/>
        <w:sz w:val="18"/>
        <w:szCs w:val="24"/>
      </w:rPr>
      <w:t>onALZ.org</w:t>
    </w:r>
    <w:r w:rsidRPr="00E70C16">
      <w:rPr>
        <w:rFonts w:ascii="Calibri" w:eastAsia="Cambria" w:hAnsi="Calibri"/>
        <w:sz w:val="18"/>
        <w:szCs w:val="24"/>
      </w:rPr>
      <w:tab/>
    </w:r>
    <w:r>
      <w:rPr>
        <w:rFonts w:ascii="Calibri" w:eastAsia="Cambria" w:hAnsi="Calibri"/>
        <w:sz w:val="18"/>
        <w:szCs w:val="24"/>
      </w:rPr>
      <w:tab/>
    </w:r>
    <w:r w:rsidRPr="00E70C16">
      <w:rPr>
        <w:rFonts w:ascii="Calibri" w:eastAsia="Cambria" w:hAnsi="Calibri"/>
        <w:sz w:val="18"/>
        <w:szCs w:val="24"/>
      </w:rPr>
      <w:t>Page</w:t>
    </w:r>
    <w:r w:rsidRPr="00E70C16">
      <w:rPr>
        <w:rFonts w:ascii="Calibri" w:eastAsia="Cambria" w:hAnsi="Calibri"/>
        <w:sz w:val="24"/>
        <w:szCs w:val="24"/>
      </w:rPr>
      <w:t xml:space="preserve"> </w:t>
    </w:r>
    <w:r w:rsidRPr="00E70C16">
      <w:rPr>
        <w:rFonts w:ascii="Calibri" w:eastAsia="Cambria" w:hAnsi="Calibri"/>
        <w:sz w:val="18"/>
        <w:szCs w:val="24"/>
      </w:rPr>
      <w:fldChar w:fldCharType="begin"/>
    </w:r>
    <w:r w:rsidRPr="00E70C16">
      <w:rPr>
        <w:rFonts w:ascii="Calibri" w:eastAsia="Cambria" w:hAnsi="Calibri"/>
        <w:sz w:val="18"/>
        <w:szCs w:val="24"/>
      </w:rPr>
      <w:instrText xml:space="preserve"> PAGE </w:instrText>
    </w:r>
    <w:r w:rsidRPr="00E70C16">
      <w:rPr>
        <w:rFonts w:ascii="Calibri" w:eastAsia="Cambria" w:hAnsi="Calibri"/>
        <w:sz w:val="18"/>
        <w:szCs w:val="24"/>
      </w:rPr>
      <w:fldChar w:fldCharType="separate"/>
    </w:r>
    <w:r>
      <w:rPr>
        <w:rFonts w:ascii="Calibri" w:eastAsia="Cambria" w:hAnsi="Calibri"/>
        <w:noProof/>
        <w:sz w:val="18"/>
        <w:szCs w:val="24"/>
      </w:rPr>
      <w:t>2</w:t>
    </w:r>
    <w:r w:rsidRPr="00E70C16">
      <w:rPr>
        <w:rFonts w:ascii="Calibri" w:eastAsia="Cambria" w:hAnsi="Calibri"/>
        <w:sz w:val="18"/>
        <w:szCs w:val="24"/>
      </w:rPr>
      <w:fldChar w:fldCharType="end"/>
    </w:r>
    <w:r w:rsidRPr="00E70C16">
      <w:rPr>
        <w:rFonts w:ascii="Calibri" w:eastAsia="Cambria" w:hAnsi="Calibri"/>
        <w:sz w:val="18"/>
        <w:szCs w:val="24"/>
      </w:rPr>
      <w:t xml:space="preserve"> of </w:t>
    </w:r>
    <w:r w:rsidRPr="00E70C16">
      <w:rPr>
        <w:rFonts w:ascii="Calibri" w:eastAsia="Cambria" w:hAnsi="Calibri"/>
        <w:sz w:val="18"/>
        <w:szCs w:val="24"/>
      </w:rPr>
      <w:fldChar w:fldCharType="begin"/>
    </w:r>
    <w:r w:rsidRPr="00E70C16">
      <w:rPr>
        <w:rFonts w:ascii="Calibri" w:eastAsia="Cambria" w:hAnsi="Calibri"/>
        <w:sz w:val="18"/>
        <w:szCs w:val="24"/>
      </w:rPr>
      <w:instrText xml:space="preserve"> NUMPAGES </w:instrText>
    </w:r>
    <w:r w:rsidRPr="00E70C16">
      <w:rPr>
        <w:rFonts w:ascii="Calibri" w:eastAsia="Cambria" w:hAnsi="Calibri"/>
        <w:sz w:val="18"/>
        <w:szCs w:val="24"/>
      </w:rPr>
      <w:fldChar w:fldCharType="separate"/>
    </w:r>
    <w:r>
      <w:rPr>
        <w:rFonts w:ascii="Calibri" w:eastAsia="Cambria" w:hAnsi="Calibri"/>
        <w:noProof/>
        <w:sz w:val="18"/>
        <w:szCs w:val="24"/>
      </w:rPr>
      <w:t>3</w:t>
    </w:r>
    <w:r w:rsidRPr="00E70C16">
      <w:rPr>
        <w:rFonts w:ascii="Calibri" w:eastAsia="Cambria" w:hAnsi="Calibri"/>
        <w:sz w:val="18"/>
        <w:szCs w:val="24"/>
      </w:rPr>
      <w:fldChar w:fldCharType="end"/>
    </w:r>
  </w:p>
  <w:p w14:paraId="668A966E" w14:textId="77777777" w:rsidR="00E87B79" w:rsidRPr="006D089E" w:rsidRDefault="006D089E" w:rsidP="006D089E">
    <w:pPr>
      <w:tabs>
        <w:tab w:val="center" w:pos="5310"/>
        <w:tab w:val="right" w:pos="10800"/>
      </w:tabs>
      <w:rPr>
        <w:rFonts w:ascii="Calibri" w:eastAsia="Cambria" w:hAnsi="Calibri"/>
        <w:sz w:val="18"/>
        <w:szCs w:val="24"/>
      </w:rPr>
    </w:pPr>
    <w:r w:rsidRPr="00C04E60">
      <w:rPr>
        <w:rFonts w:ascii="Calibri" w:eastAsia="Cambria" w:hAnsi="Calibri"/>
        <w:sz w:val="18"/>
        <w:szCs w:val="24"/>
      </w:rPr>
      <w:t>©201</w:t>
    </w:r>
    <w:r>
      <w:rPr>
        <w:rFonts w:ascii="Calibri" w:eastAsia="Cambria" w:hAnsi="Calibri"/>
        <w:sz w:val="18"/>
        <w:szCs w:val="24"/>
      </w:rPr>
      <w:t xml:space="preserve">4. </w:t>
    </w:r>
    <w:r w:rsidRPr="004E7ADC">
      <w:rPr>
        <w:rFonts w:ascii="Calibri" w:eastAsia="Cambria" w:hAnsi="Calibri"/>
        <w:sz w:val="18"/>
        <w:szCs w:val="24"/>
      </w:rPr>
      <w:t>This toolkit was made possible by funding from the Greater Twin Cities United Way.</w:t>
    </w:r>
    <w:r>
      <w:rPr>
        <w:rFonts w:ascii="Calibri" w:eastAsia="Cambria" w:hAnsi="Calibri"/>
        <w:sz w:val="18"/>
        <w:szCs w:val="24"/>
      </w:rPr>
      <w:tab/>
      <w:t>Rev. 01/08/14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81B40" w14:textId="77777777" w:rsidR="006D089E" w:rsidRDefault="006D089E" w:rsidP="006D089E">
    <w:pPr>
      <w:tabs>
        <w:tab w:val="center" w:pos="5310"/>
        <w:tab w:val="left" w:pos="6520"/>
        <w:tab w:val="right" w:pos="10800"/>
      </w:tabs>
      <w:spacing w:after="60"/>
      <w:rPr>
        <w:rFonts w:ascii="Calibri" w:eastAsia="Cambria" w:hAnsi="Calibri"/>
        <w:sz w:val="18"/>
        <w:szCs w:val="24"/>
      </w:rPr>
    </w:pPr>
    <w:r>
      <w:rPr>
        <w:rFonts w:ascii="Calibri" w:eastAsia="Cambria" w:hAnsi="Calibri"/>
        <w:sz w:val="18"/>
        <w:szCs w:val="24"/>
      </w:rPr>
      <w:t>Sample Agenda and Minutes</w:t>
    </w:r>
    <w:r>
      <w:rPr>
        <w:rFonts w:ascii="Calibri" w:eastAsia="Cambria" w:hAnsi="Calibri"/>
        <w:sz w:val="18"/>
        <w:szCs w:val="24"/>
      </w:rPr>
      <w:tab/>
    </w:r>
    <w:r>
      <w:rPr>
        <w:rFonts w:ascii="Calibri" w:eastAsia="Cambria" w:hAnsi="Calibri"/>
        <w:b/>
        <w:sz w:val="18"/>
        <w:szCs w:val="24"/>
      </w:rPr>
      <w:t>www.ACT</w:t>
    </w:r>
    <w:r w:rsidRPr="006C5C40">
      <w:rPr>
        <w:rFonts w:ascii="Calibri" w:eastAsia="Cambria" w:hAnsi="Calibri"/>
        <w:b/>
        <w:sz w:val="18"/>
        <w:szCs w:val="24"/>
      </w:rPr>
      <w:t>onALZ.org</w:t>
    </w:r>
    <w:r w:rsidRPr="00E70C16">
      <w:rPr>
        <w:rFonts w:ascii="Calibri" w:eastAsia="Cambria" w:hAnsi="Calibri"/>
        <w:sz w:val="18"/>
        <w:szCs w:val="24"/>
      </w:rPr>
      <w:tab/>
    </w:r>
    <w:r>
      <w:rPr>
        <w:rFonts w:ascii="Calibri" w:eastAsia="Cambria" w:hAnsi="Calibri"/>
        <w:sz w:val="18"/>
        <w:szCs w:val="24"/>
      </w:rPr>
      <w:tab/>
    </w:r>
    <w:r w:rsidRPr="00E70C16">
      <w:rPr>
        <w:rFonts w:ascii="Calibri" w:eastAsia="Cambria" w:hAnsi="Calibri"/>
        <w:sz w:val="18"/>
        <w:szCs w:val="24"/>
      </w:rPr>
      <w:t>Page</w:t>
    </w:r>
    <w:r w:rsidRPr="00E70C16">
      <w:rPr>
        <w:rFonts w:ascii="Calibri" w:eastAsia="Cambria" w:hAnsi="Calibri"/>
        <w:sz w:val="24"/>
        <w:szCs w:val="24"/>
      </w:rPr>
      <w:t xml:space="preserve"> </w:t>
    </w:r>
    <w:r w:rsidRPr="00E70C16">
      <w:rPr>
        <w:rFonts w:ascii="Calibri" w:eastAsia="Cambria" w:hAnsi="Calibri"/>
        <w:sz w:val="18"/>
        <w:szCs w:val="24"/>
      </w:rPr>
      <w:fldChar w:fldCharType="begin"/>
    </w:r>
    <w:r w:rsidRPr="00E70C16">
      <w:rPr>
        <w:rFonts w:ascii="Calibri" w:eastAsia="Cambria" w:hAnsi="Calibri"/>
        <w:sz w:val="18"/>
        <w:szCs w:val="24"/>
      </w:rPr>
      <w:instrText xml:space="preserve"> PAGE </w:instrText>
    </w:r>
    <w:r w:rsidRPr="00E70C16">
      <w:rPr>
        <w:rFonts w:ascii="Calibri" w:eastAsia="Cambria" w:hAnsi="Calibri"/>
        <w:sz w:val="18"/>
        <w:szCs w:val="24"/>
      </w:rPr>
      <w:fldChar w:fldCharType="separate"/>
    </w:r>
    <w:r>
      <w:rPr>
        <w:rFonts w:ascii="Calibri" w:eastAsia="Cambria" w:hAnsi="Calibri"/>
        <w:noProof/>
        <w:sz w:val="18"/>
        <w:szCs w:val="24"/>
      </w:rPr>
      <w:t>1</w:t>
    </w:r>
    <w:r w:rsidRPr="00E70C16">
      <w:rPr>
        <w:rFonts w:ascii="Calibri" w:eastAsia="Cambria" w:hAnsi="Calibri"/>
        <w:sz w:val="18"/>
        <w:szCs w:val="24"/>
      </w:rPr>
      <w:fldChar w:fldCharType="end"/>
    </w:r>
    <w:r w:rsidRPr="00E70C16">
      <w:rPr>
        <w:rFonts w:ascii="Calibri" w:eastAsia="Cambria" w:hAnsi="Calibri"/>
        <w:sz w:val="18"/>
        <w:szCs w:val="24"/>
      </w:rPr>
      <w:t xml:space="preserve"> of </w:t>
    </w:r>
    <w:r w:rsidRPr="00E70C16">
      <w:rPr>
        <w:rFonts w:ascii="Calibri" w:eastAsia="Cambria" w:hAnsi="Calibri"/>
        <w:sz w:val="18"/>
        <w:szCs w:val="24"/>
      </w:rPr>
      <w:fldChar w:fldCharType="begin"/>
    </w:r>
    <w:r w:rsidRPr="00E70C16">
      <w:rPr>
        <w:rFonts w:ascii="Calibri" w:eastAsia="Cambria" w:hAnsi="Calibri"/>
        <w:sz w:val="18"/>
        <w:szCs w:val="24"/>
      </w:rPr>
      <w:instrText xml:space="preserve"> NUMPAGES </w:instrText>
    </w:r>
    <w:r w:rsidRPr="00E70C16">
      <w:rPr>
        <w:rFonts w:ascii="Calibri" w:eastAsia="Cambria" w:hAnsi="Calibri"/>
        <w:sz w:val="18"/>
        <w:szCs w:val="24"/>
      </w:rPr>
      <w:fldChar w:fldCharType="separate"/>
    </w:r>
    <w:r>
      <w:rPr>
        <w:rFonts w:ascii="Calibri" w:eastAsia="Cambria" w:hAnsi="Calibri"/>
        <w:noProof/>
        <w:sz w:val="18"/>
        <w:szCs w:val="24"/>
      </w:rPr>
      <w:t>2</w:t>
    </w:r>
    <w:r w:rsidRPr="00E70C16">
      <w:rPr>
        <w:rFonts w:ascii="Calibri" w:eastAsia="Cambria" w:hAnsi="Calibri"/>
        <w:sz w:val="18"/>
        <w:szCs w:val="24"/>
      </w:rPr>
      <w:fldChar w:fldCharType="end"/>
    </w:r>
  </w:p>
  <w:p w14:paraId="5DEA3C57" w14:textId="77777777" w:rsidR="00E87B79" w:rsidRPr="006D089E" w:rsidRDefault="006D089E" w:rsidP="006D089E">
    <w:pPr>
      <w:tabs>
        <w:tab w:val="center" w:pos="5310"/>
        <w:tab w:val="right" w:pos="10800"/>
      </w:tabs>
      <w:rPr>
        <w:rFonts w:ascii="Calibri" w:eastAsia="Cambria" w:hAnsi="Calibri"/>
        <w:sz w:val="18"/>
        <w:szCs w:val="24"/>
      </w:rPr>
    </w:pPr>
    <w:r w:rsidRPr="00C04E60">
      <w:rPr>
        <w:rFonts w:ascii="Calibri" w:eastAsia="Cambria" w:hAnsi="Calibri"/>
        <w:sz w:val="18"/>
        <w:szCs w:val="24"/>
      </w:rPr>
      <w:t>©201</w:t>
    </w:r>
    <w:r>
      <w:rPr>
        <w:rFonts w:ascii="Calibri" w:eastAsia="Cambria" w:hAnsi="Calibri"/>
        <w:sz w:val="18"/>
        <w:szCs w:val="24"/>
      </w:rPr>
      <w:t xml:space="preserve">4. </w:t>
    </w:r>
    <w:r w:rsidRPr="004E7ADC">
      <w:rPr>
        <w:rFonts w:ascii="Calibri" w:eastAsia="Cambria" w:hAnsi="Calibri"/>
        <w:sz w:val="18"/>
        <w:szCs w:val="24"/>
      </w:rPr>
      <w:t>This toolkit was made possible by funding from the Greater Twin Cities United Way.</w:t>
    </w:r>
    <w:r>
      <w:rPr>
        <w:rFonts w:ascii="Calibri" w:eastAsia="Cambria" w:hAnsi="Calibri"/>
        <w:sz w:val="18"/>
        <w:szCs w:val="24"/>
      </w:rPr>
      <w:tab/>
      <w:t>Rev. 01/08/14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98381" w14:textId="77777777" w:rsidR="00E87B79" w:rsidRDefault="00E87B79" w:rsidP="00FD599C">
      <w:r>
        <w:separator/>
      </w:r>
    </w:p>
  </w:footnote>
  <w:footnote w:type="continuationSeparator" w:id="0">
    <w:p w14:paraId="5A4EA7C2" w14:textId="77777777" w:rsidR="00E87B79" w:rsidRDefault="00E87B79" w:rsidP="00FD59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4E0990" w14:textId="77777777" w:rsidR="00E87B79" w:rsidRPr="00FD599C" w:rsidRDefault="00E87B79" w:rsidP="00FD599C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3D0DF" w14:textId="77777777" w:rsidR="00FA1793" w:rsidRDefault="006D089E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FDFC9FC" wp14:editId="7754B1E5">
          <wp:simplePos x="0" y="0"/>
          <wp:positionH relativeFrom="column">
            <wp:posOffset>0</wp:posOffset>
          </wp:positionH>
          <wp:positionV relativeFrom="paragraph">
            <wp:posOffset>-118745</wp:posOffset>
          </wp:positionV>
          <wp:extent cx="1047750" cy="1047750"/>
          <wp:effectExtent l="0" t="0" r="0" b="0"/>
          <wp:wrapThrough wrapText="bothSides">
            <wp:wrapPolygon edited="0">
              <wp:start x="0" y="0"/>
              <wp:lineTo x="0" y="20945"/>
              <wp:lineTo x="20945" y="20945"/>
              <wp:lineTo x="20945" y="0"/>
              <wp:lineTo x="0" y="0"/>
            </wp:wrapPolygon>
          </wp:wrapThrough>
          <wp:docPr id="4" name="Picture 4" descr="Description: SpongeBob:Users:sneebish:Desktop:Current Projects:ACT on Alzheimer's:From Client:Logo Kit:ACT-Logo-Register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SpongeBob:Users:sneebish:Desktop:Current Projects:ACT on Alzheimer's:From Client:Logo Kit:ACT-Logo-Registere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1DE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98705" wp14:editId="44FD82CA">
              <wp:simplePos x="0" y="0"/>
              <wp:positionH relativeFrom="column">
                <wp:posOffset>1130935</wp:posOffset>
              </wp:positionH>
              <wp:positionV relativeFrom="paragraph">
                <wp:posOffset>-53340</wp:posOffset>
              </wp:positionV>
              <wp:extent cx="3733800" cy="342900"/>
              <wp:effectExtent l="0" t="3810" r="254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F173C" w14:textId="77777777" w:rsidR="00036EA2" w:rsidRPr="008A4380" w:rsidRDefault="00036EA2" w:rsidP="00036EA2">
                          <w:pPr>
                            <w:pStyle w:val="Toolkitheader1"/>
                          </w:pPr>
                          <w:r w:rsidRPr="008A4380">
                            <w:t xml:space="preserve">Dementia Capable Communities Toolkit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89.05pt;margin-top:-4.15pt;width:29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" filled="f" stroked="f">
              <v:textbox inset=",7.2pt,,7.2pt">
                <w:txbxContent>
                  <w:p w14:paraId="1B7F173C" w14:textId="77777777" w:rsidR="00036EA2" w:rsidRPr="008A4380" w:rsidRDefault="00036EA2" w:rsidP="00036EA2">
                    <w:pPr>
                      <w:pStyle w:val="Toolkitheader1"/>
                    </w:pPr>
                    <w:r w:rsidRPr="008A4380">
                      <w:t xml:space="preserve">Dementia Capable Communities Toolkit </w:t>
                    </w:r>
                  </w:p>
                </w:txbxContent>
              </v:textbox>
            </v:shape>
          </w:pict>
        </mc:Fallback>
      </mc:AlternateContent>
    </w:r>
    <w:r w:rsidR="00DC1DE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8F4D28" wp14:editId="308FE634">
              <wp:simplePos x="0" y="0"/>
              <wp:positionH relativeFrom="page">
                <wp:posOffset>1679575</wp:posOffset>
              </wp:positionH>
              <wp:positionV relativeFrom="page">
                <wp:posOffset>779780</wp:posOffset>
              </wp:positionV>
              <wp:extent cx="5513070" cy="457835"/>
              <wp:effectExtent l="3175" t="0" r="8255" b="10160"/>
              <wp:wrapTight wrapText="bothSides">
                <wp:wrapPolygon edited="0">
                  <wp:start x="-124" y="-2157"/>
                  <wp:lineTo x="-313" y="-539"/>
                  <wp:lineTo x="-313" y="23757"/>
                  <wp:lineTo x="-249" y="24836"/>
                  <wp:lineTo x="22100" y="24836"/>
                  <wp:lineTo x="22100" y="-539"/>
                  <wp:lineTo x="21913" y="-2157"/>
                  <wp:lineTo x="-124" y="-2157"/>
                </wp:wrapPolygon>
              </wp:wrapTight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3070" cy="457835"/>
                      </a:xfrm>
                      <a:prstGeom prst="rect">
                        <a:avLst/>
                      </a:prstGeom>
                      <a:solidFill>
                        <a:srgbClr val="46156B"/>
                      </a:solidFill>
                      <a:ln>
                        <a:noFill/>
                      </a:ln>
                      <a:effectLst>
                        <a:outerShdw dist="12698" dir="2700000" algn="ctr" rotWithShape="0">
                          <a:srgbClr val="808080"/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AA2D3" w14:textId="77777777" w:rsidR="00036EA2" w:rsidRPr="00D85201" w:rsidRDefault="00036EA2" w:rsidP="00036EA2">
                          <w:pPr>
                            <w:pStyle w:val="Toolkitheader2"/>
                          </w:pPr>
                          <w:r>
                            <w:t>Sample Agenda and Minutes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132.25pt;margin-top:61.4pt;width:434.1pt;height:36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" fillcolor="#46156b" stroked="f">
              <v:shadow on="t" offset=".24942mm,.24942mm"/>
              <v:textbox inset=",7.2pt,,7.2pt">
                <w:txbxContent>
                  <w:p w:rsidR="00036EA2" w:rsidRPr="00D85201" w:rsidRDefault="00036EA2" w:rsidP="00036EA2">
                    <w:pPr>
                      <w:pStyle w:val="Toolkitheader2"/>
                    </w:pPr>
                    <w:r>
                      <w:t>Sample Agenda and Minutes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004C"/>
    <w:multiLevelType w:val="hybridMultilevel"/>
    <w:tmpl w:val="4660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86215"/>
    <w:multiLevelType w:val="hybridMultilevel"/>
    <w:tmpl w:val="30E88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813B5A"/>
    <w:multiLevelType w:val="hybridMultilevel"/>
    <w:tmpl w:val="3E86F120"/>
    <w:lvl w:ilvl="0" w:tplc="04090001">
      <w:start w:val="1"/>
      <w:numFmt w:val="bullet"/>
      <w:lvlText w:val=""/>
      <w:lvlJc w:val="left"/>
      <w:pPr>
        <w:ind w:left="42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67" w:hanging="360"/>
      </w:pPr>
    </w:lvl>
    <w:lvl w:ilvl="2" w:tplc="0409001B" w:tentative="1">
      <w:start w:val="1"/>
      <w:numFmt w:val="lowerRoman"/>
      <w:lvlText w:val="%3."/>
      <w:lvlJc w:val="right"/>
      <w:pPr>
        <w:ind w:left="787" w:hanging="180"/>
      </w:pPr>
    </w:lvl>
    <w:lvl w:ilvl="3" w:tplc="0409000F" w:tentative="1">
      <w:start w:val="1"/>
      <w:numFmt w:val="decimal"/>
      <w:lvlText w:val="%4."/>
      <w:lvlJc w:val="left"/>
      <w:pPr>
        <w:ind w:left="1507" w:hanging="360"/>
      </w:pPr>
    </w:lvl>
    <w:lvl w:ilvl="4" w:tplc="04090019" w:tentative="1">
      <w:start w:val="1"/>
      <w:numFmt w:val="lowerLetter"/>
      <w:lvlText w:val="%5."/>
      <w:lvlJc w:val="left"/>
      <w:pPr>
        <w:ind w:left="2227" w:hanging="360"/>
      </w:pPr>
    </w:lvl>
    <w:lvl w:ilvl="5" w:tplc="0409001B" w:tentative="1">
      <w:start w:val="1"/>
      <w:numFmt w:val="lowerRoman"/>
      <w:lvlText w:val="%6."/>
      <w:lvlJc w:val="right"/>
      <w:pPr>
        <w:ind w:left="2947" w:hanging="180"/>
      </w:pPr>
    </w:lvl>
    <w:lvl w:ilvl="6" w:tplc="0409000F" w:tentative="1">
      <w:start w:val="1"/>
      <w:numFmt w:val="decimal"/>
      <w:lvlText w:val="%7."/>
      <w:lvlJc w:val="left"/>
      <w:pPr>
        <w:ind w:left="3667" w:hanging="360"/>
      </w:pPr>
    </w:lvl>
    <w:lvl w:ilvl="7" w:tplc="04090019" w:tentative="1">
      <w:start w:val="1"/>
      <w:numFmt w:val="lowerLetter"/>
      <w:lvlText w:val="%8."/>
      <w:lvlJc w:val="left"/>
      <w:pPr>
        <w:ind w:left="4387" w:hanging="360"/>
      </w:pPr>
    </w:lvl>
    <w:lvl w:ilvl="8" w:tplc="0409001B" w:tentative="1">
      <w:start w:val="1"/>
      <w:numFmt w:val="lowerRoman"/>
      <w:lvlText w:val="%9."/>
      <w:lvlJc w:val="right"/>
      <w:pPr>
        <w:ind w:left="5107" w:hanging="180"/>
      </w:pPr>
    </w:lvl>
  </w:abstractNum>
  <w:abstractNum w:abstractNumId="3">
    <w:nsid w:val="1CB91374"/>
    <w:multiLevelType w:val="hybridMultilevel"/>
    <w:tmpl w:val="1708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F412B"/>
    <w:multiLevelType w:val="hybridMultilevel"/>
    <w:tmpl w:val="AF8AC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0E2B53"/>
    <w:multiLevelType w:val="hybridMultilevel"/>
    <w:tmpl w:val="7338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311F2"/>
    <w:multiLevelType w:val="hybridMultilevel"/>
    <w:tmpl w:val="FECC8426"/>
    <w:lvl w:ilvl="0" w:tplc="22D2135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EF234F7"/>
    <w:multiLevelType w:val="hybridMultilevel"/>
    <w:tmpl w:val="923EF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0B2DF5"/>
    <w:multiLevelType w:val="hybridMultilevel"/>
    <w:tmpl w:val="88A2367E"/>
    <w:lvl w:ilvl="0" w:tplc="04090001">
      <w:start w:val="1"/>
      <w:numFmt w:val="bullet"/>
      <w:lvlText w:val=""/>
      <w:lvlJc w:val="left"/>
      <w:pPr>
        <w:ind w:left="42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836955"/>
    <w:multiLevelType w:val="hybridMultilevel"/>
    <w:tmpl w:val="42D42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2F4380"/>
    <w:multiLevelType w:val="hybridMultilevel"/>
    <w:tmpl w:val="8F3A2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C152B"/>
    <w:multiLevelType w:val="hybridMultilevel"/>
    <w:tmpl w:val="68FAD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FE4B18"/>
    <w:multiLevelType w:val="hybridMultilevel"/>
    <w:tmpl w:val="20A491BC"/>
    <w:lvl w:ilvl="0" w:tplc="04090001">
      <w:start w:val="1"/>
      <w:numFmt w:val="bullet"/>
      <w:lvlText w:val=""/>
      <w:lvlJc w:val="left"/>
      <w:pPr>
        <w:ind w:left="42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2A47FE"/>
    <w:multiLevelType w:val="hybridMultilevel"/>
    <w:tmpl w:val="30AEC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763D6B"/>
    <w:multiLevelType w:val="hybridMultilevel"/>
    <w:tmpl w:val="06D46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194086"/>
    <w:multiLevelType w:val="hybridMultilevel"/>
    <w:tmpl w:val="7AB60B1E"/>
    <w:lvl w:ilvl="0" w:tplc="ED1E4666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6">
    <w:nsid w:val="6D482992"/>
    <w:multiLevelType w:val="hybridMultilevel"/>
    <w:tmpl w:val="8872FA86"/>
    <w:lvl w:ilvl="0" w:tplc="75805294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D253A18"/>
    <w:multiLevelType w:val="hybridMultilevel"/>
    <w:tmpl w:val="68FAD2FC"/>
    <w:lvl w:ilvl="0" w:tplc="0409000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4"/>
  </w:num>
  <w:num w:numId="6">
    <w:abstractNumId w:val="10"/>
  </w:num>
  <w:num w:numId="7">
    <w:abstractNumId w:val="7"/>
  </w:num>
  <w:num w:numId="8">
    <w:abstractNumId w:val="11"/>
  </w:num>
  <w:num w:numId="9">
    <w:abstractNumId w:val="4"/>
  </w:num>
  <w:num w:numId="10">
    <w:abstractNumId w:val="13"/>
  </w:num>
  <w:num w:numId="11">
    <w:abstractNumId w:val="9"/>
  </w:num>
  <w:num w:numId="12">
    <w:abstractNumId w:val="15"/>
  </w:num>
  <w:num w:numId="13">
    <w:abstractNumId w:val="2"/>
  </w:num>
  <w:num w:numId="14">
    <w:abstractNumId w:val="1"/>
  </w:num>
  <w:num w:numId="15">
    <w:abstractNumId w:val="12"/>
  </w:num>
  <w:num w:numId="16">
    <w:abstractNumId w:val="8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>
      <o:colormenu v:ext="edit" fillcolor="none [3215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3B"/>
    <w:rsid w:val="00013681"/>
    <w:rsid w:val="00035157"/>
    <w:rsid w:val="00036EA2"/>
    <w:rsid w:val="0004538E"/>
    <w:rsid w:val="00066682"/>
    <w:rsid w:val="00071263"/>
    <w:rsid w:val="0009770D"/>
    <w:rsid w:val="000A3EF2"/>
    <w:rsid w:val="000A54CA"/>
    <w:rsid w:val="000B26CF"/>
    <w:rsid w:val="000C6229"/>
    <w:rsid w:val="000E51B9"/>
    <w:rsid w:val="00191634"/>
    <w:rsid w:val="00194A8B"/>
    <w:rsid w:val="001B26F5"/>
    <w:rsid w:val="001D055C"/>
    <w:rsid w:val="00212223"/>
    <w:rsid w:val="00231D29"/>
    <w:rsid w:val="00246FDD"/>
    <w:rsid w:val="00250A18"/>
    <w:rsid w:val="0027218E"/>
    <w:rsid w:val="002903DF"/>
    <w:rsid w:val="002E2F68"/>
    <w:rsid w:val="002E6A47"/>
    <w:rsid w:val="00306A7D"/>
    <w:rsid w:val="003365B6"/>
    <w:rsid w:val="00347A24"/>
    <w:rsid w:val="00375ECA"/>
    <w:rsid w:val="003829D0"/>
    <w:rsid w:val="003A0534"/>
    <w:rsid w:val="003B1E84"/>
    <w:rsid w:val="003D1C4F"/>
    <w:rsid w:val="003D3122"/>
    <w:rsid w:val="00407802"/>
    <w:rsid w:val="00423BC1"/>
    <w:rsid w:val="00427042"/>
    <w:rsid w:val="00445A97"/>
    <w:rsid w:val="00453342"/>
    <w:rsid w:val="004967DA"/>
    <w:rsid w:val="004B3095"/>
    <w:rsid w:val="004B55F6"/>
    <w:rsid w:val="004F6F87"/>
    <w:rsid w:val="00551968"/>
    <w:rsid w:val="00554F52"/>
    <w:rsid w:val="00574A5C"/>
    <w:rsid w:val="00576919"/>
    <w:rsid w:val="005770CA"/>
    <w:rsid w:val="00580B3C"/>
    <w:rsid w:val="005A03FE"/>
    <w:rsid w:val="005E4675"/>
    <w:rsid w:val="005F31BB"/>
    <w:rsid w:val="005F4E19"/>
    <w:rsid w:val="0060638B"/>
    <w:rsid w:val="00631FCD"/>
    <w:rsid w:val="00652523"/>
    <w:rsid w:val="00657B94"/>
    <w:rsid w:val="00692446"/>
    <w:rsid w:val="006B4EB0"/>
    <w:rsid w:val="006D089E"/>
    <w:rsid w:val="006F0523"/>
    <w:rsid w:val="00785936"/>
    <w:rsid w:val="007900C9"/>
    <w:rsid w:val="00792C4D"/>
    <w:rsid w:val="007A5CD7"/>
    <w:rsid w:val="007B6E38"/>
    <w:rsid w:val="007C723F"/>
    <w:rsid w:val="007F1BC4"/>
    <w:rsid w:val="00835E60"/>
    <w:rsid w:val="00850FA9"/>
    <w:rsid w:val="00857F1E"/>
    <w:rsid w:val="00875FC0"/>
    <w:rsid w:val="008818DE"/>
    <w:rsid w:val="009263FC"/>
    <w:rsid w:val="00946890"/>
    <w:rsid w:val="00957BEF"/>
    <w:rsid w:val="009676D4"/>
    <w:rsid w:val="009846FC"/>
    <w:rsid w:val="009877F1"/>
    <w:rsid w:val="009B344D"/>
    <w:rsid w:val="009B5D30"/>
    <w:rsid w:val="009B73A8"/>
    <w:rsid w:val="009C7C96"/>
    <w:rsid w:val="009C7F17"/>
    <w:rsid w:val="00A15099"/>
    <w:rsid w:val="00A21517"/>
    <w:rsid w:val="00A25E90"/>
    <w:rsid w:val="00A47287"/>
    <w:rsid w:val="00A621E3"/>
    <w:rsid w:val="00A73D83"/>
    <w:rsid w:val="00AB6C14"/>
    <w:rsid w:val="00AD55A9"/>
    <w:rsid w:val="00B0177C"/>
    <w:rsid w:val="00B0206D"/>
    <w:rsid w:val="00B068F6"/>
    <w:rsid w:val="00B148CC"/>
    <w:rsid w:val="00B453B4"/>
    <w:rsid w:val="00B5495C"/>
    <w:rsid w:val="00B63C38"/>
    <w:rsid w:val="00B930B0"/>
    <w:rsid w:val="00BA2315"/>
    <w:rsid w:val="00BD4C30"/>
    <w:rsid w:val="00BE1521"/>
    <w:rsid w:val="00BF230E"/>
    <w:rsid w:val="00C04AB7"/>
    <w:rsid w:val="00C266C3"/>
    <w:rsid w:val="00C6560F"/>
    <w:rsid w:val="00C658C9"/>
    <w:rsid w:val="00C660D7"/>
    <w:rsid w:val="00C961DF"/>
    <w:rsid w:val="00CA0346"/>
    <w:rsid w:val="00CD2023"/>
    <w:rsid w:val="00D1311F"/>
    <w:rsid w:val="00D467E4"/>
    <w:rsid w:val="00D4733C"/>
    <w:rsid w:val="00D56168"/>
    <w:rsid w:val="00D61C45"/>
    <w:rsid w:val="00D73568"/>
    <w:rsid w:val="00D73E4B"/>
    <w:rsid w:val="00D85201"/>
    <w:rsid w:val="00DA68D0"/>
    <w:rsid w:val="00DC1DED"/>
    <w:rsid w:val="00DD03B8"/>
    <w:rsid w:val="00DD1234"/>
    <w:rsid w:val="00DE71D0"/>
    <w:rsid w:val="00DE72A2"/>
    <w:rsid w:val="00E33DE2"/>
    <w:rsid w:val="00E70C16"/>
    <w:rsid w:val="00E74219"/>
    <w:rsid w:val="00E87B79"/>
    <w:rsid w:val="00E957ED"/>
    <w:rsid w:val="00EE504D"/>
    <w:rsid w:val="00F0054E"/>
    <w:rsid w:val="00F05A64"/>
    <w:rsid w:val="00F3729E"/>
    <w:rsid w:val="00F542A2"/>
    <w:rsid w:val="00F6163B"/>
    <w:rsid w:val="00F63D89"/>
    <w:rsid w:val="00F765B2"/>
    <w:rsid w:val="00FA1793"/>
    <w:rsid w:val="00FB73EE"/>
    <w:rsid w:val="00FD1793"/>
    <w:rsid w:val="00FD39AC"/>
    <w:rsid w:val="00FD599C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5]" strokecolor="none"/>
    </o:shapedefaults>
    <o:shapelayout v:ext="edit">
      <o:idmap v:ext="edit" data="1"/>
    </o:shapelayout>
  </w:shapeDefaults>
  <w:decimalSymbol w:val="."/>
  <w:listSeparator w:val=","/>
  <w14:docId w14:val="27771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Table Grid" w:uiPriority="5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163B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5E90"/>
    <w:pPr>
      <w:keepNext/>
      <w:keepLines/>
      <w:tabs>
        <w:tab w:val="left" w:pos="450"/>
      </w:tabs>
      <w:spacing w:before="480" w:after="240"/>
      <w:ind w:left="67"/>
      <w:outlineLvl w:val="0"/>
    </w:pPr>
    <w:rPr>
      <w:rFonts w:asciiTheme="minorHAnsi" w:eastAsiaTheme="majorEastAsia" w:hAnsiTheme="minorHAnsi" w:cstheme="majorBidi"/>
      <w:b/>
      <w:bCs/>
      <w:color w:val="351258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92C4D"/>
    <w:pPr>
      <w:spacing w:before="200" w:line="276" w:lineRule="auto"/>
      <w:outlineLvl w:val="1"/>
    </w:pPr>
    <w:rPr>
      <w:bCs w:val="0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92C4D"/>
    <w:pPr>
      <w:keepNext/>
      <w:jc w:val="center"/>
      <w:outlineLvl w:val="2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3B"/>
    <w:pPr>
      <w:ind w:left="720"/>
      <w:contextualSpacing/>
      <w:jc w:val="center"/>
    </w:pPr>
    <w:rPr>
      <w:rFonts w:ascii="Calibri" w:eastAsia="Calibri" w:hAnsi="Calibri"/>
      <w:szCs w:val="22"/>
    </w:rPr>
  </w:style>
  <w:style w:type="paragraph" w:styleId="Header">
    <w:name w:val="header"/>
    <w:basedOn w:val="Normal"/>
    <w:link w:val="HeaderChar"/>
    <w:uiPriority w:val="99"/>
    <w:unhideWhenUsed/>
    <w:rsid w:val="00FD59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99C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FD59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99C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9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63FC"/>
    <w:rPr>
      <w:color w:val="0000FF" w:themeColor="hyperlink"/>
      <w:u w:val="single"/>
    </w:rPr>
  </w:style>
  <w:style w:type="paragraph" w:customStyle="1" w:styleId="Toolkitheader1">
    <w:name w:val="Toolkit header 1"/>
    <w:basedOn w:val="Normal"/>
    <w:autoRedefine/>
    <w:qFormat/>
    <w:rsid w:val="009B344D"/>
    <w:rPr>
      <w:rFonts w:asciiTheme="minorHAnsi" w:eastAsiaTheme="minorHAnsi" w:hAnsiTheme="minorHAnsi" w:cstheme="minorBidi"/>
      <w:b/>
      <w:color w:val="808080" w:themeColor="background1" w:themeShade="80"/>
      <w:sz w:val="24"/>
      <w:szCs w:val="24"/>
    </w:rPr>
  </w:style>
  <w:style w:type="paragraph" w:customStyle="1" w:styleId="Toolkitheader2">
    <w:name w:val="Toolkit header 2"/>
    <w:basedOn w:val="Normal"/>
    <w:autoRedefine/>
    <w:qFormat/>
    <w:rsid w:val="009B344D"/>
    <w:rPr>
      <w:rFonts w:asciiTheme="minorHAnsi" w:eastAsiaTheme="minorHAnsi" w:hAnsiTheme="minorHAnsi" w:cstheme="minorBidi"/>
      <w:color w:val="FFFFFF" w:themeColor="background1"/>
      <w:sz w:val="3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5E90"/>
    <w:rPr>
      <w:rFonts w:eastAsiaTheme="majorEastAsia" w:cstheme="majorBidi"/>
      <w:b/>
      <w:bCs/>
      <w:color w:val="351258"/>
      <w:sz w:val="32"/>
      <w:szCs w:val="32"/>
    </w:rPr>
  </w:style>
  <w:style w:type="paragraph" w:customStyle="1" w:styleId="Text">
    <w:name w:val="Text"/>
    <w:basedOn w:val="Normal"/>
    <w:autoRedefine/>
    <w:qFormat/>
    <w:rsid w:val="004B55F6"/>
    <w:rPr>
      <w:rFonts w:ascii="Cambria" w:hAnsi="Cambria" w:cs="Cambria"/>
      <w:sz w:val="24"/>
      <w:szCs w:val="24"/>
    </w:rPr>
  </w:style>
  <w:style w:type="paragraph" w:customStyle="1" w:styleId="bullet">
    <w:name w:val="bullet"/>
    <w:basedOn w:val="ListParagraph"/>
    <w:autoRedefine/>
    <w:qFormat/>
    <w:rsid w:val="00A25E90"/>
    <w:pPr>
      <w:numPr>
        <w:numId w:val="18"/>
      </w:numPr>
      <w:tabs>
        <w:tab w:val="left" w:pos="9180"/>
      </w:tabs>
      <w:spacing w:after="240"/>
      <w:contextualSpacing w:val="0"/>
      <w:jc w:val="left"/>
    </w:pPr>
    <w:rPr>
      <w:rFonts w:ascii="Cambria" w:hAnsi="Cambria" w:cs="Cambr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2C4D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92C4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792C4D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792C4D"/>
    <w:rPr>
      <w:rFonts w:cs="Arial"/>
      <w:szCs w:val="24"/>
    </w:rPr>
  </w:style>
  <w:style w:type="character" w:customStyle="1" w:styleId="BodyTextChar">
    <w:name w:val="Body Text Char"/>
    <w:basedOn w:val="DefaultParagraphFont"/>
    <w:link w:val="BodyText"/>
    <w:rsid w:val="00792C4D"/>
    <w:rPr>
      <w:rFonts w:ascii="Arial" w:eastAsia="Times New Roman" w:hAnsi="Arial" w:cs="Arial"/>
      <w:szCs w:val="24"/>
    </w:rPr>
  </w:style>
  <w:style w:type="paragraph" w:customStyle="1" w:styleId="AQuestion">
    <w:name w:val="A Question"/>
    <w:basedOn w:val="BodyText"/>
    <w:rsid w:val="00792C4D"/>
  </w:style>
  <w:style w:type="character" w:styleId="CommentReference">
    <w:name w:val="annotation reference"/>
    <w:basedOn w:val="DefaultParagraphFont"/>
    <w:uiPriority w:val="99"/>
    <w:unhideWhenUsed/>
    <w:rsid w:val="00792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2C4D"/>
    <w:pPr>
      <w:spacing w:after="20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2C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92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92C4D"/>
    <w:rPr>
      <w:b/>
      <w:bCs/>
      <w:sz w:val="20"/>
      <w:szCs w:val="20"/>
    </w:rPr>
  </w:style>
  <w:style w:type="paragraph" w:customStyle="1" w:styleId="BQuestionyesno">
    <w:name w:val="B Question yes/no"/>
    <w:basedOn w:val="AQuestion"/>
    <w:rsid w:val="00792C4D"/>
    <w:pPr>
      <w:tabs>
        <w:tab w:val="left" w:pos="360"/>
      </w:tabs>
      <w:spacing w:after="120"/>
      <w:ind w:left="360" w:hanging="360"/>
    </w:pPr>
    <w:rPr>
      <w:rFonts w:ascii="Times New Roman" w:hAnsi="Times New Roman" w:cs="Times New Roman"/>
      <w:sz w:val="24"/>
    </w:rPr>
  </w:style>
  <w:style w:type="paragraph" w:styleId="Revision">
    <w:name w:val="Revision"/>
    <w:hidden/>
    <w:uiPriority w:val="99"/>
    <w:rsid w:val="00792C4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92C4D"/>
    <w:pPr>
      <w:spacing w:line="276" w:lineRule="auto"/>
      <w:outlineLvl w:val="9"/>
    </w:pPr>
    <w:rPr>
      <w:color w:val="auto"/>
      <w:sz w:val="28"/>
      <w:szCs w:val="28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92C4D"/>
    <w:pPr>
      <w:spacing w:after="100" w:line="276" w:lineRule="auto"/>
      <w:ind w:left="440"/>
    </w:pPr>
    <w:rPr>
      <w:rFonts w:asciiTheme="minorHAnsi" w:eastAsiaTheme="minorHAnsi" w:hAnsiTheme="minorHAnsi" w:cstheme="minorBidi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92C4D"/>
    <w:pPr>
      <w:tabs>
        <w:tab w:val="right" w:leader="dot" w:pos="10070"/>
      </w:tabs>
      <w:spacing w:after="100" w:line="276" w:lineRule="auto"/>
    </w:pPr>
    <w:rPr>
      <w:rFonts w:asciiTheme="minorHAnsi" w:eastAsiaTheme="minorHAnsi" w:hAnsiTheme="minorHAnsi" w:cstheme="minorBidi"/>
      <w:noProof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792C4D"/>
    <w:pPr>
      <w:spacing w:after="100" w:line="276" w:lineRule="auto"/>
      <w:ind w:left="220"/>
    </w:pPr>
    <w:rPr>
      <w:rFonts w:asciiTheme="minorHAnsi" w:eastAsiaTheme="minorHAnsi" w:hAnsiTheme="minorHAnsi" w:cstheme="minorBidi"/>
      <w:szCs w:val="22"/>
    </w:rPr>
  </w:style>
  <w:style w:type="character" w:styleId="Emphasis">
    <w:name w:val="Emphasis"/>
    <w:basedOn w:val="DefaultParagraphFont"/>
    <w:uiPriority w:val="20"/>
    <w:qFormat/>
    <w:rsid w:val="00B63C3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63C38"/>
    <w:pPr>
      <w:spacing w:after="200" w:line="276" w:lineRule="auto"/>
      <w:jc w:val="center"/>
    </w:pPr>
    <w:rPr>
      <w:rFonts w:asciiTheme="minorHAnsi" w:eastAsiaTheme="minorHAnsi" w:hAnsiTheme="minorHAnsi" w:cstheme="minorBidi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C38"/>
    <w:rPr>
      <w:b/>
      <w:sz w:val="32"/>
      <w:szCs w:val="32"/>
    </w:rPr>
  </w:style>
  <w:style w:type="table" w:styleId="TableGrid">
    <w:name w:val="Table Grid"/>
    <w:basedOn w:val="TableNormal"/>
    <w:uiPriority w:val="59"/>
    <w:rsid w:val="00B63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theading">
    <w:name w:val="chart heading"/>
    <w:basedOn w:val="Text"/>
    <w:autoRedefine/>
    <w:qFormat/>
    <w:rsid w:val="00FA1793"/>
    <w:rPr>
      <w:rFonts w:asciiTheme="minorHAnsi" w:hAnsiTheme="minorHAnsi"/>
      <w:b/>
    </w:rPr>
  </w:style>
  <w:style w:type="paragraph" w:customStyle="1" w:styleId="chartbody">
    <w:name w:val="chart body"/>
    <w:basedOn w:val="Text"/>
    <w:autoRedefine/>
    <w:qFormat/>
    <w:rsid w:val="00FA1793"/>
    <w:pPr>
      <w:spacing w:after="120"/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Table Grid" w:uiPriority="5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163B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5E90"/>
    <w:pPr>
      <w:keepNext/>
      <w:keepLines/>
      <w:tabs>
        <w:tab w:val="left" w:pos="450"/>
      </w:tabs>
      <w:spacing w:before="480" w:after="240"/>
      <w:ind w:left="67"/>
      <w:outlineLvl w:val="0"/>
    </w:pPr>
    <w:rPr>
      <w:rFonts w:asciiTheme="minorHAnsi" w:eastAsiaTheme="majorEastAsia" w:hAnsiTheme="minorHAnsi" w:cstheme="majorBidi"/>
      <w:b/>
      <w:bCs/>
      <w:color w:val="351258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92C4D"/>
    <w:pPr>
      <w:spacing w:before="200" w:line="276" w:lineRule="auto"/>
      <w:outlineLvl w:val="1"/>
    </w:pPr>
    <w:rPr>
      <w:bCs w:val="0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92C4D"/>
    <w:pPr>
      <w:keepNext/>
      <w:jc w:val="center"/>
      <w:outlineLvl w:val="2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3B"/>
    <w:pPr>
      <w:ind w:left="720"/>
      <w:contextualSpacing/>
      <w:jc w:val="center"/>
    </w:pPr>
    <w:rPr>
      <w:rFonts w:ascii="Calibri" w:eastAsia="Calibri" w:hAnsi="Calibri"/>
      <w:szCs w:val="22"/>
    </w:rPr>
  </w:style>
  <w:style w:type="paragraph" w:styleId="Header">
    <w:name w:val="header"/>
    <w:basedOn w:val="Normal"/>
    <w:link w:val="HeaderChar"/>
    <w:uiPriority w:val="99"/>
    <w:unhideWhenUsed/>
    <w:rsid w:val="00FD59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99C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FD59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99C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9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63FC"/>
    <w:rPr>
      <w:color w:val="0000FF" w:themeColor="hyperlink"/>
      <w:u w:val="single"/>
    </w:rPr>
  </w:style>
  <w:style w:type="paragraph" w:customStyle="1" w:styleId="Toolkitheader1">
    <w:name w:val="Toolkit header 1"/>
    <w:basedOn w:val="Normal"/>
    <w:autoRedefine/>
    <w:qFormat/>
    <w:rsid w:val="009B344D"/>
    <w:rPr>
      <w:rFonts w:asciiTheme="minorHAnsi" w:eastAsiaTheme="minorHAnsi" w:hAnsiTheme="minorHAnsi" w:cstheme="minorBidi"/>
      <w:b/>
      <w:color w:val="808080" w:themeColor="background1" w:themeShade="80"/>
      <w:sz w:val="24"/>
      <w:szCs w:val="24"/>
    </w:rPr>
  </w:style>
  <w:style w:type="paragraph" w:customStyle="1" w:styleId="Toolkitheader2">
    <w:name w:val="Toolkit header 2"/>
    <w:basedOn w:val="Normal"/>
    <w:autoRedefine/>
    <w:qFormat/>
    <w:rsid w:val="009B344D"/>
    <w:rPr>
      <w:rFonts w:asciiTheme="minorHAnsi" w:eastAsiaTheme="minorHAnsi" w:hAnsiTheme="minorHAnsi" w:cstheme="minorBidi"/>
      <w:color w:val="FFFFFF" w:themeColor="background1"/>
      <w:sz w:val="3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5E90"/>
    <w:rPr>
      <w:rFonts w:eastAsiaTheme="majorEastAsia" w:cstheme="majorBidi"/>
      <w:b/>
      <w:bCs/>
      <w:color w:val="351258"/>
      <w:sz w:val="32"/>
      <w:szCs w:val="32"/>
    </w:rPr>
  </w:style>
  <w:style w:type="paragraph" w:customStyle="1" w:styleId="Text">
    <w:name w:val="Text"/>
    <w:basedOn w:val="Normal"/>
    <w:autoRedefine/>
    <w:qFormat/>
    <w:rsid w:val="004B55F6"/>
    <w:rPr>
      <w:rFonts w:ascii="Cambria" w:hAnsi="Cambria" w:cs="Cambria"/>
      <w:sz w:val="24"/>
      <w:szCs w:val="24"/>
    </w:rPr>
  </w:style>
  <w:style w:type="paragraph" w:customStyle="1" w:styleId="bullet">
    <w:name w:val="bullet"/>
    <w:basedOn w:val="ListParagraph"/>
    <w:autoRedefine/>
    <w:qFormat/>
    <w:rsid w:val="00A25E90"/>
    <w:pPr>
      <w:numPr>
        <w:numId w:val="18"/>
      </w:numPr>
      <w:tabs>
        <w:tab w:val="left" w:pos="9180"/>
      </w:tabs>
      <w:spacing w:after="240"/>
      <w:contextualSpacing w:val="0"/>
      <w:jc w:val="left"/>
    </w:pPr>
    <w:rPr>
      <w:rFonts w:ascii="Cambria" w:hAnsi="Cambria" w:cs="Cambr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2C4D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92C4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792C4D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792C4D"/>
    <w:rPr>
      <w:rFonts w:cs="Arial"/>
      <w:szCs w:val="24"/>
    </w:rPr>
  </w:style>
  <w:style w:type="character" w:customStyle="1" w:styleId="BodyTextChar">
    <w:name w:val="Body Text Char"/>
    <w:basedOn w:val="DefaultParagraphFont"/>
    <w:link w:val="BodyText"/>
    <w:rsid w:val="00792C4D"/>
    <w:rPr>
      <w:rFonts w:ascii="Arial" w:eastAsia="Times New Roman" w:hAnsi="Arial" w:cs="Arial"/>
      <w:szCs w:val="24"/>
    </w:rPr>
  </w:style>
  <w:style w:type="paragraph" w:customStyle="1" w:styleId="AQuestion">
    <w:name w:val="A Question"/>
    <w:basedOn w:val="BodyText"/>
    <w:rsid w:val="00792C4D"/>
  </w:style>
  <w:style w:type="character" w:styleId="CommentReference">
    <w:name w:val="annotation reference"/>
    <w:basedOn w:val="DefaultParagraphFont"/>
    <w:uiPriority w:val="99"/>
    <w:unhideWhenUsed/>
    <w:rsid w:val="00792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2C4D"/>
    <w:pPr>
      <w:spacing w:after="20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2C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92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92C4D"/>
    <w:rPr>
      <w:b/>
      <w:bCs/>
      <w:sz w:val="20"/>
      <w:szCs w:val="20"/>
    </w:rPr>
  </w:style>
  <w:style w:type="paragraph" w:customStyle="1" w:styleId="BQuestionyesno">
    <w:name w:val="B Question yes/no"/>
    <w:basedOn w:val="AQuestion"/>
    <w:rsid w:val="00792C4D"/>
    <w:pPr>
      <w:tabs>
        <w:tab w:val="left" w:pos="360"/>
      </w:tabs>
      <w:spacing w:after="120"/>
      <w:ind w:left="360" w:hanging="360"/>
    </w:pPr>
    <w:rPr>
      <w:rFonts w:ascii="Times New Roman" w:hAnsi="Times New Roman" w:cs="Times New Roman"/>
      <w:sz w:val="24"/>
    </w:rPr>
  </w:style>
  <w:style w:type="paragraph" w:styleId="Revision">
    <w:name w:val="Revision"/>
    <w:hidden/>
    <w:uiPriority w:val="99"/>
    <w:rsid w:val="00792C4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92C4D"/>
    <w:pPr>
      <w:spacing w:line="276" w:lineRule="auto"/>
      <w:outlineLvl w:val="9"/>
    </w:pPr>
    <w:rPr>
      <w:color w:val="auto"/>
      <w:sz w:val="28"/>
      <w:szCs w:val="28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92C4D"/>
    <w:pPr>
      <w:spacing w:after="100" w:line="276" w:lineRule="auto"/>
      <w:ind w:left="440"/>
    </w:pPr>
    <w:rPr>
      <w:rFonts w:asciiTheme="minorHAnsi" w:eastAsiaTheme="minorHAnsi" w:hAnsiTheme="minorHAnsi" w:cstheme="minorBidi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92C4D"/>
    <w:pPr>
      <w:tabs>
        <w:tab w:val="right" w:leader="dot" w:pos="10070"/>
      </w:tabs>
      <w:spacing w:after="100" w:line="276" w:lineRule="auto"/>
    </w:pPr>
    <w:rPr>
      <w:rFonts w:asciiTheme="minorHAnsi" w:eastAsiaTheme="minorHAnsi" w:hAnsiTheme="minorHAnsi" w:cstheme="minorBidi"/>
      <w:noProof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792C4D"/>
    <w:pPr>
      <w:spacing w:after="100" w:line="276" w:lineRule="auto"/>
      <w:ind w:left="220"/>
    </w:pPr>
    <w:rPr>
      <w:rFonts w:asciiTheme="minorHAnsi" w:eastAsiaTheme="minorHAnsi" w:hAnsiTheme="minorHAnsi" w:cstheme="minorBidi"/>
      <w:szCs w:val="22"/>
    </w:rPr>
  </w:style>
  <w:style w:type="character" w:styleId="Emphasis">
    <w:name w:val="Emphasis"/>
    <w:basedOn w:val="DefaultParagraphFont"/>
    <w:uiPriority w:val="20"/>
    <w:qFormat/>
    <w:rsid w:val="00B63C3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63C38"/>
    <w:pPr>
      <w:spacing w:after="200" w:line="276" w:lineRule="auto"/>
      <w:jc w:val="center"/>
    </w:pPr>
    <w:rPr>
      <w:rFonts w:asciiTheme="minorHAnsi" w:eastAsiaTheme="minorHAnsi" w:hAnsiTheme="minorHAnsi" w:cstheme="minorBidi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C38"/>
    <w:rPr>
      <w:b/>
      <w:sz w:val="32"/>
      <w:szCs w:val="32"/>
    </w:rPr>
  </w:style>
  <w:style w:type="table" w:styleId="TableGrid">
    <w:name w:val="Table Grid"/>
    <w:basedOn w:val="TableNormal"/>
    <w:uiPriority w:val="59"/>
    <w:rsid w:val="00B63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theading">
    <w:name w:val="chart heading"/>
    <w:basedOn w:val="Text"/>
    <w:autoRedefine/>
    <w:qFormat/>
    <w:rsid w:val="00FA1793"/>
    <w:rPr>
      <w:rFonts w:asciiTheme="minorHAnsi" w:hAnsiTheme="minorHAnsi"/>
      <w:b/>
    </w:rPr>
  </w:style>
  <w:style w:type="paragraph" w:customStyle="1" w:styleId="chartbody">
    <w:name w:val="chart body"/>
    <w:basedOn w:val="Text"/>
    <w:autoRedefine/>
    <w:qFormat/>
    <w:rsid w:val="00FA1793"/>
    <w:pPr>
      <w:spacing w:after="12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CTonAlzheimers">
      <a:dk1>
        <a:sysClr val="windowText" lastClr="000000"/>
      </a:dk1>
      <a:lt1>
        <a:sysClr val="window" lastClr="FFFFFF"/>
      </a:lt1>
      <a:dk2>
        <a:srgbClr val="46156B"/>
      </a:dk2>
      <a:lt2>
        <a:srgbClr val="EEECE1"/>
      </a:lt2>
      <a:accent1>
        <a:srgbClr val="59A131"/>
      </a:accent1>
      <a:accent2>
        <a:srgbClr val="6C0421"/>
      </a:accent2>
      <a:accent3>
        <a:srgbClr val="FFE381"/>
      </a:accent3>
      <a:accent4>
        <a:srgbClr val="8064A2"/>
      </a:accent4>
      <a:accent5>
        <a:srgbClr val="C3C3B0"/>
      </a:accent5>
      <a:accent6>
        <a:srgbClr val="63646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p:properties xmlns:p="http://schemas.microsoft.com/office/2006/metadata/properties" xmlns:xsi="http://www.w3.org/2001/XMLSchema-instance">
  <documentManagement>
    <SH_Section xmlns="aae60152-b484-4397-ab1e-49325e44c8a9">1.Convene</SH_Section>
    <SH_SubSection xmlns="aae60152-b484-4397-ab1e-49325e44c8a9">Team building</SH_SubSection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preadsheet" ma:contentTypeID="0x010100AD66E1A1FA623843957611D2B112BC1500E3F948680EA2494D89D1821DCED5A8EB" ma:contentTypeVersion="4" ma:contentTypeDescription="Create a new spreadsheet." ma:contentTypeScope="" ma:versionID="c9878106cf8feb5f612a43dec98d176e">
  <xsd:schema xmlns:xsd="http://www.w3.org/2001/XMLSchema" xmlns:p="http://schemas.microsoft.com/office/2006/metadata/properties" xmlns:ns2="aae60152-b484-4397-ab1e-49325e44c8a9" targetNamespace="http://schemas.microsoft.com/office/2006/metadata/properties" ma:root="true" ma:fieldsID="cd4cecfe0a1ef28ebaa8d8a83094ed91" ns2:_="">
    <xsd:import namespace="aae60152-b484-4397-ab1e-49325e44c8a9"/>
    <xsd:element name="properties">
      <xsd:complexType>
        <xsd:sequence>
          <xsd:element name="documentManagement">
            <xsd:complexType>
              <xsd:all>
                <xsd:element ref="ns2:SH_Section" minOccurs="0"/>
                <xsd:element ref="ns2:SH_SubSe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ae60152-b484-4397-ab1e-49325e44c8a9" elementFormDefault="qualified">
    <xsd:import namespace="http://schemas.microsoft.com/office/2006/documentManagement/types"/>
    <xsd:element name="SH_Section" ma:index="8" nillable="true" ma:displayName="SH_Section" ma:format="Dropdown" ma:internalName="SH_Section">
      <xsd:simpleType>
        <xsd:restriction base="dms:Choice">
          <xsd:enumeration value="1.Convene"/>
          <xsd:enumeration value="2.Assess"/>
          <xsd:enumeration value="3.Analyze"/>
          <xsd:enumeration value="4.ACT Together"/>
        </xsd:restriction>
      </xsd:simpleType>
    </xsd:element>
    <xsd:element name="SH_SubSection" ma:index="9" nillable="true" ma:displayName="SH_SubSection" ma:format="Dropdown" ma:internalName="SH_SubSection">
      <xsd:simpleType>
        <xsd:restriction base="dms:Choice">
          <xsd:enumeration value="Preparing"/>
          <xsd:enumeration value="Team build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E180497-B91C-4391-8429-B21FBBD135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86FFF9-2902-4179-AE63-C8DEA4BE8F21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7FC2284A-D167-4B05-A992-13CB90F8103E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aae60152-b484-4397-ab1e-49325e44c8a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D12FF4A-244C-4828-8D77-2E0C48641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e60152-b484-4397-ab1e-49325e44c8a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 Sample | Dementia Capable Communities Toolkit </vt:lpstr>
    </vt:vector>
  </TitlesOfParts>
  <Company>Microsoft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 Sample | Dementia Capable Communities Toolkit</dc:title>
  <dc:creator>Olivia</dc:creator>
  <cp:lastModifiedBy>Kristin  </cp:lastModifiedBy>
  <cp:revision>3</cp:revision>
  <cp:lastPrinted>2013-03-22T18:49:00Z</cp:lastPrinted>
  <dcterms:created xsi:type="dcterms:W3CDTF">2014-01-01T20:38:00Z</dcterms:created>
  <dcterms:modified xsi:type="dcterms:W3CDTF">2014-01-08T23:11:00Z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0x010100AD66E1A1FA623843957611D2B112BC1500E3F948680EA2494D89D1821DCED5A8EB</vt:lpwstr>
  </property>
</Properties>
</file>