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61" w:rsidRPr="00CD2361" w:rsidRDefault="00CD2361" w:rsidP="00CD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DFDF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3322"/>
                <w:sz w:val="24"/>
                <w:szCs w:val="24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Título</w:t>
            </w:r>
            <w:proofErr w:type="spellEnd"/>
            <w:r w:rsidRPr="00CD2361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:</w:t>
            </w:r>
            <w:r w:rsidRPr="00CD2361">
              <w:rPr>
                <w:rFonts w:ascii="Tahoma" w:eastAsia="Times New Roman" w:hAnsi="Tahoma" w:cs="Tahoma"/>
                <w:color w:val="113322"/>
                <w:sz w:val="24"/>
                <w:szCs w:val="24"/>
              </w:rPr>
              <w:t> </w:t>
            </w:r>
            <w:r w:rsidRPr="00CD2361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Prime or Not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Planteamiento</w:t>
            </w:r>
            <w:proofErr w:type="spellEnd"/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Given the number, you are to answer the question: "Is it prime?"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CD2361">
              <w:rPr>
                <w:rFonts w:ascii="Tahoma" w:eastAsia="Times New Roman" w:hAnsi="Tahoma" w:cs="Tahoma"/>
                <w:i/>
                <w:iCs/>
                <w:color w:val="0F392D"/>
                <w:sz w:val="20"/>
                <w:szCs w:val="20"/>
              </w:rPr>
              <w:t>t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 – the number of test cases, then </w:t>
            </w:r>
            <w:r w:rsidRPr="00CD2361">
              <w:rPr>
                <w:rFonts w:ascii="Tahoma" w:eastAsia="Times New Roman" w:hAnsi="Tahoma" w:cs="Tahoma"/>
                <w:i/>
                <w:iCs/>
                <w:color w:val="0F392D"/>
                <w:sz w:val="20"/>
                <w:szCs w:val="20"/>
              </w:rPr>
              <w:t>t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 test cases follows. [t &lt;= 500]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Each line contains one integer: </w:t>
            </w:r>
            <w:r w:rsidRPr="00CD2361">
              <w:rPr>
                <w:rFonts w:ascii="Tahoma" w:eastAsia="Times New Roman" w:hAnsi="Tahoma" w:cs="Tahoma"/>
                <w:i/>
                <w:iCs/>
                <w:color w:val="0F392D"/>
                <w:sz w:val="20"/>
                <w:szCs w:val="20"/>
              </w:rPr>
              <w:t>N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 [</w:t>
            </w:r>
            <w:bookmarkStart w:id="0" w:name="_GoBack"/>
            <w:bookmarkEnd w:id="0"/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2 &lt;= </w:t>
            </w:r>
            <w:r w:rsidRPr="00CD2361">
              <w:rPr>
                <w:rFonts w:ascii="Tahoma" w:eastAsia="Times New Roman" w:hAnsi="Tahoma" w:cs="Tahoma"/>
                <w:i/>
                <w:iCs/>
                <w:color w:val="0F392D"/>
                <w:sz w:val="20"/>
                <w:szCs w:val="20"/>
              </w:rPr>
              <w:t>N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 &lt;= 2^63-1]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For each test case output string "YES" if given number is prime and "NO" otherwise.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F392D"/>
                <w:sz w:val="15"/>
                <w:szCs w:val="15"/>
              </w:rPr>
            </w:pP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5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2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3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4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5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6</w:t>
            </w:r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CD2361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CD2361" w:rsidRPr="00CD2361" w:rsidTr="00CD2361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D2361" w:rsidRPr="00CD2361" w:rsidRDefault="00CD2361" w:rsidP="00CD23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F392D"/>
                <w:sz w:val="15"/>
                <w:szCs w:val="15"/>
              </w:rPr>
            </w:pP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YES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</w:r>
            <w:proofErr w:type="spellStart"/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YES</w:t>
            </w:r>
            <w:proofErr w:type="spellEnd"/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NO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YES</w:t>
            </w:r>
            <w:r w:rsidRPr="00CD2361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NO</w:t>
            </w:r>
          </w:p>
        </w:tc>
      </w:tr>
    </w:tbl>
    <w:p w:rsidR="007864C8" w:rsidRDefault="00CD2361"/>
    <w:sectPr w:rsidR="00786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61"/>
    <w:rsid w:val="00701C34"/>
    <w:rsid w:val="008B01BA"/>
    <w:rsid w:val="00C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30E8-7D06-460B-A8C8-82FDD7E3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236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2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aefernandez</dc:creator>
  <cp:keywords/>
  <dc:description/>
  <cp:lastModifiedBy>aefernandez</cp:lastModifiedBy>
  <cp:revision>1</cp:revision>
  <dcterms:created xsi:type="dcterms:W3CDTF">2021-05-05T01:33:00Z</dcterms:created>
  <dcterms:modified xsi:type="dcterms:W3CDTF">2021-05-05T01:34:00Z</dcterms:modified>
</cp:coreProperties>
</file>