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Применения Фурье-анализа в software. Shazam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(Паша)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—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Всем привет! Рады видеть вас у нас на проекте-лекции, в которой мы расскажем вам о том, как применяется Фурье-анализ в обыденных вещами, которыми вы пользуетесь каждый день — в изображениях и музыке. И всё это прямо в вашем смартфоне! Начнём с самого интересного, с музыки и Шазама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—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 xml:space="preserve">Shazam </w:t>
      </w:r>
      <w:r w:rsidDel="00000000" w:rsidR="00000000" w:rsidRPr="00000000">
        <w:rPr>
          <w:rtl w:val="0"/>
        </w:rPr>
        <w:t xml:space="preserve">— это, как все знают, приложение для распознавания песен.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Но прежде чем стать приложением, Shazam был телефонным номером (2580). Чтобы определить песню, нужно было позвонить по этому номеру и поднести микрофон телефона к источнику музыки. Через 30 секунд Shazam завершал звонок и присылал СМС с информацией о прослушанной песне.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Алгоритм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Поговорим о том, как всё работает под капотом. После нажатия на кнопку распознавания Shazam запускает два потока: для сохранения и для распознавания. Поток сохранения сохраняет песню в базу данных для ее распознавания в будущем, так как вполне возможно, что фрагмент, который прозвучал в песне, пока ещё отсутствует в базе — таким образом Shazam сможет связать неизвестный отрывок с распознанной песней. Поток распознавания в свою очередь идентифицирует песню по фрагменту в реал-тайме, нетрудно догадаться.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Оба потока включают следующие шаги: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Расчет спектрограммы аудиофайла</w:t>
      </w:r>
      <w:r w:rsidDel="00000000" w:rsidR="00000000" w:rsidRPr="00000000">
        <w:rPr>
          <w:rtl w:val="0"/>
        </w:rPr>
        <w:t xml:space="preserve"> – график частоты относительно времени с применением преобразования Фурье.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Поиск пиков на спектрограмме</w:t>
      </w:r>
      <w:r w:rsidDel="00000000" w:rsidR="00000000" w:rsidRPr="00000000">
        <w:rPr>
          <w:rtl w:val="0"/>
        </w:rPr>
        <w:t xml:space="preserve">. Они отражают самые громкие частоты в аудиозаписи и помогут нам создать отпечаток. Здесь используется фильтр максимумов, с которым мы познакомимся дальше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Хеширование пиков</w:t>
      </w:r>
      <w:r w:rsidDel="00000000" w:rsidR="00000000" w:rsidRPr="00000000">
        <w:rPr>
          <w:rtl w:val="0"/>
        </w:rPr>
        <w:t xml:space="preserve">. Если кратко, за этим скрывается составление пиков в пары для создания отпечатка.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После расчёта хешей поток сохранения запишет их в базе данных. Поток распознавания будет сравнивать рассчитанные хеши с хешами, уже находящимися в базе данных, чтобы определить, какая песня играет сейчас. Как только поток распознавания отыщет песню, которая сейчас играет, поток сохранения свяжет записанные в базе данных хеши с найденной песней.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Построение спектрограммы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Первый шаг для обоих потоков — получить спектрограмму аудио, для сохранения или распознавания.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 этом нам поможет дискретное преобразование Фурье (ДПФ, DFT, Discrete Fourier Transform). 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Кто смотрел 6 лекцию молодец, а для тех, кто не смотрел, ссылку на неё мы оставим в описании, чтобы вы могли ознакомиться с ДПФ подробнее. Если коротко, то ДПФ – это математический метод анализа Фурье для дискретных сигналов. С его помощью можно преобразовать конечный набор образцов сигнала, взятых с равными промежутками времени, в список коэффициентов конечной комбинации комплексных синусоид, упорядоченных по частоте, принимая во внимание, что эти синусоиды были дискретизированы с одной и той же частотой.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В ходе вычислений используется рекурсивное разложение исходного ДПФ на мелкие части. Прямое вычисление ДПФ для некоторого набора данных размерностью n требует O(n^2) операций, а использование алгоритмов ДПФ позволяет решить ту же задачу за O(n log n) операций.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Но если применить преобразование Фурье к целой песне, мы увидим амплитуды присутствующих в ней частот на всём её протяжении. Однако, на разных участках песни набор частот может различаться. Чтобы лучше представить изменение частот по времени, лучше сначала разбить песню на небольшие секции, а потом выполнить преобразование Фурье. Это и называется созданием спектрограммы.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Фрагмент видео, как это выглядит: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https://leonardo.osnova.io/5ac6deac-1326-5bde-b93f-d1e5d6c9afaa/-/format/mp4#t=0.1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Спектрограмма содержит три измерения: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Время (ось X)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Частота (ось Y)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Амплитуда (ось Z/цвет)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Ось Z представлена цветом на приведённой выше спектрограмме. Светло-зелёный означает большую амплитуду для определенного частотного компонента, а тёмно-синий — меньшую.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(Маша)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Создание отпечатка или цифровой сигнатуры (А какая твоя сигнатура?)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Принцип создания отпечатков строится на поиске частотных пиков на спектрограмме. Эти пики представляют собой самые громкие частоты в определённом временном сегменте песни. Поскольку они самые громкие, есть вероятность, что они останутся различимы при наличии в записи фонового шума или других искажений.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Еще одним преимуществом использования пиков спектрограммы для создания отпечатков является то, что они сокращают объем данных, которые придётся хранить. Хранение только самых громких частотных компонентов ускоряет поиск совпадений.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Также важно, чтобы пики были равномерно распределены по частотам, чтобы шумы и частотные искажения не были препятствием к распознаванию.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Чтобы найти пики спектрограммы, при этом сохраняя их распределение, мы можем воспользоваться техникой из области обработки изображений – фильтр максимумов. Процесс выглядит примерно следующим образом.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 1: Фильтр максимумов</w:t>
      </w:r>
    </w:p>
    <w:p w:rsidR="00000000" w:rsidDel="00000000" w:rsidP="00000000" w:rsidRDefault="00000000" w:rsidRPr="00000000" w14:paraId="0000003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Фильтр максимумов делает пики заметнее. Для этого он берет каждый пиксель изображения по очереди и находит максимум в области вокруг него. Затем пикселю присваивается значение, равное этому локальному максимуму. В следующей анимации показан максимальный фильтр, который рассматривает окно 3x3 вокруг каждого пикселя:</w:t>
      </w:r>
    </w:p>
    <w:p w:rsidR="00000000" w:rsidDel="00000000" w:rsidP="00000000" w:rsidRDefault="00000000" w:rsidRPr="00000000" w14:paraId="00000036">
      <w:pPr>
        <w:ind w:left="720" w:firstLine="0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https://leonardo.osnova.io/7ce5b518-ec84-5af2-9469-429344324597/-/format/mp4#t=0.1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Меньший размер окна в результате будет давать большее количество пиков, и наоборот. </w:t>
      </w:r>
    </w:p>
    <w:p w:rsidR="00000000" w:rsidDel="00000000" w:rsidP="00000000" w:rsidRDefault="00000000" w:rsidRPr="00000000" w14:paraId="0000003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 результате получим спектрограмму с более низким разрешением, поскольку значения локальных максимумов распространилось на пиксели вокруг них. </w:t>
      </w:r>
    </w:p>
    <w:p w:rsidR="00000000" w:rsidDel="00000000" w:rsidP="00000000" w:rsidRDefault="00000000" w:rsidRPr="00000000" w14:paraId="0000003A">
      <w:pPr>
        <w:ind w:left="720" w:firstLine="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https://leonardo.osnova.io/6f8eae6a-4290-521f-9562-d2afcd1c1ad6/-/preview/1200x/-/format/webp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 2: Восстановление исходных пиков</w:t>
      </w:r>
    </w:p>
    <w:p w:rsidR="00000000" w:rsidDel="00000000" w:rsidP="00000000" w:rsidRDefault="00000000" w:rsidRPr="00000000" w14:paraId="0000003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Чтобы найти местоположения пиков, нужно найти точки, значения которых в исходной и “отфильтрованной” спектрограмме совпадают. Если отметить все найденные таким образом пики на графике, убрав всё лишнее, мы получим визуализацию, называемую картой созвездий.</w:t>
      </w:r>
    </w:p>
    <w:p w:rsidR="00000000" w:rsidDel="00000000" w:rsidP="00000000" w:rsidRDefault="00000000" w:rsidRPr="00000000" w14:paraId="0000003E">
      <w:pPr>
        <w:ind w:left="720" w:firstLine="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https://leonardo.osnova.io/fbb84252-c53e-594c-a906-6037ca4b93ad/-/preview/1200x/-/format/webp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 3: Отбрасывание пиков</w:t>
      </w:r>
    </w:p>
    <w:p w:rsidR="00000000" w:rsidDel="00000000" w:rsidP="00000000" w:rsidRDefault="00000000" w:rsidRPr="00000000" w14:paraId="0000004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Следующий шаг – при необходимости отбрасывание некоторых пиков. Размер отпечатка зависит от количества пиков, которые в нём используются. Однако, уменьшая количество используемых пиков для достижения большей скорости поиска, мы уменьшаем точность нашей системы, поэтому нам необходимо найти что-то среднее между точностью и скоростью. 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Хеширование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Для упрощения поиска музыкальных композиций их сигнатуры используются как ключи в хэш-таблице. Ключам соответствуют значения времени, когда набор частот, для которых найдена сигнатура, появился в произведении, и идентификатор самого произведения (название песни и имя исполнителя, например). Вот вариант того, как подобные записи могут выглядеть в базе данных.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Если обработать таким способом некую библиотеку музыкальных записей, можно будет построить базу данных с полными сигнатурами каждого произведения.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Сопоставление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У многих фрагментов различных произведений хэш-тэги совпадают. В таком случае, если найдено несколько совпадений, можно проанализировать относительный тайминг совпадений, и, таким образом, повысить достоверность поиска. 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Это работает так. Для каждой песни сопоставляется время от начала, когда хеш встречается в оригинальной песне, со временем, когда хеш встречается в анализируемом фрагменте. 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Таким образом, мы можем сравнить аудиофрагмент со всеми песнями с совпадающими хешами в базе данных и присвоить оценку каждой из них. Песня с наивысшей оценкой, скорее всего, и будет искомым результатом.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Источники: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jc w:val="both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Как работает Shazam? Простое объяснение алгоритма распознавания аудио — Разработка на vc.ru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jc w:val="both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Shazam: алгоритмы распознавания музыки, сигнатуры, обработка данных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abr.com/ru/companies/wunderfund/articles/275043/" TargetMode="External"/><Relationship Id="rId10" Type="http://schemas.openxmlformats.org/officeDocument/2006/relationships/hyperlink" Target="https://vc.ru/dev/965228-kak-rabotaet-shazam-prostoe-obyasnenie-algoritma-raspoznavaniya-audio" TargetMode="External"/><Relationship Id="rId9" Type="http://schemas.openxmlformats.org/officeDocument/2006/relationships/hyperlink" Target="https://leonardo.osnova.io/fbb84252-c53e-594c-a906-6037ca4b93ad/-/preview/1200x/-/format/webp" TargetMode="External"/><Relationship Id="rId5" Type="http://schemas.openxmlformats.org/officeDocument/2006/relationships/styles" Target="styles.xml"/><Relationship Id="rId6" Type="http://schemas.openxmlformats.org/officeDocument/2006/relationships/hyperlink" Target="https://leonardo.osnova.io/5ac6deac-1326-5bde-b93f-d1e5d6c9afaa/-/format/mp4#t=0.1" TargetMode="External"/><Relationship Id="rId7" Type="http://schemas.openxmlformats.org/officeDocument/2006/relationships/hyperlink" Target="https://leonardo.osnova.io/7ce5b518-ec84-5af2-9469-429344324597/-/format/mp4#t=0.1" TargetMode="External"/><Relationship Id="rId8" Type="http://schemas.openxmlformats.org/officeDocument/2006/relationships/hyperlink" Target="https://leonardo.osnova.io/6f8eae6a-4290-521f-9562-d2afcd1c1ad6/-/preview/1200x/-/format/we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